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D6" w:rsidRDefault="00711856" w:rsidP="00711856">
      <w:pPr>
        <w:jc w:val="center"/>
        <w:rPr>
          <w:rFonts w:ascii="Arial" w:hAnsi="Arial" w:cs="Arial"/>
          <w:b/>
        </w:rPr>
      </w:pPr>
      <w:r w:rsidRPr="00711856">
        <w:rPr>
          <w:rFonts w:ascii="Arial" w:hAnsi="Arial" w:cs="Arial"/>
          <w:b/>
        </w:rPr>
        <w:t>Динам</w:t>
      </w:r>
      <w:bookmarkStart w:id="0" w:name="_GoBack"/>
      <w:r w:rsidRPr="00711856">
        <w:rPr>
          <w:rFonts w:ascii="Arial" w:hAnsi="Arial" w:cs="Arial"/>
          <w:b/>
        </w:rPr>
        <w:t>и</w:t>
      </w:r>
      <w:bookmarkEnd w:id="0"/>
      <w:r w:rsidRPr="00711856">
        <w:rPr>
          <w:rFonts w:ascii="Arial" w:hAnsi="Arial" w:cs="Arial"/>
          <w:b/>
        </w:rPr>
        <w:t>ка изменения средней площади строящихся жилых единиц в Ханты</w:t>
      </w:r>
      <w:r w:rsidRPr="00711856">
        <w:rPr>
          <w:rFonts w:ascii="Cambria Math" w:hAnsi="Cambria Math" w:cs="Cambria Math"/>
          <w:b/>
        </w:rPr>
        <w:t>‑</w:t>
      </w:r>
      <w:r w:rsidRPr="00711856">
        <w:rPr>
          <w:rFonts w:ascii="Arial" w:hAnsi="Arial" w:cs="Arial"/>
          <w:b/>
        </w:rPr>
        <w:t xml:space="preserve">Мансийском автономном округе </w:t>
      </w:r>
      <w:r w:rsidRPr="00711856">
        <w:rPr>
          <w:rFonts w:ascii="Cambria Math" w:hAnsi="Cambria Math" w:cs="Cambria Math"/>
          <w:b/>
        </w:rPr>
        <w:t>‑</w:t>
      </w:r>
      <w:r w:rsidRPr="00711856">
        <w:rPr>
          <w:rFonts w:ascii="Arial" w:hAnsi="Arial" w:cs="Arial"/>
          <w:b/>
        </w:rPr>
        <w:t xml:space="preserve"> Югра</w:t>
      </w:r>
    </w:p>
    <w:p w:rsidR="00711856" w:rsidRPr="00711856" w:rsidRDefault="00711856" w:rsidP="00711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4827319" cy="27319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053" cy="273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856" w:rsidRPr="0071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38"/>
    <w:rsid w:val="003176D6"/>
    <w:rsid w:val="00711856"/>
    <w:rsid w:val="00A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2675-0224-4E74-ADBD-D6F5F29E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2018-12-03T04:45:00Z</dcterms:created>
  <dcterms:modified xsi:type="dcterms:W3CDTF">2018-12-03T04:46:00Z</dcterms:modified>
</cp:coreProperties>
</file>