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055EC6" w:rsidRPr="00952DD5" w14:paraId="149BAC69" w14:textId="77777777" w:rsidTr="00212B96">
        <w:tc>
          <w:tcPr>
            <w:tcW w:w="5353" w:type="dxa"/>
            <w:tcBorders>
              <w:top w:val="nil"/>
              <w:left w:val="nil"/>
              <w:bottom w:val="nil"/>
              <w:right w:val="nil"/>
            </w:tcBorders>
          </w:tcPr>
          <w:p w14:paraId="3B7F32C0" w14:textId="77777777" w:rsidR="00055EC6" w:rsidRPr="00952DD5" w:rsidRDefault="00055EC6" w:rsidP="00562482">
            <w:pPr>
              <w:widowControl w:val="0"/>
              <w:jc w:val="center"/>
              <w:rPr>
                <w:sz w:val="24"/>
                <w:szCs w:val="24"/>
              </w:rPr>
            </w:pPr>
          </w:p>
        </w:tc>
        <w:tc>
          <w:tcPr>
            <w:tcW w:w="4394" w:type="dxa"/>
            <w:tcBorders>
              <w:top w:val="nil"/>
              <w:left w:val="nil"/>
              <w:bottom w:val="nil"/>
              <w:right w:val="nil"/>
            </w:tcBorders>
          </w:tcPr>
          <w:p w14:paraId="19CAD009" w14:textId="77777777" w:rsidR="00055EC6" w:rsidRPr="00952DD5" w:rsidRDefault="00055EC6" w:rsidP="00562482">
            <w:pPr>
              <w:widowControl w:val="0"/>
              <w:tabs>
                <w:tab w:val="left" w:pos="4712"/>
              </w:tabs>
              <w:ind w:right="-108"/>
              <w:rPr>
                <w:b/>
                <w:sz w:val="24"/>
                <w:szCs w:val="24"/>
              </w:rPr>
            </w:pPr>
          </w:p>
        </w:tc>
      </w:tr>
    </w:tbl>
    <w:p w14:paraId="3331E208" w14:textId="77777777" w:rsidR="00055EC6" w:rsidRPr="00952DD5" w:rsidRDefault="00055EC6" w:rsidP="00562482">
      <w:pPr>
        <w:widowControl w:val="0"/>
        <w:tabs>
          <w:tab w:val="left" w:pos="5387"/>
        </w:tabs>
        <w:rPr>
          <w:sz w:val="24"/>
          <w:szCs w:val="24"/>
        </w:rPr>
      </w:pPr>
      <w:r w:rsidRPr="00952DD5">
        <w:rPr>
          <w:sz w:val="24"/>
          <w:szCs w:val="24"/>
        </w:rPr>
        <w:tab/>
      </w:r>
    </w:p>
    <w:p w14:paraId="1BB914FD" w14:textId="77777777" w:rsidR="00055EC6" w:rsidRPr="00952DD5" w:rsidRDefault="00055EC6" w:rsidP="00562482">
      <w:pPr>
        <w:widowControl w:val="0"/>
        <w:tabs>
          <w:tab w:val="left" w:pos="5387"/>
        </w:tabs>
        <w:rPr>
          <w:sz w:val="24"/>
          <w:szCs w:val="24"/>
        </w:rPr>
      </w:pPr>
    </w:p>
    <w:p w14:paraId="2666FDB6" w14:textId="77777777" w:rsidR="00055EC6" w:rsidRPr="00952DD5" w:rsidRDefault="00055EC6" w:rsidP="00562482">
      <w:pPr>
        <w:widowControl w:val="0"/>
        <w:jc w:val="right"/>
        <w:rPr>
          <w:sz w:val="24"/>
          <w:szCs w:val="24"/>
        </w:rPr>
      </w:pPr>
    </w:p>
    <w:p w14:paraId="581FF3C0" w14:textId="77777777" w:rsidR="00055EC6" w:rsidRPr="00952DD5" w:rsidRDefault="00055EC6" w:rsidP="00562482">
      <w:pPr>
        <w:widowControl w:val="0"/>
        <w:jc w:val="both"/>
        <w:rPr>
          <w:sz w:val="24"/>
          <w:szCs w:val="24"/>
        </w:rPr>
      </w:pPr>
    </w:p>
    <w:p w14:paraId="5CD6F546" w14:textId="77777777" w:rsidR="00055EC6" w:rsidRPr="00952DD5" w:rsidRDefault="00055EC6" w:rsidP="00562482">
      <w:pPr>
        <w:widowControl w:val="0"/>
        <w:jc w:val="both"/>
        <w:rPr>
          <w:sz w:val="56"/>
          <w:szCs w:val="24"/>
        </w:rPr>
      </w:pPr>
    </w:p>
    <w:p w14:paraId="3D8C672E" w14:textId="77777777" w:rsidR="005D3C61" w:rsidRDefault="005D3C61" w:rsidP="00562482">
      <w:pPr>
        <w:widowControl w:val="0"/>
        <w:jc w:val="center"/>
        <w:rPr>
          <w:b/>
          <w:sz w:val="28"/>
          <w:szCs w:val="28"/>
        </w:rPr>
      </w:pPr>
    </w:p>
    <w:p w14:paraId="4E5F2700" w14:textId="77777777" w:rsidR="005D3C61" w:rsidRDefault="005D3C61" w:rsidP="00562482">
      <w:pPr>
        <w:widowControl w:val="0"/>
        <w:jc w:val="center"/>
        <w:rPr>
          <w:b/>
          <w:sz w:val="28"/>
          <w:szCs w:val="28"/>
        </w:rPr>
      </w:pPr>
    </w:p>
    <w:p w14:paraId="33681C4B" w14:textId="77777777" w:rsidR="005D3C61" w:rsidRDefault="005D3C61" w:rsidP="00562482">
      <w:pPr>
        <w:widowControl w:val="0"/>
        <w:jc w:val="center"/>
        <w:rPr>
          <w:b/>
          <w:sz w:val="28"/>
          <w:szCs w:val="28"/>
        </w:rPr>
      </w:pPr>
    </w:p>
    <w:p w14:paraId="3C12354D" w14:textId="77777777" w:rsidR="005D3C61" w:rsidRDefault="005D3C61" w:rsidP="00562482">
      <w:pPr>
        <w:widowControl w:val="0"/>
        <w:jc w:val="center"/>
        <w:rPr>
          <w:b/>
          <w:sz w:val="28"/>
          <w:szCs w:val="28"/>
        </w:rPr>
      </w:pPr>
    </w:p>
    <w:p w14:paraId="21938C76" w14:textId="77777777" w:rsidR="005D3C61" w:rsidRDefault="005D3C61" w:rsidP="00562482">
      <w:pPr>
        <w:widowControl w:val="0"/>
        <w:jc w:val="center"/>
        <w:rPr>
          <w:b/>
          <w:sz w:val="28"/>
          <w:szCs w:val="28"/>
        </w:rPr>
      </w:pPr>
    </w:p>
    <w:p w14:paraId="34805B44" w14:textId="77777777" w:rsidR="005D3C61" w:rsidRDefault="005D3C61" w:rsidP="00562482">
      <w:pPr>
        <w:widowControl w:val="0"/>
        <w:jc w:val="center"/>
        <w:rPr>
          <w:b/>
          <w:sz w:val="28"/>
          <w:szCs w:val="28"/>
        </w:rPr>
      </w:pPr>
    </w:p>
    <w:p w14:paraId="3B3A15B9" w14:textId="77777777" w:rsidR="00055EC6" w:rsidRPr="00617ECA" w:rsidRDefault="00055EC6" w:rsidP="003008DD">
      <w:pPr>
        <w:widowControl w:val="0"/>
        <w:ind w:firstLine="708"/>
        <w:jc w:val="center"/>
        <w:rPr>
          <w:rFonts w:eastAsia="Calibri"/>
          <w:b/>
          <w:sz w:val="28"/>
          <w:szCs w:val="28"/>
          <w:lang w:eastAsia="en-US"/>
        </w:rPr>
      </w:pPr>
      <w:r w:rsidRPr="00617ECA">
        <w:rPr>
          <w:rFonts w:eastAsia="Calibri"/>
          <w:b/>
          <w:sz w:val="28"/>
          <w:szCs w:val="28"/>
          <w:lang w:eastAsia="en-US"/>
        </w:rPr>
        <w:t>КОНКУРСНАЯ ДОКУМЕНТАЦИЯ</w:t>
      </w:r>
    </w:p>
    <w:p w14:paraId="3E6021C4" w14:textId="36EB79EE" w:rsidR="00055EC6" w:rsidRPr="00617ECA" w:rsidRDefault="00055EC6" w:rsidP="003008DD">
      <w:pPr>
        <w:widowControl w:val="0"/>
        <w:ind w:firstLine="708"/>
        <w:jc w:val="center"/>
        <w:rPr>
          <w:rFonts w:eastAsia="Calibri"/>
          <w:b/>
          <w:sz w:val="28"/>
          <w:szCs w:val="28"/>
          <w:lang w:eastAsia="en-US"/>
        </w:rPr>
      </w:pPr>
      <w:r w:rsidRPr="00617ECA">
        <w:rPr>
          <w:rFonts w:eastAsia="Calibri"/>
          <w:b/>
          <w:sz w:val="28"/>
          <w:szCs w:val="28"/>
          <w:lang w:eastAsia="en-US"/>
        </w:rPr>
        <w:t xml:space="preserve">к открытому </w:t>
      </w:r>
      <w:r w:rsidR="003008DD">
        <w:rPr>
          <w:rFonts w:eastAsia="Calibri"/>
          <w:b/>
          <w:sz w:val="28"/>
          <w:szCs w:val="28"/>
          <w:lang w:eastAsia="en-US"/>
        </w:rPr>
        <w:t>к</w:t>
      </w:r>
      <w:r w:rsidRPr="00617ECA">
        <w:rPr>
          <w:rFonts w:eastAsia="Calibri"/>
          <w:b/>
          <w:sz w:val="28"/>
          <w:szCs w:val="28"/>
          <w:lang w:eastAsia="en-US"/>
        </w:rPr>
        <w:t xml:space="preserve">онкурсу на право заключения концессионного соглашения о </w:t>
      </w:r>
      <w:r w:rsidR="009915B3" w:rsidRPr="00617ECA">
        <w:rPr>
          <w:rFonts w:eastAsia="Calibri"/>
          <w:b/>
          <w:sz w:val="28"/>
          <w:szCs w:val="28"/>
          <w:lang w:eastAsia="en-US"/>
        </w:rPr>
        <w:t xml:space="preserve">создании и </w:t>
      </w:r>
      <w:r w:rsidR="00650B1B" w:rsidRPr="00617ECA">
        <w:rPr>
          <w:rFonts w:eastAsia="Calibri"/>
          <w:b/>
          <w:sz w:val="28"/>
          <w:szCs w:val="28"/>
          <w:lang w:eastAsia="en-US"/>
        </w:rPr>
        <w:t xml:space="preserve">последующей </w:t>
      </w:r>
      <w:r w:rsidRPr="00617ECA">
        <w:rPr>
          <w:rFonts w:eastAsia="Calibri"/>
          <w:b/>
          <w:sz w:val="28"/>
          <w:szCs w:val="28"/>
          <w:lang w:eastAsia="en-US"/>
        </w:rPr>
        <w:t xml:space="preserve">эксплуатации </w:t>
      </w:r>
      <w:r w:rsidR="00650B1B" w:rsidRPr="00617ECA">
        <w:rPr>
          <w:rFonts w:eastAsia="Calibri"/>
          <w:b/>
          <w:sz w:val="28"/>
          <w:szCs w:val="28"/>
          <w:lang w:eastAsia="en-US"/>
        </w:rPr>
        <w:t>объект</w:t>
      </w:r>
      <w:r w:rsidR="00D140D9">
        <w:rPr>
          <w:rFonts w:eastAsia="Calibri"/>
          <w:b/>
          <w:sz w:val="28"/>
          <w:szCs w:val="28"/>
          <w:lang w:eastAsia="en-US"/>
        </w:rPr>
        <w:t>а</w:t>
      </w:r>
      <w:r w:rsidR="00650B1B" w:rsidRPr="00617ECA">
        <w:rPr>
          <w:rFonts w:eastAsia="Calibri"/>
          <w:b/>
          <w:sz w:val="28"/>
          <w:szCs w:val="28"/>
          <w:lang w:eastAsia="en-US"/>
        </w:rPr>
        <w:t xml:space="preserve"> образования в </w:t>
      </w:r>
      <w:r w:rsidR="003008DD">
        <w:rPr>
          <w:rFonts w:eastAsia="Calibri"/>
          <w:b/>
          <w:sz w:val="28"/>
          <w:szCs w:val="28"/>
          <w:lang w:eastAsia="en-US"/>
        </w:rPr>
        <w:t>_____________________________(наименование МО согласно Уставу) Ханты-Мансийского автономного округа - Югры</w:t>
      </w:r>
    </w:p>
    <w:p w14:paraId="08FC2197" w14:textId="77777777" w:rsidR="00617ECA" w:rsidRDefault="00617ECA" w:rsidP="003008DD">
      <w:pPr>
        <w:widowControl w:val="0"/>
        <w:ind w:firstLine="708"/>
        <w:jc w:val="center"/>
        <w:rPr>
          <w:rFonts w:eastAsia="Calibri"/>
          <w:b/>
          <w:sz w:val="28"/>
          <w:szCs w:val="28"/>
          <w:lang w:eastAsia="en-US"/>
        </w:rPr>
      </w:pPr>
    </w:p>
    <w:p w14:paraId="4BA158F9" w14:textId="77777777" w:rsidR="00617ECA" w:rsidRDefault="00617ECA" w:rsidP="00562482">
      <w:pPr>
        <w:widowControl w:val="0"/>
        <w:ind w:firstLine="708"/>
        <w:jc w:val="center"/>
        <w:rPr>
          <w:rFonts w:eastAsia="Calibri"/>
          <w:b/>
          <w:sz w:val="28"/>
          <w:szCs w:val="28"/>
          <w:lang w:eastAsia="en-US"/>
        </w:rPr>
      </w:pPr>
    </w:p>
    <w:p w14:paraId="07DF2E5D" w14:textId="77777777" w:rsidR="00617ECA" w:rsidRDefault="00617ECA" w:rsidP="00562482">
      <w:pPr>
        <w:widowControl w:val="0"/>
        <w:ind w:firstLine="708"/>
        <w:jc w:val="center"/>
        <w:rPr>
          <w:rFonts w:eastAsia="Calibri"/>
          <w:b/>
          <w:sz w:val="28"/>
          <w:szCs w:val="28"/>
          <w:lang w:eastAsia="en-US"/>
        </w:rPr>
      </w:pPr>
    </w:p>
    <w:p w14:paraId="18025A76" w14:textId="77777777" w:rsidR="00FC5C56" w:rsidRPr="000E5E25" w:rsidRDefault="00055EC6" w:rsidP="00562482">
      <w:pPr>
        <w:widowControl w:val="0"/>
        <w:ind w:firstLine="708"/>
        <w:jc w:val="center"/>
        <w:rPr>
          <w:rFonts w:eastAsia="Calibri"/>
          <w:b/>
          <w:sz w:val="26"/>
          <w:szCs w:val="26"/>
          <w:lang w:eastAsia="en-US"/>
        </w:rPr>
      </w:pPr>
      <w:r w:rsidRPr="009069AE">
        <w:rPr>
          <w:rFonts w:eastAsia="Calibri"/>
          <w:b/>
          <w:sz w:val="26"/>
          <w:szCs w:val="26"/>
          <w:lang w:eastAsia="en-US"/>
        </w:rPr>
        <w:t>Ч</w:t>
      </w:r>
      <w:r w:rsidR="00650B1B" w:rsidRPr="009069AE">
        <w:rPr>
          <w:rFonts w:eastAsia="Calibri"/>
          <w:b/>
          <w:sz w:val="26"/>
          <w:szCs w:val="26"/>
          <w:lang w:eastAsia="en-US"/>
        </w:rPr>
        <w:t xml:space="preserve">асть </w:t>
      </w:r>
      <w:r w:rsidR="000E5E25">
        <w:rPr>
          <w:rFonts w:eastAsia="Calibri"/>
          <w:b/>
          <w:sz w:val="26"/>
          <w:szCs w:val="26"/>
          <w:lang w:val="en-US" w:eastAsia="en-US"/>
        </w:rPr>
        <w:t>III</w:t>
      </w:r>
      <w:r w:rsidRPr="009069AE">
        <w:rPr>
          <w:rFonts w:eastAsia="Calibri"/>
          <w:b/>
          <w:sz w:val="26"/>
          <w:szCs w:val="26"/>
          <w:lang w:eastAsia="en-US"/>
        </w:rPr>
        <w:t>.</w:t>
      </w:r>
      <w:r w:rsidR="00650B1B" w:rsidRPr="009069AE">
        <w:rPr>
          <w:rFonts w:eastAsia="Calibri"/>
          <w:b/>
          <w:sz w:val="26"/>
          <w:szCs w:val="26"/>
          <w:lang w:eastAsia="en-US"/>
        </w:rPr>
        <w:t xml:space="preserve"> </w:t>
      </w:r>
      <w:r w:rsidR="000E5E25">
        <w:rPr>
          <w:rFonts w:eastAsia="Calibri"/>
          <w:b/>
          <w:sz w:val="26"/>
          <w:szCs w:val="26"/>
          <w:lang w:eastAsia="en-US"/>
        </w:rPr>
        <w:t>КОНКУРС</w:t>
      </w:r>
    </w:p>
    <w:p w14:paraId="2D552EF2" w14:textId="77777777" w:rsidR="00FC5C56" w:rsidRDefault="00FC5C56" w:rsidP="00562482">
      <w:pPr>
        <w:widowControl w:val="0"/>
        <w:ind w:firstLine="708"/>
        <w:jc w:val="center"/>
        <w:rPr>
          <w:rFonts w:eastAsia="Calibri"/>
          <w:b/>
          <w:sz w:val="26"/>
          <w:szCs w:val="26"/>
          <w:lang w:eastAsia="en-US"/>
        </w:rPr>
      </w:pPr>
    </w:p>
    <w:p w14:paraId="37F6B7BB" w14:textId="77777777" w:rsidR="00FC5C56" w:rsidRDefault="00FC5C56" w:rsidP="00562482">
      <w:pPr>
        <w:widowControl w:val="0"/>
        <w:ind w:firstLine="708"/>
        <w:jc w:val="center"/>
        <w:rPr>
          <w:rFonts w:eastAsia="Calibri"/>
          <w:b/>
          <w:sz w:val="26"/>
          <w:szCs w:val="26"/>
          <w:lang w:eastAsia="en-US"/>
        </w:rPr>
      </w:pPr>
    </w:p>
    <w:p w14:paraId="0EF35528" w14:textId="77777777" w:rsidR="00FC5C56" w:rsidRDefault="00FC5C56" w:rsidP="00562482">
      <w:pPr>
        <w:widowControl w:val="0"/>
        <w:ind w:firstLine="708"/>
        <w:jc w:val="center"/>
        <w:rPr>
          <w:rFonts w:eastAsia="Calibri"/>
          <w:b/>
          <w:sz w:val="26"/>
          <w:szCs w:val="26"/>
          <w:lang w:eastAsia="en-US"/>
        </w:rPr>
      </w:pPr>
    </w:p>
    <w:p w14:paraId="2816994E" w14:textId="77777777" w:rsidR="00FC5C56" w:rsidRDefault="00FC5C56" w:rsidP="00562482">
      <w:pPr>
        <w:widowControl w:val="0"/>
        <w:ind w:firstLine="708"/>
        <w:jc w:val="center"/>
        <w:rPr>
          <w:rFonts w:eastAsia="Calibri"/>
          <w:b/>
          <w:sz w:val="26"/>
          <w:szCs w:val="26"/>
          <w:lang w:eastAsia="en-US"/>
        </w:rPr>
      </w:pPr>
    </w:p>
    <w:p w14:paraId="0603FA8A" w14:textId="77777777" w:rsidR="00FC5C56" w:rsidRDefault="00FC5C56" w:rsidP="00562482">
      <w:pPr>
        <w:widowControl w:val="0"/>
        <w:ind w:firstLine="708"/>
        <w:jc w:val="center"/>
        <w:rPr>
          <w:rFonts w:eastAsia="Calibri"/>
          <w:b/>
          <w:sz w:val="26"/>
          <w:szCs w:val="26"/>
          <w:lang w:eastAsia="en-US"/>
        </w:rPr>
      </w:pPr>
    </w:p>
    <w:p w14:paraId="61AF3242" w14:textId="77777777" w:rsidR="00FC5C56" w:rsidRDefault="00FC5C56" w:rsidP="00562482">
      <w:pPr>
        <w:widowControl w:val="0"/>
        <w:ind w:firstLine="708"/>
        <w:jc w:val="center"/>
        <w:rPr>
          <w:rFonts w:eastAsia="Calibri"/>
          <w:b/>
          <w:sz w:val="26"/>
          <w:szCs w:val="26"/>
          <w:lang w:eastAsia="en-US"/>
        </w:rPr>
      </w:pPr>
    </w:p>
    <w:p w14:paraId="1927FBAD" w14:textId="77777777" w:rsidR="00FC5C56" w:rsidRDefault="00FC5C56" w:rsidP="00562482">
      <w:pPr>
        <w:widowControl w:val="0"/>
        <w:ind w:firstLine="708"/>
        <w:jc w:val="center"/>
        <w:rPr>
          <w:rFonts w:eastAsia="Calibri"/>
          <w:b/>
          <w:sz w:val="26"/>
          <w:szCs w:val="26"/>
          <w:lang w:eastAsia="en-US"/>
        </w:rPr>
      </w:pPr>
    </w:p>
    <w:p w14:paraId="2DEECC54" w14:textId="77777777" w:rsidR="00FC5C56" w:rsidRDefault="00FC5C56" w:rsidP="00562482">
      <w:pPr>
        <w:widowControl w:val="0"/>
        <w:ind w:firstLine="708"/>
        <w:jc w:val="center"/>
        <w:rPr>
          <w:rFonts w:eastAsia="Calibri"/>
          <w:b/>
          <w:sz w:val="26"/>
          <w:szCs w:val="26"/>
          <w:lang w:eastAsia="en-US"/>
        </w:rPr>
      </w:pPr>
    </w:p>
    <w:p w14:paraId="7C1857CE" w14:textId="77777777" w:rsidR="009A2FE7" w:rsidRDefault="009A2FE7" w:rsidP="009A2FE7">
      <w:pPr>
        <w:jc w:val="center"/>
        <w:rPr>
          <w:sz w:val="24"/>
          <w:szCs w:val="24"/>
        </w:rPr>
      </w:pPr>
      <w:bookmarkStart w:id="0" w:name="_Hlt99643819"/>
      <w:bookmarkStart w:id="1" w:name="_Hlt99732516"/>
      <w:bookmarkStart w:id="2" w:name="_Toc145831700"/>
      <w:bookmarkStart w:id="3" w:name="_Toc150167265"/>
      <w:bookmarkStart w:id="4" w:name="_Toc130374648"/>
      <w:bookmarkStart w:id="5" w:name="_Toc99643865"/>
      <w:bookmarkStart w:id="6" w:name="_Toc133127836"/>
      <w:bookmarkStart w:id="7" w:name="_Toc138682548"/>
      <w:bookmarkStart w:id="8" w:name="_Toc142794527"/>
      <w:bookmarkEnd w:id="0"/>
      <w:bookmarkEnd w:id="1"/>
    </w:p>
    <w:p w14:paraId="4CED6941" w14:textId="77777777" w:rsidR="009A2FE7" w:rsidRDefault="009A2FE7" w:rsidP="009A2FE7">
      <w:pPr>
        <w:jc w:val="center"/>
        <w:rPr>
          <w:sz w:val="24"/>
          <w:szCs w:val="24"/>
        </w:rPr>
      </w:pPr>
    </w:p>
    <w:p w14:paraId="4AEBC059" w14:textId="77777777" w:rsidR="009A2FE7" w:rsidRDefault="009A2FE7" w:rsidP="009A2FE7">
      <w:pPr>
        <w:jc w:val="center"/>
        <w:rPr>
          <w:sz w:val="24"/>
          <w:szCs w:val="24"/>
        </w:rPr>
      </w:pPr>
    </w:p>
    <w:p w14:paraId="513EF916" w14:textId="77777777" w:rsidR="009A2FE7" w:rsidRDefault="009A2FE7" w:rsidP="009A2FE7">
      <w:pPr>
        <w:jc w:val="center"/>
        <w:rPr>
          <w:sz w:val="24"/>
          <w:szCs w:val="24"/>
        </w:rPr>
      </w:pPr>
    </w:p>
    <w:p w14:paraId="77E6AA43" w14:textId="77777777" w:rsidR="009A2FE7" w:rsidRDefault="009A2FE7" w:rsidP="009A2FE7">
      <w:pPr>
        <w:jc w:val="center"/>
        <w:rPr>
          <w:sz w:val="24"/>
          <w:szCs w:val="24"/>
        </w:rPr>
      </w:pPr>
    </w:p>
    <w:p w14:paraId="671ED468" w14:textId="77777777" w:rsidR="009A2FE7" w:rsidRDefault="009A2FE7" w:rsidP="009A2FE7">
      <w:pPr>
        <w:jc w:val="center"/>
        <w:rPr>
          <w:sz w:val="24"/>
          <w:szCs w:val="24"/>
        </w:rPr>
      </w:pPr>
    </w:p>
    <w:p w14:paraId="24C79497" w14:textId="77777777" w:rsidR="009A2FE7" w:rsidRDefault="009A2FE7" w:rsidP="009A2FE7">
      <w:pPr>
        <w:jc w:val="center"/>
        <w:rPr>
          <w:sz w:val="24"/>
          <w:szCs w:val="24"/>
        </w:rPr>
      </w:pPr>
    </w:p>
    <w:p w14:paraId="179C3388" w14:textId="77777777" w:rsidR="009A2FE7" w:rsidRDefault="009A2FE7" w:rsidP="009A2FE7">
      <w:pPr>
        <w:jc w:val="center"/>
        <w:rPr>
          <w:sz w:val="24"/>
          <w:szCs w:val="24"/>
        </w:rPr>
      </w:pPr>
    </w:p>
    <w:p w14:paraId="5E71B79B" w14:textId="77777777" w:rsidR="009A2FE7" w:rsidRDefault="009A2FE7" w:rsidP="009A2FE7">
      <w:pPr>
        <w:jc w:val="center"/>
        <w:rPr>
          <w:sz w:val="24"/>
          <w:szCs w:val="24"/>
        </w:rPr>
      </w:pPr>
    </w:p>
    <w:p w14:paraId="4B9D8EEC" w14:textId="77777777" w:rsidR="009A2FE7" w:rsidRDefault="009A2FE7" w:rsidP="009A2FE7">
      <w:pPr>
        <w:jc w:val="center"/>
        <w:rPr>
          <w:sz w:val="24"/>
          <w:szCs w:val="24"/>
        </w:rPr>
      </w:pPr>
    </w:p>
    <w:p w14:paraId="7680D6DD" w14:textId="77777777" w:rsidR="009A2FE7" w:rsidRDefault="009A2FE7" w:rsidP="009A2FE7">
      <w:pPr>
        <w:jc w:val="center"/>
        <w:rPr>
          <w:sz w:val="24"/>
          <w:szCs w:val="24"/>
        </w:rPr>
      </w:pPr>
    </w:p>
    <w:p w14:paraId="47BFC20A" w14:textId="77777777" w:rsidR="009A2FE7" w:rsidRDefault="009A2FE7" w:rsidP="009A2FE7">
      <w:pPr>
        <w:jc w:val="center"/>
        <w:rPr>
          <w:sz w:val="24"/>
          <w:szCs w:val="24"/>
        </w:rPr>
      </w:pPr>
    </w:p>
    <w:p w14:paraId="2283C6E3" w14:textId="77777777" w:rsidR="009A2FE7" w:rsidRDefault="009A2FE7" w:rsidP="009A2FE7">
      <w:pPr>
        <w:jc w:val="center"/>
        <w:rPr>
          <w:sz w:val="24"/>
          <w:szCs w:val="24"/>
        </w:rPr>
      </w:pPr>
    </w:p>
    <w:p w14:paraId="3471B05B" w14:textId="77777777" w:rsidR="009A2FE7" w:rsidRDefault="009A2FE7" w:rsidP="009A2FE7">
      <w:pPr>
        <w:jc w:val="center"/>
        <w:rPr>
          <w:sz w:val="24"/>
          <w:szCs w:val="24"/>
        </w:rPr>
      </w:pPr>
    </w:p>
    <w:p w14:paraId="08876E40" w14:textId="77777777" w:rsidR="009A2FE7" w:rsidRDefault="009A2FE7" w:rsidP="009A2FE7">
      <w:pPr>
        <w:jc w:val="center"/>
        <w:rPr>
          <w:sz w:val="24"/>
          <w:szCs w:val="24"/>
        </w:rPr>
      </w:pPr>
    </w:p>
    <w:p w14:paraId="4E9D42E6" w14:textId="77777777" w:rsidR="009A2FE7" w:rsidRDefault="009A2FE7" w:rsidP="009A2FE7">
      <w:pPr>
        <w:jc w:val="center"/>
        <w:rPr>
          <w:sz w:val="24"/>
          <w:szCs w:val="24"/>
        </w:rPr>
      </w:pPr>
    </w:p>
    <w:p w14:paraId="021C4D7F" w14:textId="77777777" w:rsidR="009A2FE7" w:rsidRDefault="009A2FE7" w:rsidP="009A2FE7">
      <w:pPr>
        <w:jc w:val="center"/>
        <w:rPr>
          <w:sz w:val="24"/>
          <w:szCs w:val="24"/>
        </w:rPr>
      </w:pPr>
    </w:p>
    <w:p w14:paraId="4F79B12C" w14:textId="7BB57A0E" w:rsidR="003008DD" w:rsidRDefault="009A2FE7" w:rsidP="009A2FE7">
      <w:pPr>
        <w:jc w:val="center"/>
        <w:rPr>
          <w:sz w:val="24"/>
          <w:szCs w:val="24"/>
        </w:rPr>
      </w:pPr>
      <w:r>
        <w:rPr>
          <w:sz w:val="24"/>
          <w:szCs w:val="24"/>
        </w:rPr>
        <w:t>__________________________</w:t>
      </w:r>
    </w:p>
    <w:p w14:paraId="0A8EC75E" w14:textId="29A604A0" w:rsidR="00055EC6" w:rsidRPr="00650B1B" w:rsidRDefault="00650B1B" w:rsidP="004B30D5">
      <w:pPr>
        <w:ind w:firstLine="567"/>
        <w:jc w:val="both"/>
        <w:rPr>
          <w:sz w:val="24"/>
          <w:szCs w:val="24"/>
        </w:rPr>
      </w:pPr>
      <w:r>
        <w:rPr>
          <w:sz w:val="24"/>
          <w:szCs w:val="24"/>
        </w:rPr>
        <w:lastRenderedPageBreak/>
        <w:t xml:space="preserve">Положения настоящей </w:t>
      </w:r>
      <w:r w:rsidR="004B30D5">
        <w:rPr>
          <w:sz w:val="24"/>
          <w:szCs w:val="24"/>
        </w:rPr>
        <w:t>части 3</w:t>
      </w:r>
      <w:r w:rsidR="00771E5F">
        <w:rPr>
          <w:sz w:val="24"/>
          <w:szCs w:val="24"/>
        </w:rPr>
        <w:t xml:space="preserve"> «</w:t>
      </w:r>
      <w:r w:rsidR="000E5E25">
        <w:rPr>
          <w:sz w:val="24"/>
          <w:szCs w:val="24"/>
        </w:rPr>
        <w:t>Конкурс</w:t>
      </w:r>
      <w:r w:rsidR="00771E5F">
        <w:rPr>
          <w:sz w:val="24"/>
          <w:szCs w:val="24"/>
        </w:rPr>
        <w:t xml:space="preserve">» Конкурсной документации </w:t>
      </w:r>
      <w:r w:rsidR="004B30D5">
        <w:rPr>
          <w:sz w:val="24"/>
          <w:szCs w:val="24"/>
        </w:rPr>
        <w:t>о</w:t>
      </w:r>
      <w:r w:rsidR="00771E5F">
        <w:rPr>
          <w:sz w:val="24"/>
          <w:szCs w:val="24"/>
        </w:rPr>
        <w:t>ткрытого к</w:t>
      </w:r>
      <w:r>
        <w:rPr>
          <w:sz w:val="24"/>
          <w:szCs w:val="24"/>
        </w:rPr>
        <w:t>онкурса на право заключения концессионного заключения о создании и последующей эксплуатации объект</w:t>
      </w:r>
      <w:r w:rsidR="00E063F0">
        <w:rPr>
          <w:sz w:val="24"/>
          <w:szCs w:val="24"/>
        </w:rPr>
        <w:t>а</w:t>
      </w:r>
      <w:r>
        <w:rPr>
          <w:sz w:val="24"/>
          <w:szCs w:val="24"/>
        </w:rPr>
        <w:t xml:space="preserve"> образования в </w:t>
      </w:r>
      <w:r w:rsidR="005C5104">
        <w:rPr>
          <w:sz w:val="24"/>
          <w:szCs w:val="24"/>
        </w:rPr>
        <w:t>__________________________________</w:t>
      </w:r>
      <w:r w:rsidR="004B30D5">
        <w:rPr>
          <w:sz w:val="24"/>
          <w:szCs w:val="24"/>
        </w:rPr>
        <w:t>(наименование МО согласно Уставу) Ханты-Мансийского автономного округа - Югры</w:t>
      </w:r>
      <w:r>
        <w:rPr>
          <w:sz w:val="24"/>
          <w:szCs w:val="24"/>
        </w:rPr>
        <w:t xml:space="preserve"> предусматривают</w:t>
      </w:r>
      <w:r w:rsidR="00771E5F">
        <w:rPr>
          <w:sz w:val="24"/>
          <w:szCs w:val="24"/>
        </w:rPr>
        <w:t>:</w:t>
      </w:r>
      <w:r>
        <w:rPr>
          <w:sz w:val="24"/>
          <w:szCs w:val="24"/>
        </w:rPr>
        <w:t xml:space="preserve"> </w:t>
      </w:r>
    </w:p>
    <w:p w14:paraId="22832795" w14:textId="2D9692E6" w:rsidR="00340461" w:rsidRDefault="00E063F0" w:rsidP="004B30D5">
      <w:pPr>
        <w:pStyle w:val="a1"/>
        <w:widowControl w:val="0"/>
        <w:spacing w:before="0" w:after="0"/>
        <w:ind w:firstLine="567"/>
        <w:jc w:val="both"/>
        <w:rPr>
          <w:sz w:val="24"/>
          <w:szCs w:val="24"/>
        </w:rPr>
      </w:pPr>
      <w:r>
        <w:rPr>
          <w:sz w:val="24"/>
          <w:szCs w:val="24"/>
          <w:lang w:val="ru-RU"/>
        </w:rPr>
        <w:t>1</w:t>
      </w:r>
      <w:r w:rsidR="00340461">
        <w:rPr>
          <w:sz w:val="24"/>
          <w:szCs w:val="24"/>
          <w:lang w:val="ru-RU"/>
        </w:rPr>
        <w:t xml:space="preserve">) требования при </w:t>
      </w:r>
      <w:r w:rsidR="00340461">
        <w:rPr>
          <w:sz w:val="24"/>
          <w:szCs w:val="24"/>
        </w:rPr>
        <w:t>подготовке и подаче</w:t>
      </w:r>
      <w:r w:rsidR="00340461" w:rsidRPr="00C071A2">
        <w:rPr>
          <w:sz w:val="24"/>
          <w:szCs w:val="24"/>
        </w:rPr>
        <w:t xml:space="preserve"> Участниками </w:t>
      </w:r>
      <w:r w:rsidR="00340461">
        <w:rPr>
          <w:sz w:val="24"/>
          <w:szCs w:val="24"/>
        </w:rPr>
        <w:t xml:space="preserve">Конкурса Конкурсных </w:t>
      </w:r>
      <w:r w:rsidR="004B30D5">
        <w:rPr>
          <w:sz w:val="24"/>
          <w:szCs w:val="24"/>
          <w:lang w:val="ru-RU"/>
        </w:rPr>
        <w:t>п</w:t>
      </w:r>
      <w:proofErr w:type="spellStart"/>
      <w:r w:rsidR="00340461">
        <w:rPr>
          <w:sz w:val="24"/>
          <w:szCs w:val="24"/>
        </w:rPr>
        <w:t>редложений</w:t>
      </w:r>
      <w:proofErr w:type="spellEnd"/>
      <w:r w:rsidR="00340461">
        <w:rPr>
          <w:sz w:val="24"/>
          <w:szCs w:val="24"/>
        </w:rPr>
        <w:t>;</w:t>
      </w:r>
      <w:r w:rsidR="00340461" w:rsidRPr="00C071A2">
        <w:rPr>
          <w:sz w:val="24"/>
          <w:szCs w:val="24"/>
        </w:rPr>
        <w:t xml:space="preserve"> </w:t>
      </w:r>
    </w:p>
    <w:p w14:paraId="1C924F14" w14:textId="6097CE6D" w:rsidR="00340461" w:rsidRDefault="00E063F0" w:rsidP="004B30D5">
      <w:pPr>
        <w:pStyle w:val="a1"/>
        <w:widowControl w:val="0"/>
        <w:spacing w:before="0" w:after="0"/>
        <w:ind w:firstLine="567"/>
        <w:jc w:val="both"/>
        <w:rPr>
          <w:sz w:val="24"/>
          <w:szCs w:val="24"/>
        </w:rPr>
      </w:pPr>
      <w:r>
        <w:rPr>
          <w:sz w:val="24"/>
          <w:szCs w:val="24"/>
          <w:lang w:val="ru-RU"/>
        </w:rPr>
        <w:t>2</w:t>
      </w:r>
      <w:r w:rsidR="00340461">
        <w:rPr>
          <w:sz w:val="24"/>
          <w:szCs w:val="24"/>
          <w:lang w:val="ru-RU"/>
        </w:rPr>
        <w:t xml:space="preserve">) </w:t>
      </w:r>
      <w:r w:rsidR="00340461" w:rsidRPr="00C071A2">
        <w:rPr>
          <w:sz w:val="24"/>
          <w:szCs w:val="24"/>
        </w:rPr>
        <w:t>критери</w:t>
      </w:r>
      <w:r w:rsidR="00340461">
        <w:rPr>
          <w:sz w:val="24"/>
          <w:szCs w:val="24"/>
        </w:rPr>
        <w:t>и</w:t>
      </w:r>
      <w:r w:rsidR="00340461" w:rsidRPr="00C071A2">
        <w:rPr>
          <w:sz w:val="24"/>
          <w:szCs w:val="24"/>
        </w:rPr>
        <w:t xml:space="preserve"> Конкурса и порядо</w:t>
      </w:r>
      <w:r w:rsidR="00340461">
        <w:rPr>
          <w:sz w:val="24"/>
          <w:szCs w:val="24"/>
        </w:rPr>
        <w:t xml:space="preserve">к оценки Конкурсных </w:t>
      </w:r>
      <w:r w:rsidR="004B30D5">
        <w:rPr>
          <w:sz w:val="24"/>
          <w:szCs w:val="24"/>
          <w:lang w:val="ru-RU"/>
        </w:rPr>
        <w:t>п</w:t>
      </w:r>
      <w:proofErr w:type="spellStart"/>
      <w:r w:rsidR="00340461">
        <w:rPr>
          <w:sz w:val="24"/>
          <w:szCs w:val="24"/>
        </w:rPr>
        <w:t>редложений</w:t>
      </w:r>
      <w:proofErr w:type="spellEnd"/>
      <w:r w:rsidR="00340461">
        <w:rPr>
          <w:sz w:val="24"/>
          <w:szCs w:val="24"/>
        </w:rPr>
        <w:t>;</w:t>
      </w:r>
    </w:p>
    <w:p w14:paraId="33F084D6" w14:textId="6A56990D" w:rsidR="009D1DDA" w:rsidRDefault="00E063F0" w:rsidP="004B30D5">
      <w:pPr>
        <w:pStyle w:val="a1"/>
        <w:widowControl w:val="0"/>
        <w:spacing w:before="0" w:after="0"/>
        <w:ind w:firstLine="567"/>
        <w:jc w:val="both"/>
        <w:rPr>
          <w:sz w:val="24"/>
          <w:szCs w:val="24"/>
        </w:rPr>
      </w:pPr>
      <w:r>
        <w:rPr>
          <w:sz w:val="24"/>
          <w:szCs w:val="24"/>
          <w:lang w:val="ru-RU"/>
        </w:rPr>
        <w:t>3</w:t>
      </w:r>
      <w:r w:rsidR="00340461">
        <w:rPr>
          <w:sz w:val="24"/>
          <w:szCs w:val="24"/>
          <w:lang w:val="ru-RU"/>
        </w:rPr>
        <w:t xml:space="preserve">) </w:t>
      </w:r>
      <w:r w:rsidR="00BB11B8" w:rsidRPr="00C071A2">
        <w:rPr>
          <w:sz w:val="24"/>
          <w:szCs w:val="24"/>
        </w:rPr>
        <w:t>порядок</w:t>
      </w:r>
      <w:r w:rsidR="00340461" w:rsidRPr="00C071A2">
        <w:rPr>
          <w:sz w:val="24"/>
          <w:szCs w:val="24"/>
        </w:rPr>
        <w:t xml:space="preserve"> </w:t>
      </w:r>
      <w:r w:rsidR="009D1DDA">
        <w:rPr>
          <w:sz w:val="24"/>
          <w:szCs w:val="24"/>
        </w:rPr>
        <w:t xml:space="preserve">проведения Конкурсного </w:t>
      </w:r>
      <w:r w:rsidR="004B30D5">
        <w:rPr>
          <w:sz w:val="24"/>
          <w:szCs w:val="24"/>
          <w:lang w:val="ru-RU"/>
        </w:rPr>
        <w:t>о</w:t>
      </w:r>
      <w:proofErr w:type="spellStart"/>
      <w:r w:rsidR="009D1DDA">
        <w:rPr>
          <w:sz w:val="24"/>
          <w:szCs w:val="24"/>
        </w:rPr>
        <w:t>тбора</w:t>
      </w:r>
      <w:proofErr w:type="spellEnd"/>
      <w:r w:rsidR="009D1DDA">
        <w:rPr>
          <w:sz w:val="24"/>
          <w:szCs w:val="24"/>
        </w:rPr>
        <w:t>;</w:t>
      </w:r>
    </w:p>
    <w:p w14:paraId="2D24E607" w14:textId="36E5B5AA" w:rsidR="00340461" w:rsidRPr="00C071A2" w:rsidRDefault="00E063F0" w:rsidP="004B30D5">
      <w:pPr>
        <w:pStyle w:val="a1"/>
        <w:widowControl w:val="0"/>
        <w:spacing w:before="0" w:after="0"/>
        <w:ind w:firstLine="567"/>
        <w:jc w:val="both"/>
        <w:rPr>
          <w:sz w:val="24"/>
          <w:szCs w:val="24"/>
        </w:rPr>
      </w:pPr>
      <w:r>
        <w:rPr>
          <w:sz w:val="24"/>
          <w:szCs w:val="24"/>
          <w:lang w:val="ru-RU"/>
        </w:rPr>
        <w:t>4</w:t>
      </w:r>
      <w:r w:rsidR="009D1DDA">
        <w:rPr>
          <w:sz w:val="24"/>
          <w:szCs w:val="24"/>
          <w:lang w:val="ru-RU"/>
        </w:rPr>
        <w:t xml:space="preserve">) </w:t>
      </w:r>
      <w:r w:rsidR="00340461" w:rsidRPr="00C071A2">
        <w:rPr>
          <w:sz w:val="24"/>
          <w:szCs w:val="24"/>
        </w:rPr>
        <w:t xml:space="preserve">порядок и условия заключения Концессионного </w:t>
      </w:r>
      <w:r w:rsidR="004B30D5">
        <w:rPr>
          <w:sz w:val="24"/>
          <w:szCs w:val="24"/>
          <w:lang w:val="ru-RU"/>
        </w:rPr>
        <w:t>с</w:t>
      </w:r>
      <w:r w:rsidR="00340461" w:rsidRPr="00C071A2">
        <w:rPr>
          <w:sz w:val="24"/>
          <w:szCs w:val="24"/>
        </w:rPr>
        <w:t>оглашения по результатам конкурсных процедур.</w:t>
      </w:r>
    </w:p>
    <w:p w14:paraId="7B995DAD" w14:textId="3F12F2AE" w:rsidR="009D1DDA" w:rsidRDefault="009D1DDA" w:rsidP="004B30D5">
      <w:pPr>
        <w:widowControl w:val="0"/>
        <w:ind w:firstLine="567"/>
        <w:jc w:val="both"/>
        <w:rPr>
          <w:sz w:val="24"/>
          <w:szCs w:val="24"/>
        </w:rPr>
      </w:pPr>
      <w:r>
        <w:rPr>
          <w:sz w:val="24"/>
          <w:szCs w:val="24"/>
        </w:rPr>
        <w:t xml:space="preserve">Неотъемлемыми приложениями Части </w:t>
      </w:r>
      <w:r w:rsidR="004B30D5">
        <w:rPr>
          <w:sz w:val="24"/>
          <w:szCs w:val="24"/>
        </w:rPr>
        <w:t>3</w:t>
      </w:r>
      <w:r>
        <w:rPr>
          <w:sz w:val="24"/>
          <w:szCs w:val="24"/>
        </w:rPr>
        <w:t xml:space="preserve"> Конкурсной документации «Конкурс» являются следующие:</w:t>
      </w:r>
    </w:p>
    <w:p w14:paraId="45ABAC76" w14:textId="77777777" w:rsidR="009D1DDA" w:rsidRPr="007F0F20" w:rsidRDefault="009D1DDA" w:rsidP="004B30D5">
      <w:pPr>
        <w:widowControl w:val="0"/>
        <w:ind w:firstLine="567"/>
        <w:jc w:val="both"/>
        <w:rPr>
          <w:sz w:val="24"/>
          <w:szCs w:val="24"/>
        </w:rPr>
      </w:pPr>
      <w:r w:rsidRPr="007F0F20">
        <w:rPr>
          <w:sz w:val="24"/>
          <w:szCs w:val="24"/>
        </w:rPr>
        <w:t>Приложение 1 «Форма Соглашения о конфиденциальности»;</w:t>
      </w:r>
    </w:p>
    <w:p w14:paraId="6603F305" w14:textId="4F9AECBD" w:rsidR="00F01801" w:rsidRPr="007F0F20" w:rsidRDefault="009D1DDA" w:rsidP="004B30D5">
      <w:pPr>
        <w:widowControl w:val="0"/>
        <w:ind w:firstLine="567"/>
        <w:jc w:val="both"/>
        <w:rPr>
          <w:sz w:val="24"/>
          <w:szCs w:val="24"/>
        </w:rPr>
      </w:pPr>
      <w:r w:rsidRPr="007F0F20">
        <w:rPr>
          <w:sz w:val="24"/>
          <w:szCs w:val="24"/>
        </w:rPr>
        <w:t>Приложение 2 «</w:t>
      </w:r>
      <w:r w:rsidR="00F01801" w:rsidRPr="007F0F20">
        <w:rPr>
          <w:sz w:val="24"/>
          <w:szCs w:val="24"/>
        </w:rPr>
        <w:t xml:space="preserve">Рекомендуемая </w:t>
      </w:r>
      <w:r w:rsidR="009A2FE7">
        <w:rPr>
          <w:sz w:val="24"/>
          <w:szCs w:val="24"/>
        </w:rPr>
        <w:t>ф</w:t>
      </w:r>
      <w:r w:rsidR="00F01801" w:rsidRPr="007F0F20">
        <w:rPr>
          <w:sz w:val="24"/>
          <w:szCs w:val="24"/>
        </w:rPr>
        <w:t xml:space="preserve">орма </w:t>
      </w:r>
      <w:r w:rsidR="00390FED">
        <w:rPr>
          <w:sz w:val="24"/>
          <w:szCs w:val="24"/>
        </w:rPr>
        <w:t xml:space="preserve">описи </w:t>
      </w:r>
      <w:r w:rsidR="00F01801" w:rsidRPr="007F0F20">
        <w:rPr>
          <w:sz w:val="24"/>
          <w:szCs w:val="24"/>
        </w:rPr>
        <w:t>документов</w:t>
      </w:r>
      <w:r w:rsidR="003F10A4">
        <w:rPr>
          <w:sz w:val="24"/>
          <w:szCs w:val="24"/>
        </w:rPr>
        <w:t xml:space="preserve"> и материалов</w:t>
      </w:r>
      <w:r w:rsidR="00F01801" w:rsidRPr="007F0F20">
        <w:rPr>
          <w:sz w:val="24"/>
          <w:szCs w:val="24"/>
        </w:rPr>
        <w:t>, составляющих Конкурсное предложение»;</w:t>
      </w:r>
    </w:p>
    <w:p w14:paraId="408F03F2" w14:textId="77777777" w:rsidR="009D1DDA" w:rsidRPr="007F0F20" w:rsidRDefault="00E063F0" w:rsidP="004B30D5">
      <w:pPr>
        <w:widowControl w:val="0"/>
        <w:ind w:firstLine="567"/>
        <w:jc w:val="both"/>
        <w:rPr>
          <w:sz w:val="24"/>
          <w:szCs w:val="24"/>
        </w:rPr>
      </w:pPr>
      <w:r>
        <w:rPr>
          <w:sz w:val="24"/>
          <w:szCs w:val="24"/>
        </w:rPr>
        <w:t xml:space="preserve">Приложение 3 </w:t>
      </w:r>
      <w:r w:rsidR="00802F2E">
        <w:rPr>
          <w:sz w:val="24"/>
          <w:szCs w:val="24"/>
        </w:rPr>
        <w:t>«</w:t>
      </w:r>
      <w:r w:rsidR="00D2434E" w:rsidRPr="007F0F20">
        <w:rPr>
          <w:sz w:val="24"/>
          <w:szCs w:val="24"/>
        </w:rPr>
        <w:t>Ф</w:t>
      </w:r>
      <w:r w:rsidR="00D2434E" w:rsidRPr="007F0F20">
        <w:rPr>
          <w:color w:val="000000"/>
          <w:sz w:val="24"/>
          <w:szCs w:val="24"/>
        </w:rPr>
        <w:t>орма с</w:t>
      </w:r>
      <w:r w:rsidR="009D1DDA" w:rsidRPr="007F0F20">
        <w:rPr>
          <w:color w:val="000000"/>
          <w:sz w:val="24"/>
          <w:szCs w:val="24"/>
        </w:rPr>
        <w:t xml:space="preserve">опроводительного письма к </w:t>
      </w:r>
      <w:r w:rsidR="00D2434E" w:rsidRPr="007F0F20">
        <w:rPr>
          <w:color w:val="000000"/>
          <w:sz w:val="24"/>
          <w:szCs w:val="24"/>
        </w:rPr>
        <w:t>Конкурсному предложению</w:t>
      </w:r>
      <w:r w:rsidR="00802F2E">
        <w:rPr>
          <w:color w:val="000000"/>
          <w:sz w:val="24"/>
          <w:szCs w:val="24"/>
        </w:rPr>
        <w:t>»</w:t>
      </w:r>
      <w:r w:rsidR="009D1DDA" w:rsidRPr="007F0F20">
        <w:rPr>
          <w:sz w:val="24"/>
          <w:szCs w:val="24"/>
        </w:rPr>
        <w:t>;</w:t>
      </w:r>
    </w:p>
    <w:p w14:paraId="499741CA" w14:textId="77777777" w:rsidR="009D1DDA" w:rsidRPr="00E063F0" w:rsidRDefault="00E063F0" w:rsidP="004B30D5">
      <w:pPr>
        <w:widowControl w:val="0"/>
        <w:ind w:firstLine="567"/>
        <w:jc w:val="both"/>
        <w:rPr>
          <w:color w:val="000000"/>
          <w:sz w:val="24"/>
          <w:szCs w:val="24"/>
        </w:rPr>
      </w:pPr>
      <w:r>
        <w:rPr>
          <w:sz w:val="24"/>
          <w:szCs w:val="24"/>
        </w:rPr>
        <w:t>Приложение 4</w:t>
      </w:r>
      <w:r w:rsidR="009D1DDA" w:rsidRPr="00E063F0">
        <w:rPr>
          <w:sz w:val="24"/>
          <w:szCs w:val="24"/>
        </w:rPr>
        <w:t xml:space="preserve"> «</w:t>
      </w:r>
      <w:r w:rsidR="00D2434E" w:rsidRPr="00E063F0">
        <w:rPr>
          <w:sz w:val="24"/>
          <w:szCs w:val="24"/>
        </w:rPr>
        <w:t>Ф</w:t>
      </w:r>
      <w:r w:rsidR="009D1DDA" w:rsidRPr="00E063F0">
        <w:rPr>
          <w:color w:val="000000"/>
          <w:sz w:val="24"/>
          <w:szCs w:val="24"/>
        </w:rPr>
        <w:t xml:space="preserve">орма </w:t>
      </w:r>
      <w:r w:rsidR="00D2434E" w:rsidRPr="00E063F0">
        <w:rPr>
          <w:color w:val="000000"/>
          <w:sz w:val="24"/>
          <w:szCs w:val="24"/>
        </w:rPr>
        <w:t>сводной части Конкурсного предложения</w:t>
      </w:r>
      <w:r w:rsidR="009D1DDA" w:rsidRPr="00E063F0">
        <w:rPr>
          <w:color w:val="000000"/>
          <w:sz w:val="24"/>
          <w:szCs w:val="24"/>
        </w:rPr>
        <w:t>»;</w:t>
      </w:r>
    </w:p>
    <w:p w14:paraId="4AC3CB48" w14:textId="77777777" w:rsidR="009D1DDA" w:rsidRPr="00E063F0" w:rsidRDefault="009D1DDA" w:rsidP="004B30D5">
      <w:pPr>
        <w:widowControl w:val="0"/>
        <w:ind w:firstLine="567"/>
        <w:jc w:val="both"/>
        <w:rPr>
          <w:color w:val="000000"/>
          <w:sz w:val="24"/>
          <w:szCs w:val="24"/>
        </w:rPr>
      </w:pPr>
      <w:r w:rsidRPr="00E063F0">
        <w:rPr>
          <w:color w:val="000000"/>
          <w:sz w:val="24"/>
          <w:szCs w:val="24"/>
        </w:rPr>
        <w:t>Прил</w:t>
      </w:r>
      <w:r w:rsidR="00E063F0">
        <w:rPr>
          <w:color w:val="000000"/>
          <w:sz w:val="24"/>
          <w:szCs w:val="24"/>
        </w:rPr>
        <w:t>ожение 5</w:t>
      </w:r>
      <w:r w:rsidRPr="00E063F0">
        <w:rPr>
          <w:color w:val="000000"/>
          <w:sz w:val="24"/>
          <w:szCs w:val="24"/>
        </w:rPr>
        <w:t xml:space="preserve"> «</w:t>
      </w:r>
      <w:r w:rsidR="00D2434E" w:rsidRPr="00E063F0">
        <w:rPr>
          <w:color w:val="000000"/>
          <w:sz w:val="24"/>
          <w:szCs w:val="24"/>
        </w:rPr>
        <w:t>Форма письма от кредитной организации</w:t>
      </w:r>
      <w:r w:rsidRPr="00E063F0">
        <w:rPr>
          <w:color w:val="000000"/>
          <w:sz w:val="24"/>
          <w:szCs w:val="24"/>
        </w:rPr>
        <w:t>»</w:t>
      </w:r>
      <w:r w:rsidR="00D2434E" w:rsidRPr="00E063F0">
        <w:rPr>
          <w:color w:val="000000"/>
          <w:sz w:val="24"/>
          <w:szCs w:val="24"/>
        </w:rPr>
        <w:t>;</w:t>
      </w:r>
    </w:p>
    <w:p w14:paraId="545A6E62" w14:textId="5124314C" w:rsidR="00340461" w:rsidRPr="00AC20A0" w:rsidRDefault="00E063F0" w:rsidP="004B30D5">
      <w:pPr>
        <w:widowControl w:val="0"/>
        <w:ind w:firstLine="567"/>
        <w:jc w:val="both"/>
        <w:rPr>
          <w:sz w:val="24"/>
        </w:rPr>
      </w:pPr>
      <w:r>
        <w:rPr>
          <w:color w:val="000000"/>
          <w:sz w:val="24"/>
          <w:szCs w:val="24"/>
        </w:rPr>
        <w:t>Приложение 6</w:t>
      </w:r>
      <w:r w:rsidR="00D2434E" w:rsidRPr="00E063F0">
        <w:rPr>
          <w:color w:val="000000"/>
          <w:sz w:val="24"/>
          <w:szCs w:val="24"/>
        </w:rPr>
        <w:t xml:space="preserve"> «</w:t>
      </w:r>
      <w:r w:rsidR="00340461" w:rsidRPr="00E063F0">
        <w:rPr>
          <w:sz w:val="24"/>
        </w:rPr>
        <w:t xml:space="preserve">Рекомендации по составлению Финансовой </w:t>
      </w:r>
      <w:r w:rsidR="004B30D5">
        <w:rPr>
          <w:sz w:val="24"/>
        </w:rPr>
        <w:t>м</w:t>
      </w:r>
      <w:r w:rsidR="00340461" w:rsidRPr="00E063F0">
        <w:rPr>
          <w:sz w:val="24"/>
        </w:rPr>
        <w:t>одели</w:t>
      </w:r>
      <w:r w:rsidR="00D2434E" w:rsidRPr="00E063F0">
        <w:rPr>
          <w:sz w:val="24"/>
        </w:rPr>
        <w:t>».</w:t>
      </w:r>
    </w:p>
    <w:p w14:paraId="2C498EA7" w14:textId="77777777" w:rsidR="00BC0455" w:rsidRDefault="00BC0455" w:rsidP="004B30D5">
      <w:pPr>
        <w:ind w:firstLine="567"/>
        <w:jc w:val="both"/>
        <w:rPr>
          <w:b/>
          <w:sz w:val="24"/>
          <w:szCs w:val="24"/>
        </w:rPr>
      </w:pPr>
    </w:p>
    <w:p w14:paraId="1CF26979" w14:textId="77777777" w:rsidR="00966020" w:rsidRPr="00861AB1" w:rsidRDefault="0007764A" w:rsidP="00426FF2">
      <w:pPr>
        <w:jc w:val="both"/>
        <w:rPr>
          <w:b/>
          <w:sz w:val="24"/>
          <w:szCs w:val="24"/>
        </w:rPr>
      </w:pPr>
      <w:r>
        <w:rPr>
          <w:b/>
          <w:sz w:val="24"/>
          <w:szCs w:val="24"/>
        </w:rPr>
        <w:t xml:space="preserve">1. </w:t>
      </w:r>
      <w:r w:rsidR="00966020" w:rsidRPr="00861AB1">
        <w:rPr>
          <w:b/>
          <w:sz w:val="24"/>
          <w:szCs w:val="24"/>
        </w:rPr>
        <w:t>Направление Участникам Конкурса проекта Концессионного соглашения</w:t>
      </w:r>
      <w:r w:rsidR="00B31E34" w:rsidRPr="00861AB1">
        <w:rPr>
          <w:b/>
          <w:sz w:val="24"/>
          <w:szCs w:val="24"/>
        </w:rPr>
        <w:t xml:space="preserve"> и Соглашения о Конфиденциальности</w:t>
      </w:r>
    </w:p>
    <w:p w14:paraId="1AC50167" w14:textId="77FC22ED" w:rsidR="00966020" w:rsidRPr="00C071A2" w:rsidRDefault="00E063F0" w:rsidP="004B30D5">
      <w:pPr>
        <w:ind w:firstLine="567"/>
        <w:jc w:val="both"/>
        <w:rPr>
          <w:sz w:val="24"/>
          <w:szCs w:val="24"/>
        </w:rPr>
      </w:pPr>
      <w:r>
        <w:rPr>
          <w:sz w:val="24"/>
          <w:szCs w:val="24"/>
        </w:rPr>
        <w:t>Совместно с уведомлением</w:t>
      </w:r>
      <w:r w:rsidR="00966020" w:rsidRPr="00C071A2">
        <w:rPr>
          <w:sz w:val="24"/>
          <w:szCs w:val="24"/>
        </w:rPr>
        <w:t xml:space="preserve"> </w:t>
      </w:r>
      <w:r>
        <w:rPr>
          <w:sz w:val="24"/>
          <w:szCs w:val="24"/>
        </w:rPr>
        <w:t xml:space="preserve">о </w:t>
      </w:r>
      <w:r w:rsidR="00966020" w:rsidRPr="00C071A2">
        <w:rPr>
          <w:sz w:val="24"/>
          <w:szCs w:val="24"/>
        </w:rPr>
        <w:t>представ</w:t>
      </w:r>
      <w:r>
        <w:rPr>
          <w:sz w:val="24"/>
          <w:szCs w:val="24"/>
        </w:rPr>
        <w:t xml:space="preserve">лении </w:t>
      </w:r>
      <w:r w:rsidR="00966020" w:rsidRPr="00C071A2">
        <w:rPr>
          <w:sz w:val="24"/>
          <w:szCs w:val="24"/>
        </w:rPr>
        <w:t>Конкурсны</w:t>
      </w:r>
      <w:r>
        <w:rPr>
          <w:sz w:val="24"/>
          <w:szCs w:val="24"/>
        </w:rPr>
        <w:t>х</w:t>
      </w:r>
      <w:r w:rsidR="00966020" w:rsidRPr="00C071A2">
        <w:rPr>
          <w:sz w:val="24"/>
          <w:szCs w:val="24"/>
        </w:rPr>
        <w:t xml:space="preserve"> </w:t>
      </w:r>
      <w:r w:rsidR="00966020">
        <w:rPr>
          <w:sz w:val="24"/>
          <w:szCs w:val="24"/>
        </w:rPr>
        <w:t>п</w:t>
      </w:r>
      <w:r>
        <w:rPr>
          <w:sz w:val="24"/>
          <w:szCs w:val="24"/>
        </w:rPr>
        <w:t xml:space="preserve">редложений </w:t>
      </w:r>
      <w:r w:rsidR="00966020">
        <w:rPr>
          <w:sz w:val="24"/>
          <w:szCs w:val="24"/>
        </w:rPr>
        <w:t xml:space="preserve">в </w:t>
      </w:r>
      <w:r>
        <w:rPr>
          <w:sz w:val="24"/>
          <w:szCs w:val="24"/>
        </w:rPr>
        <w:t xml:space="preserve">порядке </w:t>
      </w:r>
      <w:r w:rsidR="00966020">
        <w:rPr>
          <w:sz w:val="24"/>
          <w:szCs w:val="24"/>
        </w:rPr>
        <w:t>пункт</w:t>
      </w:r>
      <w:r>
        <w:rPr>
          <w:sz w:val="24"/>
          <w:szCs w:val="24"/>
        </w:rPr>
        <w:t>а</w:t>
      </w:r>
      <w:r w:rsidR="00966020">
        <w:rPr>
          <w:sz w:val="24"/>
          <w:szCs w:val="24"/>
        </w:rPr>
        <w:t xml:space="preserve"> </w:t>
      </w:r>
      <w:r w:rsidR="00390FED">
        <w:rPr>
          <w:sz w:val="24"/>
          <w:szCs w:val="24"/>
        </w:rPr>
        <w:t>8</w:t>
      </w:r>
      <w:r w:rsidR="00966020" w:rsidRPr="00793353">
        <w:rPr>
          <w:sz w:val="24"/>
          <w:szCs w:val="24"/>
        </w:rPr>
        <w:t>.1</w:t>
      </w:r>
      <w:r w:rsidR="00B31E34">
        <w:rPr>
          <w:sz w:val="24"/>
          <w:szCs w:val="24"/>
        </w:rPr>
        <w:t>.</w:t>
      </w:r>
      <w:r w:rsidR="00966020">
        <w:rPr>
          <w:sz w:val="24"/>
          <w:szCs w:val="24"/>
        </w:rPr>
        <w:t xml:space="preserve"> </w:t>
      </w:r>
      <w:r w:rsidR="00390FED">
        <w:rPr>
          <w:sz w:val="24"/>
          <w:szCs w:val="24"/>
        </w:rPr>
        <w:t>ч</w:t>
      </w:r>
      <w:r w:rsidR="00B31E34">
        <w:rPr>
          <w:sz w:val="24"/>
          <w:szCs w:val="24"/>
        </w:rPr>
        <w:t xml:space="preserve">асти </w:t>
      </w:r>
      <w:r w:rsidR="00966020">
        <w:rPr>
          <w:sz w:val="24"/>
          <w:szCs w:val="24"/>
        </w:rPr>
        <w:t>2</w:t>
      </w:r>
      <w:r w:rsidR="00966020" w:rsidRPr="00C071A2">
        <w:rPr>
          <w:sz w:val="24"/>
          <w:szCs w:val="24"/>
        </w:rPr>
        <w:t xml:space="preserve"> </w:t>
      </w:r>
      <w:r w:rsidR="00390FED">
        <w:rPr>
          <w:sz w:val="24"/>
          <w:szCs w:val="24"/>
        </w:rPr>
        <w:t xml:space="preserve">«Предварительный отбор» </w:t>
      </w:r>
      <w:r w:rsidR="00861AB1">
        <w:rPr>
          <w:sz w:val="24"/>
          <w:szCs w:val="24"/>
        </w:rPr>
        <w:t xml:space="preserve">Конкурсной документации </w:t>
      </w:r>
      <w:r>
        <w:rPr>
          <w:sz w:val="24"/>
          <w:szCs w:val="24"/>
        </w:rPr>
        <w:t xml:space="preserve">Конкурсная комиссия направляет в адрес Участника Конкурса </w:t>
      </w:r>
      <w:r w:rsidR="006325C8">
        <w:rPr>
          <w:sz w:val="24"/>
          <w:szCs w:val="24"/>
        </w:rPr>
        <w:t>проект</w:t>
      </w:r>
      <w:r w:rsidR="00966020" w:rsidRPr="00C071A2">
        <w:rPr>
          <w:sz w:val="24"/>
          <w:szCs w:val="24"/>
        </w:rPr>
        <w:t xml:space="preserve"> Концессионного </w:t>
      </w:r>
      <w:r w:rsidR="00966020">
        <w:rPr>
          <w:sz w:val="24"/>
          <w:szCs w:val="24"/>
        </w:rPr>
        <w:t>с</w:t>
      </w:r>
      <w:r w:rsidR="00966020" w:rsidRPr="00C071A2">
        <w:rPr>
          <w:sz w:val="24"/>
          <w:szCs w:val="24"/>
        </w:rPr>
        <w:t>оглашения</w:t>
      </w:r>
      <w:r w:rsidR="00966020">
        <w:rPr>
          <w:sz w:val="24"/>
          <w:szCs w:val="24"/>
        </w:rPr>
        <w:t xml:space="preserve"> и два экземпляра С</w:t>
      </w:r>
      <w:r w:rsidR="00966020" w:rsidRPr="00C071A2">
        <w:rPr>
          <w:sz w:val="24"/>
          <w:szCs w:val="24"/>
        </w:rPr>
        <w:t>оглашени</w:t>
      </w:r>
      <w:r w:rsidR="00966020">
        <w:rPr>
          <w:sz w:val="24"/>
          <w:szCs w:val="24"/>
        </w:rPr>
        <w:t>я</w:t>
      </w:r>
      <w:r w:rsidR="00966020" w:rsidRPr="00C071A2">
        <w:rPr>
          <w:sz w:val="24"/>
          <w:szCs w:val="24"/>
        </w:rPr>
        <w:t xml:space="preserve"> о </w:t>
      </w:r>
      <w:r w:rsidR="00966020">
        <w:rPr>
          <w:sz w:val="24"/>
          <w:szCs w:val="24"/>
        </w:rPr>
        <w:t>к</w:t>
      </w:r>
      <w:r w:rsidR="00966020" w:rsidRPr="00C071A2">
        <w:rPr>
          <w:sz w:val="24"/>
          <w:szCs w:val="24"/>
        </w:rPr>
        <w:t>онфиденциальности</w:t>
      </w:r>
      <w:r w:rsidR="006325C8">
        <w:rPr>
          <w:sz w:val="24"/>
          <w:szCs w:val="24"/>
        </w:rPr>
        <w:t xml:space="preserve"> по форме, приведенной в Приложении 1 к настоящей части Конкурсной документации, </w:t>
      </w:r>
      <w:r w:rsidR="00966020">
        <w:rPr>
          <w:sz w:val="24"/>
          <w:szCs w:val="24"/>
        </w:rPr>
        <w:t>подписанных со стороны Организатора Конкурса</w:t>
      </w:r>
      <w:r w:rsidR="00966020" w:rsidRPr="00C071A2">
        <w:rPr>
          <w:sz w:val="24"/>
          <w:szCs w:val="24"/>
        </w:rPr>
        <w:t>.</w:t>
      </w:r>
    </w:p>
    <w:p w14:paraId="12D399F9" w14:textId="77777777" w:rsidR="00F0714A" w:rsidRDefault="00F0714A" w:rsidP="004B30D5">
      <w:pPr>
        <w:pStyle w:val="22"/>
        <w:widowControl w:val="0"/>
        <w:suppressAutoHyphens/>
        <w:rPr>
          <w:szCs w:val="24"/>
        </w:rPr>
      </w:pPr>
      <w:r w:rsidRPr="00861AB1">
        <w:rPr>
          <w:szCs w:val="24"/>
        </w:rPr>
        <w:t>Участник Конкурса обязуется направить подписанн</w:t>
      </w:r>
      <w:r w:rsidR="00E063F0">
        <w:rPr>
          <w:szCs w:val="24"/>
          <w:lang w:val="ru-RU"/>
        </w:rPr>
        <w:t xml:space="preserve">ые со своей Стороны экземпляры </w:t>
      </w:r>
      <w:r w:rsidRPr="00861AB1">
        <w:rPr>
          <w:szCs w:val="24"/>
        </w:rPr>
        <w:t xml:space="preserve">Соглашения о конфиденциальности Организатору Конкурса в течение </w:t>
      </w:r>
      <w:r w:rsidRPr="00BB11B8">
        <w:rPr>
          <w:b/>
          <w:szCs w:val="24"/>
        </w:rPr>
        <w:t xml:space="preserve">3 (трех) рабочих дней </w:t>
      </w:r>
      <w:r w:rsidRPr="00861AB1">
        <w:rPr>
          <w:szCs w:val="24"/>
        </w:rPr>
        <w:t xml:space="preserve">с момента получения </w:t>
      </w:r>
      <w:r>
        <w:rPr>
          <w:szCs w:val="24"/>
        </w:rPr>
        <w:t xml:space="preserve">вышеуказанных </w:t>
      </w:r>
      <w:r w:rsidRPr="00861AB1">
        <w:rPr>
          <w:szCs w:val="24"/>
        </w:rPr>
        <w:t>документов</w:t>
      </w:r>
      <w:r>
        <w:rPr>
          <w:szCs w:val="24"/>
        </w:rPr>
        <w:t>.</w:t>
      </w:r>
    </w:p>
    <w:p w14:paraId="5AC698DB" w14:textId="77777777" w:rsidR="00AC5832" w:rsidRDefault="00966020" w:rsidP="004B30D5">
      <w:pPr>
        <w:pStyle w:val="22"/>
        <w:widowControl w:val="0"/>
        <w:suppressAutoHyphens/>
        <w:rPr>
          <w:lang w:val="ru-RU"/>
        </w:rPr>
      </w:pPr>
      <w:r w:rsidRPr="00861AB1">
        <w:rPr>
          <w:szCs w:val="24"/>
        </w:rPr>
        <w:t xml:space="preserve">Участник Конкурса </w:t>
      </w:r>
      <w:r w:rsidR="00F0714A">
        <w:rPr>
          <w:szCs w:val="24"/>
          <w:lang w:val="ru-RU"/>
        </w:rPr>
        <w:t xml:space="preserve">вправе </w:t>
      </w:r>
      <w:r w:rsidR="00AC5832" w:rsidRPr="00C071A2">
        <w:t xml:space="preserve">подать только одно Конкурсное </w:t>
      </w:r>
      <w:r w:rsidR="00AC5832">
        <w:t>п</w:t>
      </w:r>
      <w:r w:rsidR="00AC5832" w:rsidRPr="00C071A2">
        <w:t xml:space="preserve">редложение в отношении Объекта Концессионного </w:t>
      </w:r>
      <w:r w:rsidR="00AC5832">
        <w:t>с</w:t>
      </w:r>
      <w:r w:rsidR="00AC5832" w:rsidRPr="00C071A2">
        <w:t>оглашения</w:t>
      </w:r>
      <w:r w:rsidR="00AC5832">
        <w:rPr>
          <w:lang w:val="ru-RU"/>
        </w:rPr>
        <w:t>.</w:t>
      </w:r>
    </w:p>
    <w:p w14:paraId="0FE2FAA1" w14:textId="77777777" w:rsidR="008A1369" w:rsidRPr="00861AB1" w:rsidRDefault="00F0714A" w:rsidP="004B30D5">
      <w:pPr>
        <w:ind w:firstLine="567"/>
        <w:jc w:val="both"/>
        <w:rPr>
          <w:sz w:val="24"/>
          <w:szCs w:val="24"/>
        </w:rPr>
      </w:pPr>
      <w:r>
        <w:rPr>
          <w:sz w:val="24"/>
          <w:szCs w:val="24"/>
        </w:rPr>
        <w:t>Д</w:t>
      </w:r>
      <w:r w:rsidRPr="002E40A5">
        <w:rPr>
          <w:sz w:val="24"/>
          <w:szCs w:val="24"/>
        </w:rPr>
        <w:t xml:space="preserve">о подачи Конкурсного предложения </w:t>
      </w:r>
      <w:r w:rsidR="00966020" w:rsidRPr="002E40A5">
        <w:rPr>
          <w:sz w:val="24"/>
          <w:szCs w:val="24"/>
        </w:rPr>
        <w:t xml:space="preserve">Участник Конкурса может самостоятельно осмотреть </w:t>
      </w:r>
      <w:r w:rsidR="00861AB1" w:rsidRPr="002E40A5">
        <w:rPr>
          <w:sz w:val="24"/>
          <w:szCs w:val="24"/>
        </w:rPr>
        <w:t xml:space="preserve">предполагаемую территорию </w:t>
      </w:r>
      <w:r w:rsidR="00966020" w:rsidRPr="002E40A5">
        <w:rPr>
          <w:sz w:val="24"/>
          <w:szCs w:val="24"/>
        </w:rPr>
        <w:t xml:space="preserve">расположения Объекта Концессионного соглашения </w:t>
      </w:r>
      <w:r w:rsidR="00861AB1" w:rsidRPr="00F0714A">
        <w:rPr>
          <w:sz w:val="24"/>
          <w:szCs w:val="24"/>
        </w:rPr>
        <w:t xml:space="preserve">и </w:t>
      </w:r>
      <w:r w:rsidR="00966020" w:rsidRPr="00F0714A">
        <w:rPr>
          <w:sz w:val="24"/>
          <w:szCs w:val="24"/>
        </w:rPr>
        <w:t>запросить у Концедента имеющуюся техническую документацию по Проекту</w:t>
      </w:r>
      <w:r>
        <w:rPr>
          <w:sz w:val="24"/>
          <w:szCs w:val="24"/>
        </w:rPr>
        <w:t xml:space="preserve">. </w:t>
      </w:r>
      <w:r w:rsidR="008A1369" w:rsidRPr="00861AB1">
        <w:rPr>
          <w:sz w:val="24"/>
          <w:szCs w:val="24"/>
        </w:rPr>
        <w:t>Концедент обеспечивает ознакомление Участников Конкурса с вышеуказанными документами и материалами в порядке, определенном Концедентом.</w:t>
      </w:r>
    </w:p>
    <w:p w14:paraId="11B5A9A3" w14:textId="77777777" w:rsidR="00966020" w:rsidRPr="00861AB1" w:rsidRDefault="00966020" w:rsidP="004B30D5">
      <w:pPr>
        <w:ind w:firstLine="567"/>
        <w:jc w:val="both"/>
        <w:rPr>
          <w:sz w:val="24"/>
          <w:szCs w:val="24"/>
        </w:rPr>
      </w:pPr>
    </w:p>
    <w:p w14:paraId="0139A012" w14:textId="485465C0" w:rsidR="008A1369" w:rsidRPr="008A1369" w:rsidRDefault="008A1369" w:rsidP="00426FF2">
      <w:pPr>
        <w:jc w:val="both"/>
        <w:rPr>
          <w:b/>
          <w:sz w:val="24"/>
          <w:szCs w:val="24"/>
        </w:rPr>
      </w:pPr>
      <w:r w:rsidRPr="008A1369">
        <w:rPr>
          <w:b/>
          <w:sz w:val="24"/>
          <w:szCs w:val="24"/>
        </w:rPr>
        <w:t xml:space="preserve">2. </w:t>
      </w:r>
      <w:r w:rsidR="00211A7D">
        <w:rPr>
          <w:b/>
          <w:sz w:val="24"/>
          <w:szCs w:val="24"/>
        </w:rPr>
        <w:t>Инструкция по составлению</w:t>
      </w:r>
      <w:r w:rsidRPr="008A1369">
        <w:rPr>
          <w:b/>
          <w:sz w:val="24"/>
          <w:szCs w:val="24"/>
        </w:rPr>
        <w:t xml:space="preserve"> Конкурсн</w:t>
      </w:r>
      <w:r w:rsidR="00211A7D">
        <w:rPr>
          <w:b/>
          <w:sz w:val="24"/>
          <w:szCs w:val="24"/>
        </w:rPr>
        <w:t>ых предложений</w:t>
      </w:r>
      <w:r w:rsidRPr="008A1369">
        <w:rPr>
          <w:b/>
          <w:sz w:val="24"/>
          <w:szCs w:val="24"/>
        </w:rPr>
        <w:t xml:space="preserve"> </w:t>
      </w:r>
    </w:p>
    <w:p w14:paraId="1ABE7B74" w14:textId="418518B0" w:rsidR="00FA58FD" w:rsidRDefault="008A1369" w:rsidP="004B30D5">
      <w:pPr>
        <w:ind w:firstLine="567"/>
        <w:jc w:val="both"/>
        <w:rPr>
          <w:sz w:val="24"/>
          <w:szCs w:val="24"/>
        </w:rPr>
      </w:pPr>
      <w:r>
        <w:rPr>
          <w:sz w:val="24"/>
          <w:szCs w:val="24"/>
        </w:rPr>
        <w:t xml:space="preserve">2.1. </w:t>
      </w:r>
      <w:r w:rsidR="00966020" w:rsidRPr="00861AB1">
        <w:rPr>
          <w:sz w:val="24"/>
          <w:szCs w:val="24"/>
        </w:rPr>
        <w:t>Конкурсные предложения и документы, входящие в состав Конкурсного предложения</w:t>
      </w:r>
      <w:r w:rsidR="008B19D0">
        <w:rPr>
          <w:sz w:val="24"/>
          <w:szCs w:val="24"/>
        </w:rPr>
        <w:t xml:space="preserve"> в соответствии с пунктом 2.2. настоящей части Конкурсной документации</w:t>
      </w:r>
      <w:r w:rsidR="00FA58FD">
        <w:rPr>
          <w:sz w:val="24"/>
          <w:szCs w:val="24"/>
        </w:rPr>
        <w:t>,</w:t>
      </w:r>
      <w:r w:rsidR="00966020" w:rsidRPr="00861AB1">
        <w:rPr>
          <w:sz w:val="24"/>
          <w:szCs w:val="24"/>
        </w:rPr>
        <w:t xml:space="preserve"> должны быть </w:t>
      </w:r>
      <w:r w:rsidR="00B31E34" w:rsidRPr="00861AB1">
        <w:rPr>
          <w:sz w:val="24"/>
          <w:szCs w:val="24"/>
        </w:rPr>
        <w:t xml:space="preserve">оформлены </w:t>
      </w:r>
      <w:r w:rsidR="007173EA">
        <w:rPr>
          <w:sz w:val="24"/>
          <w:szCs w:val="24"/>
        </w:rPr>
        <w:t xml:space="preserve">в письменной форме </w:t>
      </w:r>
      <w:r w:rsidR="00B31E34" w:rsidRPr="00861AB1">
        <w:rPr>
          <w:sz w:val="24"/>
          <w:szCs w:val="24"/>
        </w:rPr>
        <w:t>на р</w:t>
      </w:r>
      <w:r w:rsidR="00966020" w:rsidRPr="00861AB1">
        <w:rPr>
          <w:sz w:val="24"/>
          <w:szCs w:val="24"/>
        </w:rPr>
        <w:t xml:space="preserve">усском языке. </w:t>
      </w:r>
    </w:p>
    <w:p w14:paraId="1892CB5D" w14:textId="77777777" w:rsidR="00966020" w:rsidRPr="00861AB1" w:rsidRDefault="00966020" w:rsidP="004B30D5">
      <w:pPr>
        <w:ind w:firstLine="567"/>
        <w:jc w:val="both"/>
        <w:rPr>
          <w:sz w:val="24"/>
          <w:szCs w:val="24"/>
        </w:rPr>
      </w:pPr>
      <w:r w:rsidRPr="00861AB1">
        <w:rPr>
          <w:sz w:val="24"/>
          <w:szCs w:val="24"/>
        </w:rPr>
        <w:t>Конкурсное предложение и документы, входящие в состав Конкурсного предложения, представленные только на иностранном языке, не рассматриваются.</w:t>
      </w:r>
    </w:p>
    <w:p w14:paraId="0A96093E" w14:textId="77777777" w:rsidR="00966020" w:rsidRPr="00861AB1" w:rsidRDefault="00BE5BFB" w:rsidP="004B30D5">
      <w:pPr>
        <w:ind w:firstLine="567"/>
        <w:jc w:val="both"/>
        <w:rPr>
          <w:sz w:val="24"/>
          <w:szCs w:val="24"/>
        </w:rPr>
      </w:pPr>
      <w:r>
        <w:rPr>
          <w:sz w:val="24"/>
          <w:szCs w:val="24"/>
        </w:rPr>
        <w:t>2</w:t>
      </w:r>
      <w:r w:rsidR="00125218">
        <w:rPr>
          <w:sz w:val="24"/>
          <w:szCs w:val="24"/>
        </w:rPr>
        <w:t xml:space="preserve">.2. </w:t>
      </w:r>
      <w:r w:rsidR="00966020" w:rsidRPr="00861AB1">
        <w:rPr>
          <w:sz w:val="24"/>
          <w:szCs w:val="24"/>
        </w:rPr>
        <w:t>В составе Конкурсного предложения Участником Конкурса должны быть представлены следующие документы и материалы:</w:t>
      </w:r>
    </w:p>
    <w:p w14:paraId="38ED3331" w14:textId="4049B4FE" w:rsidR="007173EA" w:rsidRPr="007173EA" w:rsidRDefault="00125218" w:rsidP="004B30D5">
      <w:pPr>
        <w:ind w:firstLine="567"/>
        <w:jc w:val="both"/>
        <w:rPr>
          <w:sz w:val="24"/>
          <w:szCs w:val="24"/>
        </w:rPr>
      </w:pPr>
      <w:r>
        <w:rPr>
          <w:sz w:val="24"/>
          <w:szCs w:val="24"/>
        </w:rPr>
        <w:t xml:space="preserve">2.2.1. </w:t>
      </w:r>
      <w:r w:rsidR="00966020" w:rsidRPr="00861AB1">
        <w:rPr>
          <w:sz w:val="24"/>
          <w:szCs w:val="24"/>
        </w:rPr>
        <w:t xml:space="preserve">Оригинал и копия </w:t>
      </w:r>
      <w:r w:rsidR="007173EA">
        <w:rPr>
          <w:sz w:val="24"/>
          <w:szCs w:val="24"/>
        </w:rPr>
        <w:t xml:space="preserve">ОПИСИ </w:t>
      </w:r>
      <w:r w:rsidR="00966020" w:rsidRPr="00861AB1">
        <w:rPr>
          <w:sz w:val="24"/>
          <w:szCs w:val="24"/>
        </w:rPr>
        <w:t>представл</w:t>
      </w:r>
      <w:r w:rsidR="007173EA">
        <w:rPr>
          <w:sz w:val="24"/>
          <w:szCs w:val="24"/>
        </w:rPr>
        <w:t xml:space="preserve">яемых в составе </w:t>
      </w:r>
      <w:r w:rsidR="007173EA" w:rsidRPr="00861AB1">
        <w:rPr>
          <w:sz w:val="24"/>
          <w:szCs w:val="24"/>
        </w:rPr>
        <w:t xml:space="preserve">Конкурсного </w:t>
      </w:r>
      <w:r w:rsidR="007173EA" w:rsidRPr="007173EA">
        <w:rPr>
          <w:sz w:val="24"/>
          <w:szCs w:val="24"/>
        </w:rPr>
        <w:t xml:space="preserve">предложения </w:t>
      </w:r>
      <w:r w:rsidR="00966020" w:rsidRPr="007173EA">
        <w:rPr>
          <w:sz w:val="24"/>
          <w:szCs w:val="24"/>
        </w:rPr>
        <w:t>документов и материалов</w:t>
      </w:r>
      <w:r w:rsidR="007173EA" w:rsidRPr="007173EA">
        <w:rPr>
          <w:sz w:val="24"/>
          <w:szCs w:val="24"/>
        </w:rPr>
        <w:t xml:space="preserve"> в соответствии с рекомендуемой формой, </w:t>
      </w:r>
      <w:r w:rsidR="007173EA">
        <w:rPr>
          <w:sz w:val="24"/>
          <w:szCs w:val="24"/>
        </w:rPr>
        <w:t xml:space="preserve">приведенной в Приложении </w:t>
      </w:r>
      <w:r w:rsidR="007F0F20">
        <w:rPr>
          <w:sz w:val="24"/>
          <w:szCs w:val="24"/>
        </w:rPr>
        <w:t>2</w:t>
      </w:r>
      <w:r w:rsidR="007173EA" w:rsidRPr="007173EA">
        <w:rPr>
          <w:sz w:val="24"/>
          <w:szCs w:val="24"/>
        </w:rPr>
        <w:t xml:space="preserve"> к настоящей </w:t>
      </w:r>
      <w:r w:rsidR="006179E9">
        <w:rPr>
          <w:sz w:val="24"/>
          <w:szCs w:val="24"/>
        </w:rPr>
        <w:t>ч</w:t>
      </w:r>
      <w:r w:rsidR="007173EA" w:rsidRPr="007173EA">
        <w:rPr>
          <w:sz w:val="24"/>
          <w:szCs w:val="24"/>
        </w:rPr>
        <w:t>асти Конкурсной документации.</w:t>
      </w:r>
    </w:p>
    <w:p w14:paraId="7ED1A3F5" w14:textId="77777777" w:rsidR="007173EA" w:rsidRDefault="007173EA" w:rsidP="004B30D5">
      <w:pPr>
        <w:pStyle w:val="2"/>
        <w:keepNext w:val="0"/>
        <w:widowControl w:val="0"/>
        <w:numPr>
          <w:ilvl w:val="0"/>
          <w:numId w:val="0"/>
        </w:numPr>
        <w:tabs>
          <w:tab w:val="num" w:pos="0"/>
          <w:tab w:val="left" w:pos="567"/>
        </w:tabs>
        <w:spacing w:before="0" w:after="0"/>
        <w:ind w:firstLine="567"/>
        <w:jc w:val="both"/>
        <w:rPr>
          <w:b w:val="0"/>
          <w:sz w:val="24"/>
          <w:szCs w:val="24"/>
        </w:rPr>
      </w:pPr>
      <w:r>
        <w:rPr>
          <w:b w:val="0"/>
          <w:spacing w:val="-1"/>
          <w:sz w:val="24"/>
          <w:szCs w:val="24"/>
          <w:lang w:val="ru-RU"/>
        </w:rPr>
        <w:t xml:space="preserve">ОПИСЬ должна содержать указание на наименование и </w:t>
      </w:r>
      <w:r>
        <w:rPr>
          <w:b w:val="0"/>
          <w:spacing w:val="-1"/>
          <w:sz w:val="24"/>
          <w:szCs w:val="24"/>
        </w:rPr>
        <w:t>количество</w:t>
      </w:r>
      <w:r w:rsidRPr="00650B1B">
        <w:rPr>
          <w:b w:val="0"/>
          <w:spacing w:val="-1"/>
          <w:sz w:val="24"/>
          <w:szCs w:val="24"/>
        </w:rPr>
        <w:t xml:space="preserve"> страниц каждого </w:t>
      </w:r>
      <w:r w:rsidRPr="00650B1B">
        <w:rPr>
          <w:b w:val="0"/>
          <w:spacing w:val="-1"/>
          <w:sz w:val="24"/>
          <w:szCs w:val="24"/>
        </w:rPr>
        <w:lastRenderedPageBreak/>
        <w:t>представл</w:t>
      </w:r>
      <w:r>
        <w:rPr>
          <w:b w:val="0"/>
          <w:spacing w:val="-1"/>
          <w:sz w:val="24"/>
          <w:szCs w:val="24"/>
          <w:lang w:val="ru-RU"/>
        </w:rPr>
        <w:t xml:space="preserve">яемого </w:t>
      </w:r>
      <w:r w:rsidRPr="00650B1B">
        <w:rPr>
          <w:b w:val="0"/>
          <w:spacing w:val="-1"/>
          <w:sz w:val="24"/>
          <w:szCs w:val="24"/>
        </w:rPr>
        <w:t>документа</w:t>
      </w:r>
      <w:r>
        <w:rPr>
          <w:b w:val="0"/>
          <w:spacing w:val="-1"/>
          <w:sz w:val="24"/>
          <w:szCs w:val="24"/>
          <w:lang w:val="ru-RU"/>
        </w:rPr>
        <w:t xml:space="preserve"> и </w:t>
      </w:r>
      <w:r w:rsidRPr="00650B1B">
        <w:rPr>
          <w:b w:val="0"/>
          <w:spacing w:val="-1"/>
          <w:sz w:val="24"/>
          <w:szCs w:val="24"/>
        </w:rPr>
        <w:t>удостове</w:t>
      </w:r>
      <w:r>
        <w:rPr>
          <w:b w:val="0"/>
          <w:spacing w:val="-1"/>
          <w:sz w:val="24"/>
          <w:szCs w:val="24"/>
          <w:lang w:val="ru-RU"/>
        </w:rPr>
        <w:t xml:space="preserve">ряется </w:t>
      </w:r>
      <w:r w:rsidRPr="00650B1B">
        <w:rPr>
          <w:b w:val="0"/>
          <w:spacing w:val="-1"/>
          <w:sz w:val="24"/>
          <w:szCs w:val="24"/>
        </w:rPr>
        <w:t xml:space="preserve">подписью и печатью (при наличии) </w:t>
      </w:r>
      <w:r w:rsidR="00291361">
        <w:rPr>
          <w:b w:val="0"/>
          <w:spacing w:val="-1"/>
          <w:sz w:val="24"/>
          <w:szCs w:val="24"/>
          <w:lang w:val="ru-RU"/>
        </w:rPr>
        <w:t>Участника</w:t>
      </w:r>
      <w:r>
        <w:rPr>
          <w:b w:val="0"/>
          <w:spacing w:val="-1"/>
          <w:sz w:val="24"/>
          <w:szCs w:val="24"/>
          <w:lang w:val="ru-RU"/>
        </w:rPr>
        <w:t xml:space="preserve">. </w:t>
      </w:r>
    </w:p>
    <w:p w14:paraId="4B8BE0F2" w14:textId="6E6F562B" w:rsidR="00966020" w:rsidRPr="00861AB1" w:rsidRDefault="00075B7B" w:rsidP="004B30D5">
      <w:pPr>
        <w:ind w:firstLine="567"/>
        <w:jc w:val="both"/>
        <w:rPr>
          <w:sz w:val="24"/>
          <w:szCs w:val="24"/>
        </w:rPr>
      </w:pPr>
      <w:r>
        <w:rPr>
          <w:sz w:val="24"/>
          <w:szCs w:val="24"/>
        </w:rPr>
        <w:t>2</w:t>
      </w:r>
      <w:r w:rsidR="00125218">
        <w:rPr>
          <w:sz w:val="24"/>
          <w:szCs w:val="24"/>
        </w:rPr>
        <w:t xml:space="preserve">.2.2. </w:t>
      </w:r>
      <w:r w:rsidR="003320C0">
        <w:rPr>
          <w:sz w:val="24"/>
          <w:szCs w:val="24"/>
        </w:rPr>
        <w:t>С</w:t>
      </w:r>
      <w:r w:rsidR="00966020" w:rsidRPr="00861AB1">
        <w:rPr>
          <w:sz w:val="24"/>
          <w:szCs w:val="24"/>
        </w:rPr>
        <w:t xml:space="preserve">опроводительное письмо к Конкурсному предложению, </w:t>
      </w:r>
      <w:r w:rsidR="007173EA">
        <w:rPr>
          <w:sz w:val="24"/>
          <w:szCs w:val="24"/>
        </w:rPr>
        <w:t>оформленное в соответствии с рекомендуемой формой</w:t>
      </w:r>
      <w:r w:rsidR="0096402D">
        <w:rPr>
          <w:sz w:val="24"/>
          <w:szCs w:val="24"/>
        </w:rPr>
        <w:t xml:space="preserve">, приведенной в Приложении </w:t>
      </w:r>
      <w:r w:rsidR="007F0F20">
        <w:rPr>
          <w:sz w:val="24"/>
          <w:szCs w:val="24"/>
        </w:rPr>
        <w:t>3</w:t>
      </w:r>
      <w:r w:rsidR="0096402D">
        <w:rPr>
          <w:sz w:val="24"/>
          <w:szCs w:val="24"/>
        </w:rPr>
        <w:t xml:space="preserve"> </w:t>
      </w:r>
      <w:r w:rsidR="00EB41FF">
        <w:rPr>
          <w:sz w:val="24"/>
          <w:szCs w:val="24"/>
        </w:rPr>
        <w:t xml:space="preserve">к </w:t>
      </w:r>
      <w:r w:rsidR="0096402D">
        <w:rPr>
          <w:sz w:val="24"/>
          <w:szCs w:val="24"/>
        </w:rPr>
        <w:t xml:space="preserve">настоящей </w:t>
      </w:r>
      <w:r w:rsidR="00672F8E">
        <w:rPr>
          <w:sz w:val="24"/>
          <w:szCs w:val="24"/>
        </w:rPr>
        <w:t>ч</w:t>
      </w:r>
      <w:r w:rsidR="0096402D">
        <w:rPr>
          <w:sz w:val="24"/>
          <w:szCs w:val="24"/>
        </w:rPr>
        <w:t>асти Конкурсной документации</w:t>
      </w:r>
      <w:r w:rsidR="00E02A99">
        <w:rPr>
          <w:sz w:val="24"/>
          <w:szCs w:val="24"/>
        </w:rPr>
        <w:t>.</w:t>
      </w:r>
    </w:p>
    <w:p w14:paraId="50416FF7" w14:textId="4CF75268" w:rsidR="005C02C1" w:rsidRPr="007173EA" w:rsidRDefault="005C70AC" w:rsidP="004B30D5">
      <w:pPr>
        <w:ind w:firstLine="567"/>
        <w:jc w:val="both"/>
        <w:rPr>
          <w:sz w:val="24"/>
          <w:szCs w:val="24"/>
        </w:rPr>
      </w:pPr>
      <w:r w:rsidRPr="00F16E58">
        <w:rPr>
          <w:sz w:val="24"/>
          <w:szCs w:val="24"/>
        </w:rPr>
        <w:t>2.2.3. О</w:t>
      </w:r>
      <w:r w:rsidR="00966020" w:rsidRPr="00F16E58">
        <w:rPr>
          <w:sz w:val="24"/>
          <w:szCs w:val="24"/>
        </w:rPr>
        <w:t>ригинал Сводн</w:t>
      </w:r>
      <w:r w:rsidR="005C02C1" w:rsidRPr="00F16E58">
        <w:rPr>
          <w:sz w:val="24"/>
          <w:szCs w:val="24"/>
        </w:rPr>
        <w:t>ой части</w:t>
      </w:r>
      <w:r w:rsidR="00966020" w:rsidRPr="00F16E58">
        <w:rPr>
          <w:sz w:val="24"/>
          <w:szCs w:val="24"/>
        </w:rPr>
        <w:t xml:space="preserve"> Конкурсного Предложения</w:t>
      </w:r>
      <w:r w:rsidR="005C02C1" w:rsidRPr="00F16E58">
        <w:rPr>
          <w:sz w:val="24"/>
          <w:szCs w:val="24"/>
        </w:rPr>
        <w:t xml:space="preserve"> в соответствии с</w:t>
      </w:r>
      <w:r w:rsidR="005C02C1" w:rsidRPr="007173EA">
        <w:rPr>
          <w:sz w:val="24"/>
          <w:szCs w:val="24"/>
        </w:rPr>
        <w:t xml:space="preserve"> рекомендуемой формой, </w:t>
      </w:r>
      <w:r w:rsidR="005C02C1">
        <w:rPr>
          <w:sz w:val="24"/>
          <w:szCs w:val="24"/>
        </w:rPr>
        <w:t xml:space="preserve">приведенной в Приложении </w:t>
      </w:r>
      <w:r w:rsidR="006E4901">
        <w:rPr>
          <w:sz w:val="24"/>
          <w:szCs w:val="24"/>
        </w:rPr>
        <w:t>4</w:t>
      </w:r>
      <w:r w:rsidR="005C02C1" w:rsidRPr="007173EA">
        <w:rPr>
          <w:sz w:val="24"/>
          <w:szCs w:val="24"/>
        </w:rPr>
        <w:t xml:space="preserve"> к настоящей </w:t>
      </w:r>
      <w:r w:rsidR="00743774">
        <w:rPr>
          <w:sz w:val="24"/>
          <w:szCs w:val="24"/>
        </w:rPr>
        <w:t>ч</w:t>
      </w:r>
      <w:r w:rsidR="005C02C1" w:rsidRPr="007173EA">
        <w:rPr>
          <w:sz w:val="24"/>
          <w:szCs w:val="24"/>
        </w:rPr>
        <w:t>асти Конкурсной документации.</w:t>
      </w:r>
    </w:p>
    <w:p w14:paraId="79713E94" w14:textId="21B47EBF" w:rsidR="00966020" w:rsidRDefault="0096402D" w:rsidP="004B30D5">
      <w:pPr>
        <w:ind w:firstLine="567"/>
        <w:jc w:val="both"/>
        <w:rPr>
          <w:sz w:val="24"/>
          <w:szCs w:val="24"/>
        </w:rPr>
      </w:pPr>
      <w:r>
        <w:rPr>
          <w:sz w:val="24"/>
          <w:szCs w:val="24"/>
        </w:rPr>
        <w:t xml:space="preserve">2.2.4. </w:t>
      </w:r>
      <w:proofErr w:type="gramStart"/>
      <w:r w:rsidR="00966020" w:rsidRPr="00861AB1">
        <w:rPr>
          <w:sz w:val="24"/>
          <w:szCs w:val="24"/>
        </w:rPr>
        <w:t>Письменное подтверждение Участником Конкурса того, что</w:t>
      </w:r>
      <w:r>
        <w:rPr>
          <w:sz w:val="24"/>
          <w:szCs w:val="24"/>
        </w:rPr>
        <w:t xml:space="preserve"> </w:t>
      </w:r>
      <w:r w:rsidR="00966020" w:rsidRPr="00861AB1">
        <w:rPr>
          <w:sz w:val="24"/>
          <w:szCs w:val="24"/>
        </w:rPr>
        <w:t xml:space="preserve">все документы и сведения, включенные в состав Заявки на участие в Конкурсе, </w:t>
      </w:r>
      <w:r w:rsidR="00DB4FB2">
        <w:rPr>
          <w:sz w:val="24"/>
          <w:szCs w:val="24"/>
        </w:rPr>
        <w:t>остались без изменения</w:t>
      </w:r>
      <w:r w:rsidR="00966020" w:rsidRPr="005C70AC">
        <w:rPr>
          <w:sz w:val="24"/>
          <w:szCs w:val="24"/>
        </w:rPr>
        <w:t xml:space="preserve"> и </w:t>
      </w:r>
      <w:r w:rsidR="00DB4FB2" w:rsidRPr="005C70AC">
        <w:rPr>
          <w:sz w:val="24"/>
          <w:szCs w:val="24"/>
        </w:rPr>
        <w:t>соответствуют действительности</w:t>
      </w:r>
      <w:r w:rsidR="00DB4FB2">
        <w:rPr>
          <w:sz w:val="24"/>
          <w:szCs w:val="24"/>
        </w:rPr>
        <w:t xml:space="preserve"> н</w:t>
      </w:r>
      <w:r w:rsidR="00966020" w:rsidRPr="005C70AC">
        <w:rPr>
          <w:sz w:val="24"/>
          <w:szCs w:val="24"/>
        </w:rPr>
        <w:t>а момент подачи Конкурсного предложения, либо</w:t>
      </w:r>
      <w:r w:rsidRPr="005C70AC">
        <w:rPr>
          <w:sz w:val="24"/>
          <w:szCs w:val="24"/>
        </w:rPr>
        <w:t xml:space="preserve"> </w:t>
      </w:r>
      <w:r w:rsidR="00966020" w:rsidRPr="005C70AC">
        <w:rPr>
          <w:sz w:val="24"/>
          <w:szCs w:val="24"/>
        </w:rPr>
        <w:t>в случае изменени</w:t>
      </w:r>
      <w:r w:rsidRPr="005C70AC">
        <w:rPr>
          <w:sz w:val="24"/>
          <w:szCs w:val="24"/>
        </w:rPr>
        <w:t xml:space="preserve">й </w:t>
      </w:r>
      <w:r w:rsidR="00966020" w:rsidRPr="005C70AC">
        <w:rPr>
          <w:sz w:val="24"/>
          <w:szCs w:val="24"/>
        </w:rPr>
        <w:t xml:space="preserve">подтверждение того, что Участник Конкурса с учетом таких изменений </w:t>
      </w:r>
      <w:r w:rsidR="000B7A2D">
        <w:rPr>
          <w:sz w:val="24"/>
          <w:szCs w:val="24"/>
        </w:rPr>
        <w:t xml:space="preserve">применительно к </w:t>
      </w:r>
      <w:r w:rsidR="00966020" w:rsidRPr="005C70AC">
        <w:rPr>
          <w:sz w:val="24"/>
          <w:szCs w:val="24"/>
        </w:rPr>
        <w:t xml:space="preserve">ранее </w:t>
      </w:r>
      <w:r w:rsidR="000B7A2D">
        <w:rPr>
          <w:sz w:val="24"/>
          <w:szCs w:val="24"/>
        </w:rPr>
        <w:t xml:space="preserve">представленной </w:t>
      </w:r>
      <w:r w:rsidR="00966020" w:rsidRPr="005C70AC">
        <w:rPr>
          <w:sz w:val="24"/>
          <w:szCs w:val="24"/>
        </w:rPr>
        <w:t xml:space="preserve">Заявке на участие в Конкурсе соответствует требованиям </w:t>
      </w:r>
      <w:r w:rsidR="008B19D0">
        <w:rPr>
          <w:sz w:val="24"/>
          <w:szCs w:val="24"/>
        </w:rPr>
        <w:t>ч</w:t>
      </w:r>
      <w:r w:rsidRPr="005C70AC">
        <w:rPr>
          <w:sz w:val="24"/>
          <w:szCs w:val="24"/>
        </w:rPr>
        <w:t xml:space="preserve">асти </w:t>
      </w:r>
      <w:r w:rsidR="00966020" w:rsidRPr="005C70AC">
        <w:rPr>
          <w:sz w:val="24"/>
          <w:szCs w:val="24"/>
        </w:rPr>
        <w:t>2</w:t>
      </w:r>
      <w:r w:rsidRPr="005C70AC">
        <w:rPr>
          <w:sz w:val="24"/>
          <w:szCs w:val="24"/>
        </w:rPr>
        <w:t xml:space="preserve"> </w:t>
      </w:r>
      <w:r w:rsidR="002604EB">
        <w:rPr>
          <w:sz w:val="24"/>
          <w:szCs w:val="24"/>
        </w:rPr>
        <w:t xml:space="preserve">«Предварительный отбор» </w:t>
      </w:r>
      <w:r w:rsidRPr="005C70AC">
        <w:rPr>
          <w:sz w:val="24"/>
          <w:szCs w:val="24"/>
        </w:rPr>
        <w:t xml:space="preserve">Конкурсной документации </w:t>
      </w:r>
      <w:r w:rsidR="009C5A8E">
        <w:rPr>
          <w:sz w:val="24"/>
          <w:szCs w:val="24"/>
        </w:rPr>
        <w:t>и</w:t>
      </w:r>
      <w:proofErr w:type="gramEnd"/>
      <w:r w:rsidR="009C5A8E">
        <w:rPr>
          <w:sz w:val="24"/>
          <w:szCs w:val="24"/>
        </w:rPr>
        <w:t xml:space="preserve"> что Конкурсная комиссия была предварительно уведомлена о таких изменениях и одобрила их, с </w:t>
      </w:r>
      <w:r w:rsidRPr="005C70AC">
        <w:rPr>
          <w:sz w:val="24"/>
          <w:szCs w:val="24"/>
        </w:rPr>
        <w:t>предоставлением дополнительных документов</w:t>
      </w:r>
      <w:r w:rsidR="000B7A2D">
        <w:rPr>
          <w:sz w:val="24"/>
          <w:szCs w:val="24"/>
        </w:rPr>
        <w:t>, подтверждающих</w:t>
      </w:r>
      <w:r w:rsidR="00966020" w:rsidRPr="005C70AC">
        <w:rPr>
          <w:sz w:val="24"/>
          <w:szCs w:val="24"/>
        </w:rPr>
        <w:t xml:space="preserve"> соответствие Участника Конкурса требованиям Конкурсной документации</w:t>
      </w:r>
      <w:r w:rsidR="009C5A8E">
        <w:rPr>
          <w:sz w:val="24"/>
          <w:szCs w:val="24"/>
        </w:rPr>
        <w:t>, е</w:t>
      </w:r>
      <w:r w:rsidR="00966020" w:rsidRPr="005C70AC">
        <w:rPr>
          <w:sz w:val="24"/>
          <w:szCs w:val="24"/>
        </w:rPr>
        <w:t xml:space="preserve">сли предоставление таких документов может требоваться на основании положений </w:t>
      </w:r>
      <w:r w:rsidR="008B19D0">
        <w:rPr>
          <w:sz w:val="24"/>
          <w:szCs w:val="24"/>
        </w:rPr>
        <w:t>ч</w:t>
      </w:r>
      <w:r w:rsidRPr="005C70AC">
        <w:rPr>
          <w:sz w:val="24"/>
          <w:szCs w:val="24"/>
        </w:rPr>
        <w:t>асти</w:t>
      </w:r>
      <w:r w:rsidR="005C70AC">
        <w:rPr>
          <w:sz w:val="24"/>
          <w:szCs w:val="24"/>
        </w:rPr>
        <w:t xml:space="preserve"> 2</w:t>
      </w:r>
      <w:r w:rsidR="008A2069">
        <w:rPr>
          <w:sz w:val="24"/>
          <w:szCs w:val="24"/>
        </w:rPr>
        <w:t xml:space="preserve"> «Конкурсный отбор»</w:t>
      </w:r>
      <w:r w:rsidR="00763B31">
        <w:rPr>
          <w:sz w:val="24"/>
          <w:szCs w:val="24"/>
        </w:rPr>
        <w:t xml:space="preserve"> Конкурсной документации</w:t>
      </w:r>
      <w:r w:rsidR="005C70AC">
        <w:rPr>
          <w:sz w:val="24"/>
          <w:szCs w:val="24"/>
        </w:rPr>
        <w:t>.</w:t>
      </w:r>
    </w:p>
    <w:p w14:paraId="087AAA88" w14:textId="617EBA91" w:rsidR="00966020" w:rsidRPr="00EB41FF" w:rsidRDefault="0096402D" w:rsidP="004B30D5">
      <w:pPr>
        <w:pStyle w:val="4"/>
        <w:keepNext w:val="0"/>
        <w:widowControl w:val="0"/>
        <w:numPr>
          <w:ilvl w:val="0"/>
          <w:numId w:val="0"/>
        </w:numPr>
        <w:spacing w:before="0" w:after="0"/>
        <w:ind w:firstLine="567"/>
        <w:jc w:val="both"/>
        <w:rPr>
          <w:b w:val="0"/>
          <w:sz w:val="24"/>
          <w:szCs w:val="24"/>
          <w:lang w:val="ru-RU"/>
        </w:rPr>
      </w:pPr>
      <w:r>
        <w:rPr>
          <w:b w:val="0"/>
          <w:sz w:val="24"/>
          <w:szCs w:val="24"/>
          <w:lang w:val="ru-RU"/>
        </w:rPr>
        <w:t xml:space="preserve">2.2.5. </w:t>
      </w:r>
      <w:r w:rsidR="00966020" w:rsidRPr="00150E75">
        <w:rPr>
          <w:b w:val="0"/>
          <w:sz w:val="24"/>
          <w:szCs w:val="24"/>
        </w:rPr>
        <w:t xml:space="preserve">Письмо(-а) от </w:t>
      </w:r>
      <w:r w:rsidR="00966020" w:rsidRPr="009943CC">
        <w:rPr>
          <w:b w:val="0"/>
          <w:sz w:val="24"/>
          <w:szCs w:val="24"/>
        </w:rPr>
        <w:t>Финансирующей(-их) организации(-</w:t>
      </w:r>
      <w:proofErr w:type="spellStart"/>
      <w:r w:rsidR="00966020" w:rsidRPr="009943CC">
        <w:rPr>
          <w:b w:val="0"/>
          <w:sz w:val="24"/>
          <w:szCs w:val="24"/>
        </w:rPr>
        <w:t>ий</w:t>
      </w:r>
      <w:proofErr w:type="spellEnd"/>
      <w:r w:rsidR="00966020" w:rsidRPr="009943CC">
        <w:rPr>
          <w:b w:val="0"/>
          <w:sz w:val="24"/>
          <w:szCs w:val="24"/>
        </w:rPr>
        <w:t xml:space="preserve">), примерная форма </w:t>
      </w:r>
      <w:r w:rsidR="00966020" w:rsidRPr="00EB41FF">
        <w:rPr>
          <w:b w:val="0"/>
          <w:sz w:val="24"/>
          <w:szCs w:val="24"/>
        </w:rPr>
        <w:t>ко</w:t>
      </w:r>
      <w:r w:rsidR="005C70AC" w:rsidRPr="00EB41FF">
        <w:rPr>
          <w:b w:val="0"/>
          <w:sz w:val="24"/>
          <w:szCs w:val="24"/>
        </w:rPr>
        <w:t xml:space="preserve">торого приведена в Приложении </w:t>
      </w:r>
      <w:r w:rsidR="00763B31">
        <w:rPr>
          <w:b w:val="0"/>
          <w:sz w:val="24"/>
          <w:szCs w:val="24"/>
          <w:lang w:val="ru-RU"/>
        </w:rPr>
        <w:t xml:space="preserve">5 </w:t>
      </w:r>
      <w:r w:rsidR="00EB41FF" w:rsidRPr="00EB41FF">
        <w:rPr>
          <w:b w:val="0"/>
          <w:sz w:val="24"/>
          <w:szCs w:val="24"/>
        </w:rPr>
        <w:t xml:space="preserve">к настоящей </w:t>
      </w:r>
      <w:r w:rsidR="00664DC0">
        <w:rPr>
          <w:b w:val="0"/>
          <w:sz w:val="24"/>
          <w:szCs w:val="24"/>
          <w:lang w:val="ru-RU"/>
        </w:rPr>
        <w:t>ч</w:t>
      </w:r>
      <w:proofErr w:type="spellStart"/>
      <w:r w:rsidR="00EB41FF" w:rsidRPr="00EB41FF">
        <w:rPr>
          <w:b w:val="0"/>
          <w:sz w:val="24"/>
          <w:szCs w:val="24"/>
        </w:rPr>
        <w:t>асти</w:t>
      </w:r>
      <w:proofErr w:type="spellEnd"/>
      <w:r w:rsidR="00EB41FF" w:rsidRPr="00EB41FF">
        <w:rPr>
          <w:b w:val="0"/>
          <w:sz w:val="24"/>
          <w:szCs w:val="24"/>
        </w:rPr>
        <w:t xml:space="preserve"> Конкурсной документации</w:t>
      </w:r>
      <w:r w:rsidR="005C70AC" w:rsidRPr="00EB41FF">
        <w:rPr>
          <w:b w:val="0"/>
          <w:sz w:val="24"/>
          <w:szCs w:val="24"/>
        </w:rPr>
        <w:t>.</w:t>
      </w:r>
    </w:p>
    <w:p w14:paraId="6C6CB43D" w14:textId="50732B45" w:rsidR="00966020" w:rsidRDefault="00FA6DE9" w:rsidP="004B30D5">
      <w:pPr>
        <w:pStyle w:val="4"/>
        <w:keepNext w:val="0"/>
        <w:widowControl w:val="0"/>
        <w:numPr>
          <w:ilvl w:val="0"/>
          <w:numId w:val="0"/>
        </w:numPr>
        <w:spacing w:before="0" w:after="0"/>
        <w:ind w:firstLine="567"/>
        <w:jc w:val="both"/>
        <w:rPr>
          <w:b w:val="0"/>
          <w:sz w:val="24"/>
          <w:szCs w:val="24"/>
        </w:rPr>
      </w:pPr>
      <w:r>
        <w:rPr>
          <w:b w:val="0"/>
          <w:sz w:val="24"/>
          <w:szCs w:val="24"/>
          <w:lang w:val="ru-RU"/>
        </w:rPr>
        <w:t>2.2.6</w:t>
      </w:r>
      <w:r w:rsidR="0096402D">
        <w:rPr>
          <w:b w:val="0"/>
          <w:sz w:val="24"/>
          <w:szCs w:val="24"/>
          <w:lang w:val="ru-RU"/>
        </w:rPr>
        <w:t xml:space="preserve">. </w:t>
      </w:r>
      <w:r w:rsidR="00966020" w:rsidRPr="0090447D">
        <w:rPr>
          <w:b w:val="0"/>
          <w:sz w:val="24"/>
          <w:szCs w:val="24"/>
        </w:rPr>
        <w:t xml:space="preserve">Документ, подтверждающий полномочия лица на осуществление действий от имени Участника Конкурса при подаче Конкурсного </w:t>
      </w:r>
      <w:r w:rsidR="00966020">
        <w:rPr>
          <w:b w:val="0"/>
          <w:sz w:val="24"/>
          <w:szCs w:val="24"/>
        </w:rPr>
        <w:t>п</w:t>
      </w:r>
      <w:r w:rsidR="00966020" w:rsidRPr="0090447D">
        <w:rPr>
          <w:b w:val="0"/>
          <w:sz w:val="24"/>
          <w:szCs w:val="24"/>
        </w:rPr>
        <w:t xml:space="preserve">редложения (включая полномочия по подписанию от имени Участника Конкурса </w:t>
      </w:r>
      <w:r w:rsidR="00966020" w:rsidRPr="00891C93">
        <w:rPr>
          <w:b w:val="0"/>
          <w:sz w:val="24"/>
          <w:szCs w:val="24"/>
        </w:rPr>
        <w:t>документов, входящих в состав Конкурсного пред</w:t>
      </w:r>
      <w:r w:rsidR="005C70AC">
        <w:rPr>
          <w:b w:val="0"/>
          <w:sz w:val="24"/>
          <w:szCs w:val="24"/>
        </w:rPr>
        <w:t>ложения).</w:t>
      </w:r>
    </w:p>
    <w:p w14:paraId="79C0F2D0" w14:textId="1C4A0C26" w:rsidR="00525AFF" w:rsidRDefault="00525AFF" w:rsidP="00525AFF">
      <w:pPr>
        <w:pStyle w:val="4"/>
        <w:keepNext w:val="0"/>
        <w:widowControl w:val="0"/>
        <w:numPr>
          <w:ilvl w:val="0"/>
          <w:numId w:val="0"/>
        </w:numPr>
        <w:spacing w:before="0" w:after="0"/>
        <w:ind w:firstLine="567"/>
        <w:jc w:val="both"/>
        <w:rPr>
          <w:b w:val="0"/>
          <w:sz w:val="24"/>
          <w:szCs w:val="24"/>
        </w:rPr>
      </w:pPr>
      <w:r>
        <w:rPr>
          <w:b w:val="0"/>
          <w:sz w:val="24"/>
          <w:szCs w:val="24"/>
          <w:lang w:val="ru-RU"/>
        </w:rPr>
        <w:t>2.2.7</w:t>
      </w:r>
      <w:r w:rsidRPr="00F16E58">
        <w:rPr>
          <w:b w:val="0"/>
          <w:sz w:val="24"/>
          <w:szCs w:val="24"/>
          <w:lang w:val="ru-RU"/>
        </w:rPr>
        <w:t>.</w:t>
      </w:r>
      <w:r>
        <w:rPr>
          <w:b w:val="0"/>
          <w:sz w:val="24"/>
          <w:szCs w:val="24"/>
          <w:lang w:val="ru-RU"/>
        </w:rPr>
        <w:t xml:space="preserve"> Документы, подтверждающие </w:t>
      </w:r>
      <w:proofErr w:type="gramStart"/>
      <w:r>
        <w:rPr>
          <w:b w:val="0"/>
          <w:sz w:val="24"/>
          <w:szCs w:val="24"/>
          <w:lang w:val="ru-RU"/>
        </w:rPr>
        <w:t>выполнение</w:t>
      </w:r>
      <w:proofErr w:type="gramEnd"/>
      <w:r>
        <w:rPr>
          <w:b w:val="0"/>
          <w:sz w:val="24"/>
          <w:szCs w:val="24"/>
          <w:lang w:val="ru-RU"/>
        </w:rPr>
        <w:t xml:space="preserve"> Участником Конкурса всех внутренних процедур, включая корпоративные, получение согласий, одобрений, необходимых для заключения Концессионного соглашения на условиях, изложенных в Конкурсном предложении</w:t>
      </w:r>
      <w:r>
        <w:rPr>
          <w:b w:val="0"/>
          <w:sz w:val="24"/>
          <w:szCs w:val="24"/>
        </w:rPr>
        <w:t>.</w:t>
      </w:r>
    </w:p>
    <w:p w14:paraId="214B6FCA" w14:textId="44D5B380" w:rsidR="00966020" w:rsidRDefault="00525AFF" w:rsidP="004B30D5">
      <w:pPr>
        <w:pStyle w:val="4"/>
        <w:keepNext w:val="0"/>
        <w:widowControl w:val="0"/>
        <w:numPr>
          <w:ilvl w:val="0"/>
          <w:numId w:val="0"/>
        </w:numPr>
        <w:spacing w:before="0" w:after="0"/>
        <w:ind w:firstLine="567"/>
        <w:jc w:val="both"/>
        <w:rPr>
          <w:b w:val="0"/>
          <w:sz w:val="24"/>
          <w:szCs w:val="24"/>
        </w:rPr>
      </w:pPr>
      <w:r>
        <w:rPr>
          <w:b w:val="0"/>
          <w:sz w:val="24"/>
          <w:szCs w:val="24"/>
          <w:lang w:val="ru-RU"/>
        </w:rPr>
        <w:t>2.2.8</w:t>
      </w:r>
      <w:r w:rsidR="00960F2A" w:rsidRPr="00F16E58">
        <w:rPr>
          <w:b w:val="0"/>
          <w:sz w:val="24"/>
          <w:szCs w:val="24"/>
          <w:lang w:val="ru-RU"/>
        </w:rPr>
        <w:t xml:space="preserve">. </w:t>
      </w:r>
      <w:r w:rsidR="00966020" w:rsidRPr="00F16E58">
        <w:rPr>
          <w:b w:val="0"/>
          <w:sz w:val="24"/>
          <w:szCs w:val="24"/>
        </w:rPr>
        <w:t xml:space="preserve">Гарантийные письма от лиц, привлеченных в соответствии с </w:t>
      </w:r>
      <w:r w:rsidR="00F82251">
        <w:rPr>
          <w:b w:val="0"/>
          <w:sz w:val="24"/>
          <w:szCs w:val="24"/>
          <w:lang w:val="ru-RU"/>
        </w:rPr>
        <w:t>частью</w:t>
      </w:r>
      <w:r w:rsidR="00960F2A">
        <w:rPr>
          <w:b w:val="0"/>
          <w:sz w:val="24"/>
          <w:szCs w:val="24"/>
          <w:lang w:val="ru-RU"/>
        </w:rPr>
        <w:t xml:space="preserve"> </w:t>
      </w:r>
      <w:r w:rsidR="00966020" w:rsidRPr="009D7FA7">
        <w:rPr>
          <w:b w:val="0"/>
          <w:sz w:val="24"/>
          <w:szCs w:val="24"/>
        </w:rPr>
        <w:t>2</w:t>
      </w:r>
      <w:r w:rsidR="008E279B">
        <w:rPr>
          <w:b w:val="0"/>
          <w:sz w:val="24"/>
          <w:szCs w:val="24"/>
          <w:lang w:val="ru-RU"/>
        </w:rPr>
        <w:t xml:space="preserve"> </w:t>
      </w:r>
      <w:r w:rsidR="00F82251">
        <w:rPr>
          <w:b w:val="0"/>
          <w:sz w:val="24"/>
          <w:szCs w:val="24"/>
          <w:lang w:val="ru-RU"/>
        </w:rPr>
        <w:t xml:space="preserve">«Предварительный отбор» </w:t>
      </w:r>
      <w:r w:rsidR="008E279B">
        <w:rPr>
          <w:b w:val="0"/>
          <w:sz w:val="24"/>
          <w:szCs w:val="24"/>
          <w:lang w:val="ru-RU"/>
        </w:rPr>
        <w:t>Конкурсной документации</w:t>
      </w:r>
      <w:r w:rsidR="00966020" w:rsidRPr="009D7FA7">
        <w:rPr>
          <w:b w:val="0"/>
          <w:sz w:val="24"/>
          <w:szCs w:val="24"/>
        </w:rPr>
        <w:t xml:space="preserve">, где данные лица подтверждают свое согласие c существенными условиями проекта Концессионного </w:t>
      </w:r>
      <w:r w:rsidR="00966020">
        <w:rPr>
          <w:b w:val="0"/>
          <w:sz w:val="24"/>
          <w:szCs w:val="24"/>
        </w:rPr>
        <w:t>с</w:t>
      </w:r>
      <w:r w:rsidR="005C70AC">
        <w:rPr>
          <w:b w:val="0"/>
          <w:sz w:val="24"/>
          <w:szCs w:val="24"/>
        </w:rPr>
        <w:t>оглашения.</w:t>
      </w:r>
    </w:p>
    <w:p w14:paraId="660C53F3" w14:textId="574B0792" w:rsidR="00966020" w:rsidRDefault="00525AFF" w:rsidP="004B30D5">
      <w:pPr>
        <w:pStyle w:val="4"/>
        <w:keepNext w:val="0"/>
        <w:widowControl w:val="0"/>
        <w:numPr>
          <w:ilvl w:val="0"/>
          <w:numId w:val="0"/>
        </w:numPr>
        <w:spacing w:before="0" w:after="0"/>
        <w:ind w:firstLine="567"/>
        <w:jc w:val="both"/>
        <w:rPr>
          <w:b w:val="0"/>
          <w:sz w:val="24"/>
          <w:szCs w:val="24"/>
          <w:lang w:val="ru-RU"/>
        </w:rPr>
      </w:pPr>
      <w:r>
        <w:rPr>
          <w:b w:val="0"/>
          <w:sz w:val="24"/>
          <w:szCs w:val="24"/>
          <w:lang w:val="ru-RU"/>
        </w:rPr>
        <w:t>2.2.9</w:t>
      </w:r>
      <w:r w:rsidR="00960F2A">
        <w:rPr>
          <w:b w:val="0"/>
          <w:sz w:val="24"/>
          <w:szCs w:val="24"/>
          <w:lang w:val="ru-RU"/>
        </w:rPr>
        <w:t xml:space="preserve">. </w:t>
      </w:r>
      <w:r w:rsidR="00966020" w:rsidRPr="00891C93">
        <w:rPr>
          <w:b w:val="0"/>
          <w:sz w:val="24"/>
          <w:szCs w:val="24"/>
        </w:rPr>
        <w:t>Финансовая модель, а также иные</w:t>
      </w:r>
      <w:r w:rsidR="00966020" w:rsidRPr="0090447D">
        <w:rPr>
          <w:b w:val="0"/>
          <w:sz w:val="24"/>
          <w:szCs w:val="24"/>
        </w:rPr>
        <w:t xml:space="preserve"> документы и материалы в соответств</w:t>
      </w:r>
      <w:r w:rsidR="00966020">
        <w:rPr>
          <w:b w:val="0"/>
          <w:sz w:val="24"/>
          <w:szCs w:val="24"/>
        </w:rPr>
        <w:t>ии с требованиями Приложения</w:t>
      </w:r>
      <w:r w:rsidR="00BE540A">
        <w:rPr>
          <w:b w:val="0"/>
          <w:sz w:val="24"/>
          <w:szCs w:val="24"/>
          <w:lang w:val="ru-RU"/>
        </w:rPr>
        <w:t xml:space="preserve"> 6</w:t>
      </w:r>
      <w:r w:rsidR="00F16E58">
        <w:rPr>
          <w:b w:val="0"/>
          <w:sz w:val="24"/>
          <w:szCs w:val="24"/>
        </w:rPr>
        <w:t xml:space="preserve"> </w:t>
      </w:r>
      <w:r w:rsidR="00F16E58">
        <w:rPr>
          <w:b w:val="0"/>
          <w:sz w:val="24"/>
          <w:szCs w:val="24"/>
          <w:lang w:val="ru-RU"/>
        </w:rPr>
        <w:t xml:space="preserve">настоящей </w:t>
      </w:r>
      <w:r w:rsidR="005662E7">
        <w:rPr>
          <w:b w:val="0"/>
          <w:sz w:val="24"/>
          <w:szCs w:val="24"/>
          <w:lang w:val="ru-RU"/>
        </w:rPr>
        <w:t>ч</w:t>
      </w:r>
      <w:r w:rsidR="00F16E58">
        <w:rPr>
          <w:b w:val="0"/>
          <w:sz w:val="24"/>
          <w:szCs w:val="24"/>
          <w:lang w:val="ru-RU"/>
        </w:rPr>
        <w:t>асти Конкурсной документации.</w:t>
      </w:r>
    </w:p>
    <w:p w14:paraId="745634CC" w14:textId="1B00EA9C" w:rsidR="00A57E26" w:rsidRDefault="00632D70" w:rsidP="004B30D5">
      <w:pPr>
        <w:ind w:firstLine="567"/>
        <w:jc w:val="both"/>
        <w:rPr>
          <w:rStyle w:val="25"/>
          <w:sz w:val="24"/>
          <w:szCs w:val="24"/>
        </w:rPr>
      </w:pPr>
      <w:r>
        <w:rPr>
          <w:rStyle w:val="25"/>
          <w:sz w:val="24"/>
          <w:szCs w:val="24"/>
        </w:rPr>
        <w:t xml:space="preserve">При предоставлении в составе Конкурсного предложения более одного документа в соответствии с требованиями вышеуказанных подпунктов соответствующие </w:t>
      </w:r>
      <w:r w:rsidR="00A57E26">
        <w:rPr>
          <w:rStyle w:val="25"/>
          <w:sz w:val="24"/>
          <w:szCs w:val="24"/>
        </w:rPr>
        <w:t xml:space="preserve">документы </w:t>
      </w:r>
      <w:r w:rsidR="00A57E26" w:rsidRPr="00291C88">
        <w:rPr>
          <w:rStyle w:val="25"/>
          <w:sz w:val="24"/>
          <w:szCs w:val="24"/>
        </w:rPr>
        <w:t>группируются</w:t>
      </w:r>
      <w:r w:rsidR="00A57E26">
        <w:rPr>
          <w:rStyle w:val="25"/>
          <w:sz w:val="24"/>
          <w:szCs w:val="24"/>
        </w:rPr>
        <w:t xml:space="preserve"> </w:t>
      </w:r>
      <w:r w:rsidR="00D321A2">
        <w:rPr>
          <w:rStyle w:val="25"/>
          <w:sz w:val="24"/>
          <w:szCs w:val="24"/>
        </w:rPr>
        <w:t>в</w:t>
      </w:r>
      <w:r>
        <w:rPr>
          <w:rStyle w:val="25"/>
          <w:sz w:val="24"/>
          <w:szCs w:val="24"/>
        </w:rPr>
        <w:t xml:space="preserve"> отдельный раздел Конкурсного предложения с указанием подпункта пункта 2.2. настоящей части Конкурсной документации, в соответствии с которым они предоставляются</w:t>
      </w:r>
      <w:r w:rsidR="00A57E26" w:rsidRPr="00C071A2">
        <w:rPr>
          <w:rStyle w:val="25"/>
          <w:sz w:val="24"/>
        </w:rPr>
        <w:t>.</w:t>
      </w:r>
    </w:p>
    <w:p w14:paraId="2A346CCD" w14:textId="77777777" w:rsidR="00966020" w:rsidRDefault="00966020" w:rsidP="00A47FA7">
      <w:pPr>
        <w:pStyle w:val="3"/>
        <w:keepNext w:val="0"/>
        <w:widowControl w:val="0"/>
        <w:numPr>
          <w:ilvl w:val="0"/>
          <w:numId w:val="0"/>
        </w:numPr>
        <w:tabs>
          <w:tab w:val="num" w:pos="-7230"/>
          <w:tab w:val="left" w:pos="567"/>
        </w:tabs>
        <w:spacing w:before="0" w:after="0"/>
        <w:ind w:firstLine="567"/>
        <w:jc w:val="both"/>
        <w:rPr>
          <w:b w:val="0"/>
          <w:sz w:val="24"/>
          <w:szCs w:val="24"/>
        </w:rPr>
      </w:pPr>
      <w:r w:rsidRPr="0090447D">
        <w:rPr>
          <w:b w:val="0"/>
          <w:sz w:val="24"/>
          <w:szCs w:val="24"/>
        </w:rPr>
        <w:t>В случае если полнота пред</w:t>
      </w:r>
      <w:r w:rsidR="00F97AA2">
        <w:rPr>
          <w:b w:val="0"/>
          <w:sz w:val="24"/>
          <w:szCs w:val="24"/>
          <w:lang w:val="ru-RU"/>
        </w:rPr>
        <w:t>о</w:t>
      </w:r>
      <w:proofErr w:type="spellStart"/>
      <w:r w:rsidRPr="0090447D">
        <w:rPr>
          <w:b w:val="0"/>
          <w:sz w:val="24"/>
          <w:szCs w:val="24"/>
        </w:rPr>
        <w:t>ставленного</w:t>
      </w:r>
      <w:proofErr w:type="spellEnd"/>
      <w:r w:rsidRPr="0090447D">
        <w:rPr>
          <w:b w:val="0"/>
          <w:sz w:val="24"/>
          <w:szCs w:val="24"/>
        </w:rPr>
        <w:t xml:space="preserve"> комплекта документов в составе Конкурсного </w:t>
      </w:r>
      <w:r>
        <w:rPr>
          <w:b w:val="0"/>
          <w:sz w:val="24"/>
          <w:szCs w:val="24"/>
        </w:rPr>
        <w:t>п</w:t>
      </w:r>
      <w:r w:rsidRPr="0090447D">
        <w:rPr>
          <w:b w:val="0"/>
          <w:sz w:val="24"/>
          <w:szCs w:val="24"/>
        </w:rPr>
        <w:t xml:space="preserve">редложения не позволяет определить соответствие Конкурсного </w:t>
      </w:r>
      <w:r>
        <w:rPr>
          <w:b w:val="0"/>
          <w:sz w:val="24"/>
          <w:szCs w:val="24"/>
        </w:rPr>
        <w:t>п</w:t>
      </w:r>
      <w:r w:rsidRPr="0090447D">
        <w:rPr>
          <w:b w:val="0"/>
          <w:sz w:val="24"/>
          <w:szCs w:val="24"/>
        </w:rPr>
        <w:t>редложения установленн</w:t>
      </w:r>
      <w:r>
        <w:rPr>
          <w:b w:val="0"/>
          <w:sz w:val="24"/>
          <w:szCs w:val="24"/>
        </w:rPr>
        <w:t>ым</w:t>
      </w:r>
      <w:r w:rsidRPr="0090447D">
        <w:rPr>
          <w:b w:val="0"/>
          <w:sz w:val="24"/>
          <w:szCs w:val="24"/>
        </w:rPr>
        <w:t xml:space="preserve"> критери</w:t>
      </w:r>
      <w:r>
        <w:rPr>
          <w:b w:val="0"/>
          <w:sz w:val="24"/>
          <w:szCs w:val="24"/>
        </w:rPr>
        <w:t>ям</w:t>
      </w:r>
      <w:r w:rsidRPr="0090447D">
        <w:rPr>
          <w:b w:val="0"/>
          <w:sz w:val="24"/>
          <w:szCs w:val="24"/>
        </w:rPr>
        <w:t xml:space="preserve"> Конкурса, то оценка сведений, содержащихся в таком Конкурсном </w:t>
      </w:r>
      <w:r>
        <w:rPr>
          <w:b w:val="0"/>
          <w:sz w:val="24"/>
          <w:szCs w:val="24"/>
        </w:rPr>
        <w:t>п</w:t>
      </w:r>
      <w:r w:rsidRPr="0090447D">
        <w:rPr>
          <w:b w:val="0"/>
          <w:sz w:val="24"/>
          <w:szCs w:val="24"/>
        </w:rPr>
        <w:t>редложении, по критери</w:t>
      </w:r>
      <w:r>
        <w:rPr>
          <w:b w:val="0"/>
          <w:sz w:val="24"/>
          <w:szCs w:val="24"/>
        </w:rPr>
        <w:t>ям</w:t>
      </w:r>
      <w:r w:rsidRPr="0090447D">
        <w:rPr>
          <w:b w:val="0"/>
          <w:sz w:val="24"/>
          <w:szCs w:val="24"/>
        </w:rPr>
        <w:t xml:space="preserve"> Конкурса не производится, Конкурсное </w:t>
      </w:r>
      <w:r>
        <w:rPr>
          <w:b w:val="0"/>
          <w:sz w:val="24"/>
          <w:szCs w:val="24"/>
        </w:rPr>
        <w:t>п</w:t>
      </w:r>
      <w:r w:rsidRPr="0090447D">
        <w:rPr>
          <w:b w:val="0"/>
          <w:sz w:val="24"/>
          <w:szCs w:val="24"/>
        </w:rPr>
        <w:t xml:space="preserve">редложение признается не соответствующим требованиям, предъявляемым </w:t>
      </w:r>
      <w:r>
        <w:rPr>
          <w:b w:val="0"/>
          <w:sz w:val="24"/>
          <w:szCs w:val="24"/>
        </w:rPr>
        <w:t>к</w:t>
      </w:r>
      <w:r w:rsidRPr="0090447D">
        <w:rPr>
          <w:b w:val="0"/>
          <w:sz w:val="24"/>
          <w:szCs w:val="24"/>
        </w:rPr>
        <w:t xml:space="preserve"> Конкурсному </w:t>
      </w:r>
      <w:r>
        <w:rPr>
          <w:b w:val="0"/>
          <w:sz w:val="24"/>
          <w:szCs w:val="24"/>
        </w:rPr>
        <w:t>п</w:t>
      </w:r>
      <w:r w:rsidRPr="0090447D">
        <w:rPr>
          <w:b w:val="0"/>
          <w:sz w:val="24"/>
          <w:szCs w:val="24"/>
        </w:rPr>
        <w:t>редложению.</w:t>
      </w:r>
    </w:p>
    <w:p w14:paraId="51E6EF30" w14:textId="630FA779" w:rsidR="00A47FA7" w:rsidRPr="00A47FA7" w:rsidRDefault="00A47FA7" w:rsidP="00A47FA7">
      <w:pPr>
        <w:pStyle w:val="30"/>
        <w:tabs>
          <w:tab w:val="left" w:pos="567"/>
        </w:tabs>
        <w:spacing w:before="0" w:after="0"/>
        <w:ind w:left="0"/>
        <w:jc w:val="both"/>
        <w:rPr>
          <w:sz w:val="24"/>
          <w:szCs w:val="24"/>
        </w:rPr>
      </w:pPr>
      <w:r w:rsidRPr="00A47FA7">
        <w:rPr>
          <w:sz w:val="24"/>
          <w:szCs w:val="24"/>
        </w:rPr>
        <w:tab/>
        <w:t>2.2.10. Участник Конкурса может подать только одно Конкурсное предложение в отношении Объекта Концессионного соглашения.</w:t>
      </w:r>
    </w:p>
    <w:p w14:paraId="42445112" w14:textId="77777777" w:rsidR="00A47FA7" w:rsidRPr="00A47FA7" w:rsidRDefault="00A47FA7" w:rsidP="00A47FA7">
      <w:pPr>
        <w:pStyle w:val="30"/>
        <w:spacing w:before="0" w:after="0"/>
        <w:ind w:left="0"/>
        <w:rPr>
          <w:sz w:val="24"/>
          <w:szCs w:val="24"/>
        </w:rPr>
      </w:pPr>
    </w:p>
    <w:p w14:paraId="15E24957" w14:textId="243C5992" w:rsidR="00A47FA7" w:rsidRPr="00A47FA7" w:rsidRDefault="00A47FA7" w:rsidP="00A47FA7">
      <w:pPr>
        <w:pStyle w:val="2"/>
        <w:keepNext w:val="0"/>
        <w:widowControl w:val="0"/>
        <w:numPr>
          <w:ilvl w:val="0"/>
          <w:numId w:val="0"/>
        </w:numPr>
        <w:tabs>
          <w:tab w:val="num" w:pos="1135"/>
        </w:tabs>
        <w:spacing w:before="0" w:after="0"/>
        <w:ind w:hanging="709"/>
        <w:jc w:val="both"/>
        <w:rPr>
          <w:sz w:val="24"/>
          <w:szCs w:val="24"/>
          <w:lang w:eastAsia="ru-RU"/>
        </w:rPr>
      </w:pPr>
      <w:r w:rsidRPr="00A47FA7">
        <w:rPr>
          <w:sz w:val="24"/>
          <w:szCs w:val="24"/>
          <w:lang w:eastAsia="ru-RU"/>
        </w:rPr>
        <w:tab/>
        <w:t>3. Оформление и подписание Конкурсных предложений</w:t>
      </w:r>
    </w:p>
    <w:p w14:paraId="736DA7BC" w14:textId="1DDAE56C" w:rsidR="00966020" w:rsidRPr="005112D2" w:rsidRDefault="00AC5832"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3.1. </w:t>
      </w:r>
      <w:r w:rsidR="00966020" w:rsidRPr="0090447D">
        <w:rPr>
          <w:b w:val="0"/>
          <w:sz w:val="24"/>
          <w:szCs w:val="24"/>
        </w:rPr>
        <w:t xml:space="preserve">Требуемый состав документов и материалов, которые Участник Конкурса должен включить в Конкурсное </w:t>
      </w:r>
      <w:r w:rsidR="00966020">
        <w:rPr>
          <w:b w:val="0"/>
          <w:sz w:val="24"/>
          <w:szCs w:val="24"/>
        </w:rPr>
        <w:t>п</w:t>
      </w:r>
      <w:r w:rsidR="00966020" w:rsidRPr="0090447D">
        <w:rPr>
          <w:b w:val="0"/>
          <w:sz w:val="24"/>
          <w:szCs w:val="24"/>
        </w:rPr>
        <w:t xml:space="preserve">редложение, определен в пункте </w:t>
      </w:r>
      <w:r w:rsidR="005112D2">
        <w:rPr>
          <w:b w:val="0"/>
          <w:sz w:val="24"/>
          <w:szCs w:val="24"/>
          <w:lang w:val="ru-RU"/>
        </w:rPr>
        <w:t>2</w:t>
      </w:r>
      <w:r w:rsidR="00966020" w:rsidRPr="0090447D">
        <w:rPr>
          <w:b w:val="0"/>
          <w:sz w:val="24"/>
          <w:szCs w:val="24"/>
        </w:rPr>
        <w:t>.</w:t>
      </w:r>
      <w:r w:rsidR="005112D2">
        <w:rPr>
          <w:b w:val="0"/>
          <w:sz w:val="24"/>
          <w:szCs w:val="24"/>
          <w:lang w:val="ru-RU"/>
        </w:rPr>
        <w:t>2</w:t>
      </w:r>
      <w:r w:rsidR="00966020" w:rsidRPr="0090447D">
        <w:rPr>
          <w:b w:val="0"/>
          <w:sz w:val="24"/>
          <w:szCs w:val="24"/>
        </w:rPr>
        <w:t>.</w:t>
      </w:r>
      <w:r w:rsidR="005112D2">
        <w:rPr>
          <w:b w:val="0"/>
          <w:sz w:val="24"/>
          <w:szCs w:val="24"/>
          <w:lang w:val="ru-RU"/>
        </w:rPr>
        <w:t xml:space="preserve"> настоящей </w:t>
      </w:r>
      <w:r w:rsidR="001805DC">
        <w:rPr>
          <w:b w:val="0"/>
          <w:sz w:val="24"/>
          <w:szCs w:val="24"/>
          <w:lang w:val="ru-RU"/>
        </w:rPr>
        <w:t>ч</w:t>
      </w:r>
      <w:r w:rsidR="005112D2">
        <w:rPr>
          <w:b w:val="0"/>
          <w:sz w:val="24"/>
          <w:szCs w:val="24"/>
          <w:lang w:val="ru-RU"/>
        </w:rPr>
        <w:t>асти Конкурсной документации.</w:t>
      </w:r>
    </w:p>
    <w:p w14:paraId="50C8BC99" w14:textId="19E12F05" w:rsidR="00966020" w:rsidRPr="0090447D" w:rsidRDefault="00AC5832"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lastRenderedPageBreak/>
        <w:t xml:space="preserve">3.2. </w:t>
      </w:r>
      <w:r w:rsidR="00966020" w:rsidRPr="0090447D">
        <w:rPr>
          <w:b w:val="0"/>
          <w:sz w:val="24"/>
          <w:szCs w:val="24"/>
        </w:rPr>
        <w:t xml:space="preserve">Конкурсное </w:t>
      </w:r>
      <w:r w:rsidR="00966020">
        <w:rPr>
          <w:b w:val="0"/>
          <w:sz w:val="24"/>
          <w:szCs w:val="24"/>
        </w:rPr>
        <w:t>п</w:t>
      </w:r>
      <w:r w:rsidR="00966020" w:rsidRPr="0090447D">
        <w:rPr>
          <w:b w:val="0"/>
          <w:sz w:val="24"/>
          <w:szCs w:val="24"/>
        </w:rPr>
        <w:t xml:space="preserve">редложение в соответствии со статьей 30 Федерального закона </w:t>
      </w:r>
      <w:r w:rsidR="002975F2">
        <w:rPr>
          <w:b w:val="0"/>
          <w:sz w:val="24"/>
          <w:szCs w:val="24"/>
        </w:rPr>
        <w:br/>
      </w:r>
      <w:r w:rsidR="001805DC">
        <w:rPr>
          <w:b w:val="0"/>
          <w:sz w:val="24"/>
          <w:szCs w:val="24"/>
          <w:lang w:val="ru-RU"/>
        </w:rPr>
        <w:t>«</w:t>
      </w:r>
      <w:r w:rsidR="00966020" w:rsidRPr="0090447D">
        <w:rPr>
          <w:b w:val="0"/>
          <w:sz w:val="24"/>
          <w:szCs w:val="24"/>
        </w:rPr>
        <w:t>О концессионных соглашениях</w:t>
      </w:r>
      <w:r w:rsidR="001805DC">
        <w:rPr>
          <w:b w:val="0"/>
          <w:sz w:val="24"/>
          <w:szCs w:val="24"/>
        </w:rPr>
        <w:t>”</w:t>
      </w:r>
      <w:r w:rsidR="00966020" w:rsidRPr="0090447D">
        <w:rPr>
          <w:b w:val="0"/>
          <w:sz w:val="24"/>
          <w:szCs w:val="24"/>
        </w:rPr>
        <w:t xml:space="preserve"> </w:t>
      </w:r>
      <w:r w:rsidR="005112D2">
        <w:rPr>
          <w:b w:val="0"/>
          <w:sz w:val="24"/>
          <w:szCs w:val="24"/>
          <w:lang w:val="ru-RU"/>
        </w:rPr>
        <w:t>оформляется в 2 (двух)</w:t>
      </w:r>
      <w:r w:rsidR="00966020" w:rsidRPr="0090447D">
        <w:rPr>
          <w:b w:val="0"/>
          <w:sz w:val="24"/>
          <w:szCs w:val="24"/>
        </w:rPr>
        <w:t xml:space="preserve"> экземплярах (оригинал и копия)</w:t>
      </w:r>
      <w:r w:rsidR="005112D2">
        <w:rPr>
          <w:b w:val="0"/>
          <w:sz w:val="24"/>
          <w:szCs w:val="24"/>
          <w:lang w:val="ru-RU"/>
        </w:rPr>
        <w:t xml:space="preserve">, </w:t>
      </w:r>
      <w:r w:rsidR="000B56D1">
        <w:rPr>
          <w:b w:val="0"/>
          <w:sz w:val="24"/>
          <w:szCs w:val="24"/>
          <w:lang w:val="ru-RU"/>
        </w:rPr>
        <w:t>каждый из которых удостоверяется подписью Участника Конкурса</w:t>
      </w:r>
      <w:r w:rsidR="00191A4F">
        <w:rPr>
          <w:b w:val="0"/>
          <w:sz w:val="24"/>
          <w:szCs w:val="24"/>
          <w:lang w:val="ru-RU"/>
        </w:rPr>
        <w:t>,</w:t>
      </w:r>
      <w:r w:rsidR="00966020" w:rsidRPr="0090447D">
        <w:rPr>
          <w:b w:val="0"/>
          <w:sz w:val="24"/>
          <w:szCs w:val="24"/>
        </w:rPr>
        <w:t xml:space="preserve"> с приложением электронной версии Конкурсного </w:t>
      </w:r>
      <w:r w:rsidR="00966020">
        <w:rPr>
          <w:b w:val="0"/>
          <w:sz w:val="24"/>
          <w:szCs w:val="24"/>
        </w:rPr>
        <w:t>п</w:t>
      </w:r>
      <w:r w:rsidR="00966020" w:rsidRPr="0090447D">
        <w:rPr>
          <w:b w:val="0"/>
          <w:sz w:val="24"/>
          <w:szCs w:val="24"/>
        </w:rPr>
        <w:t>редложения на электронных носителях (CD</w:t>
      </w:r>
      <w:r w:rsidR="00966020" w:rsidRPr="009D7FA7">
        <w:rPr>
          <w:b w:val="0"/>
          <w:sz w:val="24"/>
          <w:szCs w:val="24"/>
        </w:rPr>
        <w:t>-</w:t>
      </w:r>
      <w:r w:rsidR="00966020">
        <w:rPr>
          <w:b w:val="0"/>
          <w:sz w:val="24"/>
          <w:szCs w:val="24"/>
          <w:lang w:val="en-GB"/>
        </w:rPr>
        <w:t>R</w:t>
      </w:r>
      <w:r w:rsidR="00966020">
        <w:rPr>
          <w:b w:val="0"/>
          <w:sz w:val="24"/>
          <w:szCs w:val="24"/>
        </w:rPr>
        <w:t>/DVD).</w:t>
      </w:r>
    </w:p>
    <w:p w14:paraId="3FF8299A" w14:textId="2E2CAAEF" w:rsidR="00966020" w:rsidRPr="0090447D" w:rsidRDefault="00CE06FC"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3.3. О</w:t>
      </w:r>
      <w:proofErr w:type="spellStart"/>
      <w:r w:rsidR="00966020" w:rsidRPr="0090447D">
        <w:rPr>
          <w:b w:val="0"/>
          <w:sz w:val="24"/>
          <w:szCs w:val="24"/>
        </w:rPr>
        <w:t>ригинал</w:t>
      </w:r>
      <w:proofErr w:type="spellEnd"/>
      <w:r>
        <w:rPr>
          <w:b w:val="0"/>
          <w:sz w:val="24"/>
          <w:szCs w:val="24"/>
          <w:lang w:val="ru-RU"/>
        </w:rPr>
        <w:t xml:space="preserve"> </w:t>
      </w:r>
      <w:r>
        <w:rPr>
          <w:b w:val="0"/>
          <w:sz w:val="24"/>
          <w:szCs w:val="24"/>
        </w:rPr>
        <w:t>Конкурсного</w:t>
      </w:r>
      <w:r w:rsidRPr="0090447D">
        <w:rPr>
          <w:b w:val="0"/>
          <w:sz w:val="24"/>
          <w:szCs w:val="24"/>
        </w:rPr>
        <w:t xml:space="preserve"> </w:t>
      </w:r>
      <w:r>
        <w:rPr>
          <w:b w:val="0"/>
          <w:sz w:val="24"/>
          <w:szCs w:val="24"/>
        </w:rPr>
        <w:t xml:space="preserve">предложения </w:t>
      </w:r>
      <w:r w:rsidR="00966020" w:rsidRPr="0090447D">
        <w:rPr>
          <w:b w:val="0"/>
          <w:sz w:val="24"/>
          <w:szCs w:val="24"/>
        </w:rPr>
        <w:t xml:space="preserve">должен быть составлен, оформлен и подписан Участником Конкурса согласно требованиям к экземпляру-оригиналу Конкурсного </w:t>
      </w:r>
      <w:r w:rsidR="00966020">
        <w:rPr>
          <w:b w:val="0"/>
          <w:sz w:val="24"/>
          <w:szCs w:val="24"/>
        </w:rPr>
        <w:t>п</w:t>
      </w:r>
      <w:r w:rsidR="00966020" w:rsidRPr="0090447D">
        <w:rPr>
          <w:b w:val="0"/>
          <w:sz w:val="24"/>
          <w:szCs w:val="24"/>
        </w:rPr>
        <w:t xml:space="preserve">редложения, установленным в </w:t>
      </w:r>
      <w:r w:rsidR="001400E4">
        <w:rPr>
          <w:b w:val="0"/>
          <w:sz w:val="24"/>
          <w:szCs w:val="24"/>
          <w:lang w:val="ru-RU"/>
        </w:rPr>
        <w:t xml:space="preserve">настоящей </w:t>
      </w:r>
      <w:r w:rsidR="00966020" w:rsidRPr="0090447D">
        <w:rPr>
          <w:b w:val="0"/>
          <w:sz w:val="24"/>
          <w:szCs w:val="24"/>
        </w:rPr>
        <w:t xml:space="preserve">Конкурсной </w:t>
      </w:r>
      <w:r w:rsidR="00966020">
        <w:rPr>
          <w:b w:val="0"/>
          <w:sz w:val="24"/>
          <w:szCs w:val="24"/>
        </w:rPr>
        <w:t>д</w:t>
      </w:r>
      <w:r w:rsidR="00966020" w:rsidRPr="0090447D">
        <w:rPr>
          <w:b w:val="0"/>
          <w:sz w:val="24"/>
          <w:szCs w:val="24"/>
        </w:rPr>
        <w:t xml:space="preserve">окументации. </w:t>
      </w:r>
    </w:p>
    <w:p w14:paraId="2E60C1A1" w14:textId="6ED58AA3" w:rsidR="00CE06FC" w:rsidRPr="0090447D" w:rsidRDefault="00CE06FC"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Все документы, входящие в оригинал Конкурсного </w:t>
      </w:r>
      <w:r>
        <w:rPr>
          <w:b w:val="0"/>
          <w:sz w:val="24"/>
          <w:szCs w:val="24"/>
        </w:rPr>
        <w:t>п</w:t>
      </w:r>
      <w:r w:rsidRPr="0090447D">
        <w:rPr>
          <w:b w:val="0"/>
          <w:sz w:val="24"/>
          <w:szCs w:val="24"/>
        </w:rPr>
        <w:t xml:space="preserve">редложения, </w:t>
      </w:r>
      <w:r w:rsidR="00877684" w:rsidRPr="0090447D">
        <w:rPr>
          <w:b w:val="0"/>
          <w:sz w:val="24"/>
          <w:szCs w:val="24"/>
        </w:rPr>
        <w:t xml:space="preserve">предоставляются в </w:t>
      </w:r>
      <w:r w:rsidR="00877684">
        <w:rPr>
          <w:b w:val="0"/>
          <w:sz w:val="24"/>
          <w:szCs w:val="24"/>
          <w:lang w:val="ru-RU"/>
        </w:rPr>
        <w:t>подлинниках</w:t>
      </w:r>
      <w:r w:rsidR="00877684" w:rsidRPr="0090447D">
        <w:rPr>
          <w:b w:val="0"/>
          <w:sz w:val="24"/>
          <w:szCs w:val="24"/>
        </w:rPr>
        <w:t xml:space="preserve"> либо в надлежащим о</w:t>
      </w:r>
      <w:r w:rsidR="00877684">
        <w:rPr>
          <w:b w:val="0"/>
          <w:sz w:val="24"/>
          <w:szCs w:val="24"/>
        </w:rPr>
        <w:t xml:space="preserve">бразом </w:t>
      </w:r>
      <w:r w:rsidR="00877684" w:rsidRPr="0090447D">
        <w:rPr>
          <w:b w:val="0"/>
          <w:sz w:val="24"/>
          <w:szCs w:val="24"/>
        </w:rPr>
        <w:t>заверенных</w:t>
      </w:r>
      <w:r w:rsidR="00877684">
        <w:rPr>
          <w:b w:val="0"/>
          <w:sz w:val="24"/>
          <w:szCs w:val="24"/>
        </w:rPr>
        <w:t xml:space="preserve"> копиях и </w:t>
      </w:r>
      <w:r w:rsidR="00CA1B37">
        <w:rPr>
          <w:b w:val="0"/>
          <w:sz w:val="24"/>
          <w:szCs w:val="24"/>
          <w:lang w:val="ru-RU"/>
        </w:rPr>
        <w:t xml:space="preserve">должны </w:t>
      </w:r>
      <w:r w:rsidRPr="0090447D">
        <w:rPr>
          <w:b w:val="0"/>
          <w:sz w:val="24"/>
          <w:szCs w:val="24"/>
        </w:rPr>
        <w:t xml:space="preserve">иметь необходимые для их идентификации реквизиты (бланк или реквизиты отправителя, исходящий номер (при наличии), дату выдачи, должность и подпись </w:t>
      </w:r>
      <w:r>
        <w:rPr>
          <w:b w:val="0"/>
          <w:sz w:val="24"/>
          <w:szCs w:val="24"/>
        </w:rPr>
        <w:t>уполномоченного</w:t>
      </w:r>
      <w:r w:rsidRPr="0090447D">
        <w:rPr>
          <w:b w:val="0"/>
          <w:sz w:val="24"/>
          <w:szCs w:val="24"/>
        </w:rPr>
        <w:t xml:space="preserve"> лица с расшифровкой, печать – при наличии). Сведения могут быть впечатаны в формы; допускается заполнять формы от руки печатными буквами синими или фиолетовыми чернилами. Все формы должны быть подписаны Участником Конкурса и заверены печатью Участника Конкурса (при </w:t>
      </w:r>
      <w:r w:rsidR="001805DC">
        <w:rPr>
          <w:b w:val="0"/>
          <w:sz w:val="24"/>
          <w:szCs w:val="24"/>
          <w:lang w:val="ru-RU"/>
        </w:rPr>
        <w:t>ее</w:t>
      </w:r>
      <w:r w:rsidRPr="0090447D">
        <w:rPr>
          <w:b w:val="0"/>
          <w:sz w:val="24"/>
          <w:szCs w:val="24"/>
        </w:rPr>
        <w:t xml:space="preserve"> наличии).</w:t>
      </w:r>
    </w:p>
    <w:p w14:paraId="50F0F84E" w14:textId="1134756C" w:rsidR="00877684" w:rsidRPr="0090447D" w:rsidRDefault="001805DC"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 xml:space="preserve">Документы, входящие в состав оригинала Конкурсного предложения, представляются в оригинале или заверенных надлежащим образом копиях. </w:t>
      </w:r>
      <w:r w:rsidR="00877684">
        <w:rPr>
          <w:b w:val="0"/>
          <w:sz w:val="24"/>
          <w:szCs w:val="24"/>
        </w:rPr>
        <w:t>Если Конкурсной д</w:t>
      </w:r>
      <w:r w:rsidR="00877684" w:rsidRPr="0090447D">
        <w:rPr>
          <w:b w:val="0"/>
          <w:sz w:val="24"/>
          <w:szCs w:val="24"/>
        </w:rPr>
        <w:t xml:space="preserve">окументацией не установлено требование о предоставлении нотариально заверенной копии, копия </w:t>
      </w:r>
      <w:r w:rsidR="00CA1B37">
        <w:rPr>
          <w:b w:val="0"/>
          <w:sz w:val="24"/>
          <w:szCs w:val="24"/>
          <w:lang w:val="ru-RU"/>
        </w:rPr>
        <w:t xml:space="preserve">документа </w:t>
      </w:r>
      <w:r w:rsidR="00877684" w:rsidRPr="0090447D">
        <w:rPr>
          <w:b w:val="0"/>
          <w:sz w:val="24"/>
          <w:szCs w:val="24"/>
        </w:rPr>
        <w:t xml:space="preserve">заверяется уполномоченным лицом Участника Конкурса с отметкой </w:t>
      </w:r>
      <w:r w:rsidR="00877684">
        <w:rPr>
          <w:b w:val="0"/>
          <w:sz w:val="24"/>
          <w:szCs w:val="24"/>
          <w:lang w:val="ru-RU"/>
        </w:rPr>
        <w:t>«</w:t>
      </w:r>
      <w:r w:rsidR="00877684" w:rsidRPr="0090447D">
        <w:rPr>
          <w:b w:val="0"/>
          <w:sz w:val="24"/>
          <w:szCs w:val="24"/>
        </w:rPr>
        <w:t>копия верна</w:t>
      </w:r>
      <w:r w:rsidR="007F1720">
        <w:rPr>
          <w:b w:val="0"/>
          <w:sz w:val="24"/>
          <w:szCs w:val="24"/>
        </w:rPr>
        <w:t>”</w:t>
      </w:r>
      <w:r w:rsidR="00877684" w:rsidRPr="0090447D">
        <w:rPr>
          <w:b w:val="0"/>
          <w:sz w:val="24"/>
          <w:szCs w:val="24"/>
        </w:rPr>
        <w:t xml:space="preserve"> и приложением печати Участника Конкурса (если применимо). Документ, подтверждающий полномочия лица удостоверять копии документов от имени Участника Конкурса, также предоставляется в составе Конкурсного </w:t>
      </w:r>
      <w:r w:rsidR="00877684">
        <w:rPr>
          <w:b w:val="0"/>
          <w:sz w:val="24"/>
          <w:szCs w:val="24"/>
        </w:rPr>
        <w:t>п</w:t>
      </w:r>
      <w:r w:rsidR="00877684" w:rsidRPr="0090447D">
        <w:rPr>
          <w:b w:val="0"/>
          <w:sz w:val="24"/>
          <w:szCs w:val="24"/>
        </w:rPr>
        <w:t xml:space="preserve">редложения. </w:t>
      </w:r>
    </w:p>
    <w:p w14:paraId="4772B8BA" w14:textId="1E1A05A1" w:rsidR="007F1720" w:rsidRDefault="007F1720"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Все страницы оригинала Конкурсного </w:t>
      </w:r>
      <w:r>
        <w:rPr>
          <w:b w:val="0"/>
          <w:sz w:val="24"/>
          <w:szCs w:val="24"/>
        </w:rPr>
        <w:t>п</w:t>
      </w:r>
      <w:r w:rsidRPr="0090447D">
        <w:rPr>
          <w:b w:val="0"/>
          <w:sz w:val="24"/>
          <w:szCs w:val="24"/>
        </w:rPr>
        <w:t xml:space="preserve">редложения должны быть </w:t>
      </w:r>
      <w:r w:rsidR="00D27FFB">
        <w:rPr>
          <w:b w:val="0"/>
          <w:sz w:val="24"/>
          <w:szCs w:val="24"/>
          <w:lang w:val="ru-RU"/>
        </w:rPr>
        <w:t xml:space="preserve"> </w:t>
      </w:r>
      <w:r w:rsidRPr="0090447D">
        <w:rPr>
          <w:b w:val="0"/>
          <w:sz w:val="24"/>
          <w:szCs w:val="24"/>
        </w:rPr>
        <w:t>пронумерованы</w:t>
      </w:r>
      <w:r w:rsidR="00D27FFB">
        <w:rPr>
          <w:b w:val="0"/>
          <w:sz w:val="24"/>
          <w:szCs w:val="24"/>
          <w:lang w:val="ru-RU"/>
        </w:rPr>
        <w:t xml:space="preserve">, </w:t>
      </w:r>
      <w:r w:rsidR="00D27FFB" w:rsidRPr="0090447D">
        <w:rPr>
          <w:b w:val="0"/>
          <w:sz w:val="24"/>
          <w:szCs w:val="24"/>
        </w:rPr>
        <w:t>скреплен</w:t>
      </w:r>
      <w:r w:rsidR="00D27FFB">
        <w:rPr>
          <w:b w:val="0"/>
          <w:sz w:val="24"/>
          <w:szCs w:val="24"/>
          <w:lang w:val="ru-RU"/>
        </w:rPr>
        <w:t xml:space="preserve">ы </w:t>
      </w:r>
      <w:r w:rsidR="00D27FFB" w:rsidRPr="0090447D">
        <w:rPr>
          <w:b w:val="0"/>
          <w:sz w:val="24"/>
          <w:szCs w:val="24"/>
        </w:rPr>
        <w:t xml:space="preserve">печатью (при </w:t>
      </w:r>
      <w:r w:rsidR="00D27FFB">
        <w:rPr>
          <w:b w:val="0"/>
          <w:sz w:val="24"/>
          <w:szCs w:val="24"/>
          <w:lang w:val="ru-RU"/>
        </w:rPr>
        <w:t>н</w:t>
      </w:r>
      <w:proofErr w:type="spellStart"/>
      <w:r w:rsidR="00D27FFB" w:rsidRPr="0090447D">
        <w:rPr>
          <w:b w:val="0"/>
          <w:sz w:val="24"/>
          <w:szCs w:val="24"/>
        </w:rPr>
        <w:t>аличии</w:t>
      </w:r>
      <w:proofErr w:type="spellEnd"/>
      <w:r w:rsidR="00D27FFB" w:rsidRPr="0090447D">
        <w:rPr>
          <w:b w:val="0"/>
          <w:sz w:val="24"/>
          <w:szCs w:val="24"/>
        </w:rPr>
        <w:t>) и подписью Участника Конкурса или его полномочного представителя</w:t>
      </w:r>
      <w:r w:rsidRPr="0090447D">
        <w:rPr>
          <w:b w:val="0"/>
          <w:sz w:val="24"/>
          <w:szCs w:val="24"/>
        </w:rPr>
        <w:t xml:space="preserve">. Первая страница оригинала Конкурсного </w:t>
      </w:r>
      <w:r>
        <w:rPr>
          <w:b w:val="0"/>
          <w:sz w:val="24"/>
          <w:szCs w:val="24"/>
        </w:rPr>
        <w:t>п</w:t>
      </w:r>
      <w:r w:rsidRPr="0090447D">
        <w:rPr>
          <w:b w:val="0"/>
          <w:sz w:val="24"/>
          <w:szCs w:val="24"/>
        </w:rPr>
        <w:t xml:space="preserve">редложения должна быть помечена надписью </w:t>
      </w:r>
      <w:r>
        <w:rPr>
          <w:b w:val="0"/>
          <w:sz w:val="24"/>
          <w:szCs w:val="24"/>
          <w:lang w:val="ru-RU"/>
        </w:rPr>
        <w:t>«</w:t>
      </w:r>
      <w:r w:rsidRPr="0090447D">
        <w:rPr>
          <w:b w:val="0"/>
          <w:sz w:val="24"/>
          <w:szCs w:val="24"/>
        </w:rPr>
        <w:t>ОРИГИНАЛ</w:t>
      </w:r>
      <w:r w:rsidR="004D3EE5">
        <w:rPr>
          <w:b w:val="0"/>
          <w:sz w:val="24"/>
          <w:szCs w:val="24"/>
          <w:lang w:val="ru-RU"/>
        </w:rPr>
        <w:t>»</w:t>
      </w:r>
      <w:r w:rsidR="00D27FFB">
        <w:rPr>
          <w:b w:val="0"/>
          <w:sz w:val="24"/>
          <w:szCs w:val="24"/>
          <w:lang w:val="ru-RU"/>
        </w:rPr>
        <w:t xml:space="preserve">, </w:t>
      </w:r>
      <w:r w:rsidR="00D27FFB" w:rsidRPr="0090447D">
        <w:rPr>
          <w:b w:val="0"/>
          <w:sz w:val="24"/>
          <w:szCs w:val="24"/>
        </w:rPr>
        <w:t xml:space="preserve">на обороте последнего листа Конкурсного </w:t>
      </w:r>
      <w:r w:rsidR="00D27FFB">
        <w:rPr>
          <w:b w:val="0"/>
          <w:sz w:val="24"/>
          <w:szCs w:val="24"/>
        </w:rPr>
        <w:t>п</w:t>
      </w:r>
      <w:r w:rsidR="00D27FFB" w:rsidRPr="0090447D">
        <w:rPr>
          <w:b w:val="0"/>
          <w:sz w:val="24"/>
          <w:szCs w:val="24"/>
        </w:rPr>
        <w:t xml:space="preserve">редложения </w:t>
      </w:r>
      <w:r w:rsidR="00D27FFB">
        <w:rPr>
          <w:b w:val="0"/>
          <w:sz w:val="24"/>
          <w:szCs w:val="24"/>
          <w:lang w:val="ru-RU"/>
        </w:rPr>
        <w:t xml:space="preserve">указывается </w:t>
      </w:r>
      <w:r w:rsidR="00D27FFB">
        <w:rPr>
          <w:b w:val="0"/>
          <w:sz w:val="24"/>
          <w:szCs w:val="24"/>
        </w:rPr>
        <w:t>количество</w:t>
      </w:r>
      <w:r w:rsidR="00D27FFB" w:rsidRPr="0090447D">
        <w:rPr>
          <w:b w:val="0"/>
          <w:sz w:val="24"/>
          <w:szCs w:val="24"/>
        </w:rPr>
        <w:t xml:space="preserve"> страниц.</w:t>
      </w:r>
      <w:r w:rsidRPr="0090447D">
        <w:rPr>
          <w:b w:val="0"/>
          <w:sz w:val="24"/>
          <w:szCs w:val="24"/>
        </w:rPr>
        <w:t xml:space="preserve"> </w:t>
      </w:r>
    </w:p>
    <w:p w14:paraId="1725A318" w14:textId="6756C1E2" w:rsidR="007F1720" w:rsidRPr="0090447D" w:rsidRDefault="007F1720"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Оригинал Конкурсного </w:t>
      </w:r>
      <w:r>
        <w:rPr>
          <w:b w:val="0"/>
          <w:sz w:val="24"/>
          <w:szCs w:val="24"/>
        </w:rPr>
        <w:t>п</w:t>
      </w:r>
      <w:r w:rsidRPr="0090447D">
        <w:rPr>
          <w:b w:val="0"/>
          <w:sz w:val="24"/>
          <w:szCs w:val="24"/>
        </w:rPr>
        <w:t>редложения, предоставленный с нарушением указанных требований, не будет иметь юридическ</w:t>
      </w:r>
      <w:r>
        <w:rPr>
          <w:b w:val="0"/>
          <w:sz w:val="24"/>
          <w:szCs w:val="24"/>
        </w:rPr>
        <w:t>ой силы в качестве Конкурсного п</w:t>
      </w:r>
      <w:r w:rsidRPr="0090447D">
        <w:rPr>
          <w:b w:val="0"/>
          <w:sz w:val="24"/>
          <w:szCs w:val="24"/>
        </w:rPr>
        <w:t xml:space="preserve">редложения. </w:t>
      </w:r>
    </w:p>
    <w:p w14:paraId="19EE9C4C" w14:textId="1AF4FF3D" w:rsidR="00966020" w:rsidRPr="00C26619" w:rsidRDefault="007F1720"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3.4. К</w:t>
      </w:r>
      <w:r w:rsidR="00966020" w:rsidRPr="0090447D">
        <w:rPr>
          <w:b w:val="0"/>
          <w:sz w:val="24"/>
          <w:szCs w:val="24"/>
        </w:rPr>
        <w:t xml:space="preserve">опия Конкурсного </w:t>
      </w:r>
      <w:r w:rsidR="00966020">
        <w:rPr>
          <w:b w:val="0"/>
          <w:sz w:val="24"/>
          <w:szCs w:val="24"/>
        </w:rPr>
        <w:t>п</w:t>
      </w:r>
      <w:r w:rsidR="00966020" w:rsidRPr="0090447D">
        <w:rPr>
          <w:b w:val="0"/>
          <w:sz w:val="24"/>
          <w:szCs w:val="24"/>
        </w:rPr>
        <w:t>редложения</w:t>
      </w:r>
      <w:r>
        <w:rPr>
          <w:b w:val="0"/>
          <w:sz w:val="24"/>
          <w:szCs w:val="24"/>
          <w:lang w:val="ru-RU"/>
        </w:rPr>
        <w:t xml:space="preserve"> </w:t>
      </w:r>
      <w:r w:rsidR="00966020" w:rsidRPr="0090447D">
        <w:rPr>
          <w:b w:val="0"/>
          <w:sz w:val="24"/>
          <w:szCs w:val="24"/>
        </w:rPr>
        <w:t xml:space="preserve">должна соответствовать оригиналу </w:t>
      </w:r>
      <w:r w:rsidR="008121A8">
        <w:rPr>
          <w:b w:val="0"/>
          <w:sz w:val="24"/>
          <w:szCs w:val="24"/>
        </w:rPr>
        <w:t>Конкурсного п</w:t>
      </w:r>
      <w:r w:rsidR="008121A8" w:rsidRPr="0090447D">
        <w:rPr>
          <w:b w:val="0"/>
          <w:sz w:val="24"/>
          <w:szCs w:val="24"/>
        </w:rPr>
        <w:t xml:space="preserve">редложения </w:t>
      </w:r>
      <w:r w:rsidR="00966020" w:rsidRPr="0090447D">
        <w:rPr>
          <w:b w:val="0"/>
          <w:sz w:val="24"/>
          <w:szCs w:val="24"/>
        </w:rPr>
        <w:t xml:space="preserve">по составу </w:t>
      </w:r>
      <w:r w:rsidR="008121A8">
        <w:rPr>
          <w:b w:val="0"/>
          <w:sz w:val="24"/>
          <w:szCs w:val="24"/>
          <w:lang w:val="ru-RU"/>
        </w:rPr>
        <w:t xml:space="preserve">и содержанию </w:t>
      </w:r>
      <w:r w:rsidR="00966020" w:rsidRPr="0090447D">
        <w:rPr>
          <w:b w:val="0"/>
          <w:sz w:val="24"/>
          <w:szCs w:val="24"/>
        </w:rPr>
        <w:t xml:space="preserve">документов и материалов. </w:t>
      </w:r>
      <w:r w:rsidR="00C26619">
        <w:rPr>
          <w:b w:val="0"/>
          <w:sz w:val="24"/>
          <w:szCs w:val="24"/>
          <w:lang w:val="ru-RU"/>
        </w:rPr>
        <w:t>При этом каждый из документов, входящих в состав Конкурсного предложения, должен быть подписан Участником Конкурса (за исключением случаев, предусмотренных Конкурсной документацией).</w:t>
      </w:r>
    </w:p>
    <w:p w14:paraId="71EEDB82" w14:textId="1E1B179B" w:rsidR="00D27FFB" w:rsidRPr="0090447D" w:rsidRDefault="00D27FFB"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Первая страница копии Конкурсного </w:t>
      </w:r>
      <w:r>
        <w:rPr>
          <w:b w:val="0"/>
          <w:sz w:val="24"/>
          <w:szCs w:val="24"/>
        </w:rPr>
        <w:t>предложения должна быть помечена</w:t>
      </w:r>
      <w:r w:rsidRPr="0090447D">
        <w:rPr>
          <w:b w:val="0"/>
          <w:sz w:val="24"/>
          <w:szCs w:val="24"/>
        </w:rPr>
        <w:t xml:space="preserve"> надписью </w:t>
      </w:r>
      <w:r>
        <w:rPr>
          <w:b w:val="0"/>
          <w:sz w:val="24"/>
          <w:szCs w:val="24"/>
          <w:lang w:val="ru-RU"/>
        </w:rPr>
        <w:t>«</w:t>
      </w:r>
      <w:r w:rsidRPr="0090447D">
        <w:rPr>
          <w:b w:val="0"/>
          <w:sz w:val="24"/>
          <w:szCs w:val="24"/>
        </w:rPr>
        <w:t>КОПИЯ</w:t>
      </w:r>
      <w:r w:rsidR="004D3EE5">
        <w:rPr>
          <w:b w:val="0"/>
          <w:sz w:val="24"/>
          <w:szCs w:val="24"/>
          <w:lang w:val="ru-RU"/>
        </w:rPr>
        <w:t>»</w:t>
      </w:r>
      <w:r w:rsidRPr="0090447D">
        <w:rPr>
          <w:b w:val="0"/>
          <w:sz w:val="24"/>
          <w:szCs w:val="24"/>
        </w:rPr>
        <w:t xml:space="preserve">. В случае расхождений между оригиналом и копией Конкурсного </w:t>
      </w:r>
      <w:r>
        <w:rPr>
          <w:b w:val="0"/>
          <w:sz w:val="24"/>
          <w:szCs w:val="24"/>
        </w:rPr>
        <w:t>п</w:t>
      </w:r>
      <w:r w:rsidRPr="0090447D">
        <w:rPr>
          <w:b w:val="0"/>
          <w:sz w:val="24"/>
          <w:szCs w:val="24"/>
        </w:rPr>
        <w:t>редложения оригинал имеет приоритет.</w:t>
      </w:r>
    </w:p>
    <w:p w14:paraId="73680A80" w14:textId="10655AB2" w:rsidR="008121A8" w:rsidRPr="0090447D" w:rsidRDefault="008121A8"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Копия Конкурсного </w:t>
      </w:r>
      <w:r>
        <w:rPr>
          <w:b w:val="0"/>
          <w:sz w:val="24"/>
          <w:szCs w:val="24"/>
        </w:rPr>
        <w:t>п</w:t>
      </w:r>
      <w:r w:rsidRPr="0090447D">
        <w:rPr>
          <w:b w:val="0"/>
          <w:sz w:val="24"/>
          <w:szCs w:val="24"/>
        </w:rPr>
        <w:t>редложения брошюрует</w:t>
      </w:r>
      <w:r>
        <w:rPr>
          <w:b w:val="0"/>
          <w:sz w:val="24"/>
          <w:szCs w:val="24"/>
        </w:rPr>
        <w:t>ся отдельно.</w:t>
      </w:r>
      <w:r>
        <w:rPr>
          <w:b w:val="0"/>
          <w:sz w:val="24"/>
          <w:szCs w:val="24"/>
          <w:lang w:val="ru-RU"/>
        </w:rPr>
        <w:t xml:space="preserve"> </w:t>
      </w:r>
      <w:r w:rsidRPr="0090447D">
        <w:rPr>
          <w:b w:val="0"/>
          <w:sz w:val="24"/>
          <w:szCs w:val="24"/>
        </w:rPr>
        <w:t xml:space="preserve">Документы, включенные в копию Конкурсного </w:t>
      </w:r>
      <w:r>
        <w:rPr>
          <w:b w:val="0"/>
          <w:sz w:val="24"/>
          <w:szCs w:val="24"/>
        </w:rPr>
        <w:t>п</w:t>
      </w:r>
      <w:r w:rsidRPr="0090447D">
        <w:rPr>
          <w:b w:val="0"/>
          <w:sz w:val="24"/>
          <w:szCs w:val="24"/>
        </w:rPr>
        <w:t xml:space="preserve">редложения, представляются в прошитом, скрепленном печатью (при наличии) и подписью Участника Конкурса или его полномочного представителя виде с указанием на обороте последнего листа Конкурсного </w:t>
      </w:r>
      <w:r>
        <w:rPr>
          <w:b w:val="0"/>
          <w:sz w:val="24"/>
          <w:szCs w:val="24"/>
        </w:rPr>
        <w:t>п</w:t>
      </w:r>
      <w:r w:rsidRPr="0090447D">
        <w:rPr>
          <w:b w:val="0"/>
          <w:sz w:val="24"/>
          <w:szCs w:val="24"/>
        </w:rPr>
        <w:t xml:space="preserve">редложения количества страниц. </w:t>
      </w:r>
    </w:p>
    <w:p w14:paraId="7967CF80" w14:textId="1B5519C9" w:rsidR="00966020" w:rsidRPr="0090447D" w:rsidRDefault="008121A8"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 xml:space="preserve">3.5. </w:t>
      </w:r>
      <w:r w:rsidR="00966020" w:rsidRPr="0090447D">
        <w:rPr>
          <w:b w:val="0"/>
          <w:sz w:val="24"/>
          <w:szCs w:val="24"/>
        </w:rPr>
        <w:t xml:space="preserve">Использование факсимиле недопустимо, в противном случае, такие документы считаются не имеющими юридической силы. </w:t>
      </w:r>
    </w:p>
    <w:p w14:paraId="1E905D35" w14:textId="2ACAF38F" w:rsidR="006D0243" w:rsidRPr="006D0243" w:rsidRDefault="008121A8"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 xml:space="preserve">3.6. </w:t>
      </w:r>
      <w:r w:rsidR="00966020" w:rsidRPr="0090447D">
        <w:rPr>
          <w:b w:val="0"/>
          <w:sz w:val="24"/>
          <w:szCs w:val="24"/>
        </w:rPr>
        <w:t xml:space="preserve">В случае если общее количество страниц экземпляра Конкурсного </w:t>
      </w:r>
      <w:r w:rsidR="00966020">
        <w:rPr>
          <w:b w:val="0"/>
          <w:sz w:val="24"/>
          <w:szCs w:val="24"/>
        </w:rPr>
        <w:t>п</w:t>
      </w:r>
      <w:r w:rsidR="00966020" w:rsidRPr="0090447D">
        <w:rPr>
          <w:b w:val="0"/>
          <w:sz w:val="24"/>
          <w:szCs w:val="24"/>
        </w:rPr>
        <w:t>редложения (оригинала или копии) превышает 200 страниц, то Участник Конкурса имеет право разделить такой экземпляр на соответствующее количеств</w:t>
      </w:r>
      <w:r w:rsidR="00966020">
        <w:rPr>
          <w:b w:val="0"/>
          <w:sz w:val="24"/>
          <w:szCs w:val="24"/>
        </w:rPr>
        <w:t>о томов экземпляра Конкурсного п</w:t>
      </w:r>
      <w:r w:rsidR="00966020" w:rsidRPr="0090447D">
        <w:rPr>
          <w:b w:val="0"/>
          <w:sz w:val="24"/>
          <w:szCs w:val="24"/>
        </w:rPr>
        <w:t>редложения</w:t>
      </w:r>
      <w:r w:rsidR="00D960A6" w:rsidRPr="006D0243">
        <w:rPr>
          <w:b w:val="0"/>
          <w:sz w:val="24"/>
          <w:szCs w:val="24"/>
        </w:rPr>
        <w:t>, каждый из которых должен иметь нумерацию и у</w:t>
      </w:r>
      <w:r w:rsidR="00966020" w:rsidRPr="0090447D">
        <w:rPr>
          <w:b w:val="0"/>
          <w:sz w:val="24"/>
          <w:szCs w:val="24"/>
        </w:rPr>
        <w:t>каз</w:t>
      </w:r>
      <w:r w:rsidR="00D960A6" w:rsidRPr="006D0243">
        <w:rPr>
          <w:b w:val="0"/>
          <w:sz w:val="24"/>
          <w:szCs w:val="24"/>
        </w:rPr>
        <w:t xml:space="preserve">ывать </w:t>
      </w:r>
      <w:r w:rsidR="006D0243">
        <w:rPr>
          <w:b w:val="0"/>
          <w:sz w:val="24"/>
          <w:szCs w:val="24"/>
        </w:rPr>
        <w:t xml:space="preserve">на </w:t>
      </w:r>
      <w:r w:rsidR="006D0243" w:rsidRPr="006D0243">
        <w:rPr>
          <w:b w:val="0"/>
          <w:sz w:val="24"/>
          <w:szCs w:val="24"/>
        </w:rPr>
        <w:t xml:space="preserve">количество страниц в томе. </w:t>
      </w:r>
    </w:p>
    <w:p w14:paraId="23548FE6" w14:textId="37538110" w:rsidR="00966020" w:rsidRPr="006D0243" w:rsidRDefault="006D0243"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6D0243">
        <w:rPr>
          <w:b w:val="0"/>
          <w:sz w:val="24"/>
          <w:szCs w:val="24"/>
        </w:rPr>
        <w:t xml:space="preserve">При этом </w:t>
      </w:r>
      <w:r w:rsidR="00B04F83" w:rsidRPr="006D0243">
        <w:rPr>
          <w:b w:val="0"/>
          <w:sz w:val="24"/>
          <w:szCs w:val="24"/>
        </w:rPr>
        <w:t>каждый</w:t>
      </w:r>
      <w:r w:rsidR="00966020" w:rsidRPr="006D0243">
        <w:rPr>
          <w:b w:val="0"/>
          <w:sz w:val="24"/>
          <w:szCs w:val="24"/>
        </w:rPr>
        <w:t xml:space="preserve"> том экземпляра Конкурсного предложения должен быть оформлен согласно требованиям настоящего пункта Конкурсной документации. </w:t>
      </w:r>
    </w:p>
    <w:p w14:paraId="7E2135A1" w14:textId="4916AAFC" w:rsidR="00081631" w:rsidRDefault="00387EE6"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6D0243">
        <w:rPr>
          <w:b w:val="0"/>
          <w:sz w:val="24"/>
          <w:szCs w:val="24"/>
        </w:rPr>
        <w:t xml:space="preserve">3.7. </w:t>
      </w:r>
      <w:r w:rsidR="00966020" w:rsidRPr="006D0243">
        <w:rPr>
          <w:b w:val="0"/>
          <w:sz w:val="24"/>
          <w:szCs w:val="24"/>
        </w:rPr>
        <w:t xml:space="preserve">В состав Конкурсного предложения обязательно включается </w:t>
      </w:r>
      <w:r w:rsidR="003F10A4" w:rsidRPr="00081631">
        <w:rPr>
          <w:b w:val="0"/>
          <w:sz w:val="24"/>
          <w:szCs w:val="24"/>
        </w:rPr>
        <w:t>ОПИСЬ</w:t>
      </w:r>
      <w:r w:rsidR="00966020" w:rsidRPr="0090447D">
        <w:rPr>
          <w:b w:val="0"/>
          <w:sz w:val="24"/>
          <w:szCs w:val="24"/>
        </w:rPr>
        <w:t xml:space="preserve"> </w:t>
      </w:r>
      <w:r w:rsidR="00966020" w:rsidRPr="0090447D">
        <w:rPr>
          <w:b w:val="0"/>
          <w:sz w:val="24"/>
          <w:szCs w:val="24"/>
        </w:rPr>
        <w:lastRenderedPageBreak/>
        <w:t>докум</w:t>
      </w:r>
      <w:r w:rsidR="00966020">
        <w:rPr>
          <w:b w:val="0"/>
          <w:sz w:val="24"/>
          <w:szCs w:val="24"/>
        </w:rPr>
        <w:t>ентов и материалов</w:t>
      </w:r>
      <w:r w:rsidR="00081631">
        <w:rPr>
          <w:b w:val="0"/>
          <w:sz w:val="24"/>
          <w:szCs w:val="24"/>
          <w:lang w:val="ru-RU"/>
        </w:rPr>
        <w:t>,</w:t>
      </w:r>
      <w:r w:rsidR="00966020">
        <w:rPr>
          <w:b w:val="0"/>
          <w:sz w:val="24"/>
          <w:szCs w:val="24"/>
        </w:rPr>
        <w:t xml:space="preserve"> </w:t>
      </w:r>
      <w:r w:rsidR="00081631" w:rsidRPr="00081631">
        <w:rPr>
          <w:b w:val="0"/>
          <w:sz w:val="24"/>
          <w:szCs w:val="24"/>
        </w:rPr>
        <w:t>составляющих Конкурсное предложение</w:t>
      </w:r>
      <w:r w:rsidR="00081631">
        <w:rPr>
          <w:b w:val="0"/>
          <w:sz w:val="24"/>
          <w:szCs w:val="24"/>
          <w:lang w:val="ru-RU"/>
        </w:rPr>
        <w:t>.</w:t>
      </w:r>
    </w:p>
    <w:p w14:paraId="5B1361D7" w14:textId="05AA69BB" w:rsidR="00966020" w:rsidRDefault="007B65F8"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ОПИСЬ</w:t>
      </w:r>
      <w:r w:rsidRPr="0090447D">
        <w:rPr>
          <w:b w:val="0"/>
          <w:sz w:val="24"/>
          <w:szCs w:val="24"/>
        </w:rPr>
        <w:t xml:space="preserve"> </w:t>
      </w:r>
      <w:r w:rsidR="00966020" w:rsidRPr="0090447D">
        <w:rPr>
          <w:b w:val="0"/>
          <w:sz w:val="24"/>
          <w:szCs w:val="24"/>
        </w:rPr>
        <w:t xml:space="preserve">документов и материалов Конкурсного </w:t>
      </w:r>
      <w:r w:rsidR="00966020">
        <w:rPr>
          <w:b w:val="0"/>
          <w:sz w:val="24"/>
          <w:szCs w:val="24"/>
        </w:rPr>
        <w:t>п</w:t>
      </w:r>
      <w:r w:rsidR="00966020" w:rsidRPr="0090447D">
        <w:rPr>
          <w:b w:val="0"/>
          <w:sz w:val="24"/>
          <w:szCs w:val="24"/>
        </w:rPr>
        <w:t xml:space="preserve">редложения </w:t>
      </w:r>
      <w:r w:rsidR="006D0243" w:rsidRPr="0090447D">
        <w:rPr>
          <w:b w:val="0"/>
          <w:sz w:val="24"/>
          <w:szCs w:val="24"/>
        </w:rPr>
        <w:t>представляется в количестве двух</w:t>
      </w:r>
      <w:r w:rsidR="006D0243">
        <w:rPr>
          <w:b w:val="0"/>
          <w:sz w:val="24"/>
          <w:szCs w:val="24"/>
        </w:rPr>
        <w:t xml:space="preserve"> экземпляров (оригинал и копия) и </w:t>
      </w:r>
      <w:r w:rsidR="00966020" w:rsidRPr="0090447D">
        <w:rPr>
          <w:b w:val="0"/>
          <w:sz w:val="24"/>
          <w:szCs w:val="24"/>
        </w:rPr>
        <w:t>не брошюруется с материа</w:t>
      </w:r>
      <w:r w:rsidR="00966020">
        <w:rPr>
          <w:b w:val="0"/>
          <w:sz w:val="24"/>
          <w:szCs w:val="24"/>
        </w:rPr>
        <w:t>лами и документами Конкурсного п</w:t>
      </w:r>
      <w:r w:rsidR="00966020" w:rsidRPr="0090447D">
        <w:rPr>
          <w:b w:val="0"/>
          <w:sz w:val="24"/>
          <w:szCs w:val="24"/>
        </w:rPr>
        <w:t xml:space="preserve">редложения. </w:t>
      </w:r>
    </w:p>
    <w:p w14:paraId="119D54CB" w14:textId="75A6D8C9" w:rsidR="007F1720" w:rsidRPr="00081631" w:rsidRDefault="00387EE6"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081631">
        <w:rPr>
          <w:b w:val="0"/>
          <w:sz w:val="24"/>
          <w:szCs w:val="24"/>
        </w:rPr>
        <w:t xml:space="preserve">3.8. </w:t>
      </w:r>
      <w:r w:rsidR="007F1720" w:rsidRPr="00081631">
        <w:rPr>
          <w:b w:val="0"/>
          <w:sz w:val="24"/>
          <w:szCs w:val="24"/>
        </w:rPr>
        <w:t xml:space="preserve">Конкурсная комиссия и Концедент оставляют за собой право проверить достоверность материалов, представленных согласно требованиям Конкурсной документации в виде заверенных копий. </w:t>
      </w:r>
    </w:p>
    <w:p w14:paraId="107AD25C" w14:textId="52E4C639" w:rsidR="0069421D" w:rsidRPr="0069421D" w:rsidRDefault="0069421D" w:rsidP="00A47FA7">
      <w:pPr>
        <w:pStyle w:val="30"/>
        <w:spacing w:before="0" w:after="0"/>
        <w:ind w:left="0" w:firstLine="567"/>
        <w:jc w:val="both"/>
        <w:rPr>
          <w:b/>
          <w:sz w:val="24"/>
          <w:szCs w:val="24"/>
          <w:lang w:val="ru-RU"/>
        </w:rPr>
      </w:pPr>
      <w:r w:rsidRPr="0069421D">
        <w:rPr>
          <w:b/>
          <w:sz w:val="24"/>
          <w:szCs w:val="24"/>
          <w:lang w:val="ru-RU"/>
        </w:rPr>
        <w:t>Опечатывание и маркировка Конкурсных предложений</w:t>
      </w:r>
    </w:p>
    <w:p w14:paraId="5BCAA17F" w14:textId="77777777" w:rsidR="00966020" w:rsidRPr="008E4E0F" w:rsidRDefault="008E4E0F" w:rsidP="00A47FA7">
      <w:pPr>
        <w:pStyle w:val="30"/>
        <w:spacing w:before="0" w:after="0"/>
        <w:ind w:left="0" w:firstLine="567"/>
        <w:jc w:val="both"/>
        <w:rPr>
          <w:sz w:val="24"/>
          <w:szCs w:val="24"/>
        </w:rPr>
      </w:pPr>
      <w:r w:rsidRPr="00081631">
        <w:rPr>
          <w:sz w:val="24"/>
          <w:szCs w:val="24"/>
          <w:lang w:val="ru-RU"/>
        </w:rPr>
        <w:t xml:space="preserve">3.9. </w:t>
      </w:r>
      <w:r w:rsidR="00966020" w:rsidRPr="00081631">
        <w:rPr>
          <w:sz w:val="24"/>
          <w:szCs w:val="24"/>
        </w:rPr>
        <w:t xml:space="preserve">Конкурсное предложение </w:t>
      </w:r>
      <w:r w:rsidRPr="00081631">
        <w:rPr>
          <w:sz w:val="24"/>
          <w:szCs w:val="24"/>
          <w:lang w:val="ru-RU"/>
        </w:rPr>
        <w:t xml:space="preserve">подается </w:t>
      </w:r>
      <w:r w:rsidRPr="00081631">
        <w:rPr>
          <w:sz w:val="24"/>
          <w:szCs w:val="24"/>
        </w:rPr>
        <w:t>Участник</w:t>
      </w:r>
      <w:r w:rsidRPr="00081631">
        <w:rPr>
          <w:sz w:val="24"/>
          <w:szCs w:val="24"/>
          <w:lang w:val="ru-RU"/>
        </w:rPr>
        <w:t>ом</w:t>
      </w:r>
      <w:r w:rsidRPr="00081631">
        <w:rPr>
          <w:sz w:val="24"/>
          <w:szCs w:val="24"/>
        </w:rPr>
        <w:t xml:space="preserve"> Конкурса </w:t>
      </w:r>
      <w:r w:rsidR="00966020" w:rsidRPr="00081631">
        <w:rPr>
          <w:sz w:val="24"/>
          <w:szCs w:val="24"/>
        </w:rPr>
        <w:t>в письменной форме в отдельном запечатанном конверте, внутри которого содержатся экземпляры</w:t>
      </w:r>
      <w:r w:rsidR="00966020" w:rsidRPr="008E4E0F">
        <w:rPr>
          <w:sz w:val="24"/>
          <w:szCs w:val="24"/>
        </w:rPr>
        <w:t xml:space="preserve"> Конкурсного предложения </w:t>
      </w:r>
      <w:r>
        <w:rPr>
          <w:sz w:val="24"/>
          <w:szCs w:val="24"/>
          <w:lang w:val="ru-RU"/>
        </w:rPr>
        <w:t>(</w:t>
      </w:r>
      <w:r w:rsidR="00966020" w:rsidRPr="008E4E0F">
        <w:rPr>
          <w:sz w:val="24"/>
          <w:szCs w:val="24"/>
        </w:rPr>
        <w:t>оригинал и копия</w:t>
      </w:r>
      <w:r>
        <w:rPr>
          <w:sz w:val="24"/>
          <w:szCs w:val="24"/>
          <w:lang w:val="ru-RU"/>
        </w:rPr>
        <w:t>)</w:t>
      </w:r>
      <w:r w:rsidR="00966020" w:rsidRPr="008E4E0F">
        <w:rPr>
          <w:sz w:val="24"/>
          <w:szCs w:val="24"/>
        </w:rPr>
        <w:t>.</w:t>
      </w:r>
    </w:p>
    <w:p w14:paraId="07A2765B" w14:textId="49EBFC44" w:rsidR="009B4825" w:rsidRDefault="00966020"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8E4E0F">
        <w:rPr>
          <w:b w:val="0"/>
          <w:sz w:val="24"/>
          <w:szCs w:val="24"/>
        </w:rPr>
        <w:t xml:space="preserve">К конверту обязательно прилагается два экземпляра (оригинал и копия) </w:t>
      </w:r>
      <w:r w:rsidR="007B65F8">
        <w:rPr>
          <w:b w:val="0"/>
          <w:sz w:val="24"/>
          <w:szCs w:val="24"/>
          <w:lang w:val="ru-RU"/>
        </w:rPr>
        <w:t>ОПИСИ</w:t>
      </w:r>
      <w:r w:rsidR="007B65F8" w:rsidRPr="0090447D">
        <w:rPr>
          <w:b w:val="0"/>
          <w:sz w:val="24"/>
          <w:szCs w:val="24"/>
        </w:rPr>
        <w:t xml:space="preserve"> </w:t>
      </w:r>
      <w:r w:rsidRPr="0090447D">
        <w:rPr>
          <w:b w:val="0"/>
          <w:sz w:val="24"/>
          <w:szCs w:val="24"/>
        </w:rPr>
        <w:t xml:space="preserve">документов и материалов Конкурсного </w:t>
      </w:r>
      <w:r>
        <w:rPr>
          <w:b w:val="0"/>
          <w:sz w:val="24"/>
          <w:szCs w:val="24"/>
        </w:rPr>
        <w:t>п</w:t>
      </w:r>
      <w:r w:rsidR="0085451B">
        <w:rPr>
          <w:b w:val="0"/>
          <w:sz w:val="24"/>
          <w:szCs w:val="24"/>
        </w:rPr>
        <w:t>редложения</w:t>
      </w:r>
      <w:r w:rsidR="0069421D">
        <w:rPr>
          <w:b w:val="0"/>
          <w:sz w:val="24"/>
          <w:szCs w:val="24"/>
          <w:lang w:val="ru-RU"/>
        </w:rPr>
        <w:t>, идентичной подаваемой в соответствии с пунктом 3.7. настоящей части Конкурсной документации</w:t>
      </w:r>
      <w:r w:rsidR="009B4825">
        <w:rPr>
          <w:b w:val="0"/>
          <w:sz w:val="24"/>
          <w:szCs w:val="24"/>
          <w:lang w:val="ru-RU"/>
        </w:rPr>
        <w:t>.</w:t>
      </w:r>
    </w:p>
    <w:p w14:paraId="7EA34624" w14:textId="6A3A2E10" w:rsidR="00966020" w:rsidRPr="00F83453" w:rsidRDefault="00966020"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На конверте должно быть указано:</w:t>
      </w:r>
      <w:r w:rsidR="00F83453">
        <w:rPr>
          <w:b w:val="0"/>
          <w:sz w:val="24"/>
          <w:szCs w:val="24"/>
          <w:lang w:val="ru-RU"/>
        </w:rPr>
        <w:t xml:space="preserve"> </w:t>
      </w:r>
      <w:r w:rsidR="00F83453" w:rsidRPr="00350B2C">
        <w:rPr>
          <w:b w:val="0"/>
          <w:sz w:val="24"/>
          <w:szCs w:val="24"/>
        </w:rPr>
        <w:t>«</w:t>
      </w:r>
      <w:r w:rsidR="00F83453" w:rsidRPr="00F83453">
        <w:rPr>
          <w:b w:val="0"/>
          <w:sz w:val="24"/>
          <w:szCs w:val="24"/>
        </w:rPr>
        <w:t xml:space="preserve">КОНКУРСНОЕ ПРЕДЛОЖЕНИЕ </w:t>
      </w:r>
      <w:r w:rsidR="00F83453">
        <w:rPr>
          <w:b w:val="0"/>
          <w:sz w:val="24"/>
          <w:szCs w:val="24"/>
          <w:lang w:val="ru-RU"/>
        </w:rPr>
        <w:t xml:space="preserve">ПО ОТКРЫТОМУ </w:t>
      </w:r>
      <w:r w:rsidR="00F83453">
        <w:rPr>
          <w:b w:val="0"/>
          <w:sz w:val="24"/>
          <w:szCs w:val="24"/>
        </w:rPr>
        <w:t>КОНКУРСУ</w:t>
      </w:r>
      <w:r w:rsidR="00F83453" w:rsidRPr="00350B2C">
        <w:rPr>
          <w:b w:val="0"/>
          <w:sz w:val="24"/>
          <w:szCs w:val="24"/>
        </w:rPr>
        <w:t xml:space="preserve"> НА ПРАВО ЗАКЛЮЧЕНИЯ КОНЦЕССИОННОГО СОГЛАШЕНИЯ О СОЗДАНИИ И ПОСЛЕДУЮЩЕЙ ЭКСПЛУАТАЦИИ ОБЪЕКТ</w:t>
      </w:r>
      <w:r w:rsidR="00F83453">
        <w:rPr>
          <w:b w:val="0"/>
          <w:sz w:val="24"/>
          <w:szCs w:val="24"/>
          <w:lang w:val="ru-RU"/>
        </w:rPr>
        <w:t>А</w:t>
      </w:r>
      <w:r w:rsidR="00F83453" w:rsidRPr="00350B2C">
        <w:rPr>
          <w:b w:val="0"/>
          <w:sz w:val="24"/>
          <w:szCs w:val="24"/>
        </w:rPr>
        <w:t xml:space="preserve"> ОБРАЗОВАНИЯ В </w:t>
      </w:r>
      <w:r w:rsidR="005C5104" w:rsidRPr="0087658A">
        <w:rPr>
          <w:b w:val="0"/>
          <w:sz w:val="24"/>
          <w:szCs w:val="24"/>
        </w:rPr>
        <w:t>_________________________________</w:t>
      </w:r>
      <w:r w:rsidR="0087658A" w:rsidRPr="0087658A">
        <w:rPr>
          <w:b w:val="0"/>
          <w:sz w:val="24"/>
          <w:szCs w:val="24"/>
          <w:lang w:val="ru-RU"/>
        </w:rPr>
        <w:t>(наименование</w:t>
      </w:r>
      <w:r w:rsidR="0087658A">
        <w:rPr>
          <w:b w:val="0"/>
          <w:sz w:val="24"/>
          <w:szCs w:val="24"/>
          <w:lang w:val="ru-RU"/>
        </w:rPr>
        <w:t xml:space="preserve"> МО согласно Уставу) </w:t>
      </w:r>
      <w:r w:rsidR="00B16C08">
        <w:rPr>
          <w:b w:val="0"/>
          <w:sz w:val="24"/>
          <w:szCs w:val="24"/>
          <w:lang w:val="ru-RU"/>
        </w:rPr>
        <w:t>ХАНТЫ-МАНСИЙСКОГО АВТОНОМНОГО ОКРУГА - ЮГРЫ</w:t>
      </w:r>
      <w:r w:rsidR="00F83453" w:rsidRPr="00F83453">
        <w:rPr>
          <w:b w:val="0"/>
          <w:sz w:val="24"/>
          <w:szCs w:val="24"/>
        </w:rPr>
        <w:t>»</w:t>
      </w:r>
      <w:r w:rsidR="00F83453" w:rsidRPr="00F83453">
        <w:rPr>
          <w:b w:val="0"/>
          <w:sz w:val="24"/>
          <w:szCs w:val="24"/>
          <w:lang w:val="ru-RU"/>
        </w:rPr>
        <w:t xml:space="preserve">, </w:t>
      </w:r>
      <w:r w:rsidRPr="00F83453">
        <w:rPr>
          <w:b w:val="0"/>
          <w:sz w:val="24"/>
        </w:rPr>
        <w:t>наименование и адрес Участника Конкурса, представляющего Конкурсное предложение</w:t>
      </w:r>
      <w:r w:rsidR="003B5838">
        <w:rPr>
          <w:b w:val="0"/>
          <w:sz w:val="24"/>
          <w:lang w:val="ru-RU"/>
        </w:rPr>
        <w:t xml:space="preserve"> и </w:t>
      </w:r>
      <w:r w:rsidR="00F83453" w:rsidRPr="00F83453">
        <w:rPr>
          <w:b w:val="0"/>
          <w:sz w:val="24"/>
          <w:lang w:val="ru-RU"/>
        </w:rPr>
        <w:t>а</w:t>
      </w:r>
      <w:proofErr w:type="spellStart"/>
      <w:r w:rsidRPr="00F83453">
        <w:rPr>
          <w:b w:val="0"/>
          <w:sz w:val="24"/>
        </w:rPr>
        <w:t>дрес</w:t>
      </w:r>
      <w:proofErr w:type="spellEnd"/>
      <w:r w:rsidRPr="00F83453">
        <w:rPr>
          <w:b w:val="0"/>
          <w:sz w:val="24"/>
        </w:rPr>
        <w:t xml:space="preserve"> для подачи Конкурсных предложений</w:t>
      </w:r>
      <w:r w:rsidR="0087658A">
        <w:rPr>
          <w:b w:val="0"/>
          <w:sz w:val="24"/>
          <w:lang w:val="ru-RU"/>
        </w:rPr>
        <w:t xml:space="preserve"> в соответствии с указаниями в </w:t>
      </w:r>
      <w:r w:rsidR="00767AEE">
        <w:rPr>
          <w:b w:val="0"/>
          <w:sz w:val="24"/>
          <w:lang w:val="ru-RU"/>
        </w:rPr>
        <w:t>Конкурсной документации</w:t>
      </w:r>
      <w:r w:rsidR="00F83453" w:rsidRPr="00F83453">
        <w:rPr>
          <w:b w:val="0"/>
          <w:sz w:val="24"/>
          <w:lang w:val="ru-RU"/>
        </w:rPr>
        <w:t>.</w:t>
      </w:r>
    </w:p>
    <w:p w14:paraId="58C6BF0C" w14:textId="2EDC496C" w:rsidR="00966020" w:rsidRPr="00767AEE" w:rsidRDefault="00966020" w:rsidP="00A47FA7">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90447D">
        <w:rPr>
          <w:b w:val="0"/>
          <w:sz w:val="24"/>
          <w:szCs w:val="24"/>
        </w:rPr>
        <w:t>Конверт на местах склейки должен быть подписан уполномоченным лицом Участника Конкурса и скреплен его печатью (при наличии).</w:t>
      </w:r>
      <w:r w:rsidR="00767AEE">
        <w:rPr>
          <w:b w:val="0"/>
          <w:sz w:val="24"/>
          <w:szCs w:val="24"/>
          <w:lang w:val="ru-RU"/>
        </w:rPr>
        <w:t xml:space="preserve"> В приеме конверта с Конкурсным предложением будет отказано, если он не запечатан и не соответствует указанному требованию.</w:t>
      </w:r>
    </w:p>
    <w:p w14:paraId="5B9C25D2" w14:textId="27D372A3" w:rsidR="00A113AC" w:rsidRPr="0090447D" w:rsidRDefault="00A113AC" w:rsidP="00A47FA7">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При поступлении Конкурсн</w:t>
      </w:r>
      <w:r>
        <w:rPr>
          <w:b w:val="0"/>
          <w:sz w:val="24"/>
          <w:szCs w:val="24"/>
        </w:rPr>
        <w:t>ого предложения</w:t>
      </w:r>
      <w:r w:rsidRPr="0090447D">
        <w:rPr>
          <w:b w:val="0"/>
          <w:sz w:val="24"/>
          <w:szCs w:val="24"/>
        </w:rPr>
        <w:t xml:space="preserve"> без ук</w:t>
      </w:r>
      <w:r>
        <w:rPr>
          <w:b w:val="0"/>
          <w:sz w:val="24"/>
          <w:szCs w:val="24"/>
        </w:rPr>
        <w:t>азанных пометок на конвертах</w:t>
      </w:r>
      <w:r>
        <w:rPr>
          <w:b w:val="0"/>
          <w:sz w:val="24"/>
          <w:szCs w:val="24"/>
          <w:lang w:val="ru-RU"/>
        </w:rPr>
        <w:t xml:space="preserve"> либо в незапечатанном конверте, о</w:t>
      </w:r>
      <w:r>
        <w:rPr>
          <w:b w:val="0"/>
          <w:sz w:val="24"/>
          <w:szCs w:val="24"/>
        </w:rPr>
        <w:t>но</w:t>
      </w:r>
      <w:r w:rsidRPr="0090447D">
        <w:rPr>
          <w:b w:val="0"/>
          <w:sz w:val="24"/>
          <w:szCs w:val="24"/>
        </w:rPr>
        <w:t xml:space="preserve"> не считаются Конкурсным </w:t>
      </w:r>
      <w:r>
        <w:rPr>
          <w:b w:val="0"/>
          <w:sz w:val="24"/>
          <w:szCs w:val="24"/>
        </w:rPr>
        <w:t>п</w:t>
      </w:r>
      <w:r w:rsidRPr="0090447D">
        <w:rPr>
          <w:b w:val="0"/>
          <w:sz w:val="24"/>
          <w:szCs w:val="24"/>
        </w:rPr>
        <w:t>редложением и не буд</w:t>
      </w:r>
      <w:r>
        <w:rPr>
          <w:b w:val="0"/>
          <w:sz w:val="24"/>
          <w:szCs w:val="24"/>
        </w:rPr>
        <w:t>е</w:t>
      </w:r>
      <w:r w:rsidRPr="0090447D">
        <w:rPr>
          <w:b w:val="0"/>
          <w:sz w:val="24"/>
          <w:szCs w:val="24"/>
        </w:rPr>
        <w:t xml:space="preserve">т рассматриваться Конкурсной </w:t>
      </w:r>
      <w:r>
        <w:rPr>
          <w:b w:val="0"/>
          <w:sz w:val="24"/>
          <w:szCs w:val="24"/>
        </w:rPr>
        <w:t>к</w:t>
      </w:r>
      <w:r w:rsidRPr="0090447D">
        <w:rPr>
          <w:b w:val="0"/>
          <w:sz w:val="24"/>
          <w:szCs w:val="24"/>
        </w:rPr>
        <w:t>омиссией.</w:t>
      </w:r>
    </w:p>
    <w:p w14:paraId="1063C9CD" w14:textId="75E1AE6E" w:rsidR="00966020" w:rsidRPr="0090447D" w:rsidRDefault="00A113AC" w:rsidP="00A47FA7">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3.10</w:t>
      </w:r>
      <w:r w:rsidR="00F83453">
        <w:rPr>
          <w:b w:val="0"/>
          <w:sz w:val="24"/>
          <w:szCs w:val="24"/>
          <w:lang w:val="ru-RU"/>
        </w:rPr>
        <w:t xml:space="preserve">. </w:t>
      </w:r>
      <w:r w:rsidR="00966020" w:rsidRPr="0090447D">
        <w:rPr>
          <w:b w:val="0"/>
          <w:sz w:val="24"/>
          <w:szCs w:val="24"/>
        </w:rPr>
        <w:t>Участники Конкурса (или их полномочные представители), присутствующие на процедуре вскрытия конвертов, также могут удостовериться в сохранности представленных конвертов.</w:t>
      </w:r>
    </w:p>
    <w:p w14:paraId="5F416F26" w14:textId="77777777" w:rsidR="00B554D5" w:rsidRPr="00B554D5" w:rsidRDefault="00F83453" w:rsidP="004B30D5">
      <w:pPr>
        <w:pStyle w:val="3"/>
        <w:keepNext w:val="0"/>
        <w:widowControl w:val="0"/>
        <w:numPr>
          <w:ilvl w:val="0"/>
          <w:numId w:val="0"/>
        </w:numPr>
        <w:tabs>
          <w:tab w:val="left" w:pos="567"/>
          <w:tab w:val="num" w:pos="3261"/>
        </w:tabs>
        <w:spacing w:before="0" w:after="0"/>
        <w:ind w:firstLine="567"/>
        <w:jc w:val="both"/>
        <w:rPr>
          <w:sz w:val="24"/>
          <w:szCs w:val="24"/>
          <w:lang w:val="ru-RU"/>
        </w:rPr>
      </w:pPr>
      <w:r>
        <w:rPr>
          <w:b w:val="0"/>
          <w:sz w:val="24"/>
          <w:szCs w:val="24"/>
        </w:rPr>
        <w:tab/>
      </w:r>
      <w:r>
        <w:rPr>
          <w:b w:val="0"/>
          <w:sz w:val="24"/>
          <w:szCs w:val="24"/>
          <w:lang w:val="ru-RU"/>
        </w:rPr>
        <w:t xml:space="preserve"> </w:t>
      </w:r>
    </w:p>
    <w:p w14:paraId="6C51EF0D" w14:textId="77777777" w:rsidR="00966020" w:rsidRDefault="00B554D5" w:rsidP="00426FF2">
      <w:pPr>
        <w:pStyle w:val="2"/>
        <w:keepNext w:val="0"/>
        <w:widowControl w:val="0"/>
        <w:numPr>
          <w:ilvl w:val="0"/>
          <w:numId w:val="0"/>
        </w:numPr>
        <w:tabs>
          <w:tab w:val="num" w:pos="1135"/>
        </w:tabs>
        <w:spacing w:before="0" w:after="0"/>
        <w:jc w:val="both"/>
        <w:rPr>
          <w:sz w:val="24"/>
          <w:szCs w:val="24"/>
          <w:lang w:val="ru-RU"/>
        </w:rPr>
      </w:pPr>
      <w:r>
        <w:rPr>
          <w:sz w:val="24"/>
          <w:szCs w:val="24"/>
          <w:lang w:val="ru-RU"/>
        </w:rPr>
        <w:t xml:space="preserve">4. </w:t>
      </w:r>
      <w:r w:rsidR="00966020" w:rsidRPr="00B554D5">
        <w:rPr>
          <w:sz w:val="24"/>
          <w:szCs w:val="24"/>
          <w:lang w:val="ru-RU"/>
        </w:rPr>
        <w:t>Порядок подачи Конкурсных предложений</w:t>
      </w:r>
      <w:r w:rsidR="00DD6424">
        <w:rPr>
          <w:sz w:val="24"/>
          <w:szCs w:val="24"/>
          <w:lang w:val="ru-RU"/>
        </w:rPr>
        <w:t>, внесение изменений и дополнений в Конкурсные предложения</w:t>
      </w:r>
      <w:r w:rsidR="002E2F5B">
        <w:rPr>
          <w:sz w:val="24"/>
          <w:szCs w:val="24"/>
          <w:lang w:val="ru-RU"/>
        </w:rPr>
        <w:t>, отзыв Конкурсных предложений</w:t>
      </w:r>
    </w:p>
    <w:p w14:paraId="255D9BA8" w14:textId="13293B33" w:rsidR="008D44D3" w:rsidRPr="008D44D3" w:rsidRDefault="008D44D3" w:rsidP="008D44D3">
      <w:pPr>
        <w:pStyle w:val="20"/>
        <w:spacing w:after="0" w:line="240" w:lineRule="auto"/>
        <w:ind w:firstLine="567"/>
        <w:rPr>
          <w:b/>
          <w:sz w:val="24"/>
          <w:szCs w:val="24"/>
          <w:lang w:val="ru-RU" w:eastAsia="x-none"/>
        </w:rPr>
      </w:pPr>
      <w:r w:rsidRPr="008D44D3">
        <w:rPr>
          <w:b/>
          <w:sz w:val="24"/>
          <w:szCs w:val="24"/>
          <w:lang w:val="ru-RU" w:eastAsia="x-none"/>
        </w:rPr>
        <w:t>Срок и место подачи Конкурсных предложений</w:t>
      </w:r>
    </w:p>
    <w:p w14:paraId="1E4CB54B" w14:textId="6DED9C48" w:rsidR="00796789" w:rsidRDefault="00D45607" w:rsidP="008D44D3">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4.1. </w:t>
      </w:r>
      <w:r w:rsidR="00966020" w:rsidRPr="0090447D">
        <w:rPr>
          <w:b w:val="0"/>
          <w:sz w:val="24"/>
          <w:szCs w:val="24"/>
        </w:rPr>
        <w:t xml:space="preserve">Прием Конкурсных </w:t>
      </w:r>
      <w:r w:rsidR="00966020">
        <w:rPr>
          <w:b w:val="0"/>
          <w:sz w:val="24"/>
          <w:szCs w:val="24"/>
        </w:rPr>
        <w:t>п</w:t>
      </w:r>
      <w:r w:rsidR="00966020" w:rsidRPr="0090447D">
        <w:rPr>
          <w:b w:val="0"/>
          <w:sz w:val="24"/>
          <w:szCs w:val="24"/>
        </w:rPr>
        <w:t xml:space="preserve">редложений Участников Конкурса будет осуществляться ежедневно, начиная со дня направления Участникам Конкурса уведомлений с предложением представить Конкурсное </w:t>
      </w:r>
      <w:r w:rsidR="00966020">
        <w:rPr>
          <w:b w:val="0"/>
          <w:sz w:val="24"/>
          <w:szCs w:val="24"/>
        </w:rPr>
        <w:t>п</w:t>
      </w:r>
      <w:r w:rsidR="00966020" w:rsidRPr="0090447D">
        <w:rPr>
          <w:b w:val="0"/>
          <w:sz w:val="24"/>
          <w:szCs w:val="24"/>
        </w:rPr>
        <w:t>редложение</w:t>
      </w:r>
      <w:r w:rsidR="00796789">
        <w:rPr>
          <w:b w:val="0"/>
          <w:sz w:val="24"/>
          <w:szCs w:val="24"/>
          <w:lang w:val="ru-RU"/>
        </w:rPr>
        <w:t xml:space="preserve"> по дату окончания срока приема Конкурсных предложений, указанную в Графике проведения Конкурса (</w:t>
      </w:r>
      <w:r w:rsidR="00556300">
        <w:rPr>
          <w:b w:val="0"/>
          <w:sz w:val="24"/>
          <w:szCs w:val="24"/>
          <w:lang w:val="ru-RU"/>
        </w:rPr>
        <w:t>Таблица 1 Ч</w:t>
      </w:r>
      <w:r w:rsidR="00796789">
        <w:rPr>
          <w:b w:val="0"/>
          <w:sz w:val="24"/>
          <w:szCs w:val="24"/>
          <w:lang w:val="ru-RU"/>
        </w:rPr>
        <w:t xml:space="preserve">асти 1 Конкурсной документации).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
    <w:p w14:paraId="4F3B9FC0" w14:textId="765F7225" w:rsidR="000642C0" w:rsidRDefault="00F13D62" w:rsidP="008D44D3">
      <w:pPr>
        <w:pStyle w:val="3"/>
        <w:keepNext w:val="0"/>
        <w:widowControl w:val="0"/>
        <w:numPr>
          <w:ilvl w:val="0"/>
          <w:numId w:val="0"/>
        </w:numPr>
        <w:tabs>
          <w:tab w:val="left" w:pos="567"/>
          <w:tab w:val="num" w:pos="3261"/>
        </w:tabs>
        <w:spacing w:before="0" w:after="0"/>
        <w:ind w:firstLine="567"/>
        <w:jc w:val="both"/>
        <w:rPr>
          <w:rFonts w:eastAsia="Calibri"/>
          <w:b w:val="0"/>
          <w:sz w:val="24"/>
          <w:lang w:val="ru-RU"/>
        </w:rPr>
      </w:pPr>
      <w:r>
        <w:rPr>
          <w:b w:val="0"/>
          <w:sz w:val="24"/>
          <w:szCs w:val="24"/>
          <w:lang w:val="ru-RU"/>
        </w:rPr>
        <w:t xml:space="preserve">4.2. </w:t>
      </w:r>
      <w:r w:rsidR="00966020" w:rsidRPr="0090447D">
        <w:rPr>
          <w:b w:val="0"/>
          <w:sz w:val="24"/>
          <w:szCs w:val="24"/>
        </w:rPr>
        <w:t xml:space="preserve">Конкурсные </w:t>
      </w:r>
      <w:r w:rsidR="0075571C">
        <w:rPr>
          <w:b w:val="0"/>
          <w:sz w:val="24"/>
          <w:szCs w:val="24"/>
          <w:lang w:val="ru-RU"/>
        </w:rPr>
        <w:t>п</w:t>
      </w:r>
      <w:proofErr w:type="spellStart"/>
      <w:r w:rsidR="00966020" w:rsidRPr="0090447D">
        <w:rPr>
          <w:b w:val="0"/>
          <w:sz w:val="24"/>
          <w:szCs w:val="24"/>
        </w:rPr>
        <w:t>редложения</w:t>
      </w:r>
      <w:proofErr w:type="spellEnd"/>
      <w:r w:rsidR="00966020" w:rsidRPr="0090447D">
        <w:rPr>
          <w:b w:val="0"/>
          <w:sz w:val="24"/>
          <w:szCs w:val="24"/>
        </w:rPr>
        <w:t xml:space="preserve"> представляются Участниками Конкурса в </w:t>
      </w:r>
      <w:r w:rsidR="00966020" w:rsidRPr="00556300">
        <w:rPr>
          <w:b w:val="0"/>
          <w:sz w:val="24"/>
          <w:szCs w:val="24"/>
        </w:rPr>
        <w:t xml:space="preserve">Конкурсную комиссию в запечатанных конвертах </w:t>
      </w:r>
      <w:r w:rsidR="007A0152">
        <w:rPr>
          <w:b w:val="0"/>
          <w:sz w:val="24"/>
          <w:szCs w:val="24"/>
          <w:lang w:val="ru-RU"/>
        </w:rPr>
        <w:t>с пометкой «КОНКУРСНОЕ ПРЕДЛОЖЕНИЕ ПО КОНКУРСУ НА ПРАВО ЗАКЛЮЧЕНИЯ КОНЦЕССИОННОГО СОГЛАШЕНИЯ О СОЗДАНИИ И ПОСЛЕДУЮЩЕЙ ЭКСПЛУАТАЦИИ ОБЪЕКТА ОБРАЗОВАНИЯ В ____________________(НАИМЕНОВАНИЕ МО СОГЛАСНО УСТАВУ) В ХАНТЫ-МАНСИЙСКОМ АВТОНОМНОМ ОКРУГЕ – ЮГРЕ</w:t>
      </w:r>
      <w:r w:rsidR="009604D0">
        <w:rPr>
          <w:b w:val="0"/>
          <w:sz w:val="24"/>
          <w:szCs w:val="24"/>
          <w:lang w:val="ru-RU"/>
        </w:rPr>
        <w:t>»</w:t>
      </w:r>
      <w:r w:rsidR="007A0152">
        <w:rPr>
          <w:b w:val="0"/>
          <w:sz w:val="24"/>
          <w:szCs w:val="24"/>
          <w:lang w:val="ru-RU"/>
        </w:rPr>
        <w:t xml:space="preserve"> </w:t>
      </w:r>
      <w:r w:rsidR="00796789" w:rsidRPr="00556300">
        <w:rPr>
          <w:b w:val="0"/>
          <w:sz w:val="24"/>
          <w:szCs w:val="24"/>
          <w:lang w:val="ru-RU"/>
        </w:rPr>
        <w:t xml:space="preserve">в </w:t>
      </w:r>
      <w:r w:rsidR="00796789" w:rsidRPr="005C5104">
        <w:rPr>
          <w:b w:val="0"/>
          <w:sz w:val="24"/>
          <w:szCs w:val="24"/>
          <w:lang w:val="ru-RU"/>
        </w:rPr>
        <w:t>соответствии с требованиям</w:t>
      </w:r>
      <w:r w:rsidR="0075571C">
        <w:rPr>
          <w:b w:val="0"/>
          <w:sz w:val="24"/>
          <w:szCs w:val="24"/>
          <w:lang w:val="ru-RU"/>
        </w:rPr>
        <w:t>и раздела 3 настоящей ч</w:t>
      </w:r>
      <w:r w:rsidR="00796789" w:rsidRPr="005C5104">
        <w:rPr>
          <w:b w:val="0"/>
          <w:sz w:val="24"/>
          <w:szCs w:val="24"/>
          <w:lang w:val="ru-RU"/>
        </w:rPr>
        <w:t xml:space="preserve">асти Конкурсной документации </w:t>
      </w:r>
      <w:r w:rsidR="007A0152">
        <w:rPr>
          <w:b w:val="0"/>
          <w:sz w:val="24"/>
          <w:szCs w:val="24"/>
          <w:lang w:val="ru-RU"/>
        </w:rPr>
        <w:t xml:space="preserve">с даты подписания протокола подведения итогов Предварительного отбора по рабочим </w:t>
      </w:r>
      <w:r w:rsidR="007A0152">
        <w:rPr>
          <w:b w:val="0"/>
          <w:sz w:val="24"/>
          <w:szCs w:val="24"/>
          <w:lang w:val="ru-RU"/>
        </w:rPr>
        <w:lastRenderedPageBreak/>
        <w:t xml:space="preserve">дням (в понедельник с ____ до _____ (время местное), со вторника по пятницу с ___ по __________ (время местное), в предпраздничные дни с ____ до _____ (время местное) до ___________ (указывается момент истечения срока представления Конкурсных предложений) </w:t>
      </w:r>
      <w:r w:rsidR="000975E7" w:rsidRPr="005C5104">
        <w:rPr>
          <w:rFonts w:eastAsia="Calibri"/>
          <w:b w:val="0"/>
          <w:sz w:val="24"/>
        </w:rPr>
        <w:t xml:space="preserve">по адресу: 628400, Ханты-Мансийский автономный округ – Югра (Тюменская область), </w:t>
      </w:r>
      <w:r w:rsidR="005C5104" w:rsidRPr="005C5104">
        <w:rPr>
          <w:sz w:val="24"/>
          <w:szCs w:val="24"/>
        </w:rPr>
        <w:t>__________________________________</w:t>
      </w:r>
      <w:r w:rsidR="000975E7" w:rsidRPr="005C5104">
        <w:rPr>
          <w:rFonts w:eastAsia="Calibri"/>
          <w:b w:val="0"/>
          <w:sz w:val="24"/>
        </w:rPr>
        <w:t>, ул. ________________, д. ____</w:t>
      </w:r>
      <w:r w:rsidR="000642C0">
        <w:rPr>
          <w:rFonts w:eastAsia="Calibri"/>
          <w:b w:val="0"/>
          <w:sz w:val="24"/>
          <w:lang w:val="ru-RU"/>
        </w:rPr>
        <w:t>.</w:t>
      </w:r>
    </w:p>
    <w:p w14:paraId="7A01F919" w14:textId="190689BA" w:rsidR="00966020" w:rsidRPr="0090447D"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Установленные выше сроки могут быть изменены путем внесения изменений в Конкурсную </w:t>
      </w:r>
      <w:r>
        <w:rPr>
          <w:b w:val="0"/>
          <w:sz w:val="24"/>
          <w:szCs w:val="24"/>
        </w:rPr>
        <w:t>д</w:t>
      </w:r>
      <w:r w:rsidRPr="0090447D">
        <w:rPr>
          <w:b w:val="0"/>
          <w:sz w:val="24"/>
          <w:szCs w:val="24"/>
        </w:rPr>
        <w:t>окументацию.</w:t>
      </w:r>
    </w:p>
    <w:p w14:paraId="38BE1E1B" w14:textId="2ADE54FA" w:rsidR="00CA25CA" w:rsidRDefault="00E508E9"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4.3. </w:t>
      </w:r>
      <w:r w:rsidR="00CA25CA" w:rsidRPr="0090447D">
        <w:rPr>
          <w:b w:val="0"/>
          <w:sz w:val="24"/>
          <w:szCs w:val="24"/>
        </w:rPr>
        <w:t xml:space="preserve">Представленное в Конкурсную </w:t>
      </w:r>
      <w:r w:rsidR="00CA25CA">
        <w:rPr>
          <w:b w:val="0"/>
          <w:sz w:val="24"/>
          <w:szCs w:val="24"/>
        </w:rPr>
        <w:t>к</w:t>
      </w:r>
      <w:r w:rsidR="00CA25CA" w:rsidRPr="0090447D">
        <w:rPr>
          <w:b w:val="0"/>
          <w:sz w:val="24"/>
          <w:szCs w:val="24"/>
        </w:rPr>
        <w:t xml:space="preserve">омиссию Конкурсное </w:t>
      </w:r>
      <w:r w:rsidR="00CA25CA">
        <w:rPr>
          <w:b w:val="0"/>
          <w:sz w:val="24"/>
          <w:szCs w:val="24"/>
        </w:rPr>
        <w:t>п</w:t>
      </w:r>
      <w:r w:rsidR="00CA25CA" w:rsidRPr="0090447D">
        <w:rPr>
          <w:b w:val="0"/>
          <w:sz w:val="24"/>
          <w:szCs w:val="24"/>
        </w:rPr>
        <w:t>редложение</w:t>
      </w:r>
      <w:r w:rsidR="00CA25CA">
        <w:rPr>
          <w:b w:val="0"/>
          <w:sz w:val="24"/>
          <w:szCs w:val="24"/>
          <w:lang w:val="ru-RU"/>
        </w:rPr>
        <w:t xml:space="preserve"> в </w:t>
      </w:r>
      <w:r w:rsidR="00B068E2">
        <w:rPr>
          <w:b w:val="0"/>
          <w:sz w:val="24"/>
          <w:szCs w:val="24"/>
          <w:lang w:val="ru-RU"/>
        </w:rPr>
        <w:t xml:space="preserve">следующем </w:t>
      </w:r>
      <w:r w:rsidR="00CA25CA">
        <w:rPr>
          <w:b w:val="0"/>
          <w:sz w:val="24"/>
          <w:szCs w:val="24"/>
          <w:lang w:val="ru-RU"/>
        </w:rPr>
        <w:t>составе:</w:t>
      </w:r>
    </w:p>
    <w:p w14:paraId="7095CC8B" w14:textId="77777777" w:rsidR="00CA25CA" w:rsidRPr="005C5104" w:rsidRDefault="00CA25CA" w:rsidP="004B30D5">
      <w:pPr>
        <w:widowControl w:val="0"/>
        <w:tabs>
          <w:tab w:val="left" w:pos="567"/>
        </w:tabs>
        <w:suppressAutoHyphens/>
        <w:ind w:firstLine="567"/>
        <w:jc w:val="both"/>
        <w:rPr>
          <w:sz w:val="24"/>
        </w:rPr>
      </w:pPr>
      <w:r>
        <w:rPr>
          <w:sz w:val="24"/>
        </w:rPr>
        <w:tab/>
        <w:t xml:space="preserve">- </w:t>
      </w:r>
      <w:r w:rsidRPr="00C071A2">
        <w:rPr>
          <w:sz w:val="24"/>
        </w:rPr>
        <w:t>Запечатанный конверт</w:t>
      </w:r>
      <w:r>
        <w:rPr>
          <w:sz w:val="24"/>
        </w:rPr>
        <w:t xml:space="preserve"> (или конверты)</w:t>
      </w:r>
      <w:r w:rsidRPr="00C071A2">
        <w:rPr>
          <w:sz w:val="24"/>
        </w:rPr>
        <w:t xml:space="preserve">, содержащий оригинал и копию Конкурсного </w:t>
      </w:r>
      <w:r>
        <w:rPr>
          <w:sz w:val="24"/>
        </w:rPr>
        <w:t>п</w:t>
      </w:r>
      <w:r w:rsidRPr="00C071A2">
        <w:rPr>
          <w:sz w:val="24"/>
        </w:rPr>
        <w:t>редложения;</w:t>
      </w:r>
    </w:p>
    <w:p w14:paraId="3DD4EF6D" w14:textId="77777777" w:rsidR="00CA25CA" w:rsidRPr="005C5104" w:rsidRDefault="00CA25CA" w:rsidP="004B30D5">
      <w:pPr>
        <w:widowControl w:val="0"/>
        <w:tabs>
          <w:tab w:val="left" w:pos="567"/>
        </w:tabs>
        <w:suppressAutoHyphens/>
        <w:ind w:firstLine="567"/>
        <w:jc w:val="both"/>
        <w:rPr>
          <w:sz w:val="24"/>
        </w:rPr>
      </w:pPr>
      <w:r w:rsidRPr="005C5104">
        <w:rPr>
          <w:sz w:val="24"/>
        </w:rPr>
        <w:tab/>
        <w:t xml:space="preserve">- Два экземпляра (оригинал и копия) </w:t>
      </w:r>
      <w:r w:rsidR="007B65F8" w:rsidRPr="005C5104">
        <w:rPr>
          <w:sz w:val="24"/>
        </w:rPr>
        <w:t xml:space="preserve">ОПИСИ </w:t>
      </w:r>
      <w:r w:rsidRPr="005C5104">
        <w:rPr>
          <w:sz w:val="24"/>
        </w:rPr>
        <w:t>документов и материалов Конкурсного предложения</w:t>
      </w:r>
      <w:r w:rsidR="00A53E61" w:rsidRPr="005C5104">
        <w:rPr>
          <w:sz w:val="24"/>
        </w:rPr>
        <w:t>;</w:t>
      </w:r>
    </w:p>
    <w:p w14:paraId="2CF1F70D" w14:textId="2E6EBB56" w:rsidR="00CA25CA" w:rsidRPr="005C5104" w:rsidRDefault="00CA25CA"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5C5104">
        <w:rPr>
          <w:b w:val="0"/>
          <w:sz w:val="24"/>
          <w:szCs w:val="24"/>
        </w:rPr>
        <w:t xml:space="preserve">подлежит регистрации в журнале регистрации Конкурсных предложений </w:t>
      </w:r>
      <w:r w:rsidRPr="005C5104">
        <w:rPr>
          <w:b w:val="0"/>
          <w:sz w:val="24"/>
          <w:szCs w:val="24"/>
          <w:lang w:val="ru-RU"/>
        </w:rPr>
        <w:t>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w:t>
      </w:r>
    </w:p>
    <w:p w14:paraId="599F6804" w14:textId="691594C7" w:rsidR="00966020" w:rsidRPr="005C5104" w:rsidRDefault="00E508E9"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5C5104">
        <w:rPr>
          <w:b w:val="0"/>
          <w:sz w:val="24"/>
          <w:szCs w:val="24"/>
          <w:lang w:val="ru-RU"/>
        </w:rPr>
        <w:t>Н</w:t>
      </w:r>
      <w:r w:rsidR="00966020" w:rsidRPr="005C5104">
        <w:rPr>
          <w:b w:val="0"/>
          <w:sz w:val="24"/>
          <w:szCs w:val="24"/>
        </w:rPr>
        <w:t xml:space="preserve">а копии </w:t>
      </w:r>
      <w:r w:rsidR="007B65F8" w:rsidRPr="005C5104">
        <w:rPr>
          <w:b w:val="0"/>
          <w:sz w:val="24"/>
          <w:szCs w:val="24"/>
          <w:lang w:val="ru-RU"/>
        </w:rPr>
        <w:t>ОПИСИ</w:t>
      </w:r>
      <w:r w:rsidR="007B65F8" w:rsidRPr="005C5104">
        <w:rPr>
          <w:b w:val="0"/>
          <w:sz w:val="24"/>
          <w:szCs w:val="24"/>
        </w:rPr>
        <w:t xml:space="preserve"> </w:t>
      </w:r>
      <w:r w:rsidR="00966020" w:rsidRPr="005C5104">
        <w:rPr>
          <w:b w:val="0"/>
          <w:sz w:val="24"/>
          <w:szCs w:val="24"/>
        </w:rPr>
        <w:t xml:space="preserve">представленных Участником Конкурса документов и материалов </w:t>
      </w:r>
      <w:r w:rsidRPr="005C5104">
        <w:rPr>
          <w:b w:val="0"/>
          <w:sz w:val="24"/>
          <w:szCs w:val="24"/>
          <w:lang w:val="ru-RU"/>
        </w:rPr>
        <w:t xml:space="preserve">проставляется </w:t>
      </w:r>
      <w:r w:rsidR="00966020" w:rsidRPr="005C5104">
        <w:rPr>
          <w:b w:val="0"/>
          <w:sz w:val="24"/>
          <w:szCs w:val="24"/>
        </w:rPr>
        <w:t xml:space="preserve">отметка о дате и времени представления Конкурсного предложения с указанием номера этого Конкурсного предложения. Копия </w:t>
      </w:r>
      <w:r w:rsidR="007B65F8" w:rsidRPr="005C5104">
        <w:rPr>
          <w:b w:val="0"/>
          <w:sz w:val="24"/>
          <w:szCs w:val="24"/>
          <w:lang w:val="ru-RU"/>
        </w:rPr>
        <w:t>ОПИСИ</w:t>
      </w:r>
      <w:r w:rsidR="007B65F8" w:rsidRPr="005C5104">
        <w:rPr>
          <w:b w:val="0"/>
          <w:sz w:val="24"/>
          <w:szCs w:val="24"/>
        </w:rPr>
        <w:t xml:space="preserve"> </w:t>
      </w:r>
      <w:r w:rsidR="00966020" w:rsidRPr="005C5104">
        <w:rPr>
          <w:b w:val="0"/>
          <w:sz w:val="24"/>
          <w:szCs w:val="24"/>
        </w:rPr>
        <w:t>остается у Участника Конкурса.</w:t>
      </w:r>
    </w:p>
    <w:p w14:paraId="5366476E" w14:textId="07283A8A" w:rsidR="00966020" w:rsidRPr="005C5104"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5C5104">
        <w:rPr>
          <w:b w:val="0"/>
          <w:sz w:val="24"/>
          <w:szCs w:val="24"/>
        </w:rPr>
        <w:t xml:space="preserve">Момент поступления Конкурсного предложения в Конкурсную комиссию определяется по дате и времени регистрации конверта с Конкурсным предложением в журнале регистрации </w:t>
      </w:r>
      <w:r w:rsidR="000642C0">
        <w:rPr>
          <w:b w:val="0"/>
          <w:sz w:val="24"/>
          <w:szCs w:val="24"/>
          <w:lang w:val="ru-RU"/>
        </w:rPr>
        <w:t xml:space="preserve">Конкурсных предложений </w:t>
      </w:r>
      <w:r w:rsidRPr="005C5104">
        <w:rPr>
          <w:b w:val="0"/>
          <w:sz w:val="24"/>
          <w:szCs w:val="24"/>
        </w:rPr>
        <w:t xml:space="preserve">по дате и времени, проставленном при его приеме на копии </w:t>
      </w:r>
      <w:r w:rsidR="007B65F8" w:rsidRPr="005C5104">
        <w:rPr>
          <w:b w:val="0"/>
          <w:sz w:val="24"/>
          <w:szCs w:val="24"/>
          <w:lang w:val="ru-RU"/>
        </w:rPr>
        <w:t>ОПИСИ</w:t>
      </w:r>
      <w:r w:rsidR="007B65F8" w:rsidRPr="005C5104">
        <w:rPr>
          <w:b w:val="0"/>
          <w:sz w:val="24"/>
          <w:szCs w:val="24"/>
        </w:rPr>
        <w:t xml:space="preserve"> </w:t>
      </w:r>
      <w:r w:rsidRPr="005C5104">
        <w:rPr>
          <w:b w:val="0"/>
          <w:sz w:val="24"/>
          <w:szCs w:val="24"/>
        </w:rPr>
        <w:t>документов и материалов Конкурсного предложения.</w:t>
      </w:r>
    </w:p>
    <w:p w14:paraId="2D5A7123" w14:textId="01B31D9E" w:rsidR="000642C0" w:rsidRPr="000642C0" w:rsidRDefault="000642C0" w:rsidP="004B30D5">
      <w:pPr>
        <w:pStyle w:val="3"/>
        <w:keepNext w:val="0"/>
        <w:widowControl w:val="0"/>
        <w:numPr>
          <w:ilvl w:val="0"/>
          <w:numId w:val="0"/>
        </w:numPr>
        <w:tabs>
          <w:tab w:val="left" w:pos="567"/>
          <w:tab w:val="num" w:pos="3261"/>
        </w:tabs>
        <w:spacing w:before="0" w:after="0"/>
        <w:ind w:firstLine="567"/>
        <w:jc w:val="both"/>
        <w:rPr>
          <w:sz w:val="24"/>
          <w:szCs w:val="24"/>
          <w:lang w:val="ru-RU"/>
        </w:rPr>
      </w:pPr>
      <w:r w:rsidRPr="000642C0">
        <w:rPr>
          <w:sz w:val="24"/>
          <w:szCs w:val="24"/>
          <w:lang w:val="ru-RU"/>
        </w:rPr>
        <w:t>Конкурсные предложения, поданные с опозданием</w:t>
      </w:r>
    </w:p>
    <w:p w14:paraId="15CF28F8" w14:textId="34C4CBDA" w:rsidR="00961622" w:rsidRPr="005C5104" w:rsidRDefault="00B068E2"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sidRPr="005C5104">
        <w:rPr>
          <w:b w:val="0"/>
          <w:sz w:val="24"/>
          <w:szCs w:val="24"/>
          <w:lang w:val="ru-RU"/>
        </w:rPr>
        <w:t>4.4</w:t>
      </w:r>
      <w:r w:rsidR="00961622" w:rsidRPr="005C5104">
        <w:rPr>
          <w:b w:val="0"/>
          <w:sz w:val="24"/>
          <w:szCs w:val="24"/>
          <w:lang w:val="ru-RU"/>
        </w:rPr>
        <w:t>. После истечения установленного п.4.1. настояще</w:t>
      </w:r>
      <w:r w:rsidR="000642C0">
        <w:rPr>
          <w:b w:val="0"/>
          <w:sz w:val="24"/>
          <w:szCs w:val="24"/>
          <w:lang w:val="ru-RU"/>
        </w:rPr>
        <w:t xml:space="preserve">й части </w:t>
      </w:r>
      <w:r w:rsidR="00961622" w:rsidRPr="005C5104">
        <w:rPr>
          <w:b w:val="0"/>
          <w:sz w:val="24"/>
          <w:szCs w:val="24"/>
          <w:lang w:val="ru-RU"/>
        </w:rPr>
        <w:t>Конкурсной  документации</w:t>
      </w:r>
      <w:r w:rsidR="00860F3D" w:rsidRPr="005C5104">
        <w:rPr>
          <w:b w:val="0"/>
          <w:sz w:val="24"/>
          <w:szCs w:val="24"/>
          <w:lang w:val="ru-RU"/>
        </w:rPr>
        <w:t xml:space="preserve"> срока представления Конкурсных предложений Конкурсные предложения от Участников Конкурса не принимаются.</w:t>
      </w:r>
      <w:r w:rsidR="00961622" w:rsidRPr="005C5104">
        <w:rPr>
          <w:b w:val="0"/>
          <w:sz w:val="24"/>
          <w:szCs w:val="24"/>
          <w:lang w:val="ru-RU"/>
        </w:rPr>
        <w:t xml:space="preserve"> </w:t>
      </w:r>
    </w:p>
    <w:p w14:paraId="47637C0C" w14:textId="21A3911A" w:rsidR="00966020" w:rsidRPr="005C5104"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5C5104">
        <w:rPr>
          <w:b w:val="0"/>
          <w:sz w:val="24"/>
          <w:szCs w:val="24"/>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w:t>
      </w:r>
      <w:r w:rsidR="007B65F8" w:rsidRPr="005C5104">
        <w:rPr>
          <w:b w:val="0"/>
          <w:sz w:val="24"/>
          <w:szCs w:val="24"/>
          <w:lang w:val="ru-RU"/>
        </w:rPr>
        <w:t>ОПИСЬЮ</w:t>
      </w:r>
      <w:r w:rsidR="007B65F8" w:rsidRPr="005C5104">
        <w:rPr>
          <w:b w:val="0"/>
          <w:sz w:val="24"/>
          <w:szCs w:val="24"/>
        </w:rPr>
        <w:t xml:space="preserve"> </w:t>
      </w:r>
      <w:r w:rsidRPr="005C5104">
        <w:rPr>
          <w:b w:val="0"/>
          <w:sz w:val="24"/>
          <w:szCs w:val="24"/>
        </w:rPr>
        <w:t>представленных им документов и материалов, на которой делается отметка об отказе в принятии Конкурсного предложения.</w:t>
      </w:r>
    </w:p>
    <w:p w14:paraId="4E9ABCEA" w14:textId="1B025AD4" w:rsidR="00966020" w:rsidRPr="0090447D"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 случае поступления такого Конкурсного </w:t>
      </w:r>
      <w:r>
        <w:rPr>
          <w:b w:val="0"/>
          <w:sz w:val="24"/>
          <w:szCs w:val="24"/>
        </w:rPr>
        <w:t>п</w:t>
      </w:r>
      <w:r w:rsidRPr="0090447D">
        <w:rPr>
          <w:b w:val="0"/>
          <w:sz w:val="24"/>
          <w:szCs w:val="24"/>
        </w:rPr>
        <w:t xml:space="preserve">редложения по почте конверт с Конкурсным </w:t>
      </w:r>
      <w:r>
        <w:rPr>
          <w:b w:val="0"/>
          <w:sz w:val="24"/>
          <w:szCs w:val="24"/>
        </w:rPr>
        <w:t>п</w:t>
      </w:r>
      <w:r w:rsidRPr="0090447D">
        <w:rPr>
          <w:b w:val="0"/>
          <w:sz w:val="24"/>
          <w:szCs w:val="24"/>
        </w:rPr>
        <w:t xml:space="preserve">редложением не вскрывается и возвращается представившему ее Участнику Конкурса вместе с </w:t>
      </w:r>
      <w:r w:rsidR="007B65F8">
        <w:rPr>
          <w:b w:val="0"/>
          <w:sz w:val="24"/>
          <w:szCs w:val="24"/>
          <w:lang w:val="ru-RU"/>
        </w:rPr>
        <w:t>ОПИСЬЮ</w:t>
      </w:r>
      <w:r w:rsidR="007B65F8" w:rsidRPr="0090447D">
        <w:rPr>
          <w:b w:val="0"/>
          <w:sz w:val="24"/>
          <w:szCs w:val="24"/>
        </w:rPr>
        <w:t xml:space="preserve"> </w:t>
      </w:r>
      <w:r w:rsidRPr="0090447D">
        <w:rPr>
          <w:b w:val="0"/>
          <w:sz w:val="24"/>
          <w:szCs w:val="24"/>
        </w:rPr>
        <w:t xml:space="preserve">представленных им документов и материалов, на которой делается отметка об отказе в принятии Конкурсного </w:t>
      </w:r>
      <w:r>
        <w:rPr>
          <w:b w:val="0"/>
          <w:sz w:val="24"/>
          <w:szCs w:val="24"/>
        </w:rPr>
        <w:t>п</w:t>
      </w:r>
      <w:r w:rsidRPr="0090447D">
        <w:rPr>
          <w:b w:val="0"/>
          <w:sz w:val="24"/>
          <w:szCs w:val="24"/>
        </w:rPr>
        <w:t>редложения, по адресу Участника Конкурса, указанному на конверте.</w:t>
      </w:r>
    </w:p>
    <w:p w14:paraId="214E2DB5" w14:textId="44633C53" w:rsidR="00966020"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 случае подачи Конкурсных </w:t>
      </w:r>
      <w:r>
        <w:rPr>
          <w:b w:val="0"/>
          <w:sz w:val="24"/>
          <w:szCs w:val="24"/>
        </w:rPr>
        <w:t>п</w:t>
      </w:r>
      <w:r w:rsidRPr="0090447D">
        <w:rPr>
          <w:b w:val="0"/>
          <w:sz w:val="24"/>
          <w:szCs w:val="24"/>
        </w:rPr>
        <w:t xml:space="preserve">редложений после истечения установленного срока представления Конкурсных </w:t>
      </w:r>
      <w:r>
        <w:rPr>
          <w:b w:val="0"/>
          <w:sz w:val="24"/>
          <w:szCs w:val="24"/>
        </w:rPr>
        <w:t>п</w:t>
      </w:r>
      <w:r w:rsidRPr="0090447D">
        <w:rPr>
          <w:b w:val="0"/>
          <w:sz w:val="24"/>
          <w:szCs w:val="24"/>
        </w:rPr>
        <w:t xml:space="preserve">редложений Задатки, перечисленные Участниками Конкурса, подавшими такие предложения, возвращаются им в соответствии с положениями раздела </w:t>
      </w:r>
      <w:r w:rsidR="00B068E2">
        <w:rPr>
          <w:b w:val="0"/>
          <w:sz w:val="24"/>
          <w:szCs w:val="24"/>
          <w:lang w:val="ru-RU"/>
        </w:rPr>
        <w:t>8</w:t>
      </w:r>
      <w:r w:rsidRPr="0090447D">
        <w:rPr>
          <w:b w:val="0"/>
          <w:sz w:val="24"/>
          <w:szCs w:val="24"/>
        </w:rPr>
        <w:t xml:space="preserve"> </w:t>
      </w:r>
      <w:r w:rsidR="00A457EC">
        <w:rPr>
          <w:b w:val="0"/>
          <w:sz w:val="24"/>
          <w:szCs w:val="24"/>
          <w:lang w:val="ru-RU"/>
        </w:rPr>
        <w:t xml:space="preserve">Части </w:t>
      </w:r>
      <w:r w:rsidRPr="0090447D">
        <w:rPr>
          <w:b w:val="0"/>
          <w:sz w:val="24"/>
          <w:szCs w:val="24"/>
        </w:rPr>
        <w:t>1</w:t>
      </w:r>
      <w:r w:rsidR="00A457EC">
        <w:rPr>
          <w:b w:val="0"/>
          <w:sz w:val="24"/>
          <w:szCs w:val="24"/>
          <w:lang w:val="ru-RU"/>
        </w:rPr>
        <w:t xml:space="preserve"> Конкурсной документации</w:t>
      </w:r>
      <w:r w:rsidRPr="0090447D">
        <w:rPr>
          <w:b w:val="0"/>
          <w:sz w:val="24"/>
          <w:szCs w:val="24"/>
        </w:rPr>
        <w:t>.</w:t>
      </w:r>
    </w:p>
    <w:p w14:paraId="7CCD3040" w14:textId="7BF4B54F" w:rsidR="000642C0" w:rsidRPr="000642C0" w:rsidRDefault="000642C0" w:rsidP="004B30D5">
      <w:pPr>
        <w:pStyle w:val="3"/>
        <w:keepNext w:val="0"/>
        <w:widowControl w:val="0"/>
        <w:numPr>
          <w:ilvl w:val="0"/>
          <w:numId w:val="0"/>
        </w:numPr>
        <w:tabs>
          <w:tab w:val="left" w:pos="567"/>
          <w:tab w:val="num" w:pos="3261"/>
        </w:tabs>
        <w:spacing w:before="0" w:after="0"/>
        <w:ind w:firstLine="567"/>
        <w:jc w:val="both"/>
        <w:rPr>
          <w:sz w:val="24"/>
          <w:szCs w:val="24"/>
          <w:lang w:val="ru-RU"/>
        </w:rPr>
      </w:pPr>
      <w:r w:rsidRPr="000642C0">
        <w:rPr>
          <w:sz w:val="24"/>
          <w:szCs w:val="24"/>
          <w:lang w:val="ru-RU"/>
        </w:rPr>
        <w:t>Изменения</w:t>
      </w:r>
      <w:r w:rsidR="00557C85">
        <w:rPr>
          <w:sz w:val="24"/>
          <w:szCs w:val="24"/>
          <w:lang w:val="ru-RU"/>
        </w:rPr>
        <w:t>, дополнения</w:t>
      </w:r>
      <w:r w:rsidRPr="000642C0">
        <w:rPr>
          <w:sz w:val="24"/>
          <w:szCs w:val="24"/>
          <w:lang w:val="ru-RU"/>
        </w:rPr>
        <w:t xml:space="preserve"> в Конкурсных предложениях и их отзыв</w:t>
      </w:r>
    </w:p>
    <w:p w14:paraId="4F3C4448" w14:textId="4A0D6724" w:rsidR="00966020" w:rsidRPr="00F00927" w:rsidRDefault="008B1705"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4</w:t>
      </w:r>
      <w:r w:rsidR="00B068E2">
        <w:rPr>
          <w:b w:val="0"/>
          <w:sz w:val="24"/>
          <w:szCs w:val="24"/>
          <w:lang w:val="ru-RU"/>
        </w:rPr>
        <w:t>.5</w:t>
      </w:r>
      <w:r>
        <w:rPr>
          <w:b w:val="0"/>
          <w:sz w:val="24"/>
          <w:szCs w:val="24"/>
          <w:lang w:val="ru-RU"/>
        </w:rPr>
        <w:t xml:space="preserve">. </w:t>
      </w:r>
      <w:r w:rsidR="00966020" w:rsidRPr="0090447D">
        <w:rPr>
          <w:b w:val="0"/>
          <w:sz w:val="24"/>
          <w:szCs w:val="24"/>
        </w:rPr>
        <w:t>Участник Конкурса вправе изменить</w:t>
      </w:r>
      <w:r w:rsidR="00F00927">
        <w:rPr>
          <w:b w:val="0"/>
          <w:sz w:val="24"/>
          <w:szCs w:val="24"/>
          <w:lang w:val="ru-RU"/>
        </w:rPr>
        <w:t>,</w:t>
      </w:r>
      <w:r w:rsidR="003B3726">
        <w:rPr>
          <w:b w:val="0"/>
          <w:sz w:val="24"/>
          <w:szCs w:val="24"/>
          <w:lang w:val="ru-RU"/>
        </w:rPr>
        <w:t xml:space="preserve"> дополнить</w:t>
      </w:r>
      <w:r w:rsidR="00966020" w:rsidRPr="0090447D">
        <w:rPr>
          <w:b w:val="0"/>
          <w:sz w:val="24"/>
          <w:szCs w:val="24"/>
        </w:rPr>
        <w:t xml:space="preserve"> свое Конкурсное </w:t>
      </w:r>
      <w:r w:rsidR="00966020">
        <w:rPr>
          <w:b w:val="0"/>
          <w:sz w:val="24"/>
          <w:szCs w:val="24"/>
        </w:rPr>
        <w:t>п</w:t>
      </w:r>
      <w:r w:rsidR="00966020" w:rsidRPr="0090447D">
        <w:rPr>
          <w:b w:val="0"/>
          <w:sz w:val="24"/>
          <w:szCs w:val="24"/>
        </w:rPr>
        <w:t xml:space="preserve">редложение в любое время до истечения срока представления Конкурсных </w:t>
      </w:r>
      <w:r w:rsidR="00966020">
        <w:rPr>
          <w:b w:val="0"/>
          <w:sz w:val="24"/>
          <w:szCs w:val="24"/>
        </w:rPr>
        <w:t>п</w:t>
      </w:r>
      <w:r w:rsidR="00966020" w:rsidRPr="0090447D">
        <w:rPr>
          <w:b w:val="0"/>
          <w:sz w:val="24"/>
          <w:szCs w:val="24"/>
        </w:rPr>
        <w:t xml:space="preserve">редложений, установленного Графиком </w:t>
      </w:r>
      <w:r w:rsidR="00966020">
        <w:rPr>
          <w:b w:val="0"/>
          <w:sz w:val="24"/>
          <w:szCs w:val="24"/>
        </w:rPr>
        <w:t>п</w:t>
      </w:r>
      <w:r w:rsidR="00966020" w:rsidRPr="0090447D">
        <w:rPr>
          <w:b w:val="0"/>
          <w:sz w:val="24"/>
          <w:szCs w:val="24"/>
        </w:rPr>
        <w:t>роведения Конкурса</w:t>
      </w:r>
      <w:r w:rsidR="00B068E2">
        <w:rPr>
          <w:b w:val="0"/>
          <w:sz w:val="24"/>
          <w:szCs w:val="24"/>
          <w:lang w:val="ru-RU"/>
        </w:rPr>
        <w:t xml:space="preserve"> (Таблица </w:t>
      </w:r>
      <w:r w:rsidR="00B068E2" w:rsidRPr="00556300">
        <w:rPr>
          <w:b w:val="0"/>
          <w:sz w:val="24"/>
          <w:szCs w:val="24"/>
        </w:rPr>
        <w:t>1</w:t>
      </w:r>
      <w:r w:rsidR="00B068E2">
        <w:rPr>
          <w:b w:val="0"/>
          <w:sz w:val="24"/>
          <w:szCs w:val="24"/>
          <w:lang w:val="ru-RU"/>
        </w:rPr>
        <w:t xml:space="preserve"> </w:t>
      </w:r>
      <w:r w:rsidR="00B068E2" w:rsidRPr="000975E7">
        <w:rPr>
          <w:b w:val="0"/>
          <w:sz w:val="24"/>
          <w:szCs w:val="24"/>
          <w:lang w:val="ru-RU"/>
        </w:rPr>
        <w:t>Части 1 Конкурсной документации)</w:t>
      </w:r>
      <w:r w:rsidR="00966020" w:rsidRPr="0090447D">
        <w:rPr>
          <w:b w:val="0"/>
          <w:sz w:val="24"/>
          <w:szCs w:val="24"/>
        </w:rPr>
        <w:t>.</w:t>
      </w:r>
      <w:r w:rsidR="00F00927">
        <w:rPr>
          <w:b w:val="0"/>
          <w:sz w:val="24"/>
          <w:szCs w:val="24"/>
          <w:lang w:val="ru-RU"/>
        </w:rPr>
        <w:t xml:space="preserve"> Конкурсное предложение может быть отозвано Участником Конкурса не позднее времени начала вскрытия конвертов с Конкурсными предложениями, установленного Графиком проведения Конкурса.</w:t>
      </w:r>
    </w:p>
    <w:p w14:paraId="56145B97" w14:textId="53D1DEC7" w:rsidR="008B1705"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Такое изменение</w:t>
      </w:r>
      <w:r w:rsidR="003B3726">
        <w:rPr>
          <w:b w:val="0"/>
          <w:sz w:val="24"/>
          <w:szCs w:val="24"/>
          <w:lang w:val="ru-RU"/>
        </w:rPr>
        <w:t>, дополнение</w:t>
      </w:r>
      <w:r w:rsidRPr="0090447D">
        <w:rPr>
          <w:b w:val="0"/>
          <w:sz w:val="24"/>
          <w:szCs w:val="24"/>
        </w:rPr>
        <w:t xml:space="preserve"> действительно, если оно поступило до истечения </w:t>
      </w:r>
      <w:r w:rsidRPr="0090447D">
        <w:rPr>
          <w:b w:val="0"/>
          <w:sz w:val="24"/>
          <w:szCs w:val="24"/>
        </w:rPr>
        <w:lastRenderedPageBreak/>
        <w:t xml:space="preserve">срока представления Конкурсных </w:t>
      </w:r>
      <w:r>
        <w:rPr>
          <w:b w:val="0"/>
          <w:sz w:val="24"/>
          <w:szCs w:val="24"/>
        </w:rPr>
        <w:t>п</w:t>
      </w:r>
      <w:r w:rsidR="00B068E2">
        <w:rPr>
          <w:b w:val="0"/>
          <w:sz w:val="24"/>
          <w:szCs w:val="24"/>
        </w:rPr>
        <w:t>редложений</w:t>
      </w:r>
      <w:r w:rsidR="0096099C">
        <w:rPr>
          <w:b w:val="0"/>
          <w:sz w:val="24"/>
          <w:szCs w:val="24"/>
          <w:lang w:val="ru-RU"/>
        </w:rPr>
        <w:t>, установленного Графиком проведения Конкурса</w:t>
      </w:r>
      <w:r w:rsidRPr="0090447D">
        <w:rPr>
          <w:b w:val="0"/>
          <w:sz w:val="24"/>
          <w:szCs w:val="24"/>
        </w:rPr>
        <w:t>.</w:t>
      </w:r>
      <w:r w:rsidR="008B1705" w:rsidRPr="008B1705">
        <w:rPr>
          <w:b w:val="0"/>
          <w:sz w:val="24"/>
          <w:szCs w:val="24"/>
        </w:rPr>
        <w:t xml:space="preserve"> </w:t>
      </w:r>
    </w:p>
    <w:p w14:paraId="660A9D19" w14:textId="241C1052" w:rsidR="008B1705" w:rsidRPr="0090447D" w:rsidRDefault="008B1705"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Никакие изменения </w:t>
      </w:r>
      <w:r w:rsidR="003B3726">
        <w:rPr>
          <w:b w:val="0"/>
          <w:sz w:val="24"/>
          <w:szCs w:val="24"/>
          <w:lang w:val="ru-RU"/>
        </w:rPr>
        <w:t xml:space="preserve">и дополнения </w:t>
      </w:r>
      <w:r w:rsidRPr="0090447D">
        <w:rPr>
          <w:b w:val="0"/>
          <w:sz w:val="24"/>
          <w:szCs w:val="24"/>
        </w:rPr>
        <w:t xml:space="preserve">не могут быть внесены в Конкурсные </w:t>
      </w:r>
      <w:r>
        <w:rPr>
          <w:b w:val="0"/>
          <w:sz w:val="24"/>
          <w:szCs w:val="24"/>
        </w:rPr>
        <w:t>п</w:t>
      </w:r>
      <w:r w:rsidRPr="0090447D">
        <w:rPr>
          <w:b w:val="0"/>
          <w:sz w:val="24"/>
          <w:szCs w:val="24"/>
        </w:rPr>
        <w:t xml:space="preserve">редложения после истечения срока представления Конкурсных </w:t>
      </w:r>
      <w:r>
        <w:rPr>
          <w:b w:val="0"/>
          <w:sz w:val="24"/>
          <w:szCs w:val="24"/>
        </w:rPr>
        <w:t>п</w:t>
      </w:r>
      <w:r w:rsidRPr="0090447D">
        <w:rPr>
          <w:b w:val="0"/>
          <w:sz w:val="24"/>
          <w:szCs w:val="24"/>
        </w:rPr>
        <w:t xml:space="preserve">редложений, установленного Графиком </w:t>
      </w:r>
      <w:r>
        <w:rPr>
          <w:b w:val="0"/>
          <w:sz w:val="24"/>
          <w:szCs w:val="24"/>
        </w:rPr>
        <w:t>п</w:t>
      </w:r>
      <w:r w:rsidRPr="0090447D">
        <w:rPr>
          <w:b w:val="0"/>
          <w:sz w:val="24"/>
          <w:szCs w:val="24"/>
        </w:rPr>
        <w:t xml:space="preserve">роведения Конкурса. К рассмотрению в качестве Конкурсного </w:t>
      </w:r>
      <w:r>
        <w:rPr>
          <w:b w:val="0"/>
          <w:sz w:val="24"/>
          <w:szCs w:val="24"/>
        </w:rPr>
        <w:t>п</w:t>
      </w:r>
      <w:r w:rsidRPr="0090447D">
        <w:rPr>
          <w:b w:val="0"/>
          <w:sz w:val="24"/>
          <w:szCs w:val="24"/>
        </w:rPr>
        <w:t xml:space="preserve">редложения Участника Конкурса Конкурсной </w:t>
      </w:r>
      <w:r>
        <w:rPr>
          <w:b w:val="0"/>
          <w:sz w:val="24"/>
          <w:szCs w:val="24"/>
        </w:rPr>
        <w:t>к</w:t>
      </w:r>
      <w:r w:rsidRPr="0090447D">
        <w:rPr>
          <w:b w:val="0"/>
          <w:sz w:val="24"/>
          <w:szCs w:val="24"/>
        </w:rPr>
        <w:t xml:space="preserve">омиссией принимается комплект документов с изменениями </w:t>
      </w:r>
      <w:r w:rsidR="003B3726">
        <w:rPr>
          <w:b w:val="0"/>
          <w:sz w:val="24"/>
          <w:szCs w:val="24"/>
          <w:lang w:val="ru-RU"/>
        </w:rPr>
        <w:t xml:space="preserve">и дополнениями </w:t>
      </w:r>
      <w:r w:rsidRPr="0090447D">
        <w:rPr>
          <w:b w:val="0"/>
          <w:sz w:val="24"/>
          <w:szCs w:val="24"/>
        </w:rPr>
        <w:t xml:space="preserve">Конкурсного </w:t>
      </w:r>
      <w:r>
        <w:rPr>
          <w:b w:val="0"/>
          <w:sz w:val="24"/>
          <w:szCs w:val="24"/>
        </w:rPr>
        <w:t>п</w:t>
      </w:r>
      <w:r w:rsidRPr="0090447D">
        <w:rPr>
          <w:b w:val="0"/>
          <w:sz w:val="24"/>
          <w:szCs w:val="24"/>
        </w:rPr>
        <w:t>редложения с наиболее поздней датой предоставления.</w:t>
      </w:r>
    </w:p>
    <w:p w14:paraId="4039C1D7" w14:textId="1088BB7B" w:rsidR="00966020" w:rsidRPr="0090447D" w:rsidRDefault="008B1705"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4.</w:t>
      </w:r>
      <w:r w:rsidR="00B068E2">
        <w:rPr>
          <w:b w:val="0"/>
          <w:sz w:val="24"/>
          <w:szCs w:val="24"/>
          <w:lang w:val="ru-RU"/>
        </w:rPr>
        <w:t>6</w:t>
      </w:r>
      <w:r>
        <w:rPr>
          <w:b w:val="0"/>
          <w:sz w:val="24"/>
          <w:szCs w:val="24"/>
          <w:lang w:val="ru-RU"/>
        </w:rPr>
        <w:t xml:space="preserve">. </w:t>
      </w:r>
      <w:r w:rsidR="00966020" w:rsidRPr="0090447D">
        <w:rPr>
          <w:b w:val="0"/>
          <w:sz w:val="24"/>
          <w:szCs w:val="24"/>
        </w:rPr>
        <w:t>Изменение</w:t>
      </w:r>
      <w:r w:rsidR="003B3726">
        <w:rPr>
          <w:b w:val="0"/>
          <w:sz w:val="24"/>
          <w:szCs w:val="24"/>
          <w:lang w:val="ru-RU"/>
        </w:rPr>
        <w:t>, дополнени</w:t>
      </w:r>
      <w:r w:rsidR="009604D0">
        <w:rPr>
          <w:b w:val="0"/>
          <w:sz w:val="24"/>
          <w:szCs w:val="24"/>
          <w:lang w:val="ru-RU"/>
        </w:rPr>
        <w:t>й</w:t>
      </w:r>
      <w:r w:rsidR="003B3726">
        <w:rPr>
          <w:b w:val="0"/>
          <w:sz w:val="24"/>
          <w:szCs w:val="24"/>
          <w:lang w:val="ru-RU"/>
        </w:rPr>
        <w:t xml:space="preserve"> </w:t>
      </w:r>
      <w:r w:rsidR="00966020" w:rsidRPr="0090447D">
        <w:rPr>
          <w:b w:val="0"/>
          <w:sz w:val="24"/>
          <w:szCs w:val="24"/>
        </w:rPr>
        <w:t xml:space="preserve">в Конкурсное </w:t>
      </w:r>
      <w:r w:rsidR="00966020">
        <w:rPr>
          <w:b w:val="0"/>
          <w:sz w:val="24"/>
          <w:szCs w:val="24"/>
        </w:rPr>
        <w:t>п</w:t>
      </w:r>
      <w:r w:rsidR="00966020" w:rsidRPr="0090447D">
        <w:rPr>
          <w:b w:val="0"/>
          <w:sz w:val="24"/>
          <w:szCs w:val="24"/>
        </w:rPr>
        <w:t xml:space="preserve">редложение </w:t>
      </w:r>
      <w:r w:rsidR="003B3726">
        <w:rPr>
          <w:b w:val="0"/>
          <w:sz w:val="24"/>
          <w:szCs w:val="24"/>
          <w:lang w:val="ru-RU"/>
        </w:rPr>
        <w:t xml:space="preserve">или отзыв Конкурсного предложения </w:t>
      </w:r>
      <w:r w:rsidR="003B3726">
        <w:rPr>
          <w:b w:val="0"/>
          <w:sz w:val="24"/>
          <w:szCs w:val="24"/>
        </w:rPr>
        <w:t>должны быть подготовлены, запечатаны</w:t>
      </w:r>
      <w:r w:rsidR="00966020" w:rsidRPr="0090447D">
        <w:rPr>
          <w:b w:val="0"/>
          <w:sz w:val="24"/>
          <w:szCs w:val="24"/>
        </w:rPr>
        <w:t>, маркирован</w:t>
      </w:r>
      <w:r w:rsidR="003B3726">
        <w:rPr>
          <w:b w:val="0"/>
          <w:sz w:val="24"/>
          <w:szCs w:val="24"/>
          <w:lang w:val="ru-RU"/>
        </w:rPr>
        <w:t>ы</w:t>
      </w:r>
      <w:r w:rsidR="003B3726">
        <w:rPr>
          <w:b w:val="0"/>
          <w:sz w:val="24"/>
          <w:szCs w:val="24"/>
        </w:rPr>
        <w:t xml:space="preserve"> и доставлены</w:t>
      </w:r>
      <w:r w:rsidR="00966020" w:rsidRPr="0090447D">
        <w:rPr>
          <w:b w:val="0"/>
          <w:sz w:val="24"/>
          <w:szCs w:val="24"/>
        </w:rPr>
        <w:t xml:space="preserve"> в </w:t>
      </w:r>
      <w:r w:rsidR="00966020" w:rsidRPr="00257EB7">
        <w:rPr>
          <w:b w:val="0"/>
          <w:sz w:val="24"/>
          <w:szCs w:val="24"/>
        </w:rPr>
        <w:t xml:space="preserve">соответствии с </w:t>
      </w:r>
      <w:r w:rsidR="00EC5EC9" w:rsidRPr="00257EB7">
        <w:rPr>
          <w:b w:val="0"/>
          <w:sz w:val="24"/>
          <w:szCs w:val="24"/>
          <w:lang w:val="ru-RU"/>
        </w:rPr>
        <w:t>разделом 3 настоящей Части Конкурсной документации</w:t>
      </w:r>
      <w:r w:rsidR="00966020" w:rsidRPr="00257EB7">
        <w:rPr>
          <w:b w:val="0"/>
          <w:sz w:val="24"/>
          <w:szCs w:val="24"/>
        </w:rPr>
        <w:t>. Конверты</w:t>
      </w:r>
      <w:r w:rsidR="00966020" w:rsidRPr="0090447D">
        <w:rPr>
          <w:b w:val="0"/>
          <w:sz w:val="24"/>
          <w:szCs w:val="24"/>
        </w:rPr>
        <w:t xml:space="preserve"> дополнительно маркируются словом </w:t>
      </w:r>
      <w:r w:rsidR="009604D0">
        <w:rPr>
          <w:b w:val="0"/>
          <w:sz w:val="24"/>
          <w:szCs w:val="24"/>
          <w:lang w:val="ru-RU"/>
        </w:rPr>
        <w:t>«</w:t>
      </w:r>
      <w:r w:rsidR="00966020" w:rsidRPr="0090447D">
        <w:rPr>
          <w:b w:val="0"/>
          <w:sz w:val="24"/>
          <w:szCs w:val="24"/>
        </w:rPr>
        <w:t>ИЗМЕНЕНИЕ</w:t>
      </w:r>
      <w:r w:rsidR="009604D0">
        <w:rPr>
          <w:b w:val="0"/>
          <w:sz w:val="24"/>
          <w:szCs w:val="24"/>
          <w:lang w:val="ru-RU"/>
        </w:rPr>
        <w:t>»</w:t>
      </w:r>
      <w:r w:rsidR="003B3726">
        <w:rPr>
          <w:b w:val="0"/>
          <w:sz w:val="24"/>
          <w:szCs w:val="24"/>
          <w:lang w:val="ru-RU"/>
        </w:rPr>
        <w:t>/ «ДОПОЛНЕНИЕ»</w:t>
      </w:r>
      <w:r w:rsidR="00966020" w:rsidRPr="0090447D">
        <w:rPr>
          <w:b w:val="0"/>
          <w:sz w:val="24"/>
          <w:szCs w:val="24"/>
        </w:rPr>
        <w:t>.</w:t>
      </w:r>
    </w:p>
    <w:p w14:paraId="02CE3551" w14:textId="688D0671" w:rsidR="00966020" w:rsidRPr="0090447D"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Регистрация изменений</w:t>
      </w:r>
      <w:r w:rsidR="00557C85">
        <w:rPr>
          <w:b w:val="0"/>
          <w:sz w:val="24"/>
          <w:szCs w:val="24"/>
          <w:lang w:val="ru-RU"/>
        </w:rPr>
        <w:t>, дополнени</w:t>
      </w:r>
      <w:r w:rsidR="009604D0">
        <w:rPr>
          <w:b w:val="0"/>
          <w:sz w:val="24"/>
          <w:szCs w:val="24"/>
          <w:lang w:val="ru-RU"/>
        </w:rPr>
        <w:t>й</w:t>
      </w:r>
      <w:r w:rsidRPr="0090447D">
        <w:rPr>
          <w:b w:val="0"/>
          <w:sz w:val="24"/>
          <w:szCs w:val="24"/>
        </w:rPr>
        <w:t xml:space="preserve"> и уведомлений об отзыве Конкурсного </w:t>
      </w:r>
      <w:r>
        <w:rPr>
          <w:b w:val="0"/>
          <w:sz w:val="24"/>
          <w:szCs w:val="24"/>
        </w:rPr>
        <w:t>п</w:t>
      </w:r>
      <w:r w:rsidRPr="0090447D">
        <w:rPr>
          <w:b w:val="0"/>
          <w:sz w:val="24"/>
          <w:szCs w:val="24"/>
        </w:rPr>
        <w:t xml:space="preserve">редложения производится в том же порядке, что и регистрация Конкурсного </w:t>
      </w:r>
      <w:r>
        <w:rPr>
          <w:b w:val="0"/>
          <w:sz w:val="24"/>
          <w:szCs w:val="24"/>
        </w:rPr>
        <w:t>п</w:t>
      </w:r>
      <w:r w:rsidRPr="0090447D">
        <w:rPr>
          <w:b w:val="0"/>
          <w:sz w:val="24"/>
          <w:szCs w:val="24"/>
        </w:rPr>
        <w:t>редложения</w:t>
      </w:r>
      <w:r>
        <w:rPr>
          <w:b w:val="0"/>
          <w:sz w:val="24"/>
          <w:szCs w:val="24"/>
        </w:rPr>
        <w:t>.</w:t>
      </w:r>
    </w:p>
    <w:p w14:paraId="3BE02098" w14:textId="053D1610" w:rsidR="00966020" w:rsidRDefault="00966020" w:rsidP="004B30D5">
      <w:pPr>
        <w:pStyle w:val="3"/>
        <w:keepNext w:val="0"/>
        <w:widowControl w:val="0"/>
        <w:numPr>
          <w:ilvl w:val="0"/>
          <w:numId w:val="0"/>
        </w:numPr>
        <w:tabs>
          <w:tab w:val="left" w:pos="567"/>
          <w:tab w:val="num" w:pos="3261"/>
        </w:tabs>
        <w:spacing w:before="0" w:after="0"/>
        <w:ind w:firstLine="567"/>
        <w:jc w:val="both"/>
        <w:rPr>
          <w:b w:val="0"/>
          <w:sz w:val="24"/>
          <w:szCs w:val="24"/>
        </w:rPr>
      </w:pPr>
      <w:r w:rsidRPr="0090447D">
        <w:rPr>
          <w:b w:val="0"/>
          <w:sz w:val="24"/>
          <w:szCs w:val="24"/>
        </w:rPr>
        <w:t xml:space="preserve">В случае отзыва своего Конкурсного </w:t>
      </w:r>
      <w:r>
        <w:rPr>
          <w:b w:val="0"/>
          <w:sz w:val="24"/>
          <w:szCs w:val="24"/>
        </w:rPr>
        <w:t>предложения Участником Конкурса</w:t>
      </w:r>
      <w:r w:rsidRPr="0090447D">
        <w:rPr>
          <w:b w:val="0"/>
          <w:sz w:val="24"/>
          <w:szCs w:val="24"/>
        </w:rPr>
        <w:t xml:space="preserve"> Задаток, перечисленный таким Участником Конкурса, возвращается ему в соответствии с положениями раздела </w:t>
      </w:r>
      <w:r w:rsidR="00283614">
        <w:rPr>
          <w:b w:val="0"/>
          <w:sz w:val="24"/>
          <w:szCs w:val="24"/>
          <w:lang w:val="ru-RU"/>
        </w:rPr>
        <w:t>9</w:t>
      </w:r>
      <w:r w:rsidR="008B1705">
        <w:rPr>
          <w:b w:val="0"/>
          <w:sz w:val="24"/>
          <w:szCs w:val="24"/>
          <w:lang w:val="ru-RU"/>
        </w:rPr>
        <w:t xml:space="preserve"> Части </w:t>
      </w:r>
      <w:r w:rsidR="008B1705" w:rsidRPr="0090447D">
        <w:rPr>
          <w:b w:val="0"/>
          <w:sz w:val="24"/>
          <w:szCs w:val="24"/>
        </w:rPr>
        <w:t>1</w:t>
      </w:r>
      <w:r w:rsidR="00C375B9">
        <w:rPr>
          <w:b w:val="0"/>
          <w:sz w:val="24"/>
          <w:szCs w:val="24"/>
          <w:lang w:val="ru-RU"/>
        </w:rPr>
        <w:t xml:space="preserve"> </w:t>
      </w:r>
      <w:r w:rsidR="009604D0">
        <w:rPr>
          <w:b w:val="0"/>
          <w:sz w:val="24"/>
          <w:szCs w:val="24"/>
          <w:lang w:val="ru-RU"/>
        </w:rPr>
        <w:t>«</w:t>
      </w:r>
      <w:r w:rsidR="00C375B9">
        <w:rPr>
          <w:b w:val="0"/>
          <w:sz w:val="24"/>
          <w:szCs w:val="24"/>
          <w:lang w:val="ru-RU"/>
        </w:rPr>
        <w:t>Общие положения»</w:t>
      </w:r>
      <w:r w:rsidR="008B1705">
        <w:rPr>
          <w:b w:val="0"/>
          <w:sz w:val="24"/>
          <w:szCs w:val="24"/>
          <w:lang w:val="ru-RU"/>
        </w:rPr>
        <w:t xml:space="preserve"> Конкурсной документации</w:t>
      </w:r>
      <w:r w:rsidRPr="0090447D">
        <w:rPr>
          <w:b w:val="0"/>
          <w:sz w:val="24"/>
          <w:szCs w:val="24"/>
        </w:rPr>
        <w:t>.</w:t>
      </w:r>
    </w:p>
    <w:p w14:paraId="204F3B98" w14:textId="77777777" w:rsidR="00796789" w:rsidRPr="00796789" w:rsidRDefault="00796789" w:rsidP="004B30D5">
      <w:pPr>
        <w:pStyle w:val="30"/>
        <w:spacing w:before="0" w:after="0"/>
        <w:ind w:left="0" w:firstLine="567"/>
      </w:pPr>
    </w:p>
    <w:p w14:paraId="1AADEE91" w14:textId="77777777" w:rsidR="00966020" w:rsidRPr="0090447D" w:rsidRDefault="005F1E62" w:rsidP="00426FF2">
      <w:pPr>
        <w:pStyle w:val="2"/>
        <w:keepNext w:val="0"/>
        <w:widowControl w:val="0"/>
        <w:numPr>
          <w:ilvl w:val="0"/>
          <w:numId w:val="0"/>
        </w:numPr>
        <w:tabs>
          <w:tab w:val="left" w:pos="567"/>
          <w:tab w:val="num" w:pos="1135"/>
        </w:tabs>
        <w:spacing w:before="0" w:after="0"/>
        <w:ind w:left="709" w:hanging="709"/>
        <w:jc w:val="both"/>
        <w:rPr>
          <w:sz w:val="24"/>
          <w:szCs w:val="24"/>
        </w:rPr>
      </w:pPr>
      <w:r>
        <w:rPr>
          <w:sz w:val="24"/>
          <w:szCs w:val="24"/>
          <w:lang w:val="ru-RU"/>
        </w:rPr>
        <w:t xml:space="preserve">5. </w:t>
      </w:r>
      <w:r w:rsidR="00966020" w:rsidRPr="0090447D">
        <w:rPr>
          <w:sz w:val="24"/>
          <w:szCs w:val="24"/>
        </w:rPr>
        <w:t xml:space="preserve">Порядок вскрытия конвертов, содержащих Конкурсные </w:t>
      </w:r>
      <w:r w:rsidR="00966020">
        <w:rPr>
          <w:sz w:val="24"/>
          <w:szCs w:val="24"/>
        </w:rPr>
        <w:t>п</w:t>
      </w:r>
      <w:r w:rsidR="00966020" w:rsidRPr="0090447D">
        <w:rPr>
          <w:sz w:val="24"/>
          <w:szCs w:val="24"/>
        </w:rPr>
        <w:t>редложения</w:t>
      </w:r>
    </w:p>
    <w:p w14:paraId="1DA5FAEF" w14:textId="3620F265" w:rsidR="0082682C" w:rsidRDefault="005F1E62" w:rsidP="004B30D5">
      <w:pPr>
        <w:pStyle w:val="3"/>
        <w:keepNext w:val="0"/>
        <w:widowControl w:val="0"/>
        <w:numPr>
          <w:ilvl w:val="0"/>
          <w:numId w:val="0"/>
        </w:numPr>
        <w:tabs>
          <w:tab w:val="left" w:pos="567"/>
          <w:tab w:val="num" w:pos="3261"/>
        </w:tabs>
        <w:spacing w:before="0" w:after="0"/>
        <w:ind w:firstLine="567"/>
        <w:jc w:val="both"/>
        <w:rPr>
          <w:b w:val="0"/>
          <w:sz w:val="24"/>
          <w:lang w:val="ru-RU"/>
        </w:rPr>
      </w:pPr>
      <w:r>
        <w:rPr>
          <w:b w:val="0"/>
          <w:sz w:val="24"/>
          <w:lang w:val="ru-RU"/>
        </w:rPr>
        <w:t xml:space="preserve">5.1. </w:t>
      </w:r>
      <w:r w:rsidR="00966020" w:rsidRPr="003E7603">
        <w:rPr>
          <w:b w:val="0"/>
          <w:sz w:val="24"/>
        </w:rPr>
        <w:t xml:space="preserve">Вскрытие конвертов с Конкурсными предложениями </w:t>
      </w:r>
      <w:r w:rsidR="0082682C">
        <w:rPr>
          <w:b w:val="0"/>
          <w:sz w:val="24"/>
          <w:lang w:val="ru-RU"/>
        </w:rPr>
        <w:t xml:space="preserve">состоится </w:t>
      </w:r>
      <w:r w:rsidR="00DF3FD2">
        <w:rPr>
          <w:b w:val="0"/>
          <w:sz w:val="24"/>
        </w:rPr>
        <w:t xml:space="preserve">в день, указанный в Графике проведения Конкурса (Таблица </w:t>
      </w:r>
      <w:r w:rsidR="00DF3FD2">
        <w:rPr>
          <w:b w:val="0"/>
          <w:sz w:val="24"/>
          <w:lang w:val="ru-RU"/>
        </w:rPr>
        <w:t xml:space="preserve">1 </w:t>
      </w:r>
      <w:r w:rsidR="00D753E3">
        <w:rPr>
          <w:b w:val="0"/>
          <w:sz w:val="24"/>
          <w:lang w:val="ru-RU"/>
        </w:rPr>
        <w:t>ч</w:t>
      </w:r>
      <w:r w:rsidR="00DF3FD2">
        <w:rPr>
          <w:b w:val="0"/>
          <w:sz w:val="24"/>
          <w:lang w:val="ru-RU"/>
        </w:rPr>
        <w:t xml:space="preserve">асти 1 </w:t>
      </w:r>
      <w:r w:rsidR="00D753E3">
        <w:rPr>
          <w:b w:val="0"/>
          <w:sz w:val="24"/>
          <w:lang w:val="ru-RU"/>
        </w:rPr>
        <w:t xml:space="preserve">«Общие положения» </w:t>
      </w:r>
      <w:r w:rsidR="00DF3FD2">
        <w:rPr>
          <w:b w:val="0"/>
          <w:sz w:val="24"/>
          <w:lang w:val="ru-RU"/>
        </w:rPr>
        <w:t xml:space="preserve">Конкурсной </w:t>
      </w:r>
      <w:r w:rsidR="00DF3FD2" w:rsidRPr="000F209C">
        <w:rPr>
          <w:b w:val="0"/>
          <w:sz w:val="24"/>
          <w:lang w:val="ru-RU"/>
        </w:rPr>
        <w:t>документации),</w:t>
      </w:r>
      <w:r w:rsidR="00DF3FD2" w:rsidRPr="000F209C">
        <w:rPr>
          <w:b w:val="0"/>
          <w:sz w:val="24"/>
        </w:rPr>
        <w:t xml:space="preserve"> начиная </w:t>
      </w:r>
      <w:r w:rsidR="00DF3FD2" w:rsidRPr="000F209C">
        <w:rPr>
          <w:b w:val="0"/>
          <w:sz w:val="24"/>
          <w:lang w:val="en-GB"/>
        </w:rPr>
        <w:t>c</w:t>
      </w:r>
      <w:r w:rsidR="00DF3FD2" w:rsidRPr="000F209C">
        <w:rPr>
          <w:b w:val="0"/>
          <w:sz w:val="24"/>
        </w:rPr>
        <w:t xml:space="preserve"> </w:t>
      </w:r>
      <w:r w:rsidR="00D753E3">
        <w:rPr>
          <w:b w:val="0"/>
          <w:sz w:val="24"/>
          <w:lang w:val="ru-RU"/>
        </w:rPr>
        <w:t>___</w:t>
      </w:r>
      <w:r w:rsidR="004C3683" w:rsidRPr="000F209C">
        <w:rPr>
          <w:b w:val="0"/>
          <w:sz w:val="24"/>
          <w:lang w:val="ru-RU"/>
        </w:rPr>
        <w:t xml:space="preserve"> часов 00 минут</w:t>
      </w:r>
      <w:r w:rsidR="00D753E3">
        <w:rPr>
          <w:b w:val="0"/>
          <w:sz w:val="24"/>
        </w:rPr>
        <w:t xml:space="preserve"> ___ ____________ 201___</w:t>
      </w:r>
      <w:r w:rsidR="00DF3FD2" w:rsidRPr="000F209C">
        <w:rPr>
          <w:b w:val="0"/>
          <w:sz w:val="24"/>
        </w:rPr>
        <w:t xml:space="preserve"> г. (время местное)</w:t>
      </w:r>
      <w:r w:rsidR="00DF3FD2" w:rsidRPr="000F209C">
        <w:rPr>
          <w:b w:val="0"/>
          <w:sz w:val="24"/>
          <w:lang w:val="ru-RU"/>
        </w:rPr>
        <w:t xml:space="preserve"> </w:t>
      </w:r>
      <w:r w:rsidR="0082682C" w:rsidRPr="000F209C">
        <w:rPr>
          <w:b w:val="0"/>
          <w:sz w:val="24"/>
        </w:rPr>
        <w:t>по</w:t>
      </w:r>
      <w:r w:rsidR="0082682C" w:rsidRPr="003E7603">
        <w:rPr>
          <w:b w:val="0"/>
          <w:sz w:val="24"/>
        </w:rPr>
        <w:t xml:space="preserve"> адресу: Россия</w:t>
      </w:r>
      <w:r w:rsidR="0082682C">
        <w:rPr>
          <w:b w:val="0"/>
          <w:sz w:val="24"/>
        </w:rPr>
        <w:t xml:space="preserve">, Ханты-Мансийский автономный округ, </w:t>
      </w:r>
      <w:r w:rsidR="005C5104">
        <w:rPr>
          <w:sz w:val="24"/>
          <w:szCs w:val="24"/>
        </w:rPr>
        <w:t>__________________________________</w:t>
      </w:r>
      <w:r w:rsidR="0082682C">
        <w:rPr>
          <w:b w:val="0"/>
          <w:sz w:val="24"/>
        </w:rPr>
        <w:t>,</w:t>
      </w:r>
      <w:r w:rsidR="0082682C" w:rsidRPr="00133BBC">
        <w:rPr>
          <w:b w:val="0"/>
          <w:sz w:val="24"/>
        </w:rPr>
        <w:t xml:space="preserve"> </w:t>
      </w:r>
      <w:r w:rsidR="0082682C" w:rsidRPr="007A7BDB">
        <w:rPr>
          <w:b w:val="0"/>
          <w:sz w:val="24"/>
          <w:szCs w:val="24"/>
        </w:rPr>
        <w:t xml:space="preserve">ул. </w:t>
      </w:r>
      <w:r w:rsidR="0082682C">
        <w:rPr>
          <w:b w:val="0"/>
          <w:sz w:val="24"/>
          <w:szCs w:val="24"/>
          <w:lang w:val="ru-RU"/>
        </w:rPr>
        <w:t>___________</w:t>
      </w:r>
      <w:r w:rsidR="0082682C" w:rsidRPr="007A7BDB">
        <w:rPr>
          <w:b w:val="0"/>
          <w:sz w:val="24"/>
          <w:szCs w:val="24"/>
        </w:rPr>
        <w:t xml:space="preserve">, дом </w:t>
      </w:r>
      <w:r w:rsidR="0082682C">
        <w:rPr>
          <w:b w:val="0"/>
          <w:sz w:val="24"/>
          <w:szCs w:val="24"/>
          <w:lang w:val="ru-RU"/>
        </w:rPr>
        <w:t>____</w:t>
      </w:r>
      <w:r w:rsidR="00DF3FD2">
        <w:rPr>
          <w:b w:val="0"/>
          <w:sz w:val="24"/>
        </w:rPr>
        <w:t xml:space="preserve">, </w:t>
      </w:r>
      <w:proofErr w:type="spellStart"/>
      <w:r w:rsidR="00DF3FD2">
        <w:rPr>
          <w:b w:val="0"/>
          <w:sz w:val="24"/>
        </w:rPr>
        <w:t>каб</w:t>
      </w:r>
      <w:proofErr w:type="spellEnd"/>
      <w:r w:rsidR="00DF3FD2">
        <w:rPr>
          <w:b w:val="0"/>
          <w:sz w:val="24"/>
        </w:rPr>
        <w:t>. _____.</w:t>
      </w:r>
      <w:r w:rsidR="0082682C">
        <w:rPr>
          <w:b w:val="0"/>
          <w:sz w:val="24"/>
        </w:rPr>
        <w:t xml:space="preserve"> </w:t>
      </w:r>
    </w:p>
    <w:p w14:paraId="03985687" w14:textId="57B02049" w:rsidR="0082682C" w:rsidRPr="004E1070" w:rsidRDefault="0082682C"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Указанная дата вскрытия конвертов будет содержаться в уведомлении Участникам Конкурса</w:t>
      </w:r>
      <w:r w:rsidR="00DF3FD2" w:rsidRPr="004E1070">
        <w:rPr>
          <w:b w:val="0"/>
          <w:sz w:val="24"/>
        </w:rPr>
        <w:t xml:space="preserve"> с </w:t>
      </w:r>
      <w:r w:rsidRPr="004E1070">
        <w:rPr>
          <w:b w:val="0"/>
          <w:sz w:val="24"/>
        </w:rPr>
        <w:t>предложение</w:t>
      </w:r>
      <w:r w:rsidR="00DF3FD2" w:rsidRPr="004E1070">
        <w:rPr>
          <w:b w:val="0"/>
          <w:sz w:val="24"/>
        </w:rPr>
        <w:t>м</w:t>
      </w:r>
      <w:r w:rsidRPr="004E1070">
        <w:rPr>
          <w:b w:val="0"/>
          <w:sz w:val="24"/>
        </w:rPr>
        <w:t xml:space="preserve"> представить Конкурсное предложение.</w:t>
      </w:r>
    </w:p>
    <w:p w14:paraId="063C3943" w14:textId="138424B4" w:rsidR="00363057" w:rsidRPr="004E1070" w:rsidRDefault="00363057"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5.2. Вскрытие конвертов с Конкурсными предложениями осуществляется </w:t>
      </w:r>
      <w:r w:rsidR="00862462" w:rsidRPr="004E1070">
        <w:rPr>
          <w:b w:val="0"/>
          <w:sz w:val="24"/>
        </w:rPr>
        <w:t>Конкурсной к</w:t>
      </w:r>
      <w:r w:rsidRPr="004E1070">
        <w:rPr>
          <w:b w:val="0"/>
          <w:sz w:val="24"/>
        </w:rPr>
        <w:t xml:space="preserve">омиссией в порядке, установленном статьей 31 Федерального закона </w:t>
      </w:r>
      <w:r w:rsidR="00D753E3">
        <w:rPr>
          <w:b w:val="0"/>
          <w:sz w:val="24"/>
        </w:rPr>
        <w:br/>
      </w:r>
      <w:r w:rsidR="00D753E3">
        <w:rPr>
          <w:b w:val="0"/>
          <w:sz w:val="24"/>
          <w:lang w:val="ru-RU"/>
        </w:rPr>
        <w:t>«</w:t>
      </w:r>
      <w:r w:rsidR="00D753E3">
        <w:rPr>
          <w:b w:val="0"/>
          <w:sz w:val="24"/>
        </w:rPr>
        <w:t>О концессионных соглашениях</w:t>
      </w:r>
      <w:r w:rsidR="009604D0">
        <w:rPr>
          <w:b w:val="0"/>
          <w:sz w:val="24"/>
          <w:szCs w:val="24"/>
          <w:lang w:val="ru-RU"/>
        </w:rPr>
        <w:t>»</w:t>
      </w:r>
      <w:r w:rsidRPr="004E1070">
        <w:rPr>
          <w:b w:val="0"/>
          <w:sz w:val="24"/>
        </w:rPr>
        <w:t>.</w:t>
      </w:r>
    </w:p>
    <w:p w14:paraId="4F6D6601" w14:textId="11119BBA" w:rsidR="00363057" w:rsidRPr="004E1070" w:rsidRDefault="00363057"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5.3. Участники Конкурса, представившие Конкурсные предложения в Конкурсную комиссию</w:t>
      </w:r>
      <w:r w:rsidR="009604D0">
        <w:rPr>
          <w:b w:val="0"/>
          <w:sz w:val="24"/>
          <w:lang w:val="ru-RU"/>
        </w:rPr>
        <w:t>,</w:t>
      </w:r>
      <w:r w:rsidRPr="004E1070">
        <w:rPr>
          <w:b w:val="0"/>
          <w:sz w:val="24"/>
        </w:rPr>
        <w:t xml:space="preserve"> и(или) их уполномоченные представители вправе присутствовать при вскрытии конвертов с Конкурсными предложениями.</w:t>
      </w:r>
    </w:p>
    <w:p w14:paraId="32EF03B7" w14:textId="3707E4EB" w:rsidR="00864A63" w:rsidRPr="004E1070" w:rsidRDefault="00862462"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5.4. </w:t>
      </w:r>
      <w:r w:rsidR="00966020" w:rsidRPr="004E1070">
        <w:rPr>
          <w:b w:val="0"/>
          <w:sz w:val="24"/>
        </w:rPr>
        <w:t xml:space="preserve">При проведении процедуры вскрытия конвертов с Конкурсными предложениями ведется аудио и(или) видеозапись. </w:t>
      </w:r>
    </w:p>
    <w:p w14:paraId="166E44AC" w14:textId="44E5E283" w:rsidR="00966020" w:rsidRPr="004E1070" w:rsidRDefault="00966020"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Присутствующие на заседании Конкурсной комиссии представители Участников Конкурса вправе осуществлять собственную аудио и(или) видеозапись процедуры вскрытия конвертов с Конкурсными предложениями при условии, что это не будет создавать препятствий для работы Конкурсной комиссии. </w:t>
      </w:r>
    </w:p>
    <w:p w14:paraId="1F4D2F03" w14:textId="478B3F2A" w:rsidR="00966020" w:rsidRPr="004E1070" w:rsidRDefault="00862462"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 xml:space="preserve">5.5. </w:t>
      </w:r>
      <w:r w:rsidR="00966020" w:rsidRPr="004E1070">
        <w:rPr>
          <w:b w:val="0"/>
          <w:sz w:val="24"/>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в соответствии с Графиком проведения Конкурса.</w:t>
      </w:r>
    </w:p>
    <w:p w14:paraId="6F11463A" w14:textId="37F17E36" w:rsidR="00864A63" w:rsidRPr="004E1070" w:rsidRDefault="00864A63" w:rsidP="004B30D5">
      <w:pPr>
        <w:pStyle w:val="3"/>
        <w:keepNext w:val="0"/>
        <w:widowControl w:val="0"/>
        <w:numPr>
          <w:ilvl w:val="0"/>
          <w:numId w:val="0"/>
        </w:numPr>
        <w:tabs>
          <w:tab w:val="left" w:pos="567"/>
          <w:tab w:val="num" w:pos="3261"/>
        </w:tabs>
        <w:spacing w:before="0" w:after="0"/>
        <w:ind w:firstLine="567"/>
        <w:jc w:val="both"/>
        <w:rPr>
          <w:b w:val="0"/>
          <w:sz w:val="24"/>
        </w:rPr>
      </w:pPr>
      <w:r w:rsidRPr="004E1070">
        <w:rPr>
          <w:b w:val="0"/>
          <w:sz w:val="24"/>
        </w:rPr>
        <w:t>Конверты с Конкурсными предложениями, отзыв которых осущ</w:t>
      </w:r>
      <w:r w:rsidR="004E1070">
        <w:rPr>
          <w:b w:val="0"/>
          <w:sz w:val="24"/>
        </w:rPr>
        <w:t>ествлен Участниками Конкурса, не</w:t>
      </w:r>
      <w:r w:rsidRPr="004E1070">
        <w:rPr>
          <w:b w:val="0"/>
          <w:sz w:val="24"/>
        </w:rPr>
        <w:t xml:space="preserve"> вскрываются и не рассматриваются.</w:t>
      </w:r>
    </w:p>
    <w:p w14:paraId="04C00B7F" w14:textId="46839E5B" w:rsidR="00966020" w:rsidRPr="004E1070" w:rsidRDefault="00491BF4" w:rsidP="004B30D5">
      <w:pPr>
        <w:pStyle w:val="3"/>
        <w:keepNext w:val="0"/>
        <w:widowControl w:val="0"/>
        <w:numPr>
          <w:ilvl w:val="0"/>
          <w:numId w:val="0"/>
        </w:numPr>
        <w:tabs>
          <w:tab w:val="left" w:pos="567"/>
          <w:tab w:val="num" w:pos="3261"/>
        </w:tabs>
        <w:spacing w:before="0" w:after="0"/>
        <w:ind w:firstLine="567"/>
        <w:jc w:val="both"/>
        <w:rPr>
          <w:b w:val="0"/>
          <w:sz w:val="24"/>
        </w:rPr>
      </w:pPr>
      <w:r>
        <w:rPr>
          <w:b w:val="0"/>
          <w:sz w:val="24"/>
          <w:lang w:val="ru-RU"/>
        </w:rPr>
        <w:t>К</w:t>
      </w:r>
      <w:proofErr w:type="spellStart"/>
      <w:r w:rsidR="00966020" w:rsidRPr="004E1070">
        <w:rPr>
          <w:b w:val="0"/>
          <w:sz w:val="24"/>
        </w:rPr>
        <w:t>онверты</w:t>
      </w:r>
      <w:proofErr w:type="spellEnd"/>
      <w:r w:rsidR="00966020" w:rsidRPr="004E1070">
        <w:rPr>
          <w:b w:val="0"/>
          <w:sz w:val="24"/>
        </w:rPr>
        <w:t xml:space="preserve"> с Конкурсными предложениями вскрываются в порядке, соответствующем их порядковым номерам. Первым вскрывается Конверт с Конкурсным предложением, зарегистрированным под номером 1 (один), и дальше в порядке возрастания зарегистрированных порядковых номеров представленных Конкурсных предложений.</w:t>
      </w:r>
    </w:p>
    <w:p w14:paraId="5685B451" w14:textId="425EE080" w:rsidR="00966020" w:rsidRPr="004E1070" w:rsidRDefault="00207078" w:rsidP="004B30D5">
      <w:pPr>
        <w:pStyle w:val="3"/>
        <w:keepNext w:val="0"/>
        <w:widowControl w:val="0"/>
        <w:numPr>
          <w:ilvl w:val="0"/>
          <w:numId w:val="0"/>
        </w:numPr>
        <w:tabs>
          <w:tab w:val="left" w:pos="567"/>
          <w:tab w:val="num" w:pos="3261"/>
        </w:tabs>
        <w:spacing w:before="0" w:after="0"/>
        <w:ind w:firstLine="567"/>
        <w:jc w:val="both"/>
        <w:rPr>
          <w:b w:val="0"/>
          <w:sz w:val="24"/>
        </w:rPr>
      </w:pPr>
      <w:r>
        <w:rPr>
          <w:b w:val="0"/>
          <w:sz w:val="24"/>
        </w:rPr>
        <w:t>5.6</w:t>
      </w:r>
      <w:r w:rsidR="00512907" w:rsidRPr="004E1070">
        <w:rPr>
          <w:b w:val="0"/>
          <w:sz w:val="24"/>
        </w:rPr>
        <w:t xml:space="preserve">. </w:t>
      </w:r>
      <w:r w:rsidR="00966020" w:rsidRPr="004E1070">
        <w:rPr>
          <w:b w:val="0"/>
          <w:sz w:val="24"/>
        </w:rPr>
        <w:t xml:space="preserve">При вскрытии каждого конверта с Конкурсным предложением присутствующим </w:t>
      </w:r>
      <w:r w:rsidR="0069067A" w:rsidRPr="004E1070">
        <w:rPr>
          <w:b w:val="0"/>
          <w:sz w:val="24"/>
        </w:rPr>
        <w:t xml:space="preserve">объявляются </w:t>
      </w:r>
      <w:r w:rsidR="00966020" w:rsidRPr="004E1070">
        <w:rPr>
          <w:b w:val="0"/>
          <w:sz w:val="24"/>
        </w:rPr>
        <w:t>и заносятся в протокол вскрытия конвертов с Конкурсными предложениями следующие сведения:</w:t>
      </w:r>
    </w:p>
    <w:p w14:paraId="62637592" w14:textId="77777777" w:rsidR="00966020" w:rsidRPr="004E1070" w:rsidRDefault="00B64F29" w:rsidP="004B30D5">
      <w:pPr>
        <w:widowControl w:val="0"/>
        <w:tabs>
          <w:tab w:val="left" w:pos="567"/>
        </w:tabs>
        <w:suppressAutoHyphens/>
        <w:ind w:firstLine="567"/>
        <w:jc w:val="both"/>
        <w:rPr>
          <w:sz w:val="24"/>
          <w:lang w:val="x-none"/>
        </w:rPr>
      </w:pPr>
      <w:r w:rsidRPr="004E1070">
        <w:rPr>
          <w:sz w:val="24"/>
          <w:lang w:val="x-none"/>
        </w:rPr>
        <w:lastRenderedPageBreak/>
        <w:tab/>
        <w:t xml:space="preserve">- </w:t>
      </w:r>
      <w:r w:rsidR="00966020" w:rsidRPr="004E1070">
        <w:rPr>
          <w:sz w:val="24"/>
          <w:lang w:val="x-none"/>
        </w:rPr>
        <w:t>сведения о целостности представленного конверта с Конкурсным предложением;</w:t>
      </w:r>
    </w:p>
    <w:p w14:paraId="1CA23C55" w14:textId="77777777" w:rsidR="00966020" w:rsidRPr="004E107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наименование и местонахождение (</w:t>
      </w:r>
      <w:r w:rsidR="005737B6">
        <w:rPr>
          <w:sz w:val="24"/>
        </w:rPr>
        <w:t>для юридического лица</w:t>
      </w:r>
      <w:r w:rsidR="00966020" w:rsidRPr="004E1070">
        <w:rPr>
          <w:sz w:val="24"/>
          <w:lang w:val="x-none"/>
        </w:rPr>
        <w:t>) или фамилия, имя, отчество и место жительства (для и</w:t>
      </w:r>
      <w:r w:rsidR="005737B6">
        <w:rPr>
          <w:sz w:val="24"/>
          <w:lang w:val="x-none"/>
        </w:rPr>
        <w:t>ндивидуальных предпринимателей)</w:t>
      </w:r>
      <w:r w:rsidR="005737B6">
        <w:rPr>
          <w:sz w:val="24"/>
        </w:rPr>
        <w:t xml:space="preserve"> </w:t>
      </w:r>
      <w:r w:rsidR="005737B6" w:rsidRPr="004E1070">
        <w:rPr>
          <w:sz w:val="24"/>
          <w:lang w:val="x-none"/>
        </w:rPr>
        <w:t>каждого Участника Конкурса</w:t>
      </w:r>
      <w:r w:rsidR="005737B6">
        <w:rPr>
          <w:sz w:val="24"/>
        </w:rPr>
        <w:t>,</w:t>
      </w:r>
      <w:r w:rsidR="005737B6" w:rsidRPr="004E1070">
        <w:rPr>
          <w:sz w:val="24"/>
          <w:lang w:val="x-none"/>
        </w:rPr>
        <w:t xml:space="preserve"> </w:t>
      </w:r>
      <w:r w:rsidR="00966020" w:rsidRPr="004E1070">
        <w:rPr>
          <w:sz w:val="24"/>
          <w:lang w:val="x-none"/>
        </w:rPr>
        <w:t>конверт с Конкурсным предложением которого вскрывается;</w:t>
      </w:r>
      <w:r w:rsidR="005737B6" w:rsidRPr="005737B6">
        <w:rPr>
          <w:sz w:val="24"/>
          <w:lang w:val="x-none"/>
        </w:rPr>
        <w:t xml:space="preserve"> </w:t>
      </w:r>
    </w:p>
    <w:p w14:paraId="16F137A3" w14:textId="77777777" w:rsidR="0096602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 xml:space="preserve">количество </w:t>
      </w:r>
      <w:r w:rsidR="0089381B" w:rsidRPr="004E1070">
        <w:rPr>
          <w:sz w:val="24"/>
          <w:lang w:val="x-none"/>
        </w:rPr>
        <w:t>частей</w:t>
      </w:r>
      <w:r w:rsidR="00BE05D3">
        <w:rPr>
          <w:sz w:val="24"/>
        </w:rPr>
        <w:t>/томов</w:t>
      </w:r>
      <w:r w:rsidR="00966020" w:rsidRPr="004E1070">
        <w:rPr>
          <w:sz w:val="24"/>
          <w:lang w:val="x-none"/>
        </w:rPr>
        <w:t>, из которых состоит Конкурсное предложение Участника Конкурса, а т</w:t>
      </w:r>
      <w:r w:rsidR="0069067A">
        <w:rPr>
          <w:sz w:val="24"/>
          <w:lang w:val="x-none"/>
        </w:rPr>
        <w:t>акже количество страниц в каждой</w:t>
      </w:r>
      <w:r w:rsidR="00966020" w:rsidRPr="004E1070">
        <w:rPr>
          <w:sz w:val="24"/>
          <w:lang w:val="x-none"/>
        </w:rPr>
        <w:t xml:space="preserve"> </w:t>
      </w:r>
      <w:r w:rsidR="0089381B" w:rsidRPr="004E1070">
        <w:rPr>
          <w:sz w:val="24"/>
          <w:lang w:val="x-none"/>
        </w:rPr>
        <w:t>части</w:t>
      </w:r>
      <w:r w:rsidR="00BE05D3">
        <w:rPr>
          <w:sz w:val="24"/>
        </w:rPr>
        <w:t>/томе</w:t>
      </w:r>
      <w:r w:rsidR="00966020" w:rsidRPr="004E1070">
        <w:rPr>
          <w:sz w:val="24"/>
          <w:lang w:val="x-none"/>
        </w:rPr>
        <w:t>, указанное на обороте соответствующе</w:t>
      </w:r>
      <w:r w:rsidR="0069067A">
        <w:rPr>
          <w:sz w:val="24"/>
        </w:rPr>
        <w:t xml:space="preserve">й </w:t>
      </w:r>
      <w:r w:rsidR="0089381B" w:rsidRPr="004E1070">
        <w:rPr>
          <w:sz w:val="24"/>
          <w:lang w:val="x-none"/>
        </w:rPr>
        <w:t>части</w:t>
      </w:r>
      <w:r w:rsidR="00BE05D3">
        <w:rPr>
          <w:sz w:val="24"/>
        </w:rPr>
        <w:t>/тома</w:t>
      </w:r>
      <w:r w:rsidR="00966020" w:rsidRPr="004E1070">
        <w:rPr>
          <w:sz w:val="24"/>
          <w:lang w:val="x-none"/>
        </w:rPr>
        <w:t xml:space="preserve">; </w:t>
      </w:r>
    </w:p>
    <w:p w14:paraId="3EF028E1" w14:textId="4CED5AB5" w:rsidR="00966020" w:rsidRPr="004E107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 xml:space="preserve">соответствие представленного Конкурсного предложения требованиям пунктов </w:t>
      </w:r>
      <w:r w:rsidR="006404F3">
        <w:rPr>
          <w:sz w:val="24"/>
        </w:rPr>
        <w:t xml:space="preserve">раздела 3 </w:t>
      </w:r>
      <w:r w:rsidR="0069067A">
        <w:rPr>
          <w:sz w:val="24"/>
        </w:rPr>
        <w:t xml:space="preserve">настоящей </w:t>
      </w:r>
      <w:r w:rsidR="006404F3">
        <w:rPr>
          <w:sz w:val="24"/>
        </w:rPr>
        <w:t>ч</w:t>
      </w:r>
      <w:r w:rsidR="0069067A">
        <w:rPr>
          <w:sz w:val="24"/>
        </w:rPr>
        <w:t>асти Конкурсного предложения</w:t>
      </w:r>
      <w:r w:rsidR="00966020" w:rsidRPr="004E1070">
        <w:rPr>
          <w:sz w:val="24"/>
          <w:lang w:val="x-none"/>
        </w:rPr>
        <w:t xml:space="preserve">; </w:t>
      </w:r>
    </w:p>
    <w:p w14:paraId="1E5D1037" w14:textId="22A1FD2F" w:rsidR="0089381B" w:rsidRPr="004E1070" w:rsidRDefault="00B64F29" w:rsidP="004B30D5">
      <w:pPr>
        <w:widowControl w:val="0"/>
        <w:tabs>
          <w:tab w:val="left" w:pos="567"/>
        </w:tabs>
        <w:suppressAutoHyphens/>
        <w:ind w:firstLine="567"/>
        <w:jc w:val="both"/>
        <w:rPr>
          <w:sz w:val="24"/>
          <w:lang w:val="x-none"/>
        </w:rPr>
      </w:pPr>
      <w:r w:rsidRPr="004E1070">
        <w:rPr>
          <w:sz w:val="24"/>
          <w:lang w:val="x-none"/>
        </w:rPr>
        <w:tab/>
        <w:t xml:space="preserve">- </w:t>
      </w:r>
      <w:r w:rsidR="00966020" w:rsidRPr="004E1070">
        <w:rPr>
          <w:sz w:val="24"/>
          <w:lang w:val="x-none"/>
        </w:rPr>
        <w:t xml:space="preserve">наличие в составе Конкурсного предложения документов и материалов, указанных в пункте </w:t>
      </w:r>
      <w:r w:rsidR="001F2DBA">
        <w:rPr>
          <w:sz w:val="24"/>
        </w:rPr>
        <w:t>2</w:t>
      </w:r>
      <w:r w:rsidR="00966020" w:rsidRPr="004E1070">
        <w:rPr>
          <w:sz w:val="24"/>
          <w:lang w:val="x-none"/>
        </w:rPr>
        <w:t xml:space="preserve">.2. </w:t>
      </w:r>
      <w:r w:rsidR="00BE05D3">
        <w:rPr>
          <w:sz w:val="24"/>
        </w:rPr>
        <w:t xml:space="preserve">настоящей </w:t>
      </w:r>
      <w:r w:rsidR="00865A53">
        <w:rPr>
          <w:sz w:val="24"/>
        </w:rPr>
        <w:t>ч</w:t>
      </w:r>
      <w:r w:rsidR="00BE05D3">
        <w:rPr>
          <w:sz w:val="24"/>
        </w:rPr>
        <w:t>асти Конкурсного предложения</w:t>
      </w:r>
      <w:r w:rsidR="00BE05D3">
        <w:rPr>
          <w:sz w:val="24"/>
          <w:lang w:val="x-none"/>
        </w:rPr>
        <w:t>.</w:t>
      </w:r>
      <w:r w:rsidR="00BE05D3">
        <w:rPr>
          <w:sz w:val="24"/>
        </w:rPr>
        <w:t xml:space="preserve"> </w:t>
      </w:r>
      <w:r w:rsidR="00966020" w:rsidRPr="004E1070">
        <w:rPr>
          <w:sz w:val="24"/>
          <w:lang w:val="x-none"/>
        </w:rPr>
        <w:t xml:space="preserve">При процедуре вскрытия конвертов с Конкурсными предложениями проверяется и оглашается только наличие либо отсутствие указанных документов и материалов и(или) разделов, включающих группы таких документов и материалов, в составе Конкурсного предложения Участника Конкурса. </w:t>
      </w:r>
    </w:p>
    <w:p w14:paraId="7343C49A" w14:textId="77777777" w:rsidR="0089381B" w:rsidRPr="004E1070" w:rsidRDefault="0089381B" w:rsidP="004B30D5">
      <w:pPr>
        <w:widowControl w:val="0"/>
        <w:tabs>
          <w:tab w:val="left" w:pos="567"/>
        </w:tabs>
        <w:suppressAutoHyphens/>
        <w:ind w:firstLine="567"/>
        <w:jc w:val="both"/>
        <w:rPr>
          <w:sz w:val="24"/>
          <w:lang w:val="x-none"/>
        </w:rPr>
      </w:pPr>
      <w:r w:rsidRPr="004E1070">
        <w:rPr>
          <w:sz w:val="24"/>
          <w:lang w:val="x-none"/>
        </w:rPr>
        <w:tab/>
      </w:r>
      <w:r w:rsidR="00966020" w:rsidRPr="004E1070">
        <w:rPr>
          <w:sz w:val="24"/>
          <w:lang w:val="x-none"/>
        </w:rPr>
        <w:t>При этом установление соответствия указанных документов и материалов требованиям Конкурсной документации осуществляется при рассмотрении Конкурсных предложений в порядке, предусмотренном разде</w:t>
      </w:r>
      <w:r w:rsidR="00251D20">
        <w:rPr>
          <w:sz w:val="24"/>
          <w:lang w:val="x-none"/>
        </w:rPr>
        <w:t xml:space="preserve">лом 6 </w:t>
      </w:r>
      <w:r w:rsidR="00251D20">
        <w:rPr>
          <w:sz w:val="24"/>
        </w:rPr>
        <w:t>настоящей Части Конкурсной документации</w:t>
      </w:r>
      <w:r w:rsidR="00966020" w:rsidRPr="004E1070">
        <w:rPr>
          <w:sz w:val="24"/>
          <w:lang w:val="x-none"/>
        </w:rPr>
        <w:t xml:space="preserve">. </w:t>
      </w:r>
    </w:p>
    <w:p w14:paraId="09DA31BF" w14:textId="77777777" w:rsidR="00966020" w:rsidRPr="004E1070" w:rsidRDefault="0089381B" w:rsidP="004B30D5">
      <w:pPr>
        <w:widowControl w:val="0"/>
        <w:tabs>
          <w:tab w:val="left" w:pos="567"/>
        </w:tabs>
        <w:suppressAutoHyphens/>
        <w:ind w:firstLine="567"/>
        <w:jc w:val="both"/>
        <w:rPr>
          <w:sz w:val="24"/>
          <w:lang w:val="x-none"/>
        </w:rPr>
      </w:pPr>
      <w:r w:rsidRPr="004E1070">
        <w:rPr>
          <w:sz w:val="24"/>
          <w:lang w:val="x-none"/>
        </w:rPr>
        <w:tab/>
      </w:r>
      <w:r w:rsidR="00966020" w:rsidRPr="004E1070">
        <w:rPr>
          <w:sz w:val="24"/>
          <w:lang w:val="x-none"/>
        </w:rPr>
        <w:t>Внесение в протокол вскрытия конвертов с Конкурсными предложениями сведений о наличии того или иного документа (материалов) в составе Конкурсного предложения не является окончательным решением о признании его (их) соответствия требованиям Конкурсной документации, и в случае выявления при дальнейшем рассмотрении Конкурсных предложений его (их) несоответствия(</w:t>
      </w:r>
      <w:proofErr w:type="spellStart"/>
      <w:r w:rsidR="00966020" w:rsidRPr="004E1070">
        <w:rPr>
          <w:sz w:val="24"/>
          <w:lang w:val="x-none"/>
        </w:rPr>
        <w:t>ий</w:t>
      </w:r>
      <w:proofErr w:type="spellEnd"/>
      <w:r w:rsidR="00966020" w:rsidRPr="004E1070">
        <w:rPr>
          <w:sz w:val="24"/>
          <w:lang w:val="x-none"/>
        </w:rPr>
        <w:t>) установленным требованиям Конкурсной документации, в том числе, в отношении оформления, полноты и непротиворечивости, соответствующий документ (материалы) может быть признан Конкурсной комиссией как не подтверждающий соответствие Конкурсного предложения требованиям, установленным Конкурсной документаций и(или) как не подтверждающий информацию, содержащуюся в Конкурсном предложении Участника Конкурса;</w:t>
      </w:r>
    </w:p>
    <w:p w14:paraId="12B33226" w14:textId="6B975C99" w:rsidR="00966020" w:rsidRPr="004E1070" w:rsidRDefault="0089381B" w:rsidP="004B30D5">
      <w:pPr>
        <w:widowControl w:val="0"/>
        <w:tabs>
          <w:tab w:val="left" w:pos="567"/>
        </w:tabs>
        <w:suppressAutoHyphens/>
        <w:ind w:firstLine="567"/>
        <w:jc w:val="both"/>
        <w:rPr>
          <w:sz w:val="24"/>
          <w:lang w:val="x-none"/>
        </w:rPr>
      </w:pPr>
      <w:r w:rsidRPr="004E1070">
        <w:rPr>
          <w:sz w:val="24"/>
          <w:lang w:val="x-none"/>
        </w:rPr>
        <w:tab/>
      </w:r>
      <w:r w:rsidR="00BE05D3">
        <w:rPr>
          <w:sz w:val="24"/>
        </w:rPr>
        <w:t xml:space="preserve">- </w:t>
      </w:r>
      <w:r w:rsidR="00966020" w:rsidRPr="004E1070">
        <w:rPr>
          <w:sz w:val="24"/>
          <w:lang w:val="x-none"/>
        </w:rPr>
        <w:t xml:space="preserve">числовые значения содержащихся в Конкурсном предложении условий по критериям Конкурса, указанным </w:t>
      </w:r>
      <w:r w:rsidR="00DE4282">
        <w:rPr>
          <w:sz w:val="24"/>
        </w:rPr>
        <w:t xml:space="preserve">в </w:t>
      </w:r>
      <w:r w:rsidR="00966020" w:rsidRPr="004E1070">
        <w:rPr>
          <w:sz w:val="24"/>
          <w:lang w:val="x-none"/>
        </w:rPr>
        <w:t>сводной части Конку</w:t>
      </w:r>
      <w:r w:rsidR="003C4814">
        <w:rPr>
          <w:sz w:val="24"/>
          <w:lang w:val="x-none"/>
        </w:rPr>
        <w:t xml:space="preserve">рсного предложения (Приложение 4 к настоящей </w:t>
      </w:r>
      <w:r w:rsidR="00865A53">
        <w:rPr>
          <w:sz w:val="24"/>
        </w:rPr>
        <w:t>ч</w:t>
      </w:r>
      <w:proofErr w:type="spellStart"/>
      <w:r w:rsidR="003C4814">
        <w:rPr>
          <w:sz w:val="24"/>
          <w:lang w:val="x-none"/>
        </w:rPr>
        <w:t>асти</w:t>
      </w:r>
      <w:proofErr w:type="spellEnd"/>
      <w:r w:rsidR="003C4814">
        <w:rPr>
          <w:sz w:val="24"/>
          <w:lang w:val="x-none"/>
        </w:rPr>
        <w:t xml:space="preserve"> Конкурсного предложения</w:t>
      </w:r>
      <w:r w:rsidR="00966020" w:rsidRPr="004E1070">
        <w:rPr>
          <w:sz w:val="24"/>
          <w:lang w:val="x-none"/>
        </w:rPr>
        <w:t>).</w:t>
      </w:r>
    </w:p>
    <w:p w14:paraId="7F979366" w14:textId="6F3A44B3" w:rsidR="00966020" w:rsidRPr="004E1070" w:rsidRDefault="003C4814" w:rsidP="004B30D5">
      <w:pPr>
        <w:pStyle w:val="3"/>
        <w:keepNext w:val="0"/>
        <w:widowControl w:val="0"/>
        <w:numPr>
          <w:ilvl w:val="0"/>
          <w:numId w:val="0"/>
        </w:numPr>
        <w:tabs>
          <w:tab w:val="left" w:pos="567"/>
          <w:tab w:val="num" w:pos="3261"/>
        </w:tabs>
        <w:spacing w:before="0" w:after="0"/>
        <w:ind w:firstLine="567"/>
        <w:jc w:val="both"/>
        <w:rPr>
          <w:b w:val="0"/>
          <w:sz w:val="24"/>
        </w:rPr>
      </w:pPr>
      <w:r>
        <w:rPr>
          <w:b w:val="0"/>
          <w:sz w:val="24"/>
          <w:lang w:val="ru-RU"/>
        </w:rPr>
        <w:t xml:space="preserve">5.7. </w:t>
      </w:r>
      <w:r w:rsidR="00966020" w:rsidRPr="004E1070">
        <w:rPr>
          <w:b w:val="0"/>
          <w:sz w:val="24"/>
        </w:rPr>
        <w:t xml:space="preserve">В ходе процедуры вскрытия конвертов с Конкурсными предложениями Конкурсная комиссия вправе задавать уточняющие вопросы уполномоченным представителям Участников Конкурса, в том числе при возникновении затруднений с поиском документов и материалов, проверка наличия которых в составе Конкурсного предложения предусмотрена пунктом </w:t>
      </w:r>
      <w:r w:rsidR="00865A53">
        <w:rPr>
          <w:b w:val="0"/>
          <w:sz w:val="24"/>
          <w:lang w:val="ru-RU"/>
        </w:rPr>
        <w:t>5</w:t>
      </w:r>
      <w:r w:rsidR="00865A53">
        <w:rPr>
          <w:b w:val="0"/>
          <w:sz w:val="24"/>
        </w:rPr>
        <w:t>.</w:t>
      </w:r>
      <w:r w:rsidR="00865A53">
        <w:rPr>
          <w:b w:val="0"/>
          <w:sz w:val="24"/>
          <w:lang w:val="ru-RU"/>
        </w:rPr>
        <w:t>6</w:t>
      </w:r>
      <w:r w:rsidR="00966020" w:rsidRPr="004E1070">
        <w:rPr>
          <w:b w:val="0"/>
          <w:sz w:val="24"/>
        </w:rPr>
        <w:t>.</w:t>
      </w:r>
      <w:r w:rsidR="00865A53">
        <w:rPr>
          <w:b w:val="0"/>
          <w:sz w:val="24"/>
          <w:lang w:val="ru-RU"/>
        </w:rPr>
        <w:t xml:space="preserve"> настоящей части Конкурсной документации</w:t>
      </w:r>
      <w:proofErr w:type="gramStart"/>
      <w:r w:rsidR="00966020" w:rsidRPr="004E1070">
        <w:rPr>
          <w:b w:val="0"/>
          <w:sz w:val="24"/>
        </w:rPr>
        <w:t xml:space="preserve"> Л</w:t>
      </w:r>
      <w:proofErr w:type="gramEnd"/>
      <w:r w:rsidR="00966020" w:rsidRPr="004E1070">
        <w:rPr>
          <w:b w:val="0"/>
          <w:sz w:val="24"/>
        </w:rPr>
        <w:t xml:space="preserve">юбые выступления и комментарии уполномоченных представителей Участников Конкурса допускаются только с согласия председателя Конкурсной комиссии. </w:t>
      </w:r>
    </w:p>
    <w:p w14:paraId="74FEA7B6" w14:textId="57BD6B2F" w:rsidR="00CD5A21" w:rsidRPr="004E1070" w:rsidRDefault="00364ED6" w:rsidP="004B30D5">
      <w:pPr>
        <w:pStyle w:val="30"/>
        <w:tabs>
          <w:tab w:val="left" w:pos="567"/>
        </w:tabs>
        <w:spacing w:before="0" w:after="0"/>
        <w:ind w:left="0" w:firstLine="567"/>
        <w:jc w:val="both"/>
        <w:rPr>
          <w:sz w:val="24"/>
          <w:szCs w:val="20"/>
        </w:rPr>
      </w:pPr>
      <w:r>
        <w:rPr>
          <w:sz w:val="24"/>
          <w:szCs w:val="20"/>
          <w:lang w:val="ru-RU"/>
        </w:rPr>
        <w:t xml:space="preserve">5.8. </w:t>
      </w:r>
      <w:r w:rsidR="00CD5A21" w:rsidRPr="004E1070">
        <w:rPr>
          <w:sz w:val="24"/>
          <w:szCs w:val="20"/>
        </w:rPr>
        <w:t>По завершении процедуры вскрытия конвертов с Конкурсными предложениями все Конкурсные предложения не подлежат возврату Участникам Конкурса.</w:t>
      </w:r>
    </w:p>
    <w:p w14:paraId="6874F477" w14:textId="0927D25A" w:rsidR="00CD5A21" w:rsidRPr="004E1070" w:rsidRDefault="00025384" w:rsidP="004B30D5">
      <w:pPr>
        <w:pStyle w:val="30"/>
        <w:tabs>
          <w:tab w:val="left" w:pos="567"/>
        </w:tabs>
        <w:spacing w:before="0" w:after="0"/>
        <w:ind w:left="0" w:firstLine="567"/>
        <w:jc w:val="both"/>
        <w:rPr>
          <w:sz w:val="24"/>
          <w:szCs w:val="20"/>
        </w:rPr>
      </w:pPr>
      <w:r>
        <w:rPr>
          <w:sz w:val="24"/>
          <w:szCs w:val="20"/>
          <w:lang w:val="ru-RU"/>
        </w:rPr>
        <w:t xml:space="preserve">5.9. </w:t>
      </w:r>
      <w:r w:rsidR="00CD5A21" w:rsidRPr="004E1070">
        <w:rPr>
          <w:sz w:val="24"/>
          <w:szCs w:val="20"/>
        </w:rPr>
        <w:t xml:space="preserve">Протокол вскрытия конвертов с Конкурсными предложениями подлежит размещению на Официальных сайтах в течение 3 (трех) дней с даты подписания. </w:t>
      </w:r>
    </w:p>
    <w:p w14:paraId="69D3631A" w14:textId="7EA544F4" w:rsidR="00DA5DA3" w:rsidRPr="004E1070" w:rsidRDefault="00361AF9" w:rsidP="004B30D5">
      <w:pPr>
        <w:pStyle w:val="2"/>
        <w:keepNext w:val="0"/>
        <w:widowControl w:val="0"/>
        <w:numPr>
          <w:ilvl w:val="0"/>
          <w:numId w:val="0"/>
        </w:numPr>
        <w:tabs>
          <w:tab w:val="left" w:pos="567"/>
          <w:tab w:val="num" w:pos="1135"/>
        </w:tabs>
        <w:spacing w:before="0" w:after="0"/>
        <w:ind w:firstLine="567"/>
        <w:jc w:val="both"/>
        <w:rPr>
          <w:b w:val="0"/>
          <w:sz w:val="24"/>
          <w:lang w:eastAsia="ru-RU"/>
        </w:rPr>
      </w:pPr>
      <w:r>
        <w:rPr>
          <w:b w:val="0"/>
          <w:sz w:val="24"/>
          <w:lang w:val="ru-RU" w:eastAsia="ru-RU"/>
        </w:rPr>
        <w:t xml:space="preserve">5.10. </w:t>
      </w:r>
      <w:r w:rsidR="00DA5DA3" w:rsidRPr="004E1070">
        <w:rPr>
          <w:b w:val="0"/>
          <w:sz w:val="24"/>
          <w:lang w:eastAsia="ru-RU"/>
        </w:rPr>
        <w:t>Хранение Конкурсных предложений осуществляется Организатором Конкурса.</w:t>
      </w:r>
    </w:p>
    <w:p w14:paraId="6D8DCF88" w14:textId="77777777" w:rsidR="00C35094" w:rsidRDefault="00C35094" w:rsidP="004B30D5">
      <w:pPr>
        <w:pStyle w:val="2"/>
        <w:keepNext w:val="0"/>
        <w:widowControl w:val="0"/>
        <w:numPr>
          <w:ilvl w:val="0"/>
          <w:numId w:val="0"/>
        </w:numPr>
        <w:tabs>
          <w:tab w:val="left" w:pos="567"/>
          <w:tab w:val="num" w:pos="1135"/>
        </w:tabs>
        <w:spacing w:before="0" w:after="0"/>
        <w:ind w:firstLine="567"/>
        <w:jc w:val="both"/>
        <w:rPr>
          <w:sz w:val="24"/>
          <w:szCs w:val="24"/>
          <w:lang w:val="ru-RU"/>
        </w:rPr>
      </w:pPr>
    </w:p>
    <w:p w14:paraId="745F949B" w14:textId="77777777" w:rsidR="00AD57CE" w:rsidRPr="0090447D" w:rsidRDefault="00AD57CE" w:rsidP="00426FF2">
      <w:pPr>
        <w:pStyle w:val="2"/>
        <w:keepNext w:val="0"/>
        <w:widowControl w:val="0"/>
        <w:numPr>
          <w:ilvl w:val="0"/>
          <w:numId w:val="0"/>
        </w:numPr>
        <w:tabs>
          <w:tab w:val="left" w:pos="567"/>
          <w:tab w:val="num" w:pos="1135"/>
        </w:tabs>
        <w:spacing w:before="0" w:after="0"/>
        <w:ind w:left="709" w:hanging="709"/>
        <w:jc w:val="both"/>
        <w:rPr>
          <w:sz w:val="24"/>
          <w:szCs w:val="24"/>
        </w:rPr>
      </w:pPr>
      <w:r>
        <w:rPr>
          <w:sz w:val="24"/>
          <w:szCs w:val="24"/>
          <w:lang w:val="ru-RU"/>
        </w:rPr>
        <w:t xml:space="preserve">6. Рассмотрение и оценка </w:t>
      </w:r>
      <w:r w:rsidR="00C35094">
        <w:rPr>
          <w:sz w:val="24"/>
          <w:szCs w:val="24"/>
          <w:lang w:val="ru-RU"/>
        </w:rPr>
        <w:t>Конкурсных</w:t>
      </w:r>
      <w:r w:rsidRPr="0090447D">
        <w:rPr>
          <w:sz w:val="24"/>
          <w:szCs w:val="24"/>
        </w:rPr>
        <w:t xml:space="preserve"> </w:t>
      </w:r>
      <w:r>
        <w:rPr>
          <w:sz w:val="24"/>
          <w:szCs w:val="24"/>
        </w:rPr>
        <w:t>предложений</w:t>
      </w:r>
    </w:p>
    <w:p w14:paraId="11D4F66C" w14:textId="4A911973" w:rsidR="00C85966" w:rsidRPr="00353D91" w:rsidRDefault="00C85966" w:rsidP="00581D57">
      <w:pPr>
        <w:pStyle w:val="3"/>
        <w:keepNext w:val="0"/>
        <w:widowControl w:val="0"/>
        <w:numPr>
          <w:ilvl w:val="0"/>
          <w:numId w:val="0"/>
        </w:numPr>
        <w:spacing w:before="0" w:after="0"/>
        <w:ind w:firstLine="567"/>
        <w:jc w:val="both"/>
        <w:rPr>
          <w:sz w:val="24"/>
          <w:szCs w:val="24"/>
        </w:rPr>
      </w:pPr>
      <w:r w:rsidRPr="00353D91">
        <w:rPr>
          <w:b w:val="0"/>
          <w:sz w:val="24"/>
          <w:szCs w:val="24"/>
          <w:lang w:val="ru-RU"/>
        </w:rPr>
        <w:t>6.1.</w:t>
      </w:r>
      <w:r w:rsidR="00353D91" w:rsidRPr="00353D91">
        <w:rPr>
          <w:sz w:val="24"/>
          <w:szCs w:val="24"/>
          <w:lang w:val="ru-RU"/>
        </w:rPr>
        <w:t xml:space="preserve"> Критерии Конкурса</w:t>
      </w:r>
      <w:r w:rsidRPr="00353D91">
        <w:rPr>
          <w:sz w:val="24"/>
          <w:szCs w:val="24"/>
        </w:rPr>
        <w:t>:</w:t>
      </w:r>
    </w:p>
    <w:p w14:paraId="31FE474E" w14:textId="02EFAE66" w:rsidR="00C85966" w:rsidRPr="00C85966" w:rsidRDefault="00F74C03" w:rsidP="004B30D5">
      <w:pPr>
        <w:widowControl w:val="0"/>
        <w:ind w:firstLine="567"/>
        <w:jc w:val="both"/>
        <w:rPr>
          <w:sz w:val="24"/>
          <w:szCs w:val="24"/>
        </w:rPr>
      </w:pPr>
      <w:r w:rsidRPr="00F74C03">
        <w:rPr>
          <w:sz w:val="24"/>
          <w:szCs w:val="24"/>
        </w:rPr>
        <w:t>6.1.1.</w:t>
      </w:r>
      <w:r>
        <w:rPr>
          <w:b/>
          <w:sz w:val="24"/>
          <w:szCs w:val="24"/>
        </w:rPr>
        <w:t xml:space="preserve"> </w:t>
      </w:r>
      <w:proofErr w:type="gramStart"/>
      <w:r w:rsidR="00C85966" w:rsidRPr="006702DE">
        <w:rPr>
          <w:b/>
          <w:sz w:val="24"/>
          <w:szCs w:val="24"/>
        </w:rPr>
        <w:t>Капитальный грант</w:t>
      </w:r>
      <w:r w:rsidR="00C85966">
        <w:rPr>
          <w:sz w:val="24"/>
          <w:szCs w:val="24"/>
        </w:rPr>
        <w:t xml:space="preserve"> означает </w:t>
      </w:r>
      <w:r w:rsidR="00C85966" w:rsidRPr="00BF3CC1">
        <w:rPr>
          <w:sz w:val="24"/>
          <w:szCs w:val="24"/>
        </w:rPr>
        <w:t xml:space="preserve">часть расходов по созданию Объекта </w:t>
      </w:r>
      <w:r w:rsidR="00C85966">
        <w:rPr>
          <w:sz w:val="24"/>
          <w:szCs w:val="24"/>
        </w:rPr>
        <w:t>Концессионного с</w:t>
      </w:r>
      <w:r w:rsidR="00C85966" w:rsidRPr="00BF3CC1">
        <w:rPr>
          <w:sz w:val="24"/>
          <w:szCs w:val="24"/>
        </w:rPr>
        <w:t xml:space="preserve">оглашения, принимаемая на себя Концедентом, выплачиваемая Концессионеру на Инвестиционной стадии в размере и порядке, предусмотренных условиями </w:t>
      </w:r>
      <w:r w:rsidR="00C85966">
        <w:rPr>
          <w:sz w:val="24"/>
          <w:szCs w:val="24"/>
        </w:rPr>
        <w:t>Концессионного с</w:t>
      </w:r>
      <w:r w:rsidR="00C85966" w:rsidRPr="00BF3CC1">
        <w:rPr>
          <w:sz w:val="24"/>
          <w:szCs w:val="24"/>
        </w:rPr>
        <w:t>оглашения, в форме субсидии в соответствии с бюджетным законодательством Российской Федерации и нормативными правовыми актами Ханты-</w:t>
      </w:r>
      <w:r w:rsidR="00C85966" w:rsidRPr="00BF3CC1">
        <w:rPr>
          <w:sz w:val="24"/>
          <w:szCs w:val="24"/>
        </w:rPr>
        <w:lastRenderedPageBreak/>
        <w:t>Мансийского автономного округа – Югры</w:t>
      </w:r>
      <w:r w:rsidR="00C85966">
        <w:rPr>
          <w:sz w:val="24"/>
        </w:rPr>
        <w:t>.</w:t>
      </w:r>
      <w:proofErr w:type="gramEnd"/>
      <w:r w:rsidR="00C85966">
        <w:rPr>
          <w:sz w:val="24"/>
        </w:rPr>
        <w:t xml:space="preserve"> При выплате Капитального гранта к размеру Капитального гранта не прибавляется сумма, эквивалентная величине НДС с данного вида платежа.</w:t>
      </w:r>
    </w:p>
    <w:p w14:paraId="40023288" w14:textId="77777777" w:rsidR="00F74C03" w:rsidRDefault="006702DE" w:rsidP="004B30D5">
      <w:pPr>
        <w:widowControl w:val="0"/>
        <w:ind w:firstLine="567"/>
        <w:jc w:val="both"/>
        <w:rPr>
          <w:sz w:val="24"/>
          <w:szCs w:val="24"/>
        </w:rPr>
      </w:pPr>
      <w:r>
        <w:rPr>
          <w:sz w:val="24"/>
          <w:szCs w:val="24"/>
        </w:rPr>
        <w:tab/>
      </w:r>
    </w:p>
    <w:p w14:paraId="03024C6A" w14:textId="1254B8A9" w:rsidR="00C85966" w:rsidRPr="006702DE" w:rsidRDefault="00F74C03" w:rsidP="004B30D5">
      <w:pPr>
        <w:widowControl w:val="0"/>
        <w:ind w:firstLine="567"/>
        <w:jc w:val="both"/>
        <w:rPr>
          <w:b/>
          <w:sz w:val="24"/>
          <w:szCs w:val="24"/>
        </w:rPr>
      </w:pPr>
      <w:r>
        <w:rPr>
          <w:sz w:val="24"/>
          <w:szCs w:val="24"/>
        </w:rPr>
        <w:t xml:space="preserve">6.1.2. </w:t>
      </w:r>
      <w:r w:rsidR="00C85966" w:rsidRPr="006702DE">
        <w:rPr>
          <w:b/>
          <w:sz w:val="24"/>
          <w:szCs w:val="24"/>
        </w:rPr>
        <w:t>Плата Концедента</w:t>
      </w:r>
      <w:r w:rsidR="006702DE">
        <w:rPr>
          <w:b/>
          <w:sz w:val="24"/>
          <w:szCs w:val="24"/>
        </w:rPr>
        <w:t xml:space="preserve"> (подкритерии)</w:t>
      </w:r>
      <w:r w:rsidR="00C85966" w:rsidRPr="006702DE">
        <w:rPr>
          <w:b/>
          <w:sz w:val="24"/>
          <w:szCs w:val="24"/>
        </w:rPr>
        <w:t>:</w:t>
      </w:r>
    </w:p>
    <w:p w14:paraId="0A3A2027" w14:textId="18CF04D8" w:rsidR="00C85966" w:rsidRPr="00F74C03" w:rsidRDefault="00F74C03" w:rsidP="00F74C03">
      <w:pPr>
        <w:widowControl w:val="0"/>
        <w:ind w:firstLine="567"/>
        <w:jc w:val="both"/>
        <w:rPr>
          <w:sz w:val="24"/>
          <w:szCs w:val="24"/>
        </w:rPr>
      </w:pPr>
      <w:r>
        <w:rPr>
          <w:rFonts w:eastAsia="Calibri"/>
          <w:b/>
          <w:sz w:val="24"/>
        </w:rPr>
        <w:t xml:space="preserve">А) </w:t>
      </w:r>
      <w:r w:rsidR="00D24C91" w:rsidRPr="00F74C03">
        <w:rPr>
          <w:rFonts w:eastAsia="Calibri"/>
          <w:b/>
          <w:sz w:val="24"/>
        </w:rPr>
        <w:t xml:space="preserve">Субсидия на возмещение расходов по уплате процентов по договорам с </w:t>
      </w:r>
      <w:r w:rsidRPr="00F74C03">
        <w:rPr>
          <w:rFonts w:eastAsia="Calibri"/>
          <w:b/>
          <w:sz w:val="24"/>
        </w:rPr>
        <w:t>ф</w:t>
      </w:r>
      <w:r w:rsidR="00D24C91" w:rsidRPr="00F74C03">
        <w:rPr>
          <w:rFonts w:eastAsia="Calibri"/>
          <w:b/>
          <w:sz w:val="24"/>
        </w:rPr>
        <w:t>инансирующими организациями</w:t>
      </w:r>
      <w:r w:rsidR="00DE1AD3" w:rsidRPr="00F74C03">
        <w:rPr>
          <w:rFonts w:eastAsia="Calibri"/>
          <w:sz w:val="24"/>
        </w:rPr>
        <w:t xml:space="preserve"> означает возмещение расходов Концессионера по уплате процентов по договорам, заключенным Концессионером и </w:t>
      </w:r>
      <w:r w:rsidRPr="00F74C03">
        <w:rPr>
          <w:rFonts w:eastAsia="Calibri"/>
          <w:sz w:val="24"/>
        </w:rPr>
        <w:t>ф</w:t>
      </w:r>
      <w:r w:rsidR="00DE1AD3" w:rsidRPr="00F74C03">
        <w:rPr>
          <w:rFonts w:eastAsia="Calibri"/>
          <w:sz w:val="24"/>
        </w:rPr>
        <w:t>инансирующими организациями для исполнения Концессионного соглашения.</w:t>
      </w:r>
      <w:r w:rsidR="00DE1AD3" w:rsidRPr="00F74C03">
        <w:rPr>
          <w:sz w:val="24"/>
        </w:rPr>
        <w:t xml:space="preserve"> </w:t>
      </w:r>
      <w:proofErr w:type="gramStart"/>
      <w:r w:rsidR="00DE1AD3" w:rsidRPr="00F74C03">
        <w:rPr>
          <w:sz w:val="24"/>
        </w:rPr>
        <w:t xml:space="preserve">При выплате </w:t>
      </w:r>
      <w:r w:rsidR="00DE1AD3" w:rsidRPr="00F74C03">
        <w:rPr>
          <w:rFonts w:eastAsia="Calibri"/>
          <w:sz w:val="24"/>
        </w:rPr>
        <w:t xml:space="preserve">Субсидии на возмещение расходов по уплате процентов по договорам с </w:t>
      </w:r>
      <w:r w:rsidRPr="00F74C03">
        <w:rPr>
          <w:rFonts w:eastAsia="Calibri"/>
          <w:sz w:val="24"/>
        </w:rPr>
        <w:t>ф</w:t>
      </w:r>
      <w:r w:rsidR="00DE1AD3" w:rsidRPr="00F74C03">
        <w:rPr>
          <w:rFonts w:eastAsia="Calibri"/>
          <w:sz w:val="24"/>
        </w:rPr>
        <w:t>инансирующими организациями</w:t>
      </w:r>
      <w:proofErr w:type="gramEnd"/>
      <w:r w:rsidR="00DE1AD3" w:rsidRPr="00F74C03">
        <w:rPr>
          <w:rFonts w:eastAsia="Calibri"/>
          <w:sz w:val="24"/>
        </w:rPr>
        <w:t xml:space="preserve"> </w:t>
      </w:r>
      <w:r w:rsidR="00DE1AD3" w:rsidRPr="00F74C03">
        <w:rPr>
          <w:sz w:val="24"/>
        </w:rPr>
        <w:t xml:space="preserve">к размеру </w:t>
      </w:r>
      <w:r w:rsidR="00DE1AD3" w:rsidRPr="00F74C03">
        <w:rPr>
          <w:rFonts w:eastAsia="Calibri"/>
          <w:sz w:val="24"/>
        </w:rPr>
        <w:t>Субсидии на возмещение расходов по уплате процентов по договорам с Финансирующими организациями</w:t>
      </w:r>
      <w:r w:rsidR="00DE1AD3" w:rsidRPr="00F74C03">
        <w:rPr>
          <w:sz w:val="24"/>
        </w:rPr>
        <w:t xml:space="preserve"> не прибавляется сумма, эквивалентная величине НДС с данного вида платежа.</w:t>
      </w:r>
    </w:p>
    <w:p w14:paraId="72F040FF" w14:textId="69697A5C" w:rsidR="00C85966" w:rsidRPr="00F74C03" w:rsidRDefault="00715A13" w:rsidP="00F74C03">
      <w:pPr>
        <w:widowControl w:val="0"/>
        <w:ind w:firstLine="567"/>
        <w:jc w:val="both"/>
        <w:rPr>
          <w:sz w:val="24"/>
          <w:szCs w:val="24"/>
        </w:rPr>
      </w:pPr>
      <w:r>
        <w:rPr>
          <w:b/>
          <w:sz w:val="24"/>
          <w:szCs w:val="24"/>
        </w:rPr>
        <w:t>В</w:t>
      </w:r>
      <w:r w:rsidR="00F74C03">
        <w:rPr>
          <w:b/>
          <w:sz w:val="24"/>
          <w:szCs w:val="24"/>
        </w:rPr>
        <w:t xml:space="preserve">) </w:t>
      </w:r>
      <w:r w:rsidR="00C85966" w:rsidRPr="00F74C03">
        <w:rPr>
          <w:b/>
          <w:sz w:val="24"/>
          <w:szCs w:val="24"/>
        </w:rPr>
        <w:t>Инвестиционный платеж</w:t>
      </w:r>
      <w:r w:rsidR="00C85966" w:rsidRPr="00F74C03">
        <w:rPr>
          <w:sz w:val="24"/>
          <w:szCs w:val="24"/>
        </w:rPr>
        <w:t xml:space="preserve"> означает часть Платы Концедента, обеспечивающей возмещение Инвестиций Концессионера, в размере и в порядке, предусмотренных условиями Концессионного соглашения. При выплате Инвестиционного платежа к размеру Инвестиционного платежа прибавляется сумма, эквивалентная величине НДС с данного вида платежа.</w:t>
      </w:r>
    </w:p>
    <w:p w14:paraId="05FA7CC1" w14:textId="11F85015" w:rsidR="00C85966" w:rsidRPr="00F74C03" w:rsidRDefault="00715A13" w:rsidP="00F74C03">
      <w:pPr>
        <w:widowControl w:val="0"/>
        <w:ind w:firstLine="567"/>
        <w:jc w:val="both"/>
        <w:rPr>
          <w:sz w:val="24"/>
          <w:szCs w:val="24"/>
        </w:rPr>
      </w:pPr>
      <w:r>
        <w:rPr>
          <w:b/>
          <w:sz w:val="24"/>
          <w:szCs w:val="24"/>
        </w:rPr>
        <w:t>С</w:t>
      </w:r>
      <w:r w:rsidR="00F74C03">
        <w:rPr>
          <w:b/>
          <w:sz w:val="24"/>
          <w:szCs w:val="24"/>
        </w:rPr>
        <w:t xml:space="preserve">) </w:t>
      </w:r>
      <w:r w:rsidR="00C85966" w:rsidRPr="00F74C03">
        <w:rPr>
          <w:b/>
          <w:sz w:val="24"/>
          <w:szCs w:val="24"/>
        </w:rPr>
        <w:t>Операционный платеж</w:t>
      </w:r>
      <w:r w:rsidR="00C85966" w:rsidRPr="00F74C03">
        <w:rPr>
          <w:sz w:val="24"/>
          <w:szCs w:val="24"/>
        </w:rPr>
        <w:t xml:space="preserve"> означает часть Платы Концедента, которая предоставляется Концессионеру в целях финансирования деятельности Концессионера, связанной с обеспечением </w:t>
      </w:r>
      <w:r w:rsidR="00DE1AD3" w:rsidRPr="00F74C03">
        <w:rPr>
          <w:sz w:val="24"/>
          <w:szCs w:val="24"/>
        </w:rPr>
        <w:t>эксплуатации Объекта</w:t>
      </w:r>
      <w:r w:rsidR="00C85966" w:rsidRPr="00F74C03">
        <w:rPr>
          <w:sz w:val="24"/>
          <w:szCs w:val="24"/>
        </w:rPr>
        <w:t>, а также на покрытие иных операционных расходов в размере и в порядке, предусмотренных условиями Концессионного соглашения. При выплате Операционного платежа к размеру Операционного платежа прибавляется сумма, эквивалентная величине НДС с данного вида платежа.</w:t>
      </w:r>
    </w:p>
    <w:p w14:paraId="7590A1B2" w14:textId="54FC7582" w:rsidR="00DE1AD3" w:rsidRDefault="00DE1AD3" w:rsidP="004B30D5">
      <w:pPr>
        <w:pStyle w:val="3"/>
        <w:keepNext w:val="0"/>
        <w:widowControl w:val="0"/>
        <w:numPr>
          <w:ilvl w:val="0"/>
          <w:numId w:val="0"/>
        </w:numPr>
        <w:tabs>
          <w:tab w:val="left" w:pos="567"/>
          <w:tab w:val="num" w:pos="3261"/>
        </w:tabs>
        <w:spacing w:before="0" w:after="0"/>
        <w:ind w:firstLine="567"/>
        <w:jc w:val="both"/>
        <w:rPr>
          <w:b w:val="0"/>
          <w:sz w:val="24"/>
          <w:szCs w:val="24"/>
          <w:lang w:val="ru-RU"/>
        </w:rPr>
      </w:pPr>
      <w:r>
        <w:rPr>
          <w:b w:val="0"/>
          <w:sz w:val="24"/>
          <w:szCs w:val="24"/>
          <w:lang w:val="ru-RU"/>
        </w:rPr>
        <w:t xml:space="preserve">6.2. </w:t>
      </w:r>
      <w:r w:rsidRPr="00F27138">
        <w:rPr>
          <w:b w:val="0"/>
          <w:sz w:val="24"/>
          <w:szCs w:val="24"/>
        </w:rPr>
        <w:t>В соответствии с</w:t>
      </w:r>
      <w:r>
        <w:rPr>
          <w:b w:val="0"/>
          <w:sz w:val="24"/>
          <w:szCs w:val="24"/>
        </w:rPr>
        <w:t>о статьей</w:t>
      </w:r>
      <w:r w:rsidRPr="00F27138">
        <w:rPr>
          <w:b w:val="0"/>
          <w:sz w:val="24"/>
          <w:szCs w:val="24"/>
        </w:rPr>
        <w:t xml:space="preserve"> 24 Федерального закона </w:t>
      </w:r>
      <w:r>
        <w:rPr>
          <w:b w:val="0"/>
          <w:sz w:val="24"/>
          <w:szCs w:val="24"/>
        </w:rPr>
        <w:t>"</w:t>
      </w:r>
      <w:r w:rsidRPr="00F27138">
        <w:rPr>
          <w:b w:val="0"/>
          <w:sz w:val="24"/>
          <w:szCs w:val="24"/>
        </w:rPr>
        <w:t>О концессионных соглашениях</w:t>
      </w:r>
      <w:r>
        <w:rPr>
          <w:b w:val="0"/>
          <w:sz w:val="24"/>
          <w:szCs w:val="24"/>
        </w:rPr>
        <w:t>"</w:t>
      </w:r>
      <w:r>
        <w:rPr>
          <w:b w:val="0"/>
          <w:sz w:val="24"/>
          <w:szCs w:val="24"/>
          <w:lang w:val="ru-RU"/>
        </w:rPr>
        <w:t xml:space="preserve"> и </w:t>
      </w:r>
      <w:r w:rsidRPr="0090447D">
        <w:rPr>
          <w:b w:val="0"/>
          <w:sz w:val="24"/>
          <w:szCs w:val="24"/>
        </w:rPr>
        <w:t xml:space="preserve">Решением о заключении Концессионного </w:t>
      </w:r>
      <w:r>
        <w:rPr>
          <w:b w:val="0"/>
          <w:sz w:val="24"/>
          <w:szCs w:val="24"/>
        </w:rPr>
        <w:t>с</w:t>
      </w:r>
      <w:r w:rsidRPr="0090447D">
        <w:rPr>
          <w:b w:val="0"/>
          <w:sz w:val="24"/>
          <w:szCs w:val="24"/>
        </w:rPr>
        <w:t>оглашения установлен</w:t>
      </w:r>
      <w:r>
        <w:rPr>
          <w:b w:val="0"/>
          <w:sz w:val="24"/>
          <w:szCs w:val="24"/>
        </w:rPr>
        <w:t>ы</w:t>
      </w:r>
      <w:r w:rsidRPr="0090447D">
        <w:rPr>
          <w:b w:val="0"/>
          <w:sz w:val="24"/>
          <w:szCs w:val="24"/>
        </w:rPr>
        <w:t xml:space="preserve"> следующи</w:t>
      </w:r>
      <w:r>
        <w:rPr>
          <w:b w:val="0"/>
          <w:sz w:val="24"/>
          <w:szCs w:val="24"/>
        </w:rPr>
        <w:t>е</w:t>
      </w:r>
      <w:r w:rsidRPr="0090447D">
        <w:rPr>
          <w:b w:val="0"/>
          <w:sz w:val="24"/>
          <w:szCs w:val="24"/>
        </w:rPr>
        <w:t xml:space="preserve"> критери</w:t>
      </w:r>
      <w:r>
        <w:rPr>
          <w:b w:val="0"/>
          <w:sz w:val="24"/>
          <w:szCs w:val="24"/>
        </w:rPr>
        <w:t>и</w:t>
      </w:r>
      <w:r w:rsidRPr="0090447D">
        <w:rPr>
          <w:b w:val="0"/>
          <w:sz w:val="24"/>
          <w:szCs w:val="24"/>
        </w:rPr>
        <w:t>, на основании котор</w:t>
      </w:r>
      <w:r>
        <w:rPr>
          <w:b w:val="0"/>
          <w:sz w:val="24"/>
          <w:szCs w:val="24"/>
        </w:rPr>
        <w:t>ых</w:t>
      </w:r>
      <w:r w:rsidRPr="0090447D">
        <w:rPr>
          <w:b w:val="0"/>
          <w:sz w:val="24"/>
          <w:szCs w:val="24"/>
        </w:rPr>
        <w:t xml:space="preserve"> осуществляется оценка Конкурсных </w:t>
      </w:r>
      <w:r>
        <w:rPr>
          <w:b w:val="0"/>
          <w:sz w:val="24"/>
          <w:szCs w:val="24"/>
        </w:rPr>
        <w:t>п</w:t>
      </w:r>
      <w:r w:rsidRPr="0090447D">
        <w:rPr>
          <w:b w:val="0"/>
          <w:sz w:val="24"/>
          <w:szCs w:val="24"/>
        </w:rPr>
        <w:t>редложений Участников Конкурса</w:t>
      </w:r>
      <w:r>
        <w:rPr>
          <w:b w:val="0"/>
          <w:sz w:val="24"/>
          <w:szCs w:val="24"/>
          <w:lang w:val="ru-RU"/>
        </w:rPr>
        <w:t xml:space="preserve">: </w:t>
      </w:r>
    </w:p>
    <w:p w14:paraId="48982299" w14:textId="77777777" w:rsidR="00DE1AD3" w:rsidRPr="00DE1AD3" w:rsidRDefault="00DE1AD3" w:rsidP="004B30D5">
      <w:pPr>
        <w:pStyle w:val="30"/>
        <w:spacing w:before="0" w:after="0"/>
        <w:ind w:firstLine="567"/>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33"/>
        <w:gridCol w:w="1376"/>
        <w:gridCol w:w="1478"/>
        <w:gridCol w:w="1721"/>
        <w:gridCol w:w="1788"/>
      </w:tblGrid>
      <w:tr w:rsidR="00DE1AD3" w:rsidRPr="006D72CE" w14:paraId="48DC6996" w14:textId="77777777" w:rsidTr="0092682A">
        <w:tc>
          <w:tcPr>
            <w:tcW w:w="675" w:type="dxa"/>
            <w:shd w:val="clear" w:color="auto" w:fill="auto"/>
          </w:tcPr>
          <w:p w14:paraId="0F742805" w14:textId="77777777" w:rsidR="00DE1AD3" w:rsidRPr="006D72CE" w:rsidRDefault="00DE1AD3" w:rsidP="004B30D5">
            <w:pPr>
              <w:widowControl w:val="0"/>
              <w:ind w:firstLine="567"/>
              <w:jc w:val="both"/>
              <w:rPr>
                <w:rFonts w:eastAsia="Calibri"/>
                <w:b/>
                <w:sz w:val="24"/>
              </w:rPr>
            </w:pPr>
            <w:r>
              <w:tab/>
            </w:r>
            <w:r w:rsidRPr="006D72CE">
              <w:rPr>
                <w:rFonts w:eastAsia="Calibri"/>
                <w:b/>
                <w:sz w:val="24"/>
              </w:rPr>
              <w:t xml:space="preserve">№ </w:t>
            </w:r>
            <w:proofErr w:type="gramStart"/>
            <w:r w:rsidRPr="006D72CE">
              <w:rPr>
                <w:rFonts w:eastAsia="Calibri"/>
                <w:b/>
                <w:sz w:val="24"/>
              </w:rPr>
              <w:t>п</w:t>
            </w:r>
            <w:proofErr w:type="gramEnd"/>
            <w:r w:rsidRPr="006D72CE">
              <w:rPr>
                <w:rFonts w:eastAsia="Calibri"/>
                <w:b/>
                <w:sz w:val="24"/>
              </w:rPr>
              <w:t>/п</w:t>
            </w:r>
          </w:p>
        </w:tc>
        <w:tc>
          <w:tcPr>
            <w:tcW w:w="2533" w:type="dxa"/>
            <w:shd w:val="clear" w:color="auto" w:fill="auto"/>
          </w:tcPr>
          <w:p w14:paraId="762FF286" w14:textId="77777777" w:rsidR="00DE1AD3" w:rsidRPr="006D72CE" w:rsidRDefault="00DE1AD3" w:rsidP="00FA397A">
            <w:pPr>
              <w:widowControl w:val="0"/>
              <w:jc w:val="both"/>
              <w:rPr>
                <w:rFonts w:eastAsia="Calibri"/>
                <w:b/>
                <w:sz w:val="24"/>
              </w:rPr>
            </w:pPr>
            <w:r w:rsidRPr="006D72CE">
              <w:rPr>
                <w:rFonts w:eastAsia="Calibri"/>
                <w:b/>
                <w:sz w:val="24"/>
              </w:rPr>
              <w:t>Критерий Конкурса</w:t>
            </w:r>
          </w:p>
        </w:tc>
        <w:tc>
          <w:tcPr>
            <w:tcW w:w="1376" w:type="dxa"/>
            <w:shd w:val="clear" w:color="auto" w:fill="auto"/>
          </w:tcPr>
          <w:p w14:paraId="2877ED0D" w14:textId="77777777" w:rsidR="00DE1AD3" w:rsidRPr="006D72CE" w:rsidRDefault="00DE1AD3" w:rsidP="00FA397A">
            <w:pPr>
              <w:widowControl w:val="0"/>
              <w:jc w:val="both"/>
              <w:rPr>
                <w:rFonts w:eastAsia="Calibri"/>
                <w:b/>
                <w:sz w:val="24"/>
              </w:rPr>
            </w:pPr>
            <w:r w:rsidRPr="006D72CE">
              <w:rPr>
                <w:rFonts w:eastAsia="Calibri"/>
                <w:b/>
                <w:sz w:val="24"/>
              </w:rPr>
              <w:t>Начальное значение критерия Конкурса</w:t>
            </w:r>
          </w:p>
        </w:tc>
        <w:tc>
          <w:tcPr>
            <w:tcW w:w="1478" w:type="dxa"/>
            <w:shd w:val="clear" w:color="auto" w:fill="auto"/>
          </w:tcPr>
          <w:p w14:paraId="1BCDD4A1" w14:textId="77777777" w:rsidR="00DE1AD3" w:rsidRPr="006D72CE" w:rsidRDefault="00DE1AD3" w:rsidP="00FA397A">
            <w:pPr>
              <w:widowControl w:val="0"/>
              <w:jc w:val="both"/>
              <w:rPr>
                <w:rFonts w:eastAsia="Calibri"/>
                <w:b/>
                <w:sz w:val="24"/>
              </w:rPr>
            </w:pPr>
            <w:r w:rsidRPr="006D72CE">
              <w:rPr>
                <w:rFonts w:eastAsia="Calibri"/>
                <w:b/>
                <w:sz w:val="24"/>
              </w:rPr>
              <w:t>Предел изменения начального значения</w:t>
            </w:r>
          </w:p>
        </w:tc>
        <w:tc>
          <w:tcPr>
            <w:tcW w:w="1721" w:type="dxa"/>
            <w:shd w:val="clear" w:color="auto" w:fill="auto"/>
          </w:tcPr>
          <w:p w14:paraId="4262F436" w14:textId="77777777" w:rsidR="00DE1AD3" w:rsidRPr="006D72CE" w:rsidRDefault="00DE1AD3" w:rsidP="00FA397A">
            <w:pPr>
              <w:widowControl w:val="0"/>
              <w:jc w:val="both"/>
              <w:rPr>
                <w:rFonts w:eastAsia="Calibri"/>
                <w:b/>
                <w:sz w:val="24"/>
              </w:rPr>
            </w:pPr>
            <w:r w:rsidRPr="006D72CE">
              <w:rPr>
                <w:rFonts w:eastAsia="Calibri"/>
                <w:b/>
                <w:sz w:val="24"/>
              </w:rPr>
              <w:t>Требования к изменению начального значения критерия Конкурса</w:t>
            </w:r>
          </w:p>
        </w:tc>
        <w:tc>
          <w:tcPr>
            <w:tcW w:w="1788" w:type="dxa"/>
            <w:shd w:val="clear" w:color="auto" w:fill="auto"/>
          </w:tcPr>
          <w:p w14:paraId="693F9FA5" w14:textId="77777777" w:rsidR="00DE1AD3" w:rsidRPr="006D72CE" w:rsidRDefault="00DE1AD3" w:rsidP="00FA397A">
            <w:pPr>
              <w:widowControl w:val="0"/>
              <w:jc w:val="both"/>
              <w:rPr>
                <w:rFonts w:eastAsia="Calibri"/>
                <w:b/>
                <w:sz w:val="24"/>
              </w:rPr>
            </w:pPr>
            <w:r w:rsidRPr="006D72CE">
              <w:rPr>
                <w:rFonts w:eastAsia="Calibri"/>
                <w:b/>
                <w:sz w:val="24"/>
              </w:rPr>
              <w:t>Коэффициент, учитывающий значимость (вес) критерия Конкурса</w:t>
            </w:r>
          </w:p>
        </w:tc>
      </w:tr>
      <w:tr w:rsidR="002A0B7B" w:rsidRPr="006D72CE" w14:paraId="7ACCB2A5" w14:textId="77777777" w:rsidTr="00F21E7A">
        <w:trPr>
          <w:trHeight w:val="374"/>
        </w:trPr>
        <w:tc>
          <w:tcPr>
            <w:tcW w:w="675" w:type="dxa"/>
            <w:shd w:val="clear" w:color="auto" w:fill="auto"/>
          </w:tcPr>
          <w:p w14:paraId="00A14572" w14:textId="685C2EC4" w:rsidR="002A0B7B" w:rsidRPr="00F21E7A" w:rsidRDefault="00F21E7A" w:rsidP="00F21E7A">
            <w:pPr>
              <w:widowControl w:val="0"/>
              <w:ind w:firstLine="567"/>
              <w:jc w:val="center"/>
            </w:pPr>
            <w:r w:rsidRPr="00F21E7A">
              <w:t>1</w:t>
            </w:r>
            <w:r w:rsidR="00594707" w:rsidRPr="00F21E7A">
              <w:rPr>
                <w:rFonts w:eastAsia="Calibri"/>
                <w:sz w:val="24"/>
              </w:rPr>
              <w:t>1</w:t>
            </w:r>
          </w:p>
        </w:tc>
        <w:tc>
          <w:tcPr>
            <w:tcW w:w="2533" w:type="dxa"/>
            <w:shd w:val="clear" w:color="auto" w:fill="auto"/>
          </w:tcPr>
          <w:p w14:paraId="45F1C56F" w14:textId="337AFA0F" w:rsidR="002A0B7B" w:rsidRPr="00F21E7A" w:rsidRDefault="00F21E7A" w:rsidP="00F21E7A">
            <w:pPr>
              <w:widowControl w:val="0"/>
              <w:jc w:val="center"/>
              <w:rPr>
                <w:rFonts w:eastAsia="Calibri"/>
                <w:sz w:val="24"/>
              </w:rPr>
            </w:pPr>
            <w:r w:rsidRPr="00F21E7A">
              <w:rPr>
                <w:rFonts w:eastAsia="Calibri"/>
                <w:sz w:val="24"/>
              </w:rPr>
              <w:t>2</w:t>
            </w:r>
          </w:p>
        </w:tc>
        <w:tc>
          <w:tcPr>
            <w:tcW w:w="1376" w:type="dxa"/>
            <w:shd w:val="clear" w:color="auto" w:fill="auto"/>
          </w:tcPr>
          <w:p w14:paraId="673014CE" w14:textId="0FD7D7A9" w:rsidR="002A0B7B" w:rsidRPr="00F21E7A" w:rsidRDefault="00F21E7A" w:rsidP="00F21E7A">
            <w:pPr>
              <w:widowControl w:val="0"/>
              <w:jc w:val="center"/>
              <w:rPr>
                <w:rFonts w:eastAsia="Calibri"/>
                <w:sz w:val="24"/>
              </w:rPr>
            </w:pPr>
            <w:r w:rsidRPr="00F21E7A">
              <w:rPr>
                <w:rFonts w:eastAsia="Calibri"/>
                <w:sz w:val="24"/>
              </w:rPr>
              <w:t>3</w:t>
            </w:r>
          </w:p>
        </w:tc>
        <w:tc>
          <w:tcPr>
            <w:tcW w:w="1478" w:type="dxa"/>
            <w:shd w:val="clear" w:color="auto" w:fill="auto"/>
          </w:tcPr>
          <w:p w14:paraId="3A9B1434" w14:textId="66792970" w:rsidR="002A0B7B" w:rsidRPr="00F21E7A" w:rsidRDefault="00F21E7A" w:rsidP="00F21E7A">
            <w:pPr>
              <w:widowControl w:val="0"/>
              <w:jc w:val="center"/>
              <w:rPr>
                <w:rFonts w:eastAsia="Calibri"/>
                <w:sz w:val="24"/>
              </w:rPr>
            </w:pPr>
            <w:r w:rsidRPr="00F21E7A">
              <w:rPr>
                <w:rFonts w:eastAsia="Calibri"/>
                <w:sz w:val="24"/>
              </w:rPr>
              <w:t>4</w:t>
            </w:r>
          </w:p>
        </w:tc>
        <w:tc>
          <w:tcPr>
            <w:tcW w:w="1721" w:type="dxa"/>
            <w:shd w:val="clear" w:color="auto" w:fill="auto"/>
          </w:tcPr>
          <w:p w14:paraId="6A62E1E9" w14:textId="51378C9F" w:rsidR="002A0B7B" w:rsidRPr="00F21E7A" w:rsidRDefault="00F21E7A" w:rsidP="00F21E7A">
            <w:pPr>
              <w:widowControl w:val="0"/>
              <w:jc w:val="center"/>
              <w:rPr>
                <w:rFonts w:eastAsia="Calibri"/>
                <w:sz w:val="24"/>
              </w:rPr>
            </w:pPr>
            <w:r w:rsidRPr="00F21E7A">
              <w:rPr>
                <w:rFonts w:eastAsia="Calibri"/>
                <w:sz w:val="24"/>
              </w:rPr>
              <w:t>5</w:t>
            </w:r>
          </w:p>
        </w:tc>
        <w:tc>
          <w:tcPr>
            <w:tcW w:w="1788" w:type="dxa"/>
            <w:shd w:val="clear" w:color="auto" w:fill="auto"/>
          </w:tcPr>
          <w:p w14:paraId="6E818B5F" w14:textId="5B1A8EEB" w:rsidR="002A0B7B" w:rsidRPr="00F21E7A" w:rsidRDefault="00F21E7A" w:rsidP="00F21E7A">
            <w:pPr>
              <w:widowControl w:val="0"/>
              <w:jc w:val="center"/>
              <w:rPr>
                <w:rFonts w:eastAsia="Calibri"/>
                <w:sz w:val="24"/>
              </w:rPr>
            </w:pPr>
            <w:r w:rsidRPr="00F21E7A">
              <w:rPr>
                <w:rFonts w:eastAsia="Calibri"/>
                <w:sz w:val="24"/>
              </w:rPr>
              <w:t>6</w:t>
            </w:r>
          </w:p>
        </w:tc>
      </w:tr>
      <w:tr w:rsidR="00DE1AD3" w:rsidRPr="006D72CE" w14:paraId="5A75DFB6" w14:textId="77777777" w:rsidTr="0092682A">
        <w:tc>
          <w:tcPr>
            <w:tcW w:w="675" w:type="dxa"/>
            <w:shd w:val="clear" w:color="auto" w:fill="auto"/>
          </w:tcPr>
          <w:p w14:paraId="4ACB87DE" w14:textId="654A7A01" w:rsidR="00DE1AD3" w:rsidRPr="00594707" w:rsidRDefault="00F21E7A" w:rsidP="00F21E7A">
            <w:pPr>
              <w:widowControl w:val="0"/>
              <w:jc w:val="center"/>
              <w:rPr>
                <w:rFonts w:eastAsia="Calibri"/>
                <w:sz w:val="24"/>
              </w:rPr>
            </w:pPr>
            <w:r>
              <w:rPr>
                <w:rFonts w:eastAsia="Calibri"/>
                <w:sz w:val="24"/>
              </w:rPr>
              <w:t>1</w:t>
            </w:r>
          </w:p>
        </w:tc>
        <w:tc>
          <w:tcPr>
            <w:tcW w:w="2533" w:type="dxa"/>
            <w:shd w:val="clear" w:color="auto" w:fill="auto"/>
          </w:tcPr>
          <w:p w14:paraId="7D282A75" w14:textId="77777777" w:rsidR="00DE1AD3" w:rsidRPr="00594707" w:rsidRDefault="00DE1AD3" w:rsidP="00FA397A">
            <w:pPr>
              <w:widowControl w:val="0"/>
              <w:jc w:val="both"/>
              <w:rPr>
                <w:rFonts w:eastAsia="Calibri"/>
                <w:sz w:val="24"/>
              </w:rPr>
            </w:pPr>
            <w:r w:rsidRPr="00594707">
              <w:rPr>
                <w:sz w:val="24"/>
                <w:szCs w:val="24"/>
              </w:rPr>
              <w:t>Капитальный Грант</w:t>
            </w:r>
            <w:r w:rsidR="006702DE" w:rsidRPr="00594707">
              <w:rPr>
                <w:rFonts w:eastAsia="Calibri"/>
                <w:sz w:val="24"/>
              </w:rPr>
              <w:t xml:space="preserve"> без учета НДС</w:t>
            </w:r>
          </w:p>
        </w:tc>
        <w:tc>
          <w:tcPr>
            <w:tcW w:w="1376" w:type="dxa"/>
            <w:shd w:val="clear" w:color="auto" w:fill="auto"/>
          </w:tcPr>
          <w:p w14:paraId="08F1D068" w14:textId="77777777" w:rsidR="00DE1AD3" w:rsidRPr="00594707" w:rsidRDefault="00DE1AD3" w:rsidP="004B30D5">
            <w:pPr>
              <w:widowControl w:val="0"/>
              <w:ind w:firstLine="567"/>
              <w:jc w:val="both"/>
              <w:rPr>
                <w:rFonts w:eastAsia="Calibri"/>
                <w:sz w:val="24"/>
              </w:rPr>
            </w:pPr>
          </w:p>
        </w:tc>
        <w:tc>
          <w:tcPr>
            <w:tcW w:w="1478" w:type="dxa"/>
            <w:shd w:val="clear" w:color="auto" w:fill="auto"/>
          </w:tcPr>
          <w:p w14:paraId="3FD4C9AC" w14:textId="77777777" w:rsidR="00DE1AD3" w:rsidRPr="00594707" w:rsidRDefault="00DE1AD3" w:rsidP="004B30D5">
            <w:pPr>
              <w:widowControl w:val="0"/>
              <w:ind w:firstLine="567"/>
              <w:jc w:val="both"/>
              <w:rPr>
                <w:rFonts w:eastAsia="Calibri"/>
                <w:sz w:val="24"/>
              </w:rPr>
            </w:pPr>
          </w:p>
        </w:tc>
        <w:tc>
          <w:tcPr>
            <w:tcW w:w="1721" w:type="dxa"/>
            <w:shd w:val="clear" w:color="auto" w:fill="auto"/>
          </w:tcPr>
          <w:p w14:paraId="6149A58C" w14:textId="77777777" w:rsidR="00DE1AD3" w:rsidRPr="00594707" w:rsidRDefault="00DE1AD3" w:rsidP="00FA397A">
            <w:pPr>
              <w:widowControl w:val="0"/>
              <w:jc w:val="both"/>
              <w:rPr>
                <w:rFonts w:eastAsia="Calibri"/>
                <w:sz w:val="24"/>
              </w:rPr>
            </w:pPr>
            <w:r w:rsidRPr="00594707">
              <w:rPr>
                <w:rFonts w:eastAsia="Calibri"/>
                <w:sz w:val="24"/>
              </w:rPr>
              <w:t>Уменьшение</w:t>
            </w:r>
          </w:p>
        </w:tc>
        <w:tc>
          <w:tcPr>
            <w:tcW w:w="1788" w:type="dxa"/>
            <w:shd w:val="clear" w:color="auto" w:fill="auto"/>
          </w:tcPr>
          <w:p w14:paraId="6160D26F" w14:textId="77777777" w:rsidR="00DE1AD3" w:rsidRPr="00594707" w:rsidRDefault="00DE1AD3" w:rsidP="004B30D5">
            <w:pPr>
              <w:widowControl w:val="0"/>
              <w:ind w:firstLine="567"/>
              <w:jc w:val="both"/>
              <w:rPr>
                <w:rFonts w:eastAsia="Calibri"/>
                <w:sz w:val="24"/>
              </w:rPr>
            </w:pPr>
          </w:p>
        </w:tc>
      </w:tr>
      <w:tr w:rsidR="00DE1AD3" w:rsidRPr="006D72CE" w14:paraId="75E64A3C" w14:textId="77777777" w:rsidTr="0092682A">
        <w:tc>
          <w:tcPr>
            <w:tcW w:w="675" w:type="dxa"/>
            <w:shd w:val="clear" w:color="auto" w:fill="auto"/>
          </w:tcPr>
          <w:p w14:paraId="77143ED4" w14:textId="573D7B78" w:rsidR="00DE1AD3" w:rsidRPr="006D72CE" w:rsidRDefault="00F21E7A" w:rsidP="00F21E7A">
            <w:pPr>
              <w:widowControl w:val="0"/>
              <w:ind w:firstLine="567"/>
              <w:jc w:val="center"/>
              <w:rPr>
                <w:rFonts w:eastAsia="Calibri"/>
                <w:sz w:val="24"/>
              </w:rPr>
            </w:pPr>
            <w:r>
              <w:rPr>
                <w:rFonts w:eastAsia="Calibri"/>
                <w:sz w:val="24"/>
              </w:rPr>
              <w:t>2</w:t>
            </w:r>
            <w:r w:rsidR="00DE1AD3">
              <w:rPr>
                <w:rFonts w:eastAsia="Calibri"/>
                <w:sz w:val="24"/>
              </w:rPr>
              <w:t>2</w:t>
            </w:r>
          </w:p>
        </w:tc>
        <w:tc>
          <w:tcPr>
            <w:tcW w:w="2533" w:type="dxa"/>
            <w:shd w:val="clear" w:color="auto" w:fill="auto"/>
          </w:tcPr>
          <w:p w14:paraId="5EBB3291" w14:textId="0E5F8612" w:rsidR="00DE1AD3" w:rsidRPr="002A6FB9" w:rsidRDefault="00DE1AD3" w:rsidP="00FA397A">
            <w:pPr>
              <w:widowControl w:val="0"/>
              <w:jc w:val="both"/>
              <w:rPr>
                <w:rFonts w:eastAsia="Calibri"/>
                <w:sz w:val="24"/>
              </w:rPr>
            </w:pPr>
            <w:r w:rsidRPr="006D72CE">
              <w:rPr>
                <w:rFonts w:eastAsia="Calibri"/>
                <w:sz w:val="24"/>
              </w:rPr>
              <w:t>Плата Концедента</w:t>
            </w:r>
            <w:r w:rsidR="002A6FB9">
              <w:rPr>
                <w:rFonts w:eastAsia="Calibri"/>
                <w:sz w:val="24"/>
              </w:rPr>
              <w:t>, включая:</w:t>
            </w:r>
          </w:p>
        </w:tc>
        <w:tc>
          <w:tcPr>
            <w:tcW w:w="1376" w:type="dxa"/>
            <w:shd w:val="clear" w:color="auto" w:fill="auto"/>
          </w:tcPr>
          <w:p w14:paraId="4E8FBFB7"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7BBA9D8D"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413B34C4" w14:textId="77777777" w:rsidR="00DE1AD3" w:rsidRPr="006D72CE" w:rsidRDefault="00B05CC7" w:rsidP="00FA397A">
            <w:pPr>
              <w:widowControl w:val="0"/>
              <w:jc w:val="both"/>
              <w:rPr>
                <w:rFonts w:eastAsia="Calibri"/>
                <w:sz w:val="24"/>
              </w:rPr>
            </w:pPr>
            <w:r>
              <w:rPr>
                <w:rFonts w:eastAsia="Calibri"/>
                <w:sz w:val="24"/>
              </w:rPr>
              <w:t>Уменьшение</w:t>
            </w:r>
          </w:p>
        </w:tc>
        <w:tc>
          <w:tcPr>
            <w:tcW w:w="1788" w:type="dxa"/>
            <w:shd w:val="clear" w:color="auto" w:fill="auto"/>
          </w:tcPr>
          <w:p w14:paraId="17641780" w14:textId="77777777" w:rsidR="00DE1AD3" w:rsidRPr="006D72CE" w:rsidRDefault="00DE1AD3" w:rsidP="004B30D5">
            <w:pPr>
              <w:widowControl w:val="0"/>
              <w:ind w:firstLine="567"/>
              <w:jc w:val="both"/>
              <w:rPr>
                <w:rFonts w:eastAsia="Calibri"/>
                <w:sz w:val="24"/>
              </w:rPr>
            </w:pPr>
          </w:p>
        </w:tc>
      </w:tr>
      <w:tr w:rsidR="00DE1AD3" w:rsidRPr="006D72CE" w14:paraId="065222A6" w14:textId="77777777" w:rsidTr="0092682A">
        <w:tc>
          <w:tcPr>
            <w:tcW w:w="675" w:type="dxa"/>
            <w:shd w:val="clear" w:color="auto" w:fill="auto"/>
          </w:tcPr>
          <w:p w14:paraId="1EBADD9B" w14:textId="6CB68F72" w:rsidR="00DE1AD3" w:rsidRPr="006D72CE" w:rsidRDefault="00DE1AD3" w:rsidP="00F21E7A">
            <w:pPr>
              <w:widowControl w:val="0"/>
              <w:ind w:firstLine="567"/>
              <w:jc w:val="center"/>
              <w:rPr>
                <w:rFonts w:eastAsia="Calibri"/>
                <w:sz w:val="24"/>
              </w:rPr>
            </w:pPr>
            <w:r>
              <w:rPr>
                <w:rFonts w:eastAsia="Calibri"/>
                <w:sz w:val="24"/>
              </w:rPr>
              <w:t>2</w:t>
            </w:r>
            <w:r w:rsidR="00F21E7A">
              <w:rPr>
                <w:rFonts w:eastAsia="Calibri"/>
                <w:sz w:val="24"/>
              </w:rPr>
              <w:t>2</w:t>
            </w:r>
            <w:r>
              <w:rPr>
                <w:rFonts w:eastAsia="Calibri"/>
                <w:sz w:val="24"/>
              </w:rPr>
              <w:t>.1.</w:t>
            </w:r>
          </w:p>
        </w:tc>
        <w:tc>
          <w:tcPr>
            <w:tcW w:w="2533" w:type="dxa"/>
            <w:shd w:val="clear" w:color="auto" w:fill="auto"/>
          </w:tcPr>
          <w:p w14:paraId="01D435E4" w14:textId="77777777" w:rsidR="00DE1AD3" w:rsidRPr="006D72CE" w:rsidRDefault="00DE1AD3" w:rsidP="00FA397A">
            <w:pPr>
              <w:widowControl w:val="0"/>
              <w:jc w:val="both"/>
              <w:rPr>
                <w:rFonts w:eastAsia="Calibri"/>
                <w:sz w:val="24"/>
              </w:rPr>
            </w:pPr>
            <w:r w:rsidRPr="006D72CE">
              <w:rPr>
                <w:rFonts w:eastAsia="Calibri"/>
                <w:sz w:val="24"/>
              </w:rPr>
              <w:t xml:space="preserve">Субсидия </w:t>
            </w:r>
            <w:proofErr w:type="gramStart"/>
            <w:r w:rsidRPr="006D72CE">
              <w:rPr>
                <w:rFonts w:eastAsia="Calibri"/>
                <w:sz w:val="24"/>
              </w:rPr>
              <w:t xml:space="preserve">на возмещение расходов по уплате процентов по договорам с </w:t>
            </w:r>
            <w:r w:rsidR="006702DE">
              <w:rPr>
                <w:rFonts w:eastAsia="Calibri"/>
                <w:sz w:val="24"/>
              </w:rPr>
              <w:t>Финансирующими организациями без учета</w:t>
            </w:r>
            <w:proofErr w:type="gramEnd"/>
            <w:r w:rsidR="006702DE">
              <w:rPr>
                <w:rFonts w:eastAsia="Calibri"/>
                <w:sz w:val="24"/>
              </w:rPr>
              <w:t xml:space="preserve"> НДС</w:t>
            </w:r>
          </w:p>
        </w:tc>
        <w:tc>
          <w:tcPr>
            <w:tcW w:w="1376" w:type="dxa"/>
            <w:shd w:val="clear" w:color="auto" w:fill="auto"/>
          </w:tcPr>
          <w:p w14:paraId="4524103E"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138FFF02"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1636AA19" w14:textId="77777777" w:rsidR="00DE1AD3" w:rsidRPr="006D72CE" w:rsidRDefault="00DE1AD3" w:rsidP="00FA397A">
            <w:pPr>
              <w:widowControl w:val="0"/>
              <w:jc w:val="both"/>
              <w:rPr>
                <w:rFonts w:eastAsia="Calibri"/>
                <w:sz w:val="24"/>
              </w:rPr>
            </w:pPr>
            <w:r>
              <w:rPr>
                <w:rFonts w:eastAsia="Calibri"/>
                <w:sz w:val="24"/>
              </w:rPr>
              <w:t>Уменьшение</w:t>
            </w:r>
          </w:p>
        </w:tc>
        <w:tc>
          <w:tcPr>
            <w:tcW w:w="1788" w:type="dxa"/>
            <w:shd w:val="clear" w:color="auto" w:fill="auto"/>
          </w:tcPr>
          <w:p w14:paraId="4A2847AA" w14:textId="77777777" w:rsidR="00DE1AD3" w:rsidRPr="006D72CE" w:rsidRDefault="00DE1AD3" w:rsidP="004B30D5">
            <w:pPr>
              <w:widowControl w:val="0"/>
              <w:ind w:firstLine="567"/>
              <w:jc w:val="both"/>
              <w:rPr>
                <w:rFonts w:eastAsia="Calibri"/>
                <w:sz w:val="24"/>
              </w:rPr>
            </w:pPr>
          </w:p>
        </w:tc>
      </w:tr>
      <w:tr w:rsidR="00DE1AD3" w:rsidRPr="006D72CE" w14:paraId="7824DF21" w14:textId="77777777" w:rsidTr="0092682A">
        <w:tc>
          <w:tcPr>
            <w:tcW w:w="675" w:type="dxa"/>
            <w:shd w:val="clear" w:color="auto" w:fill="auto"/>
          </w:tcPr>
          <w:p w14:paraId="1807DE46" w14:textId="32AA0073" w:rsidR="00DE1AD3" w:rsidRPr="006D72CE" w:rsidRDefault="00DE1AD3" w:rsidP="00F21E7A">
            <w:pPr>
              <w:widowControl w:val="0"/>
              <w:ind w:firstLine="567"/>
              <w:jc w:val="center"/>
              <w:rPr>
                <w:rFonts w:eastAsia="Calibri"/>
                <w:sz w:val="24"/>
              </w:rPr>
            </w:pPr>
            <w:r>
              <w:rPr>
                <w:rFonts w:eastAsia="Calibri"/>
                <w:sz w:val="24"/>
              </w:rPr>
              <w:t>2</w:t>
            </w:r>
            <w:r w:rsidR="00F21E7A">
              <w:rPr>
                <w:rFonts w:eastAsia="Calibri"/>
                <w:sz w:val="24"/>
              </w:rPr>
              <w:t>2</w:t>
            </w:r>
            <w:r w:rsidRPr="006D72CE">
              <w:rPr>
                <w:rFonts w:eastAsia="Calibri"/>
                <w:sz w:val="24"/>
              </w:rPr>
              <w:t>.</w:t>
            </w:r>
            <w:r>
              <w:rPr>
                <w:rFonts w:eastAsia="Calibri"/>
                <w:sz w:val="24"/>
              </w:rPr>
              <w:t>2</w:t>
            </w:r>
            <w:r w:rsidRPr="006D72CE">
              <w:rPr>
                <w:rFonts w:eastAsia="Calibri"/>
                <w:sz w:val="24"/>
              </w:rPr>
              <w:t>.</w:t>
            </w:r>
          </w:p>
        </w:tc>
        <w:tc>
          <w:tcPr>
            <w:tcW w:w="2533" w:type="dxa"/>
            <w:shd w:val="clear" w:color="auto" w:fill="auto"/>
          </w:tcPr>
          <w:p w14:paraId="00E6DE1A" w14:textId="77777777" w:rsidR="00DE1AD3" w:rsidRPr="006D72CE" w:rsidRDefault="00DE1AD3" w:rsidP="00FA397A">
            <w:pPr>
              <w:widowControl w:val="0"/>
              <w:jc w:val="both"/>
              <w:rPr>
                <w:rFonts w:eastAsia="Calibri"/>
                <w:sz w:val="24"/>
              </w:rPr>
            </w:pPr>
            <w:r w:rsidRPr="006D72CE">
              <w:rPr>
                <w:rFonts w:eastAsia="Calibri"/>
                <w:sz w:val="24"/>
              </w:rPr>
              <w:t>Инвестиционный платеж</w:t>
            </w:r>
            <w:r w:rsidR="006702DE">
              <w:rPr>
                <w:rFonts w:eastAsia="Calibri"/>
                <w:sz w:val="24"/>
              </w:rPr>
              <w:t xml:space="preserve"> без учета НДС</w:t>
            </w:r>
          </w:p>
        </w:tc>
        <w:tc>
          <w:tcPr>
            <w:tcW w:w="1376" w:type="dxa"/>
            <w:shd w:val="clear" w:color="auto" w:fill="auto"/>
          </w:tcPr>
          <w:p w14:paraId="33E3478A"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313C4689"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706ACD19" w14:textId="77777777" w:rsidR="00DE1AD3" w:rsidRPr="006D72CE" w:rsidRDefault="00DE1AD3" w:rsidP="00FA397A">
            <w:pPr>
              <w:widowControl w:val="0"/>
              <w:jc w:val="both"/>
              <w:rPr>
                <w:rFonts w:eastAsia="Calibri"/>
                <w:sz w:val="24"/>
              </w:rPr>
            </w:pPr>
            <w:r>
              <w:rPr>
                <w:rFonts w:eastAsia="Calibri"/>
                <w:sz w:val="24"/>
              </w:rPr>
              <w:t>Уменьшение</w:t>
            </w:r>
          </w:p>
        </w:tc>
        <w:tc>
          <w:tcPr>
            <w:tcW w:w="1788" w:type="dxa"/>
            <w:shd w:val="clear" w:color="auto" w:fill="auto"/>
          </w:tcPr>
          <w:p w14:paraId="4C4B19AD" w14:textId="77777777" w:rsidR="00DE1AD3" w:rsidRPr="006D72CE" w:rsidRDefault="00DE1AD3" w:rsidP="004B30D5">
            <w:pPr>
              <w:widowControl w:val="0"/>
              <w:ind w:firstLine="567"/>
              <w:jc w:val="both"/>
              <w:rPr>
                <w:rFonts w:eastAsia="Calibri"/>
                <w:sz w:val="24"/>
              </w:rPr>
            </w:pPr>
          </w:p>
        </w:tc>
      </w:tr>
      <w:tr w:rsidR="00DE1AD3" w:rsidRPr="006D72CE" w14:paraId="1992954F" w14:textId="77777777" w:rsidTr="0092682A">
        <w:tc>
          <w:tcPr>
            <w:tcW w:w="675" w:type="dxa"/>
            <w:shd w:val="clear" w:color="auto" w:fill="auto"/>
          </w:tcPr>
          <w:p w14:paraId="3990FAA9" w14:textId="3EE01551" w:rsidR="00DE1AD3" w:rsidRPr="006D72CE" w:rsidRDefault="00DE1AD3" w:rsidP="00F21E7A">
            <w:pPr>
              <w:widowControl w:val="0"/>
              <w:ind w:firstLine="567"/>
              <w:jc w:val="center"/>
              <w:rPr>
                <w:rFonts w:eastAsia="Calibri"/>
                <w:sz w:val="24"/>
              </w:rPr>
            </w:pPr>
            <w:r>
              <w:rPr>
                <w:rFonts w:eastAsia="Calibri"/>
                <w:sz w:val="24"/>
              </w:rPr>
              <w:t>2</w:t>
            </w:r>
            <w:r w:rsidR="00F21E7A">
              <w:rPr>
                <w:rFonts w:eastAsia="Calibri"/>
                <w:sz w:val="24"/>
              </w:rPr>
              <w:lastRenderedPageBreak/>
              <w:t>2</w:t>
            </w:r>
            <w:r w:rsidRPr="006D72CE">
              <w:rPr>
                <w:rFonts w:eastAsia="Calibri"/>
                <w:sz w:val="24"/>
              </w:rPr>
              <w:t>.</w:t>
            </w:r>
            <w:r>
              <w:rPr>
                <w:rFonts w:eastAsia="Calibri"/>
                <w:sz w:val="24"/>
              </w:rPr>
              <w:t>3</w:t>
            </w:r>
            <w:r w:rsidRPr="006D72CE">
              <w:rPr>
                <w:rFonts w:eastAsia="Calibri"/>
                <w:sz w:val="24"/>
              </w:rPr>
              <w:t>.</w:t>
            </w:r>
          </w:p>
        </w:tc>
        <w:tc>
          <w:tcPr>
            <w:tcW w:w="2533" w:type="dxa"/>
            <w:shd w:val="clear" w:color="auto" w:fill="auto"/>
          </w:tcPr>
          <w:p w14:paraId="09ED0109" w14:textId="77777777" w:rsidR="00DE1AD3" w:rsidRPr="006D72CE" w:rsidRDefault="00DE1AD3" w:rsidP="00FA397A">
            <w:pPr>
              <w:widowControl w:val="0"/>
              <w:jc w:val="both"/>
              <w:rPr>
                <w:rFonts w:eastAsia="Calibri"/>
                <w:sz w:val="24"/>
              </w:rPr>
            </w:pPr>
            <w:r w:rsidRPr="006D72CE">
              <w:rPr>
                <w:rFonts w:eastAsia="Calibri"/>
                <w:sz w:val="24"/>
              </w:rPr>
              <w:lastRenderedPageBreak/>
              <w:t xml:space="preserve">Операционный </w:t>
            </w:r>
            <w:r w:rsidRPr="006D72CE">
              <w:rPr>
                <w:rFonts w:eastAsia="Calibri"/>
                <w:sz w:val="24"/>
              </w:rPr>
              <w:lastRenderedPageBreak/>
              <w:t>платеж</w:t>
            </w:r>
            <w:r w:rsidR="006702DE">
              <w:rPr>
                <w:rFonts w:eastAsia="Calibri"/>
                <w:sz w:val="24"/>
              </w:rPr>
              <w:t xml:space="preserve"> без учета НДС</w:t>
            </w:r>
          </w:p>
        </w:tc>
        <w:tc>
          <w:tcPr>
            <w:tcW w:w="1376" w:type="dxa"/>
            <w:shd w:val="clear" w:color="auto" w:fill="auto"/>
          </w:tcPr>
          <w:p w14:paraId="644D6F5D" w14:textId="77777777" w:rsidR="00DE1AD3" w:rsidRPr="006D72CE" w:rsidRDefault="00DE1AD3" w:rsidP="004B30D5">
            <w:pPr>
              <w:widowControl w:val="0"/>
              <w:ind w:firstLine="567"/>
              <w:jc w:val="both"/>
              <w:rPr>
                <w:rFonts w:eastAsia="Calibri"/>
                <w:sz w:val="24"/>
              </w:rPr>
            </w:pPr>
          </w:p>
        </w:tc>
        <w:tc>
          <w:tcPr>
            <w:tcW w:w="1478" w:type="dxa"/>
            <w:shd w:val="clear" w:color="auto" w:fill="auto"/>
          </w:tcPr>
          <w:p w14:paraId="09B62C5D" w14:textId="77777777" w:rsidR="00DE1AD3" w:rsidRPr="006D72CE" w:rsidRDefault="00DE1AD3" w:rsidP="004B30D5">
            <w:pPr>
              <w:widowControl w:val="0"/>
              <w:ind w:firstLine="567"/>
              <w:jc w:val="both"/>
              <w:rPr>
                <w:rFonts w:eastAsia="Calibri"/>
                <w:sz w:val="24"/>
              </w:rPr>
            </w:pPr>
          </w:p>
        </w:tc>
        <w:tc>
          <w:tcPr>
            <w:tcW w:w="1721" w:type="dxa"/>
            <w:shd w:val="clear" w:color="auto" w:fill="auto"/>
          </w:tcPr>
          <w:p w14:paraId="2CD09CA4" w14:textId="77777777" w:rsidR="00DE1AD3" w:rsidRPr="006D72CE" w:rsidRDefault="00DE1AD3" w:rsidP="00FA397A">
            <w:pPr>
              <w:widowControl w:val="0"/>
              <w:jc w:val="both"/>
              <w:rPr>
                <w:rFonts w:eastAsia="Calibri"/>
                <w:sz w:val="24"/>
              </w:rPr>
            </w:pPr>
            <w:r>
              <w:rPr>
                <w:rFonts w:eastAsia="Calibri"/>
                <w:sz w:val="24"/>
              </w:rPr>
              <w:t>Уменьшение</w:t>
            </w:r>
          </w:p>
        </w:tc>
        <w:tc>
          <w:tcPr>
            <w:tcW w:w="1788" w:type="dxa"/>
            <w:shd w:val="clear" w:color="auto" w:fill="auto"/>
          </w:tcPr>
          <w:p w14:paraId="5A160389" w14:textId="77777777" w:rsidR="00DE1AD3" w:rsidRPr="006D72CE" w:rsidRDefault="00DE1AD3" w:rsidP="004B30D5">
            <w:pPr>
              <w:widowControl w:val="0"/>
              <w:ind w:firstLine="567"/>
              <w:jc w:val="both"/>
              <w:rPr>
                <w:rFonts w:eastAsia="Calibri"/>
                <w:sz w:val="24"/>
              </w:rPr>
            </w:pPr>
          </w:p>
        </w:tc>
      </w:tr>
    </w:tbl>
    <w:p w14:paraId="2776B8D0" w14:textId="77777777" w:rsidR="0092682A" w:rsidRDefault="00DE1AD3" w:rsidP="004B30D5">
      <w:pPr>
        <w:widowControl w:val="0"/>
        <w:ind w:firstLine="567"/>
        <w:jc w:val="both"/>
        <w:rPr>
          <w:sz w:val="24"/>
          <w:szCs w:val="24"/>
        </w:rPr>
      </w:pPr>
      <w:r>
        <w:rPr>
          <w:sz w:val="24"/>
          <w:szCs w:val="24"/>
        </w:rPr>
        <w:lastRenderedPageBreak/>
        <w:tab/>
      </w:r>
    </w:p>
    <w:p w14:paraId="109CD77C" w14:textId="77777777" w:rsidR="00DE1AD3" w:rsidRDefault="0092682A" w:rsidP="004B30D5">
      <w:pPr>
        <w:widowControl w:val="0"/>
        <w:ind w:firstLine="567"/>
        <w:jc w:val="both"/>
        <w:rPr>
          <w:sz w:val="24"/>
          <w:szCs w:val="24"/>
        </w:rPr>
      </w:pPr>
      <w:r>
        <w:rPr>
          <w:sz w:val="24"/>
          <w:szCs w:val="24"/>
        </w:rPr>
        <w:tab/>
      </w:r>
      <w:r w:rsidR="00DE1AD3">
        <w:rPr>
          <w:sz w:val="24"/>
          <w:szCs w:val="24"/>
        </w:rPr>
        <w:t>6.3. Критерий Капитальный грант.</w:t>
      </w:r>
    </w:p>
    <w:p w14:paraId="6C03744E" w14:textId="7434D204" w:rsidR="00DE1AD3" w:rsidRPr="007F2929" w:rsidRDefault="00DE1AD3" w:rsidP="002F7DCA">
      <w:pPr>
        <w:pStyle w:val="3"/>
        <w:keepNext w:val="0"/>
        <w:widowControl w:val="0"/>
        <w:numPr>
          <w:ilvl w:val="0"/>
          <w:numId w:val="0"/>
        </w:numPr>
        <w:spacing w:before="0" w:after="0"/>
        <w:ind w:left="142" w:firstLine="425"/>
        <w:jc w:val="both"/>
        <w:rPr>
          <w:b w:val="0"/>
          <w:sz w:val="24"/>
          <w:szCs w:val="24"/>
        </w:rPr>
      </w:pPr>
      <w:r w:rsidRPr="00DE1AD3">
        <w:rPr>
          <w:b w:val="0"/>
          <w:sz w:val="24"/>
          <w:szCs w:val="24"/>
        </w:rPr>
        <w:t xml:space="preserve">6.3.1. </w:t>
      </w:r>
      <w:r w:rsidRPr="007F2929">
        <w:rPr>
          <w:b w:val="0"/>
          <w:sz w:val="24"/>
          <w:szCs w:val="24"/>
        </w:rPr>
        <w:t xml:space="preserve">В качестве начального значения критерия Капитальный </w:t>
      </w:r>
      <w:r>
        <w:rPr>
          <w:b w:val="0"/>
          <w:sz w:val="24"/>
          <w:szCs w:val="24"/>
        </w:rPr>
        <w:t>г</w:t>
      </w:r>
      <w:r w:rsidRPr="007F2929">
        <w:rPr>
          <w:b w:val="0"/>
          <w:sz w:val="24"/>
          <w:szCs w:val="24"/>
        </w:rPr>
        <w:t xml:space="preserve">рант установлено значение Капитального </w:t>
      </w:r>
      <w:r>
        <w:rPr>
          <w:b w:val="0"/>
          <w:sz w:val="24"/>
          <w:szCs w:val="24"/>
        </w:rPr>
        <w:t>г</w:t>
      </w:r>
      <w:r w:rsidRPr="007F2929">
        <w:rPr>
          <w:b w:val="0"/>
          <w:sz w:val="24"/>
          <w:szCs w:val="24"/>
        </w:rPr>
        <w:t xml:space="preserve">ранта в ценах соответствующих лет в размере </w:t>
      </w:r>
      <w:r>
        <w:rPr>
          <w:b w:val="0"/>
          <w:sz w:val="24"/>
          <w:szCs w:val="24"/>
          <w:lang w:val="ru-RU"/>
        </w:rPr>
        <w:t xml:space="preserve">________________ </w:t>
      </w:r>
      <w:r>
        <w:rPr>
          <w:b w:val="0"/>
          <w:sz w:val="24"/>
          <w:szCs w:val="24"/>
        </w:rPr>
        <w:t>(</w:t>
      </w:r>
      <w:r>
        <w:rPr>
          <w:b w:val="0"/>
          <w:sz w:val="24"/>
          <w:szCs w:val="24"/>
          <w:lang w:val="ru-RU"/>
        </w:rPr>
        <w:t>_____________________________</w:t>
      </w:r>
      <w:r>
        <w:rPr>
          <w:b w:val="0"/>
          <w:sz w:val="24"/>
          <w:szCs w:val="24"/>
        </w:rPr>
        <w:t xml:space="preserve">) </w:t>
      </w:r>
      <w:r w:rsidRPr="007F2929">
        <w:rPr>
          <w:b w:val="0"/>
          <w:sz w:val="24"/>
          <w:szCs w:val="24"/>
        </w:rPr>
        <w:t xml:space="preserve">рублей </w:t>
      </w:r>
      <w:r>
        <w:rPr>
          <w:b w:val="0"/>
          <w:sz w:val="24"/>
          <w:szCs w:val="24"/>
        </w:rPr>
        <w:t>без учета</w:t>
      </w:r>
      <w:r w:rsidRPr="007F2929">
        <w:rPr>
          <w:b w:val="0"/>
          <w:sz w:val="24"/>
          <w:szCs w:val="24"/>
        </w:rPr>
        <w:t xml:space="preserve"> НДС. </w:t>
      </w:r>
    </w:p>
    <w:p w14:paraId="5B91C062" w14:textId="23337EC6" w:rsidR="00DE1AD3" w:rsidRPr="00E97D19" w:rsidRDefault="002F7DCA" w:rsidP="002F7DCA">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А) </w:t>
      </w:r>
      <w:r w:rsidR="00DE1AD3" w:rsidRPr="007F2929">
        <w:rPr>
          <w:b w:val="0"/>
          <w:sz w:val="24"/>
          <w:szCs w:val="24"/>
        </w:rPr>
        <w:t xml:space="preserve">Условиями Конкурса предусматривается уменьшение начального значения данного критерия в Конкурсном </w:t>
      </w:r>
      <w:r w:rsidR="00DE1AD3">
        <w:rPr>
          <w:b w:val="0"/>
          <w:sz w:val="24"/>
          <w:szCs w:val="24"/>
        </w:rPr>
        <w:t>п</w:t>
      </w:r>
      <w:r w:rsidR="00DE1AD3" w:rsidRPr="007F2929">
        <w:rPr>
          <w:b w:val="0"/>
          <w:sz w:val="24"/>
          <w:szCs w:val="24"/>
        </w:rPr>
        <w:t xml:space="preserve">редложении. Конкурсные </w:t>
      </w:r>
      <w:r w:rsidR="00DE1AD3">
        <w:rPr>
          <w:b w:val="0"/>
          <w:sz w:val="24"/>
          <w:szCs w:val="24"/>
        </w:rPr>
        <w:t>п</w:t>
      </w:r>
      <w:r w:rsidR="00DE1AD3" w:rsidRPr="007F2929">
        <w:rPr>
          <w:b w:val="0"/>
          <w:sz w:val="24"/>
          <w:szCs w:val="24"/>
        </w:rPr>
        <w:t xml:space="preserve">редложения, содержащие условия по данному критерию, превышающие начальное значение, указанное в пункте </w:t>
      </w:r>
      <w:r w:rsidR="00DE1AD3">
        <w:rPr>
          <w:b w:val="0"/>
          <w:sz w:val="24"/>
          <w:szCs w:val="24"/>
          <w:lang w:val="ru-RU"/>
        </w:rPr>
        <w:t>6.2</w:t>
      </w:r>
      <w:r w:rsidR="00DE1AD3" w:rsidRPr="007F2929">
        <w:rPr>
          <w:b w:val="0"/>
          <w:sz w:val="24"/>
          <w:szCs w:val="24"/>
        </w:rPr>
        <w:t>. настояще</w:t>
      </w:r>
      <w:r w:rsidR="00715A13">
        <w:rPr>
          <w:b w:val="0"/>
          <w:sz w:val="24"/>
          <w:szCs w:val="24"/>
          <w:lang w:val="ru-RU"/>
        </w:rPr>
        <w:t>й части К</w:t>
      </w:r>
      <w:proofErr w:type="spellStart"/>
      <w:r w:rsidR="00DE1AD3" w:rsidRPr="007F2929">
        <w:rPr>
          <w:b w:val="0"/>
          <w:sz w:val="24"/>
          <w:szCs w:val="24"/>
        </w:rPr>
        <w:t>онкурсной</w:t>
      </w:r>
      <w:proofErr w:type="spellEnd"/>
      <w:r w:rsidR="00DE1AD3" w:rsidRPr="007F2929">
        <w:rPr>
          <w:b w:val="0"/>
          <w:sz w:val="24"/>
          <w:szCs w:val="24"/>
        </w:rPr>
        <w:t xml:space="preserve"> </w:t>
      </w:r>
      <w:r w:rsidR="00DE1AD3">
        <w:rPr>
          <w:b w:val="0"/>
          <w:sz w:val="24"/>
          <w:szCs w:val="24"/>
        </w:rPr>
        <w:t>д</w:t>
      </w:r>
      <w:r w:rsidR="00DE1AD3" w:rsidRPr="007F2929">
        <w:rPr>
          <w:b w:val="0"/>
          <w:sz w:val="24"/>
          <w:szCs w:val="24"/>
        </w:rPr>
        <w:t>окументации, будут признаны не соответствующими установленным параметрам критериев Конкурса</w:t>
      </w:r>
      <w:r w:rsidR="00DE1AD3">
        <w:rPr>
          <w:b w:val="0"/>
          <w:sz w:val="24"/>
          <w:szCs w:val="24"/>
        </w:rPr>
        <w:t>,</w:t>
      </w:r>
      <w:r w:rsidR="00DE1AD3" w:rsidRPr="009811D8">
        <w:rPr>
          <w:b w:val="0"/>
          <w:color w:val="FF0000"/>
          <w:sz w:val="24"/>
          <w:szCs w:val="24"/>
        </w:rPr>
        <w:t xml:space="preserve"> </w:t>
      </w:r>
      <w:r w:rsidR="00DE1AD3" w:rsidRPr="00E97D19">
        <w:rPr>
          <w:b w:val="0"/>
          <w:sz w:val="24"/>
          <w:szCs w:val="24"/>
        </w:rPr>
        <w:t xml:space="preserve">что влечет за собой отклонение Конкурсного предложения Участника Конкурса. </w:t>
      </w:r>
    </w:p>
    <w:p w14:paraId="018E46BF" w14:textId="77777777" w:rsidR="00DE1AD3" w:rsidRPr="007F2929" w:rsidRDefault="00DE1AD3" w:rsidP="004B30D5">
      <w:pPr>
        <w:pStyle w:val="4"/>
        <w:keepNext w:val="0"/>
        <w:widowControl w:val="0"/>
        <w:numPr>
          <w:ilvl w:val="0"/>
          <w:numId w:val="0"/>
        </w:numPr>
        <w:spacing w:before="0" w:after="0"/>
        <w:ind w:firstLine="567"/>
        <w:jc w:val="both"/>
        <w:rPr>
          <w:b w:val="0"/>
          <w:sz w:val="24"/>
          <w:szCs w:val="24"/>
        </w:rPr>
      </w:pP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4A3CCA61" w14:textId="30CDE7FF" w:rsidR="00DE1AD3" w:rsidRPr="007F2929" w:rsidRDefault="002F7DCA" w:rsidP="002F7DCA">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В) </w:t>
      </w:r>
      <w:r w:rsidR="00DE1AD3" w:rsidRPr="007F2929">
        <w:rPr>
          <w:b w:val="0"/>
          <w:sz w:val="24"/>
          <w:szCs w:val="24"/>
        </w:rPr>
        <w:t xml:space="preserve">Коэффициент значимости (весовое значение) критерия Капитальный </w:t>
      </w:r>
      <w:r w:rsidR="00DE1AD3">
        <w:rPr>
          <w:b w:val="0"/>
          <w:sz w:val="24"/>
          <w:szCs w:val="24"/>
        </w:rPr>
        <w:t>г</w:t>
      </w:r>
      <w:r w:rsidR="00DE1AD3" w:rsidRPr="007F2929">
        <w:rPr>
          <w:b w:val="0"/>
          <w:sz w:val="24"/>
          <w:szCs w:val="24"/>
        </w:rPr>
        <w:t xml:space="preserve">рант в сумме всех критериев Конкурса составляет </w:t>
      </w:r>
      <w:r w:rsidR="00DE1AD3">
        <w:rPr>
          <w:b w:val="0"/>
          <w:sz w:val="24"/>
          <w:szCs w:val="24"/>
          <w:lang w:val="ru-RU"/>
        </w:rPr>
        <w:t>______</w:t>
      </w:r>
      <w:r w:rsidR="00DE1AD3">
        <w:rPr>
          <w:b w:val="0"/>
          <w:sz w:val="24"/>
          <w:szCs w:val="24"/>
        </w:rPr>
        <w:t xml:space="preserve"> (ноль целых </w:t>
      </w:r>
      <w:r w:rsidR="00DE1AD3">
        <w:rPr>
          <w:b w:val="0"/>
          <w:sz w:val="24"/>
          <w:szCs w:val="24"/>
          <w:lang w:val="ru-RU"/>
        </w:rPr>
        <w:t>_________</w:t>
      </w:r>
      <w:r w:rsidR="00DE1AD3">
        <w:rPr>
          <w:b w:val="0"/>
          <w:sz w:val="24"/>
          <w:szCs w:val="24"/>
        </w:rPr>
        <w:t xml:space="preserve"> десятых) </w:t>
      </w:r>
      <w:r w:rsidR="00DE1AD3" w:rsidRPr="007F2929">
        <w:rPr>
          <w:b w:val="0"/>
          <w:sz w:val="24"/>
          <w:szCs w:val="24"/>
        </w:rPr>
        <w:t xml:space="preserve">от максимально возможного количества баллов, которое может быть присвоено Конкурсному </w:t>
      </w:r>
      <w:r w:rsidR="00DE1AD3">
        <w:rPr>
          <w:b w:val="0"/>
          <w:sz w:val="24"/>
          <w:szCs w:val="24"/>
        </w:rPr>
        <w:t>п</w:t>
      </w:r>
      <w:r w:rsidR="00DE1AD3" w:rsidRPr="007F2929">
        <w:rPr>
          <w:b w:val="0"/>
          <w:sz w:val="24"/>
          <w:szCs w:val="24"/>
        </w:rPr>
        <w:t xml:space="preserve">редложению в соответствии с пунктом </w:t>
      </w:r>
      <w:r w:rsidR="00F83CE6">
        <w:rPr>
          <w:b w:val="0"/>
          <w:sz w:val="24"/>
          <w:szCs w:val="24"/>
          <w:lang w:val="ru-RU"/>
        </w:rPr>
        <w:t xml:space="preserve">6.9. </w:t>
      </w:r>
      <w:r w:rsidR="00DE1AD3" w:rsidRPr="007F2929">
        <w:rPr>
          <w:b w:val="0"/>
          <w:sz w:val="24"/>
          <w:szCs w:val="24"/>
        </w:rPr>
        <w:t>настояще</w:t>
      </w:r>
      <w:r w:rsidR="00F83CE6">
        <w:rPr>
          <w:b w:val="0"/>
          <w:sz w:val="24"/>
          <w:szCs w:val="24"/>
          <w:lang w:val="ru-RU"/>
        </w:rPr>
        <w:t xml:space="preserve">й части </w:t>
      </w:r>
      <w:r w:rsidR="00DE1AD3" w:rsidRPr="007F2929">
        <w:rPr>
          <w:b w:val="0"/>
          <w:sz w:val="24"/>
          <w:szCs w:val="24"/>
        </w:rPr>
        <w:t xml:space="preserve">Конкурсной </w:t>
      </w:r>
      <w:r w:rsidR="00DE1AD3">
        <w:rPr>
          <w:b w:val="0"/>
          <w:sz w:val="24"/>
          <w:szCs w:val="24"/>
        </w:rPr>
        <w:t>д</w:t>
      </w:r>
      <w:r w:rsidR="00DE1AD3" w:rsidRPr="007F2929">
        <w:rPr>
          <w:b w:val="0"/>
          <w:sz w:val="24"/>
          <w:szCs w:val="24"/>
        </w:rPr>
        <w:t>окументации.</w:t>
      </w:r>
    </w:p>
    <w:p w14:paraId="192CBF89" w14:textId="5814F047" w:rsidR="00DE1AD3" w:rsidRPr="007F2929" w:rsidRDefault="002F7DCA" w:rsidP="002F7DCA">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С) </w:t>
      </w:r>
      <w:r w:rsidR="00DE1AD3" w:rsidRPr="007F2929">
        <w:rPr>
          <w:b w:val="0"/>
          <w:sz w:val="24"/>
          <w:szCs w:val="24"/>
        </w:rPr>
        <w:t xml:space="preserve">Для расчета конкурсных баллов по критерию Капитальный </w:t>
      </w:r>
      <w:r w:rsidR="00DE1AD3">
        <w:rPr>
          <w:b w:val="0"/>
          <w:sz w:val="24"/>
          <w:szCs w:val="24"/>
        </w:rPr>
        <w:t>г</w:t>
      </w:r>
      <w:r w:rsidR="00DE1AD3" w:rsidRPr="007F2929">
        <w:rPr>
          <w:b w:val="0"/>
          <w:sz w:val="24"/>
          <w:szCs w:val="24"/>
        </w:rPr>
        <w:t xml:space="preserve">рант Участник Конкурса должен представить предлагаемый им размер Капитального </w:t>
      </w:r>
      <w:r w:rsidR="00DE1AD3">
        <w:rPr>
          <w:b w:val="0"/>
          <w:sz w:val="24"/>
          <w:szCs w:val="24"/>
        </w:rPr>
        <w:t>г</w:t>
      </w:r>
      <w:r w:rsidR="00DE1AD3" w:rsidRPr="007F2929">
        <w:rPr>
          <w:b w:val="0"/>
          <w:sz w:val="24"/>
          <w:szCs w:val="24"/>
        </w:rPr>
        <w:t>ранта в абсолютном значении в миллионах (</w:t>
      </w:r>
      <w:proofErr w:type="gramStart"/>
      <w:r w:rsidR="00DE1AD3" w:rsidRPr="007F2929">
        <w:rPr>
          <w:b w:val="0"/>
          <w:sz w:val="24"/>
          <w:szCs w:val="24"/>
        </w:rPr>
        <w:t>млн</w:t>
      </w:r>
      <w:proofErr w:type="gramEnd"/>
      <w:r w:rsidR="00DE1AD3" w:rsidRPr="007F2929">
        <w:rPr>
          <w:b w:val="0"/>
          <w:sz w:val="24"/>
          <w:szCs w:val="24"/>
        </w:rPr>
        <w:t xml:space="preserve">) рублей в ценах соответствующих лет </w:t>
      </w:r>
      <w:r w:rsidR="00DE1AD3">
        <w:rPr>
          <w:b w:val="0"/>
          <w:sz w:val="24"/>
          <w:szCs w:val="24"/>
        </w:rPr>
        <w:t xml:space="preserve">без учета </w:t>
      </w:r>
      <w:r w:rsidR="00DE1AD3" w:rsidRPr="007F2929">
        <w:rPr>
          <w:b w:val="0"/>
          <w:sz w:val="24"/>
          <w:szCs w:val="24"/>
        </w:rPr>
        <w:t>НДС, который указы</w:t>
      </w:r>
      <w:r w:rsidR="00DE1AD3">
        <w:rPr>
          <w:b w:val="0"/>
          <w:sz w:val="24"/>
          <w:szCs w:val="24"/>
        </w:rPr>
        <w:t>вается в сводной части Конкурсного предложения (</w:t>
      </w:r>
      <w:r w:rsidR="00DE1AD3" w:rsidRPr="0040501F">
        <w:rPr>
          <w:b w:val="0"/>
          <w:sz w:val="24"/>
          <w:szCs w:val="24"/>
        </w:rPr>
        <w:t xml:space="preserve">Приложение </w:t>
      </w:r>
      <w:r w:rsidR="00F229AA">
        <w:rPr>
          <w:b w:val="0"/>
          <w:sz w:val="24"/>
          <w:szCs w:val="24"/>
          <w:lang w:val="ru-RU"/>
        </w:rPr>
        <w:t>4</w:t>
      </w:r>
      <w:r w:rsidR="00DE1AD3" w:rsidRPr="0040501F">
        <w:rPr>
          <w:b w:val="0"/>
          <w:sz w:val="24"/>
          <w:szCs w:val="24"/>
        </w:rPr>
        <w:t xml:space="preserve"> настояще</w:t>
      </w:r>
      <w:r w:rsidR="00F229AA">
        <w:rPr>
          <w:b w:val="0"/>
          <w:sz w:val="24"/>
          <w:szCs w:val="24"/>
          <w:lang w:val="ru-RU"/>
        </w:rPr>
        <w:t xml:space="preserve">й части </w:t>
      </w:r>
      <w:r w:rsidR="00DE1AD3" w:rsidRPr="0040501F">
        <w:rPr>
          <w:b w:val="0"/>
          <w:sz w:val="24"/>
          <w:szCs w:val="24"/>
        </w:rPr>
        <w:t xml:space="preserve">Конкурсной </w:t>
      </w:r>
      <w:r w:rsidR="00DE1AD3">
        <w:rPr>
          <w:b w:val="0"/>
          <w:sz w:val="24"/>
          <w:szCs w:val="24"/>
        </w:rPr>
        <w:t>д</w:t>
      </w:r>
      <w:r w:rsidR="00DE1AD3" w:rsidRPr="0040501F">
        <w:rPr>
          <w:b w:val="0"/>
          <w:sz w:val="24"/>
          <w:szCs w:val="24"/>
        </w:rPr>
        <w:t>окументации</w:t>
      </w:r>
      <w:r w:rsidR="00DE1AD3">
        <w:rPr>
          <w:b w:val="0"/>
          <w:sz w:val="24"/>
          <w:szCs w:val="24"/>
        </w:rPr>
        <w:t>).</w:t>
      </w:r>
    </w:p>
    <w:p w14:paraId="64BCB6F8" w14:textId="535861F7" w:rsidR="00DE1AD3" w:rsidRDefault="00DE1AD3" w:rsidP="004B30D5">
      <w:pPr>
        <w:widowControl w:val="0"/>
        <w:ind w:firstLine="567"/>
        <w:jc w:val="both"/>
        <w:rPr>
          <w:sz w:val="24"/>
          <w:szCs w:val="24"/>
        </w:rPr>
      </w:pPr>
      <w:proofErr w:type="gramStart"/>
      <w:r w:rsidRPr="007F2929">
        <w:rPr>
          <w:sz w:val="24"/>
          <w:szCs w:val="24"/>
        </w:rPr>
        <w:t xml:space="preserve">Помимо предложенных условий по размеру Капитального </w:t>
      </w:r>
      <w:r>
        <w:rPr>
          <w:sz w:val="24"/>
          <w:szCs w:val="24"/>
        </w:rPr>
        <w:t>г</w:t>
      </w:r>
      <w:r w:rsidRPr="007F2929">
        <w:rPr>
          <w:sz w:val="24"/>
          <w:szCs w:val="24"/>
        </w:rPr>
        <w:t>ранта Участник Конкурса должен представить документы и материалы</w:t>
      </w:r>
      <w:r w:rsidR="009D330C">
        <w:rPr>
          <w:sz w:val="24"/>
          <w:szCs w:val="24"/>
        </w:rPr>
        <w:t xml:space="preserve"> по </w:t>
      </w:r>
      <w:r>
        <w:rPr>
          <w:sz w:val="24"/>
          <w:szCs w:val="24"/>
        </w:rPr>
        <w:t>ф</w:t>
      </w:r>
      <w:r w:rsidRPr="0040501F">
        <w:rPr>
          <w:sz w:val="24"/>
          <w:szCs w:val="24"/>
        </w:rPr>
        <w:t>ина</w:t>
      </w:r>
      <w:r w:rsidR="009D330C">
        <w:rPr>
          <w:sz w:val="24"/>
          <w:szCs w:val="24"/>
        </w:rPr>
        <w:t>нсово-экономического обоснованию</w:t>
      </w:r>
      <w:r w:rsidRPr="0040501F">
        <w:rPr>
          <w:sz w:val="24"/>
          <w:szCs w:val="24"/>
        </w:rPr>
        <w:t xml:space="preserve"> </w:t>
      </w:r>
      <w:r>
        <w:rPr>
          <w:sz w:val="24"/>
          <w:szCs w:val="24"/>
        </w:rPr>
        <w:t>по финансовым условиям на Инвестиционной стадии</w:t>
      </w:r>
      <w:r w:rsidR="009D330C">
        <w:rPr>
          <w:sz w:val="24"/>
          <w:szCs w:val="24"/>
        </w:rPr>
        <w:t xml:space="preserve"> (Приложение 4</w:t>
      </w:r>
      <w:r w:rsidRPr="0040501F">
        <w:rPr>
          <w:sz w:val="24"/>
          <w:szCs w:val="24"/>
        </w:rPr>
        <w:t xml:space="preserve"> </w:t>
      </w:r>
      <w:r>
        <w:rPr>
          <w:sz w:val="24"/>
          <w:szCs w:val="24"/>
        </w:rPr>
        <w:t>к настояще</w:t>
      </w:r>
      <w:r w:rsidR="009D330C">
        <w:rPr>
          <w:sz w:val="24"/>
          <w:szCs w:val="24"/>
        </w:rPr>
        <w:t>й части К</w:t>
      </w:r>
      <w:r>
        <w:rPr>
          <w:sz w:val="24"/>
          <w:szCs w:val="24"/>
        </w:rPr>
        <w:t>онкурсной д</w:t>
      </w:r>
      <w:r w:rsidRPr="0040501F">
        <w:rPr>
          <w:sz w:val="24"/>
          <w:szCs w:val="24"/>
        </w:rPr>
        <w:t>окументации)</w:t>
      </w:r>
      <w:r w:rsidRPr="007F2929">
        <w:rPr>
          <w:sz w:val="24"/>
          <w:szCs w:val="24"/>
        </w:rPr>
        <w:t xml:space="preserve">, в том числе с предлагаемым распределением средств Капитального </w:t>
      </w:r>
      <w:r>
        <w:rPr>
          <w:sz w:val="24"/>
          <w:szCs w:val="24"/>
        </w:rPr>
        <w:t>г</w:t>
      </w:r>
      <w:r w:rsidRPr="007F2929">
        <w:rPr>
          <w:sz w:val="24"/>
          <w:szCs w:val="24"/>
        </w:rPr>
        <w:t xml:space="preserve">ранта по годам </w:t>
      </w:r>
      <w:r>
        <w:rPr>
          <w:sz w:val="24"/>
          <w:szCs w:val="24"/>
        </w:rPr>
        <w:t>создания Объекта</w:t>
      </w:r>
      <w:r w:rsidRPr="007F2929">
        <w:rPr>
          <w:sz w:val="24"/>
          <w:szCs w:val="24"/>
        </w:rPr>
        <w:t xml:space="preserve">, на основе которых будут определяться окончательные финансовые условия Концессионного </w:t>
      </w:r>
      <w:r>
        <w:rPr>
          <w:sz w:val="24"/>
          <w:szCs w:val="24"/>
        </w:rPr>
        <w:t>с</w:t>
      </w:r>
      <w:r w:rsidRPr="007F2929">
        <w:rPr>
          <w:sz w:val="24"/>
          <w:szCs w:val="24"/>
        </w:rPr>
        <w:t>оглашения.</w:t>
      </w:r>
      <w:proofErr w:type="gramEnd"/>
    </w:p>
    <w:p w14:paraId="36C43DE2" w14:textId="08056DF7" w:rsidR="00C85966" w:rsidRDefault="006702DE" w:rsidP="004B30D5">
      <w:pPr>
        <w:pStyle w:val="30"/>
        <w:spacing w:before="0" w:after="0"/>
        <w:ind w:left="0" w:firstLine="567"/>
        <w:rPr>
          <w:lang w:val="ru-RU"/>
        </w:rPr>
      </w:pPr>
      <w:r>
        <w:rPr>
          <w:sz w:val="24"/>
          <w:szCs w:val="24"/>
        </w:rPr>
        <w:t>6.</w:t>
      </w:r>
      <w:r>
        <w:rPr>
          <w:sz w:val="24"/>
          <w:szCs w:val="24"/>
          <w:lang w:val="ru-RU"/>
        </w:rPr>
        <w:t>4</w:t>
      </w:r>
      <w:r>
        <w:rPr>
          <w:sz w:val="24"/>
          <w:szCs w:val="24"/>
        </w:rPr>
        <w:t xml:space="preserve">. Критерий </w:t>
      </w:r>
      <w:r>
        <w:rPr>
          <w:sz w:val="24"/>
          <w:szCs w:val="24"/>
          <w:lang w:val="ru-RU"/>
        </w:rPr>
        <w:t>Плата Концедента</w:t>
      </w:r>
      <w:r>
        <w:rPr>
          <w:sz w:val="24"/>
          <w:szCs w:val="24"/>
        </w:rPr>
        <w:t>.</w:t>
      </w:r>
    </w:p>
    <w:p w14:paraId="2186CF42" w14:textId="24B327AA" w:rsidR="00C85966" w:rsidRPr="006702DE" w:rsidRDefault="006702DE" w:rsidP="004B30D5">
      <w:pPr>
        <w:pStyle w:val="30"/>
        <w:spacing w:before="0" w:after="0"/>
        <w:ind w:left="0" w:firstLine="567"/>
        <w:rPr>
          <w:sz w:val="24"/>
          <w:szCs w:val="24"/>
          <w:lang w:val="ru-RU"/>
        </w:rPr>
      </w:pPr>
      <w:r w:rsidRPr="006702DE">
        <w:rPr>
          <w:sz w:val="24"/>
          <w:szCs w:val="24"/>
          <w:lang w:val="ru-RU"/>
        </w:rPr>
        <w:t>6.</w:t>
      </w:r>
      <w:r>
        <w:rPr>
          <w:sz w:val="24"/>
          <w:szCs w:val="24"/>
          <w:lang w:val="ru-RU"/>
        </w:rPr>
        <w:t>4</w:t>
      </w:r>
      <w:r w:rsidRPr="006702DE">
        <w:rPr>
          <w:sz w:val="24"/>
          <w:szCs w:val="24"/>
          <w:lang w:val="ru-RU"/>
        </w:rPr>
        <w:t xml:space="preserve">.1. </w:t>
      </w:r>
      <w:r>
        <w:rPr>
          <w:sz w:val="24"/>
          <w:szCs w:val="24"/>
          <w:lang w:val="ru-RU"/>
        </w:rPr>
        <w:t xml:space="preserve">Подкритерий </w:t>
      </w:r>
      <w:r w:rsidRPr="006D72CE">
        <w:rPr>
          <w:rFonts w:eastAsia="Calibri"/>
          <w:sz w:val="24"/>
        </w:rPr>
        <w:t xml:space="preserve">Субсидия на возмещение расходов по уплате процентов по договорам с </w:t>
      </w:r>
      <w:r w:rsidR="001C2012">
        <w:rPr>
          <w:rFonts w:eastAsia="Calibri"/>
          <w:sz w:val="24"/>
          <w:lang w:val="ru-RU"/>
        </w:rPr>
        <w:t>ф</w:t>
      </w:r>
      <w:proofErr w:type="spellStart"/>
      <w:r w:rsidRPr="006D72CE">
        <w:rPr>
          <w:rFonts w:eastAsia="Calibri"/>
          <w:sz w:val="24"/>
        </w:rPr>
        <w:t>инансирующими</w:t>
      </w:r>
      <w:proofErr w:type="spellEnd"/>
      <w:r w:rsidRPr="006D72CE">
        <w:rPr>
          <w:rFonts w:eastAsia="Calibri"/>
          <w:sz w:val="24"/>
        </w:rPr>
        <w:t xml:space="preserve"> организациями</w:t>
      </w:r>
      <w:r>
        <w:rPr>
          <w:rFonts w:eastAsia="Calibri"/>
          <w:sz w:val="24"/>
          <w:lang w:val="ru-RU"/>
        </w:rPr>
        <w:t>.</w:t>
      </w:r>
    </w:p>
    <w:p w14:paraId="4BC9EDBE" w14:textId="77777777" w:rsidR="006702DE" w:rsidRPr="006702DE" w:rsidRDefault="006702DE" w:rsidP="00AD4B89">
      <w:pPr>
        <w:pStyle w:val="4"/>
        <w:keepNext w:val="0"/>
        <w:widowControl w:val="0"/>
        <w:numPr>
          <w:ilvl w:val="0"/>
          <w:numId w:val="0"/>
        </w:numPr>
        <w:tabs>
          <w:tab w:val="left" w:pos="-8505"/>
        </w:tabs>
        <w:spacing w:before="0" w:after="0"/>
        <w:ind w:firstLine="567"/>
        <w:jc w:val="both"/>
        <w:rPr>
          <w:b w:val="0"/>
          <w:sz w:val="24"/>
          <w:szCs w:val="24"/>
        </w:rPr>
      </w:pPr>
      <w:r w:rsidRPr="007F2929">
        <w:rPr>
          <w:b w:val="0"/>
          <w:sz w:val="24"/>
          <w:szCs w:val="24"/>
        </w:rPr>
        <w:t xml:space="preserve">В качестве начального значения подкритерия </w:t>
      </w:r>
      <w:r w:rsidRPr="006702DE">
        <w:rPr>
          <w:rFonts w:eastAsia="Calibri"/>
          <w:b w:val="0"/>
          <w:sz w:val="24"/>
        </w:rPr>
        <w:t>Субсидия на возмещение расходов по уплате процентов по договорам с Финансирующими организациями</w:t>
      </w:r>
      <w:r w:rsidRPr="006702DE">
        <w:rPr>
          <w:b w:val="0"/>
          <w:sz w:val="24"/>
          <w:szCs w:val="24"/>
        </w:rPr>
        <w:t xml:space="preserve"> </w:t>
      </w:r>
      <w:r w:rsidRPr="007F2929">
        <w:rPr>
          <w:b w:val="0"/>
          <w:sz w:val="24"/>
          <w:szCs w:val="24"/>
        </w:rPr>
        <w:t xml:space="preserve">устанавливается сумма в размере </w:t>
      </w:r>
      <w:r>
        <w:rPr>
          <w:b w:val="0"/>
          <w:sz w:val="24"/>
          <w:szCs w:val="24"/>
          <w:lang w:val="ru-RU"/>
        </w:rPr>
        <w:t>_________________</w:t>
      </w:r>
      <w:r w:rsidRPr="00E97D19">
        <w:rPr>
          <w:b w:val="0"/>
          <w:sz w:val="24"/>
          <w:szCs w:val="24"/>
        </w:rPr>
        <w:t xml:space="preserve"> (</w:t>
      </w:r>
      <w:r>
        <w:rPr>
          <w:b w:val="0"/>
          <w:sz w:val="24"/>
          <w:szCs w:val="24"/>
          <w:lang w:val="ru-RU"/>
        </w:rPr>
        <w:t>__________________</w:t>
      </w:r>
      <w:r w:rsidRPr="00E97D19">
        <w:rPr>
          <w:b w:val="0"/>
          <w:sz w:val="24"/>
          <w:szCs w:val="24"/>
        </w:rPr>
        <w:t>) рублей без учета НДС за весь период действия Концессионного соглашения в ценах соответствующих лет.</w:t>
      </w:r>
    </w:p>
    <w:p w14:paraId="1CB278E7" w14:textId="20453955" w:rsidR="006702DE" w:rsidRPr="006702DE" w:rsidRDefault="006702DE"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6702DE">
        <w:rPr>
          <w:b w:val="0"/>
          <w:sz w:val="24"/>
          <w:szCs w:val="24"/>
        </w:rPr>
        <w:t xml:space="preserve">Условиями Конкурса предусматривается уменьшение начального значения данного критерия в Конкурсном предложении. Конкурсные предложения, содержащие условия по данному критерию, превышающие начальное значение, указанное в пункте </w:t>
      </w:r>
      <w:r w:rsidRPr="006702DE">
        <w:rPr>
          <w:b w:val="0"/>
          <w:sz w:val="24"/>
          <w:szCs w:val="24"/>
          <w:lang w:val="ru-RU"/>
        </w:rPr>
        <w:t>6.2</w:t>
      </w:r>
      <w:r w:rsidRPr="006702DE">
        <w:rPr>
          <w:b w:val="0"/>
          <w:sz w:val="24"/>
          <w:szCs w:val="24"/>
        </w:rPr>
        <w:t>. настояще</w:t>
      </w:r>
      <w:r w:rsidR="001C2012">
        <w:rPr>
          <w:b w:val="0"/>
          <w:sz w:val="24"/>
          <w:szCs w:val="24"/>
          <w:lang w:val="ru-RU"/>
        </w:rPr>
        <w:t xml:space="preserve">й части </w:t>
      </w:r>
      <w:r w:rsidRPr="006702DE">
        <w:rPr>
          <w:b w:val="0"/>
          <w:sz w:val="24"/>
          <w:szCs w:val="24"/>
        </w:rPr>
        <w:t>Конкурсной документации, будут признаны не соответствующими установленным параметрам критериев Конкурса,</w:t>
      </w:r>
      <w:r w:rsidRPr="006702DE">
        <w:rPr>
          <w:b w:val="0"/>
          <w:color w:val="FF0000"/>
          <w:sz w:val="24"/>
          <w:szCs w:val="24"/>
        </w:rPr>
        <w:t xml:space="preserve"> </w:t>
      </w:r>
      <w:r w:rsidRPr="006702DE">
        <w:rPr>
          <w:b w:val="0"/>
          <w:sz w:val="24"/>
          <w:szCs w:val="24"/>
        </w:rPr>
        <w:t xml:space="preserve">что влечет за собой отклонение Конкурсного предложения Участника Конкурса. </w:t>
      </w:r>
    </w:p>
    <w:p w14:paraId="05D4F875" w14:textId="62749EDA" w:rsidR="006702DE" w:rsidRPr="007F2929" w:rsidRDefault="006702DE" w:rsidP="004B30D5">
      <w:pPr>
        <w:pStyle w:val="4"/>
        <w:keepNext w:val="0"/>
        <w:widowControl w:val="0"/>
        <w:numPr>
          <w:ilvl w:val="0"/>
          <w:numId w:val="0"/>
        </w:numPr>
        <w:tabs>
          <w:tab w:val="left" w:pos="-8505"/>
        </w:tabs>
        <w:spacing w:before="0" w:after="0"/>
        <w:ind w:firstLine="567"/>
        <w:jc w:val="both"/>
        <w:rPr>
          <w:b w:val="0"/>
          <w:sz w:val="24"/>
          <w:szCs w:val="24"/>
        </w:rPr>
      </w:pP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564C5F5E" w14:textId="13CD9317" w:rsidR="006702DE" w:rsidRPr="007F2929" w:rsidRDefault="006702DE" w:rsidP="004B30D5">
      <w:pPr>
        <w:pStyle w:val="4"/>
        <w:keepNext w:val="0"/>
        <w:widowControl w:val="0"/>
        <w:tabs>
          <w:tab w:val="clear" w:pos="2268"/>
          <w:tab w:val="left" w:pos="-8505"/>
        </w:tabs>
        <w:spacing w:before="0" w:after="0"/>
        <w:ind w:left="0" w:firstLine="567"/>
        <w:jc w:val="both"/>
        <w:rPr>
          <w:b w:val="0"/>
          <w:sz w:val="24"/>
          <w:szCs w:val="24"/>
        </w:rPr>
      </w:pPr>
      <w:r w:rsidRPr="007F2929">
        <w:rPr>
          <w:b w:val="0"/>
          <w:sz w:val="24"/>
          <w:szCs w:val="24"/>
        </w:rPr>
        <w:t xml:space="preserve">Коэффициент значимости (весовое значение) критерия </w:t>
      </w:r>
      <w:r w:rsidRPr="006702DE">
        <w:rPr>
          <w:rFonts w:eastAsia="Calibri"/>
          <w:b w:val="0"/>
          <w:sz w:val="24"/>
        </w:rPr>
        <w:t xml:space="preserve">Субсидия на возмещение расходов по уплате процентов по договорам с </w:t>
      </w:r>
      <w:r w:rsidR="00A22F2A">
        <w:rPr>
          <w:rFonts w:eastAsia="Calibri"/>
          <w:b w:val="0"/>
          <w:sz w:val="24"/>
          <w:lang w:val="ru-RU"/>
        </w:rPr>
        <w:t>ф</w:t>
      </w:r>
      <w:proofErr w:type="spellStart"/>
      <w:r w:rsidRPr="006702DE">
        <w:rPr>
          <w:rFonts w:eastAsia="Calibri"/>
          <w:b w:val="0"/>
          <w:sz w:val="24"/>
        </w:rPr>
        <w:t>инансирующими</w:t>
      </w:r>
      <w:proofErr w:type="spellEnd"/>
      <w:r w:rsidRPr="006702DE">
        <w:rPr>
          <w:rFonts w:eastAsia="Calibri"/>
          <w:b w:val="0"/>
          <w:sz w:val="24"/>
        </w:rPr>
        <w:t xml:space="preserve"> организациями</w:t>
      </w:r>
      <w:r w:rsidRPr="006702DE">
        <w:rPr>
          <w:b w:val="0"/>
          <w:sz w:val="24"/>
          <w:szCs w:val="24"/>
        </w:rPr>
        <w:t xml:space="preserve"> </w:t>
      </w:r>
      <w:r w:rsidRPr="007F2929">
        <w:rPr>
          <w:b w:val="0"/>
          <w:sz w:val="24"/>
          <w:szCs w:val="24"/>
        </w:rPr>
        <w:t xml:space="preserve">в сумме всех критериев Конкурса составляет </w:t>
      </w:r>
      <w:r>
        <w:rPr>
          <w:b w:val="0"/>
          <w:sz w:val="24"/>
          <w:szCs w:val="24"/>
          <w:lang w:val="ru-RU"/>
        </w:rPr>
        <w:t>______</w:t>
      </w:r>
      <w:r>
        <w:rPr>
          <w:b w:val="0"/>
          <w:sz w:val="24"/>
          <w:szCs w:val="24"/>
        </w:rPr>
        <w:t xml:space="preserve"> (ноль целых </w:t>
      </w:r>
      <w:r>
        <w:rPr>
          <w:b w:val="0"/>
          <w:sz w:val="24"/>
          <w:szCs w:val="24"/>
          <w:lang w:val="ru-RU"/>
        </w:rPr>
        <w:t>_________</w:t>
      </w:r>
      <w:r>
        <w:rPr>
          <w:b w:val="0"/>
          <w:sz w:val="24"/>
          <w:szCs w:val="24"/>
        </w:rPr>
        <w:t xml:space="preserve"> десятых) </w:t>
      </w:r>
      <w:r w:rsidRPr="007F2929">
        <w:rPr>
          <w:b w:val="0"/>
          <w:sz w:val="24"/>
          <w:szCs w:val="24"/>
        </w:rPr>
        <w:t xml:space="preserve">от максимально возможного количества баллов, которое может быть </w:t>
      </w:r>
      <w:r w:rsidRPr="007F2929">
        <w:rPr>
          <w:b w:val="0"/>
          <w:sz w:val="24"/>
          <w:szCs w:val="24"/>
        </w:rPr>
        <w:lastRenderedPageBreak/>
        <w:t xml:space="preserve">присвоено Конкурсному </w:t>
      </w:r>
      <w:r>
        <w:rPr>
          <w:b w:val="0"/>
          <w:sz w:val="24"/>
          <w:szCs w:val="24"/>
        </w:rPr>
        <w:t>п</w:t>
      </w:r>
      <w:r w:rsidRPr="007F2929">
        <w:rPr>
          <w:b w:val="0"/>
          <w:sz w:val="24"/>
          <w:szCs w:val="24"/>
        </w:rPr>
        <w:t>редложению в соответствии с пунктом</w:t>
      </w:r>
      <w:r w:rsidR="00A22F2A">
        <w:rPr>
          <w:b w:val="0"/>
          <w:sz w:val="24"/>
          <w:szCs w:val="24"/>
          <w:lang w:val="ru-RU"/>
        </w:rPr>
        <w:t xml:space="preserve"> 6.9. </w:t>
      </w:r>
      <w:r w:rsidR="00A22F2A" w:rsidRPr="007F2929">
        <w:rPr>
          <w:b w:val="0"/>
          <w:sz w:val="24"/>
          <w:szCs w:val="24"/>
        </w:rPr>
        <w:t>настоящ</w:t>
      </w:r>
      <w:r w:rsidR="00A22F2A">
        <w:rPr>
          <w:b w:val="0"/>
          <w:sz w:val="24"/>
          <w:szCs w:val="24"/>
          <w:lang w:val="ru-RU"/>
        </w:rPr>
        <w:t xml:space="preserve">ей части </w:t>
      </w:r>
      <w:r w:rsidRPr="007F2929">
        <w:rPr>
          <w:b w:val="0"/>
          <w:sz w:val="24"/>
          <w:szCs w:val="24"/>
        </w:rPr>
        <w:t xml:space="preserve">Конкурсной </w:t>
      </w:r>
      <w:r>
        <w:rPr>
          <w:b w:val="0"/>
          <w:sz w:val="24"/>
          <w:szCs w:val="24"/>
        </w:rPr>
        <w:t>д</w:t>
      </w:r>
      <w:r w:rsidRPr="007F2929">
        <w:rPr>
          <w:b w:val="0"/>
          <w:sz w:val="24"/>
          <w:szCs w:val="24"/>
        </w:rPr>
        <w:t>окументации.</w:t>
      </w:r>
    </w:p>
    <w:p w14:paraId="4AF38233" w14:textId="2F0F3D26" w:rsidR="006702DE" w:rsidRPr="007F2929" w:rsidRDefault="006702DE" w:rsidP="004B30D5">
      <w:pPr>
        <w:pStyle w:val="4"/>
        <w:keepNext w:val="0"/>
        <w:widowControl w:val="0"/>
        <w:tabs>
          <w:tab w:val="clear" w:pos="2268"/>
          <w:tab w:val="num" w:pos="709"/>
        </w:tabs>
        <w:spacing w:before="0" w:after="0"/>
        <w:ind w:left="0" w:firstLine="567"/>
        <w:jc w:val="both"/>
        <w:rPr>
          <w:b w:val="0"/>
          <w:sz w:val="24"/>
          <w:szCs w:val="24"/>
        </w:rPr>
      </w:pPr>
      <w:r w:rsidRPr="007F2929">
        <w:rPr>
          <w:b w:val="0"/>
          <w:sz w:val="24"/>
          <w:szCs w:val="24"/>
        </w:rPr>
        <w:t xml:space="preserve">Для расчета конкурсных баллов по критерию </w:t>
      </w:r>
      <w:r w:rsidRPr="006702DE">
        <w:rPr>
          <w:rFonts w:eastAsia="Calibri"/>
          <w:b w:val="0"/>
          <w:sz w:val="24"/>
        </w:rPr>
        <w:t xml:space="preserve">Субсидия на возмещение расходов по уплате процентов по договорам с </w:t>
      </w:r>
      <w:r w:rsidR="00A22F2A">
        <w:rPr>
          <w:rFonts w:eastAsia="Calibri"/>
          <w:b w:val="0"/>
          <w:sz w:val="24"/>
          <w:lang w:val="ru-RU"/>
        </w:rPr>
        <w:t>ф</w:t>
      </w:r>
      <w:proofErr w:type="spellStart"/>
      <w:r w:rsidRPr="006702DE">
        <w:rPr>
          <w:rFonts w:eastAsia="Calibri"/>
          <w:b w:val="0"/>
          <w:sz w:val="24"/>
        </w:rPr>
        <w:t>инансирующими</w:t>
      </w:r>
      <w:proofErr w:type="spellEnd"/>
      <w:r w:rsidRPr="006702DE">
        <w:rPr>
          <w:rFonts w:eastAsia="Calibri"/>
          <w:b w:val="0"/>
          <w:sz w:val="24"/>
        </w:rPr>
        <w:t xml:space="preserve"> организациями</w:t>
      </w:r>
      <w:r w:rsidRPr="006702DE">
        <w:rPr>
          <w:b w:val="0"/>
          <w:sz w:val="24"/>
          <w:szCs w:val="24"/>
        </w:rPr>
        <w:t xml:space="preserve"> </w:t>
      </w:r>
      <w:r w:rsidRPr="007F2929">
        <w:rPr>
          <w:b w:val="0"/>
          <w:sz w:val="24"/>
          <w:szCs w:val="24"/>
        </w:rPr>
        <w:t xml:space="preserve">Участник Конкурса должен представить предлагаемый им размер </w:t>
      </w:r>
      <w:r w:rsidRPr="006702DE">
        <w:rPr>
          <w:rFonts w:eastAsia="Calibri"/>
          <w:b w:val="0"/>
          <w:sz w:val="24"/>
        </w:rPr>
        <w:t>Субсиди</w:t>
      </w:r>
      <w:r>
        <w:rPr>
          <w:rFonts w:eastAsia="Calibri"/>
          <w:b w:val="0"/>
          <w:sz w:val="24"/>
          <w:lang w:val="ru-RU"/>
        </w:rPr>
        <w:t>и</w:t>
      </w:r>
      <w:r w:rsidRPr="006702DE">
        <w:rPr>
          <w:rFonts w:eastAsia="Calibri"/>
          <w:b w:val="0"/>
          <w:sz w:val="24"/>
        </w:rPr>
        <w:t xml:space="preserve"> на возмещение расходов по уплате процентов по договорам с </w:t>
      </w:r>
      <w:r w:rsidR="00A22F2A">
        <w:rPr>
          <w:rFonts w:eastAsia="Calibri"/>
          <w:b w:val="0"/>
          <w:sz w:val="24"/>
          <w:lang w:val="ru-RU"/>
        </w:rPr>
        <w:t>ф</w:t>
      </w:r>
      <w:proofErr w:type="spellStart"/>
      <w:r w:rsidRPr="006702DE">
        <w:rPr>
          <w:rFonts w:eastAsia="Calibri"/>
          <w:b w:val="0"/>
          <w:sz w:val="24"/>
        </w:rPr>
        <w:t>инансирующими</w:t>
      </w:r>
      <w:proofErr w:type="spellEnd"/>
      <w:r w:rsidRPr="006702DE">
        <w:rPr>
          <w:rFonts w:eastAsia="Calibri"/>
          <w:b w:val="0"/>
          <w:sz w:val="24"/>
        </w:rPr>
        <w:t xml:space="preserve"> организациями</w:t>
      </w:r>
      <w:r w:rsidRPr="006702DE">
        <w:rPr>
          <w:b w:val="0"/>
          <w:sz w:val="24"/>
          <w:szCs w:val="24"/>
        </w:rPr>
        <w:t xml:space="preserve"> </w:t>
      </w:r>
      <w:r w:rsidRPr="007F2929">
        <w:rPr>
          <w:b w:val="0"/>
          <w:sz w:val="24"/>
          <w:szCs w:val="24"/>
        </w:rPr>
        <w:t xml:space="preserve">в абсолютном значении в миллионах (млн) рублей в ценах соответствующих лет </w:t>
      </w:r>
      <w:r>
        <w:rPr>
          <w:b w:val="0"/>
          <w:sz w:val="24"/>
          <w:szCs w:val="24"/>
        </w:rPr>
        <w:t xml:space="preserve">без учета </w:t>
      </w:r>
      <w:r w:rsidRPr="007F2929">
        <w:rPr>
          <w:b w:val="0"/>
          <w:sz w:val="24"/>
          <w:szCs w:val="24"/>
        </w:rPr>
        <w:t>НДС, который указы</w:t>
      </w:r>
      <w:r>
        <w:rPr>
          <w:b w:val="0"/>
          <w:sz w:val="24"/>
          <w:szCs w:val="24"/>
        </w:rPr>
        <w:t>вается в сводной части Конкурсного предложения (</w:t>
      </w:r>
      <w:r w:rsidRPr="0040501F">
        <w:rPr>
          <w:b w:val="0"/>
          <w:sz w:val="24"/>
          <w:szCs w:val="24"/>
        </w:rPr>
        <w:t>П</w:t>
      </w:r>
      <w:r w:rsidR="00A22F2A">
        <w:rPr>
          <w:b w:val="0"/>
          <w:sz w:val="24"/>
          <w:szCs w:val="24"/>
        </w:rPr>
        <w:t>риложение 4</w:t>
      </w:r>
      <w:r w:rsidRPr="0040501F">
        <w:rPr>
          <w:b w:val="0"/>
          <w:sz w:val="24"/>
          <w:szCs w:val="24"/>
        </w:rPr>
        <w:t xml:space="preserve"> настояще</w:t>
      </w:r>
      <w:r w:rsidR="00A22F2A">
        <w:rPr>
          <w:b w:val="0"/>
          <w:sz w:val="24"/>
          <w:szCs w:val="24"/>
          <w:lang w:val="ru-RU"/>
        </w:rPr>
        <w:t xml:space="preserve">й части </w:t>
      </w:r>
      <w:r w:rsidRPr="0040501F">
        <w:rPr>
          <w:b w:val="0"/>
          <w:sz w:val="24"/>
          <w:szCs w:val="24"/>
        </w:rPr>
        <w:t xml:space="preserve">Конкурсной </w:t>
      </w:r>
      <w:r>
        <w:rPr>
          <w:b w:val="0"/>
          <w:sz w:val="24"/>
          <w:szCs w:val="24"/>
        </w:rPr>
        <w:t>д</w:t>
      </w:r>
      <w:r w:rsidRPr="0040501F">
        <w:rPr>
          <w:b w:val="0"/>
          <w:sz w:val="24"/>
          <w:szCs w:val="24"/>
        </w:rPr>
        <w:t>окументации</w:t>
      </w:r>
      <w:r>
        <w:rPr>
          <w:b w:val="0"/>
          <w:sz w:val="24"/>
          <w:szCs w:val="24"/>
        </w:rPr>
        <w:t>).</w:t>
      </w:r>
    </w:p>
    <w:p w14:paraId="7AD6AB53" w14:textId="2969E2D5" w:rsidR="00D006FB" w:rsidRPr="006702DE" w:rsidRDefault="00D006FB" w:rsidP="004B30D5">
      <w:pPr>
        <w:pStyle w:val="30"/>
        <w:spacing w:before="0" w:after="0"/>
        <w:ind w:left="0" w:firstLine="567"/>
        <w:jc w:val="both"/>
        <w:rPr>
          <w:sz w:val="24"/>
          <w:szCs w:val="24"/>
          <w:lang w:val="ru-RU"/>
        </w:rPr>
      </w:pPr>
      <w:r w:rsidRPr="006702DE">
        <w:rPr>
          <w:sz w:val="24"/>
          <w:szCs w:val="24"/>
          <w:lang w:val="ru-RU"/>
        </w:rPr>
        <w:t>6.</w:t>
      </w:r>
      <w:r>
        <w:rPr>
          <w:sz w:val="24"/>
          <w:szCs w:val="24"/>
          <w:lang w:val="ru-RU"/>
        </w:rPr>
        <w:t>4</w:t>
      </w:r>
      <w:r w:rsidRPr="006702DE">
        <w:rPr>
          <w:sz w:val="24"/>
          <w:szCs w:val="24"/>
          <w:lang w:val="ru-RU"/>
        </w:rPr>
        <w:t>.</w:t>
      </w:r>
      <w:r>
        <w:rPr>
          <w:sz w:val="24"/>
          <w:szCs w:val="24"/>
          <w:lang w:val="ru-RU"/>
        </w:rPr>
        <w:t>2</w:t>
      </w:r>
      <w:r w:rsidRPr="006702DE">
        <w:rPr>
          <w:sz w:val="24"/>
          <w:szCs w:val="24"/>
          <w:lang w:val="ru-RU"/>
        </w:rPr>
        <w:t xml:space="preserve">. </w:t>
      </w:r>
      <w:r>
        <w:rPr>
          <w:sz w:val="24"/>
          <w:szCs w:val="24"/>
          <w:lang w:val="ru-RU"/>
        </w:rPr>
        <w:t xml:space="preserve">Подкритерий </w:t>
      </w:r>
      <w:r w:rsidR="0092682A">
        <w:rPr>
          <w:rFonts w:eastAsia="Calibri"/>
          <w:sz w:val="24"/>
          <w:lang w:val="ru-RU"/>
        </w:rPr>
        <w:t>Инвестиционный платеж</w:t>
      </w:r>
      <w:r>
        <w:rPr>
          <w:rFonts w:eastAsia="Calibri"/>
          <w:sz w:val="24"/>
          <w:lang w:val="ru-RU"/>
        </w:rPr>
        <w:t>.</w:t>
      </w:r>
    </w:p>
    <w:p w14:paraId="18779653" w14:textId="77777777" w:rsidR="00D006FB" w:rsidRPr="00D006FB" w:rsidRDefault="00D006FB" w:rsidP="004B30D5">
      <w:pPr>
        <w:pStyle w:val="4"/>
        <w:keepNext w:val="0"/>
        <w:widowControl w:val="0"/>
        <w:numPr>
          <w:ilvl w:val="3"/>
          <w:numId w:val="15"/>
        </w:numPr>
        <w:tabs>
          <w:tab w:val="clear" w:pos="2268"/>
          <w:tab w:val="left" w:pos="-8505"/>
        </w:tabs>
        <w:spacing w:before="0" w:after="0"/>
        <w:ind w:left="0" w:firstLine="567"/>
        <w:jc w:val="both"/>
        <w:rPr>
          <w:b w:val="0"/>
          <w:sz w:val="24"/>
          <w:szCs w:val="24"/>
        </w:rPr>
      </w:pPr>
      <w:r w:rsidRPr="00D006FB">
        <w:rPr>
          <w:b w:val="0"/>
          <w:sz w:val="24"/>
          <w:szCs w:val="24"/>
        </w:rPr>
        <w:t xml:space="preserve">В качестве начального значения </w:t>
      </w:r>
      <w:r w:rsidRPr="0092682A">
        <w:rPr>
          <w:b w:val="0"/>
          <w:sz w:val="24"/>
          <w:szCs w:val="24"/>
        </w:rPr>
        <w:t xml:space="preserve">подкритерия </w:t>
      </w:r>
      <w:r w:rsidR="0092682A" w:rsidRPr="0092682A">
        <w:rPr>
          <w:rFonts w:eastAsia="Calibri"/>
          <w:b w:val="0"/>
          <w:sz w:val="24"/>
          <w:lang w:val="ru-RU"/>
        </w:rPr>
        <w:t>Инвестиционный платеж</w:t>
      </w:r>
      <w:r w:rsidRPr="0092682A">
        <w:rPr>
          <w:b w:val="0"/>
          <w:sz w:val="24"/>
          <w:szCs w:val="24"/>
        </w:rPr>
        <w:t xml:space="preserve"> устанавливается сумма в размере _________________ (__________________) рублей без учета НДС за весь период действия Концессионного соглашения</w:t>
      </w:r>
      <w:r w:rsidRPr="00D006FB">
        <w:rPr>
          <w:b w:val="0"/>
          <w:sz w:val="24"/>
          <w:szCs w:val="24"/>
        </w:rPr>
        <w:t xml:space="preserve"> в ценах соответствующих лет.</w:t>
      </w:r>
    </w:p>
    <w:p w14:paraId="3ECEBBB4" w14:textId="77777777" w:rsidR="00D006FB" w:rsidRPr="006702DE"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6702DE">
        <w:rPr>
          <w:b w:val="0"/>
          <w:sz w:val="24"/>
          <w:szCs w:val="24"/>
        </w:rPr>
        <w:t xml:space="preserve">Условиями Конкурса предусматривается уменьшение начального значения данного критерия в Конкурсном предложении. Конкурсные предложения, содержащие условия по данному критерию, превышающие начальное значение, указанное в пункте </w:t>
      </w:r>
      <w:r w:rsidRPr="00D006FB">
        <w:rPr>
          <w:b w:val="0"/>
          <w:sz w:val="24"/>
          <w:szCs w:val="24"/>
        </w:rPr>
        <w:t>6.2</w:t>
      </w:r>
      <w:r w:rsidRPr="006702DE">
        <w:rPr>
          <w:b w:val="0"/>
          <w:sz w:val="24"/>
          <w:szCs w:val="24"/>
        </w:rPr>
        <w:t>. настоящего Тома 3 Конкурсной документации, будут признаны не соответствующими установленным параметрам критериев Конкурса,</w:t>
      </w:r>
      <w:r w:rsidRPr="00D006FB">
        <w:rPr>
          <w:b w:val="0"/>
          <w:sz w:val="24"/>
          <w:szCs w:val="24"/>
        </w:rPr>
        <w:t xml:space="preserve"> </w:t>
      </w:r>
      <w:r w:rsidRPr="006702DE">
        <w:rPr>
          <w:b w:val="0"/>
          <w:sz w:val="24"/>
          <w:szCs w:val="24"/>
        </w:rPr>
        <w:t xml:space="preserve">что влечет за собой отклонение Конкурсного предложения Участника Конкурса. </w:t>
      </w:r>
    </w:p>
    <w:p w14:paraId="1C03C228" w14:textId="77777777" w:rsidR="00D006FB" w:rsidRPr="007F2929"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D006FB">
        <w:rPr>
          <w:b w:val="0"/>
          <w:sz w:val="24"/>
          <w:szCs w:val="24"/>
        </w:rPr>
        <w:tab/>
      </w: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573C433C" w14:textId="25342DA5" w:rsidR="00D006FB" w:rsidRPr="007F2929"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Коэффициент значимости (весовое значение) критерия </w:t>
      </w:r>
      <w:r w:rsidR="0092682A">
        <w:rPr>
          <w:b w:val="0"/>
          <w:sz w:val="24"/>
          <w:szCs w:val="24"/>
          <w:lang w:val="ru-RU"/>
        </w:rPr>
        <w:t xml:space="preserve">Инвестиционный </w:t>
      </w:r>
      <w:r w:rsidRPr="007F2929">
        <w:rPr>
          <w:b w:val="0"/>
          <w:sz w:val="24"/>
          <w:szCs w:val="24"/>
        </w:rPr>
        <w:t xml:space="preserve">в сумме всех критериев Конкурса составляет </w:t>
      </w:r>
      <w:r w:rsidRPr="00D006FB">
        <w:rPr>
          <w:b w:val="0"/>
          <w:sz w:val="24"/>
          <w:szCs w:val="24"/>
        </w:rPr>
        <w:t>______</w:t>
      </w:r>
      <w:r>
        <w:rPr>
          <w:b w:val="0"/>
          <w:sz w:val="24"/>
          <w:szCs w:val="24"/>
        </w:rPr>
        <w:t xml:space="preserve"> (ноль целых </w:t>
      </w:r>
      <w:r w:rsidRPr="00D006FB">
        <w:rPr>
          <w:b w:val="0"/>
          <w:sz w:val="24"/>
          <w:szCs w:val="24"/>
        </w:rPr>
        <w:t>_________</w:t>
      </w:r>
      <w:r>
        <w:rPr>
          <w:b w:val="0"/>
          <w:sz w:val="24"/>
          <w:szCs w:val="24"/>
        </w:rPr>
        <w:t xml:space="preserve"> десятых) </w:t>
      </w:r>
      <w:r w:rsidRPr="007F2929">
        <w:rPr>
          <w:b w:val="0"/>
          <w:sz w:val="24"/>
          <w:szCs w:val="24"/>
        </w:rPr>
        <w:t xml:space="preserve">от максимально возможного количества баллов, которое может быть присвоено Конкурсному </w:t>
      </w:r>
      <w:r>
        <w:rPr>
          <w:b w:val="0"/>
          <w:sz w:val="24"/>
          <w:szCs w:val="24"/>
        </w:rPr>
        <w:t>п</w:t>
      </w:r>
      <w:r w:rsidRPr="007F2929">
        <w:rPr>
          <w:b w:val="0"/>
          <w:sz w:val="24"/>
          <w:szCs w:val="24"/>
        </w:rPr>
        <w:t>редложению в соответствии с пунктом</w:t>
      </w:r>
      <w:r w:rsidR="00DA0917">
        <w:rPr>
          <w:b w:val="0"/>
          <w:sz w:val="24"/>
          <w:szCs w:val="24"/>
          <w:lang w:val="ru-RU"/>
        </w:rPr>
        <w:t xml:space="preserve"> 6.9. н</w:t>
      </w:r>
      <w:proofErr w:type="spellStart"/>
      <w:r w:rsidR="00DA0917">
        <w:rPr>
          <w:b w:val="0"/>
          <w:sz w:val="24"/>
          <w:szCs w:val="24"/>
        </w:rPr>
        <w:t>астоящ</w:t>
      </w:r>
      <w:r w:rsidRPr="007F2929">
        <w:rPr>
          <w:b w:val="0"/>
          <w:sz w:val="24"/>
          <w:szCs w:val="24"/>
        </w:rPr>
        <w:t>е</w:t>
      </w:r>
      <w:r w:rsidR="00DA0917">
        <w:rPr>
          <w:b w:val="0"/>
          <w:sz w:val="24"/>
          <w:szCs w:val="24"/>
          <w:lang w:val="ru-RU"/>
        </w:rPr>
        <w:t>й</w:t>
      </w:r>
      <w:proofErr w:type="spellEnd"/>
      <w:r w:rsidR="00DA0917">
        <w:rPr>
          <w:b w:val="0"/>
          <w:sz w:val="24"/>
          <w:szCs w:val="24"/>
          <w:lang w:val="ru-RU"/>
        </w:rPr>
        <w:t xml:space="preserve"> части </w:t>
      </w:r>
      <w:r w:rsidRPr="007F2929">
        <w:rPr>
          <w:b w:val="0"/>
          <w:sz w:val="24"/>
          <w:szCs w:val="24"/>
        </w:rPr>
        <w:t xml:space="preserve">Конкурсной </w:t>
      </w:r>
      <w:r>
        <w:rPr>
          <w:b w:val="0"/>
          <w:sz w:val="24"/>
          <w:szCs w:val="24"/>
        </w:rPr>
        <w:t>д</w:t>
      </w:r>
      <w:r w:rsidRPr="007F2929">
        <w:rPr>
          <w:b w:val="0"/>
          <w:sz w:val="24"/>
          <w:szCs w:val="24"/>
        </w:rPr>
        <w:t>окументации.</w:t>
      </w:r>
    </w:p>
    <w:p w14:paraId="3DEC324F" w14:textId="1D250EAB" w:rsidR="00D006FB" w:rsidRPr="00D006FB" w:rsidRDefault="00D006FB"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Для расчета конкурсных баллов по критерию </w:t>
      </w:r>
      <w:r w:rsidR="0092682A">
        <w:rPr>
          <w:b w:val="0"/>
          <w:sz w:val="24"/>
          <w:szCs w:val="24"/>
          <w:lang w:val="ru-RU"/>
        </w:rPr>
        <w:t>Инвестиционный платеж</w:t>
      </w:r>
      <w:r w:rsidRPr="006702DE">
        <w:rPr>
          <w:b w:val="0"/>
          <w:sz w:val="24"/>
          <w:szCs w:val="24"/>
        </w:rPr>
        <w:t xml:space="preserve"> </w:t>
      </w:r>
      <w:r w:rsidRPr="007F2929">
        <w:rPr>
          <w:b w:val="0"/>
          <w:sz w:val="24"/>
          <w:szCs w:val="24"/>
        </w:rPr>
        <w:t xml:space="preserve">Участник Конкурса должен представить предлагаемый им размер </w:t>
      </w:r>
      <w:r w:rsidR="0092682A">
        <w:rPr>
          <w:b w:val="0"/>
          <w:sz w:val="24"/>
          <w:szCs w:val="24"/>
          <w:lang w:val="ru-RU"/>
        </w:rPr>
        <w:t xml:space="preserve">Инвестиционного платежа </w:t>
      </w:r>
      <w:r w:rsidRPr="007F2929">
        <w:rPr>
          <w:b w:val="0"/>
          <w:sz w:val="24"/>
          <w:szCs w:val="24"/>
        </w:rPr>
        <w:t xml:space="preserve">в абсолютном значении в миллионах (млн) рублей в ценах соответствующих лет </w:t>
      </w:r>
      <w:r>
        <w:rPr>
          <w:b w:val="0"/>
          <w:sz w:val="24"/>
          <w:szCs w:val="24"/>
        </w:rPr>
        <w:t xml:space="preserve">без учета </w:t>
      </w:r>
      <w:r w:rsidRPr="007F2929">
        <w:rPr>
          <w:b w:val="0"/>
          <w:sz w:val="24"/>
          <w:szCs w:val="24"/>
        </w:rPr>
        <w:t>НДС, который указы</w:t>
      </w:r>
      <w:r>
        <w:rPr>
          <w:b w:val="0"/>
          <w:sz w:val="24"/>
          <w:szCs w:val="24"/>
        </w:rPr>
        <w:t>вается в сводной части Конкурсного предложения (</w:t>
      </w:r>
      <w:r w:rsidRPr="0040501F">
        <w:rPr>
          <w:b w:val="0"/>
          <w:sz w:val="24"/>
          <w:szCs w:val="24"/>
        </w:rPr>
        <w:t>П</w:t>
      </w:r>
      <w:r w:rsidR="00DA0917">
        <w:rPr>
          <w:b w:val="0"/>
          <w:sz w:val="24"/>
          <w:szCs w:val="24"/>
        </w:rPr>
        <w:t>риложение 4</w:t>
      </w:r>
      <w:r w:rsidRPr="0040501F">
        <w:rPr>
          <w:b w:val="0"/>
          <w:sz w:val="24"/>
          <w:szCs w:val="24"/>
        </w:rPr>
        <w:t xml:space="preserve"> настояще</w:t>
      </w:r>
      <w:r w:rsidR="00DA0917">
        <w:rPr>
          <w:b w:val="0"/>
          <w:sz w:val="24"/>
          <w:szCs w:val="24"/>
          <w:lang w:val="ru-RU"/>
        </w:rPr>
        <w:t xml:space="preserve">й части </w:t>
      </w:r>
      <w:r w:rsidRPr="0040501F">
        <w:rPr>
          <w:b w:val="0"/>
          <w:sz w:val="24"/>
          <w:szCs w:val="24"/>
        </w:rPr>
        <w:t xml:space="preserve">Конкурсной </w:t>
      </w:r>
      <w:r>
        <w:rPr>
          <w:b w:val="0"/>
          <w:sz w:val="24"/>
          <w:szCs w:val="24"/>
        </w:rPr>
        <w:t>д</w:t>
      </w:r>
      <w:r w:rsidRPr="0040501F">
        <w:rPr>
          <w:b w:val="0"/>
          <w:sz w:val="24"/>
          <w:szCs w:val="24"/>
        </w:rPr>
        <w:t>окументации</w:t>
      </w:r>
      <w:r>
        <w:rPr>
          <w:b w:val="0"/>
          <w:sz w:val="24"/>
          <w:szCs w:val="24"/>
        </w:rPr>
        <w:t>).</w:t>
      </w:r>
    </w:p>
    <w:p w14:paraId="2952CE8D" w14:textId="5E2FD720" w:rsidR="0092682A" w:rsidRPr="006702DE" w:rsidRDefault="0092682A" w:rsidP="004B30D5">
      <w:pPr>
        <w:pStyle w:val="30"/>
        <w:spacing w:before="0" w:after="0"/>
        <w:ind w:left="0" w:firstLine="567"/>
        <w:jc w:val="both"/>
        <w:rPr>
          <w:sz w:val="24"/>
          <w:szCs w:val="24"/>
          <w:lang w:val="ru-RU"/>
        </w:rPr>
      </w:pPr>
      <w:r w:rsidRPr="006702DE">
        <w:rPr>
          <w:sz w:val="24"/>
          <w:szCs w:val="24"/>
          <w:lang w:val="ru-RU"/>
        </w:rPr>
        <w:t>6.</w:t>
      </w:r>
      <w:r>
        <w:rPr>
          <w:sz w:val="24"/>
          <w:szCs w:val="24"/>
          <w:lang w:val="ru-RU"/>
        </w:rPr>
        <w:t>4</w:t>
      </w:r>
      <w:r w:rsidRPr="006702DE">
        <w:rPr>
          <w:sz w:val="24"/>
          <w:szCs w:val="24"/>
          <w:lang w:val="ru-RU"/>
        </w:rPr>
        <w:t>.</w:t>
      </w:r>
      <w:r>
        <w:rPr>
          <w:sz w:val="24"/>
          <w:szCs w:val="24"/>
          <w:lang w:val="ru-RU"/>
        </w:rPr>
        <w:t>2</w:t>
      </w:r>
      <w:r w:rsidRPr="006702DE">
        <w:rPr>
          <w:sz w:val="24"/>
          <w:szCs w:val="24"/>
          <w:lang w:val="ru-RU"/>
        </w:rPr>
        <w:t xml:space="preserve">. </w:t>
      </w:r>
      <w:r>
        <w:rPr>
          <w:sz w:val="24"/>
          <w:szCs w:val="24"/>
          <w:lang w:val="ru-RU"/>
        </w:rPr>
        <w:t xml:space="preserve">Подкритерий </w:t>
      </w:r>
      <w:r>
        <w:rPr>
          <w:rFonts w:eastAsia="Calibri"/>
          <w:sz w:val="24"/>
          <w:lang w:val="ru-RU"/>
        </w:rPr>
        <w:t>Операционный платеж.</w:t>
      </w:r>
    </w:p>
    <w:p w14:paraId="68CAC67F" w14:textId="77777777" w:rsidR="0092682A" w:rsidRPr="0092682A" w:rsidRDefault="0092682A" w:rsidP="004B30D5">
      <w:pPr>
        <w:pStyle w:val="4"/>
        <w:keepNext w:val="0"/>
        <w:widowControl w:val="0"/>
        <w:numPr>
          <w:ilvl w:val="3"/>
          <w:numId w:val="16"/>
        </w:numPr>
        <w:tabs>
          <w:tab w:val="clear" w:pos="2268"/>
          <w:tab w:val="left" w:pos="-8505"/>
        </w:tabs>
        <w:spacing w:before="0" w:after="0"/>
        <w:ind w:left="0" w:firstLine="567"/>
        <w:jc w:val="both"/>
        <w:rPr>
          <w:b w:val="0"/>
          <w:sz w:val="24"/>
          <w:szCs w:val="24"/>
        </w:rPr>
      </w:pPr>
      <w:r w:rsidRPr="0092682A">
        <w:rPr>
          <w:b w:val="0"/>
          <w:sz w:val="24"/>
          <w:szCs w:val="24"/>
        </w:rPr>
        <w:t xml:space="preserve">В качестве начального значения подкритерия </w:t>
      </w:r>
      <w:r>
        <w:rPr>
          <w:rFonts w:eastAsia="Calibri"/>
          <w:b w:val="0"/>
          <w:sz w:val="24"/>
          <w:lang w:val="ru-RU"/>
        </w:rPr>
        <w:t>Операционный</w:t>
      </w:r>
      <w:r w:rsidRPr="0092682A">
        <w:rPr>
          <w:rFonts w:eastAsia="Calibri"/>
          <w:b w:val="0"/>
          <w:sz w:val="24"/>
          <w:lang w:val="ru-RU"/>
        </w:rPr>
        <w:t xml:space="preserve"> платеж</w:t>
      </w:r>
      <w:r w:rsidRPr="0092682A">
        <w:rPr>
          <w:b w:val="0"/>
          <w:sz w:val="24"/>
          <w:szCs w:val="24"/>
        </w:rPr>
        <w:t xml:space="preserve"> устанавливается сумма в размере _________________ (__________________) рублей без учета НДС за весь период действия Концессионного соглашения в ценах соответствующих лет.</w:t>
      </w:r>
    </w:p>
    <w:p w14:paraId="462DD6B8" w14:textId="63B0DED8" w:rsidR="0092682A" w:rsidRPr="006702DE"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6702DE">
        <w:rPr>
          <w:b w:val="0"/>
          <w:sz w:val="24"/>
          <w:szCs w:val="24"/>
        </w:rPr>
        <w:t xml:space="preserve">Условиями Конкурса предусматривается уменьшение начального значения данного критерия в Конкурсном предложении. Конкурсные предложения, содержащие условия по данному критерию, превышающие начальное значение, указанное в пункте </w:t>
      </w:r>
      <w:r w:rsidRPr="00D006FB">
        <w:rPr>
          <w:b w:val="0"/>
          <w:sz w:val="24"/>
          <w:szCs w:val="24"/>
        </w:rPr>
        <w:t>6.2</w:t>
      </w:r>
      <w:r w:rsidRPr="006702DE">
        <w:rPr>
          <w:b w:val="0"/>
          <w:sz w:val="24"/>
          <w:szCs w:val="24"/>
        </w:rPr>
        <w:t>. настояще</w:t>
      </w:r>
      <w:r w:rsidR="00DA0917">
        <w:rPr>
          <w:b w:val="0"/>
          <w:sz w:val="24"/>
          <w:szCs w:val="24"/>
          <w:lang w:val="ru-RU"/>
        </w:rPr>
        <w:t xml:space="preserve">й части </w:t>
      </w:r>
      <w:r w:rsidRPr="006702DE">
        <w:rPr>
          <w:b w:val="0"/>
          <w:sz w:val="24"/>
          <w:szCs w:val="24"/>
        </w:rPr>
        <w:t>Конкурсной документации, будут признаны не соответствующими установленным параметрам критериев Конкурса,</w:t>
      </w:r>
      <w:r w:rsidRPr="00D006FB">
        <w:rPr>
          <w:b w:val="0"/>
          <w:sz w:val="24"/>
          <w:szCs w:val="24"/>
        </w:rPr>
        <w:t xml:space="preserve"> </w:t>
      </w:r>
      <w:r w:rsidRPr="006702DE">
        <w:rPr>
          <w:b w:val="0"/>
          <w:sz w:val="24"/>
          <w:szCs w:val="24"/>
        </w:rPr>
        <w:t xml:space="preserve">что влечет за собой отклонение Конкурсного предложения Участника Конкурса. </w:t>
      </w:r>
    </w:p>
    <w:p w14:paraId="67932FDA" w14:textId="6C5CC6FB" w:rsidR="0092682A" w:rsidRPr="007F2929"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Представление Участником Конкурса значения указанного критерия в составе Конкурсного </w:t>
      </w:r>
      <w:r>
        <w:rPr>
          <w:b w:val="0"/>
          <w:sz w:val="24"/>
          <w:szCs w:val="24"/>
        </w:rPr>
        <w:t>п</w:t>
      </w:r>
      <w:r w:rsidRPr="007F2929">
        <w:rPr>
          <w:b w:val="0"/>
          <w:sz w:val="24"/>
          <w:szCs w:val="24"/>
        </w:rPr>
        <w:t xml:space="preserve">редложения в размере, эквивалентном начальному значению критерия Конкурса, не является нарушением Конкурсной </w:t>
      </w:r>
      <w:r>
        <w:rPr>
          <w:b w:val="0"/>
          <w:sz w:val="24"/>
          <w:szCs w:val="24"/>
        </w:rPr>
        <w:t>д</w:t>
      </w:r>
      <w:r w:rsidRPr="007F2929">
        <w:rPr>
          <w:b w:val="0"/>
          <w:sz w:val="24"/>
          <w:szCs w:val="24"/>
        </w:rPr>
        <w:t>окументации.</w:t>
      </w:r>
    </w:p>
    <w:p w14:paraId="149FA453" w14:textId="34EB6093" w:rsidR="0092682A" w:rsidRPr="007F2929"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t xml:space="preserve">Коэффициент значимости (весовое значение) критерия </w:t>
      </w:r>
      <w:r>
        <w:rPr>
          <w:b w:val="0"/>
          <w:sz w:val="24"/>
          <w:szCs w:val="24"/>
          <w:lang w:val="ru-RU"/>
        </w:rPr>
        <w:t xml:space="preserve">Операционный </w:t>
      </w:r>
      <w:r w:rsidRPr="007F2929">
        <w:rPr>
          <w:b w:val="0"/>
          <w:sz w:val="24"/>
          <w:szCs w:val="24"/>
        </w:rPr>
        <w:t xml:space="preserve">в сумме всех критериев Конкурса составляет </w:t>
      </w:r>
      <w:r w:rsidRPr="00D006FB">
        <w:rPr>
          <w:b w:val="0"/>
          <w:sz w:val="24"/>
          <w:szCs w:val="24"/>
        </w:rPr>
        <w:t>______</w:t>
      </w:r>
      <w:r>
        <w:rPr>
          <w:b w:val="0"/>
          <w:sz w:val="24"/>
          <w:szCs w:val="24"/>
        </w:rPr>
        <w:t xml:space="preserve"> (ноль целых </w:t>
      </w:r>
      <w:r w:rsidRPr="00D006FB">
        <w:rPr>
          <w:b w:val="0"/>
          <w:sz w:val="24"/>
          <w:szCs w:val="24"/>
        </w:rPr>
        <w:t>_________</w:t>
      </w:r>
      <w:r>
        <w:rPr>
          <w:b w:val="0"/>
          <w:sz w:val="24"/>
          <w:szCs w:val="24"/>
        </w:rPr>
        <w:t xml:space="preserve"> десятых) </w:t>
      </w:r>
      <w:r w:rsidRPr="007F2929">
        <w:rPr>
          <w:b w:val="0"/>
          <w:sz w:val="24"/>
          <w:szCs w:val="24"/>
        </w:rPr>
        <w:t xml:space="preserve">от максимально возможного количества баллов, которое может быть присвоено Конкурсному </w:t>
      </w:r>
      <w:r>
        <w:rPr>
          <w:b w:val="0"/>
          <w:sz w:val="24"/>
          <w:szCs w:val="24"/>
        </w:rPr>
        <w:t>п</w:t>
      </w:r>
      <w:r w:rsidRPr="007F2929">
        <w:rPr>
          <w:b w:val="0"/>
          <w:sz w:val="24"/>
          <w:szCs w:val="24"/>
        </w:rPr>
        <w:t>редложению в соответствии с пунктом</w:t>
      </w:r>
      <w:r w:rsidR="00DA0917">
        <w:rPr>
          <w:b w:val="0"/>
          <w:sz w:val="24"/>
          <w:szCs w:val="24"/>
          <w:lang w:val="ru-RU"/>
        </w:rPr>
        <w:t xml:space="preserve"> 6.9.</w:t>
      </w:r>
      <w:r w:rsidR="009E4B5D">
        <w:rPr>
          <w:b w:val="0"/>
          <w:sz w:val="24"/>
          <w:szCs w:val="24"/>
          <w:lang w:val="ru-RU"/>
        </w:rPr>
        <w:t xml:space="preserve"> </w:t>
      </w:r>
      <w:r w:rsidRPr="007F2929">
        <w:rPr>
          <w:b w:val="0"/>
          <w:sz w:val="24"/>
          <w:szCs w:val="24"/>
        </w:rPr>
        <w:t>настояще</w:t>
      </w:r>
      <w:r w:rsidR="009E4B5D">
        <w:rPr>
          <w:b w:val="0"/>
          <w:sz w:val="24"/>
          <w:szCs w:val="24"/>
          <w:lang w:val="ru-RU"/>
        </w:rPr>
        <w:t xml:space="preserve">й части </w:t>
      </w:r>
      <w:r w:rsidRPr="007F2929">
        <w:rPr>
          <w:b w:val="0"/>
          <w:sz w:val="24"/>
          <w:szCs w:val="24"/>
        </w:rPr>
        <w:t xml:space="preserve">Конкурсной </w:t>
      </w:r>
      <w:r>
        <w:rPr>
          <w:b w:val="0"/>
          <w:sz w:val="24"/>
          <w:szCs w:val="24"/>
        </w:rPr>
        <w:t>д</w:t>
      </w:r>
      <w:r w:rsidRPr="007F2929">
        <w:rPr>
          <w:b w:val="0"/>
          <w:sz w:val="24"/>
          <w:szCs w:val="24"/>
        </w:rPr>
        <w:t>окументации.</w:t>
      </w:r>
    </w:p>
    <w:p w14:paraId="4B6FCDBB" w14:textId="629A4409" w:rsidR="0092682A" w:rsidRPr="00D006FB" w:rsidRDefault="0092682A" w:rsidP="004B30D5">
      <w:pPr>
        <w:pStyle w:val="4"/>
        <w:keepNext w:val="0"/>
        <w:widowControl w:val="0"/>
        <w:numPr>
          <w:ilvl w:val="3"/>
          <w:numId w:val="14"/>
        </w:numPr>
        <w:tabs>
          <w:tab w:val="clear" w:pos="2268"/>
          <w:tab w:val="left" w:pos="-8505"/>
        </w:tabs>
        <w:spacing w:before="0" w:after="0"/>
        <w:ind w:left="0" w:firstLine="567"/>
        <w:jc w:val="both"/>
        <w:rPr>
          <w:b w:val="0"/>
          <w:sz w:val="24"/>
          <w:szCs w:val="24"/>
        </w:rPr>
      </w:pPr>
      <w:r w:rsidRPr="007F2929">
        <w:rPr>
          <w:b w:val="0"/>
          <w:sz w:val="24"/>
          <w:szCs w:val="24"/>
        </w:rPr>
        <w:lastRenderedPageBreak/>
        <w:t xml:space="preserve">Для расчета конкурсных баллов по критерию </w:t>
      </w:r>
      <w:r>
        <w:rPr>
          <w:b w:val="0"/>
          <w:sz w:val="24"/>
          <w:szCs w:val="24"/>
          <w:lang w:val="ru-RU"/>
        </w:rPr>
        <w:t>Операционный платеж</w:t>
      </w:r>
      <w:r w:rsidRPr="006702DE">
        <w:rPr>
          <w:b w:val="0"/>
          <w:sz w:val="24"/>
          <w:szCs w:val="24"/>
        </w:rPr>
        <w:t xml:space="preserve"> </w:t>
      </w:r>
      <w:r w:rsidRPr="007F2929">
        <w:rPr>
          <w:b w:val="0"/>
          <w:sz w:val="24"/>
          <w:szCs w:val="24"/>
        </w:rPr>
        <w:t xml:space="preserve">Участник Конкурса должен представить предлагаемый им размер </w:t>
      </w:r>
      <w:r>
        <w:rPr>
          <w:b w:val="0"/>
          <w:sz w:val="24"/>
          <w:szCs w:val="24"/>
          <w:lang w:val="ru-RU"/>
        </w:rPr>
        <w:t xml:space="preserve">Операционного платежа </w:t>
      </w:r>
      <w:r w:rsidRPr="007F2929">
        <w:rPr>
          <w:b w:val="0"/>
          <w:sz w:val="24"/>
          <w:szCs w:val="24"/>
        </w:rPr>
        <w:t xml:space="preserve">в абсолютном значении в миллионах (млн) рублей в ценах соответствующих лет </w:t>
      </w:r>
      <w:r>
        <w:rPr>
          <w:b w:val="0"/>
          <w:sz w:val="24"/>
          <w:szCs w:val="24"/>
        </w:rPr>
        <w:t xml:space="preserve">без учета </w:t>
      </w:r>
      <w:r w:rsidRPr="007F2929">
        <w:rPr>
          <w:b w:val="0"/>
          <w:sz w:val="24"/>
          <w:szCs w:val="24"/>
        </w:rPr>
        <w:t>НДС, который указы</w:t>
      </w:r>
      <w:r>
        <w:rPr>
          <w:b w:val="0"/>
          <w:sz w:val="24"/>
          <w:szCs w:val="24"/>
        </w:rPr>
        <w:t>вается в сводной части Конкурсного предложения (</w:t>
      </w:r>
      <w:r w:rsidRPr="0040501F">
        <w:rPr>
          <w:b w:val="0"/>
          <w:sz w:val="24"/>
          <w:szCs w:val="24"/>
        </w:rPr>
        <w:t>П</w:t>
      </w:r>
      <w:r w:rsidR="00556F6F">
        <w:rPr>
          <w:b w:val="0"/>
          <w:sz w:val="24"/>
          <w:szCs w:val="24"/>
        </w:rPr>
        <w:t xml:space="preserve">риложение 4 </w:t>
      </w:r>
      <w:r w:rsidRPr="0040501F">
        <w:rPr>
          <w:b w:val="0"/>
          <w:sz w:val="24"/>
          <w:szCs w:val="24"/>
        </w:rPr>
        <w:t>настояще</w:t>
      </w:r>
      <w:r w:rsidR="00556F6F">
        <w:rPr>
          <w:b w:val="0"/>
          <w:sz w:val="24"/>
          <w:szCs w:val="24"/>
          <w:lang w:val="ru-RU"/>
        </w:rPr>
        <w:t xml:space="preserve">й части </w:t>
      </w:r>
      <w:r w:rsidRPr="0040501F">
        <w:rPr>
          <w:b w:val="0"/>
          <w:sz w:val="24"/>
          <w:szCs w:val="24"/>
        </w:rPr>
        <w:t xml:space="preserve">Конкурсной </w:t>
      </w:r>
      <w:r>
        <w:rPr>
          <w:b w:val="0"/>
          <w:sz w:val="24"/>
          <w:szCs w:val="24"/>
        </w:rPr>
        <w:t>д</w:t>
      </w:r>
      <w:r w:rsidRPr="0040501F">
        <w:rPr>
          <w:b w:val="0"/>
          <w:sz w:val="24"/>
          <w:szCs w:val="24"/>
        </w:rPr>
        <w:t>окументации</w:t>
      </w:r>
      <w:r>
        <w:rPr>
          <w:b w:val="0"/>
          <w:sz w:val="24"/>
          <w:szCs w:val="24"/>
        </w:rPr>
        <w:t>).</w:t>
      </w:r>
    </w:p>
    <w:p w14:paraId="1B346703" w14:textId="77777777" w:rsidR="00AD57CE" w:rsidRPr="006702DE" w:rsidRDefault="0092682A" w:rsidP="004B30D5">
      <w:pPr>
        <w:pStyle w:val="30"/>
        <w:spacing w:before="0" w:after="0"/>
        <w:ind w:left="0" w:firstLine="567"/>
        <w:jc w:val="both"/>
        <w:rPr>
          <w:sz w:val="24"/>
          <w:szCs w:val="24"/>
          <w:lang w:val="ru-RU"/>
        </w:rPr>
      </w:pPr>
      <w:r>
        <w:rPr>
          <w:sz w:val="24"/>
          <w:szCs w:val="24"/>
          <w:lang w:val="ru-RU"/>
        </w:rPr>
        <w:tab/>
      </w:r>
      <w:r w:rsidR="009570DB" w:rsidRPr="006702DE">
        <w:rPr>
          <w:sz w:val="24"/>
          <w:szCs w:val="24"/>
          <w:lang w:val="ru-RU"/>
        </w:rPr>
        <w:t>6.</w:t>
      </w:r>
      <w:r>
        <w:rPr>
          <w:sz w:val="24"/>
          <w:szCs w:val="24"/>
          <w:lang w:val="ru-RU"/>
        </w:rPr>
        <w:t>5</w:t>
      </w:r>
      <w:r w:rsidR="009570DB" w:rsidRPr="006702DE">
        <w:rPr>
          <w:sz w:val="24"/>
          <w:szCs w:val="24"/>
          <w:lang w:val="ru-RU"/>
        </w:rPr>
        <w:t xml:space="preserve">. </w:t>
      </w:r>
      <w:r w:rsidR="00AD57CE" w:rsidRPr="006702DE">
        <w:rPr>
          <w:sz w:val="24"/>
          <w:szCs w:val="24"/>
          <w:lang w:val="ru-RU"/>
        </w:rPr>
        <w:t xml:space="preserve">Рассмотрение и оценка Конкурсных предложений, представленных Участниками Конкурса, производится Конкурсной комиссией, которая определяет соответствие Конкурсного предложения требованиям Конкурсной документации и проводит оценку </w:t>
      </w:r>
      <w:r w:rsidR="00501369" w:rsidRPr="006702DE">
        <w:rPr>
          <w:sz w:val="24"/>
          <w:szCs w:val="24"/>
          <w:lang w:val="ru-RU"/>
        </w:rPr>
        <w:t>К</w:t>
      </w:r>
      <w:r w:rsidR="00AD57CE" w:rsidRPr="006702DE">
        <w:rPr>
          <w:sz w:val="24"/>
          <w:szCs w:val="24"/>
          <w:lang w:val="ru-RU"/>
        </w:rPr>
        <w:t>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44609D08" w14:textId="77777777" w:rsidR="00AD57CE" w:rsidRPr="0092682A" w:rsidRDefault="0092682A" w:rsidP="004B30D5">
      <w:pPr>
        <w:pStyle w:val="30"/>
        <w:spacing w:before="0" w:after="0"/>
        <w:ind w:left="0" w:firstLine="567"/>
        <w:jc w:val="both"/>
        <w:rPr>
          <w:sz w:val="24"/>
          <w:szCs w:val="24"/>
          <w:lang w:val="ru-RU"/>
        </w:rPr>
      </w:pPr>
      <w:r>
        <w:rPr>
          <w:sz w:val="24"/>
          <w:szCs w:val="24"/>
          <w:lang w:val="ru-RU"/>
        </w:rPr>
        <w:tab/>
      </w:r>
      <w:r w:rsidR="00AD57CE" w:rsidRPr="0092682A">
        <w:rPr>
          <w:sz w:val="24"/>
          <w:szCs w:val="24"/>
          <w:lang w:val="ru-RU"/>
        </w:rPr>
        <w:t>6.</w:t>
      </w:r>
      <w:r w:rsidR="00A61C47">
        <w:rPr>
          <w:sz w:val="24"/>
          <w:szCs w:val="24"/>
          <w:lang w:val="ru-RU"/>
        </w:rPr>
        <w:t>6</w:t>
      </w:r>
      <w:r w:rsidR="00AD57CE" w:rsidRPr="0092682A">
        <w:rPr>
          <w:sz w:val="24"/>
          <w:szCs w:val="24"/>
          <w:lang w:val="ru-RU"/>
        </w:rPr>
        <w:t xml:space="preserve">. При рассмотрении и оценке Конкурсных предложений  Конкурсная комиссия может привлекать независимых Экспертов, которые осуществляют </w:t>
      </w:r>
      <w:r w:rsidR="00B83B8E" w:rsidRPr="0092682A">
        <w:rPr>
          <w:sz w:val="24"/>
          <w:szCs w:val="24"/>
          <w:lang w:val="ru-RU"/>
        </w:rPr>
        <w:t>экспертизу</w:t>
      </w:r>
      <w:r w:rsidR="00AD57CE" w:rsidRPr="0092682A">
        <w:rPr>
          <w:sz w:val="24"/>
          <w:szCs w:val="24"/>
          <w:lang w:val="ru-RU"/>
        </w:rPr>
        <w:t xml:space="preserve"> представленных Конкурсных предложений</w:t>
      </w:r>
      <w:r w:rsidR="00B83B8E" w:rsidRPr="0092682A">
        <w:rPr>
          <w:sz w:val="24"/>
          <w:szCs w:val="24"/>
          <w:lang w:val="ru-RU"/>
        </w:rPr>
        <w:t xml:space="preserve"> Участников Конкурса.</w:t>
      </w:r>
    </w:p>
    <w:p w14:paraId="4975058F" w14:textId="77777777" w:rsidR="00222F81" w:rsidRPr="0092682A" w:rsidRDefault="005F43AA" w:rsidP="004B30D5">
      <w:pPr>
        <w:pStyle w:val="30"/>
        <w:spacing w:before="0" w:after="0"/>
        <w:ind w:left="0" w:firstLine="567"/>
        <w:jc w:val="both"/>
        <w:rPr>
          <w:sz w:val="24"/>
          <w:szCs w:val="24"/>
          <w:lang w:val="ru-RU"/>
        </w:rPr>
      </w:pPr>
      <w:r w:rsidRPr="0092682A">
        <w:rPr>
          <w:sz w:val="24"/>
          <w:szCs w:val="24"/>
          <w:lang w:val="ru-RU"/>
        </w:rPr>
        <w:tab/>
      </w:r>
      <w:r w:rsidR="00F57205" w:rsidRPr="0092682A">
        <w:rPr>
          <w:sz w:val="24"/>
          <w:szCs w:val="24"/>
          <w:lang w:val="ru-RU"/>
        </w:rPr>
        <w:t>6.</w:t>
      </w:r>
      <w:r w:rsidR="00A61C47">
        <w:rPr>
          <w:sz w:val="24"/>
          <w:szCs w:val="24"/>
          <w:lang w:val="ru-RU"/>
        </w:rPr>
        <w:t>7</w:t>
      </w:r>
      <w:r w:rsidR="00F57205" w:rsidRPr="0092682A">
        <w:rPr>
          <w:sz w:val="24"/>
          <w:szCs w:val="24"/>
          <w:lang w:val="ru-RU"/>
        </w:rPr>
        <w:t xml:space="preserve">. </w:t>
      </w:r>
      <w:r w:rsidR="00222F81" w:rsidRPr="0092682A">
        <w:rPr>
          <w:sz w:val="24"/>
          <w:szCs w:val="24"/>
          <w:lang w:val="ru-RU"/>
        </w:rPr>
        <w:t>Полученные Конкурсные предложения рассматриваются Конкурсной комиссией на предмет их соответствия требованиям к Участнику Конкурса и к Конкурсному предложению, на основании результатов рассмотрения принимается решение о соответствии или несоответствии Конкурсного предложения требованиям Конкурсной документации.</w:t>
      </w:r>
    </w:p>
    <w:p w14:paraId="29632DFF"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 xml:space="preserve"> </w:t>
      </w:r>
      <w:r w:rsidRPr="0092682A">
        <w:rPr>
          <w:sz w:val="24"/>
          <w:szCs w:val="24"/>
          <w:lang w:val="ru-RU"/>
        </w:rPr>
        <w:tab/>
        <w:t>Решение о несоответствии Конкурсного предложения требованиям Конкурсной документации принимается Конкурсной комиссией в случае, если:</w:t>
      </w:r>
    </w:p>
    <w:p w14:paraId="5CE84A74"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ab/>
      </w:r>
      <w:proofErr w:type="gramStart"/>
      <w:r w:rsidRPr="0092682A">
        <w:rPr>
          <w:sz w:val="24"/>
          <w:szCs w:val="24"/>
          <w:lang w:val="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Конкурсной предложении;</w:t>
      </w:r>
      <w:proofErr w:type="gramEnd"/>
    </w:p>
    <w:p w14:paraId="567D3488"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ab/>
        <w:t>2) условие, содержащееся в Конкурсном предложении, не соответствует установленным параметрам критериев Конкурса;</w:t>
      </w:r>
    </w:p>
    <w:p w14:paraId="1C5530EE" w14:textId="77777777" w:rsidR="00222F81" w:rsidRPr="0092682A" w:rsidRDefault="00222F81" w:rsidP="004B30D5">
      <w:pPr>
        <w:pStyle w:val="30"/>
        <w:spacing w:before="0" w:after="0"/>
        <w:ind w:left="0" w:firstLine="567"/>
        <w:jc w:val="both"/>
        <w:rPr>
          <w:sz w:val="24"/>
          <w:szCs w:val="24"/>
          <w:lang w:val="ru-RU"/>
        </w:rPr>
      </w:pPr>
      <w:r w:rsidRPr="0092682A">
        <w:rPr>
          <w:sz w:val="24"/>
          <w:szCs w:val="24"/>
          <w:lang w:val="ru-RU"/>
        </w:rPr>
        <w:tab/>
        <w:t>3) представленные Участником Конкурса документы и материалы недостоверны.</w:t>
      </w:r>
    </w:p>
    <w:p w14:paraId="0B42E70B" w14:textId="77777777" w:rsidR="00222F81" w:rsidRPr="0092682A" w:rsidRDefault="00303EA9" w:rsidP="004B30D5">
      <w:pPr>
        <w:pStyle w:val="30"/>
        <w:spacing w:before="0" w:after="0"/>
        <w:ind w:left="0" w:firstLine="567"/>
        <w:jc w:val="both"/>
        <w:rPr>
          <w:sz w:val="24"/>
          <w:szCs w:val="24"/>
          <w:lang w:val="ru-RU"/>
        </w:rPr>
      </w:pPr>
      <w:r w:rsidRPr="0092682A">
        <w:rPr>
          <w:sz w:val="24"/>
          <w:szCs w:val="24"/>
          <w:lang w:val="ru-RU"/>
        </w:rPr>
        <w:tab/>
      </w:r>
      <w:r w:rsidR="00222F81" w:rsidRPr="0092682A">
        <w:rPr>
          <w:sz w:val="24"/>
          <w:szCs w:val="24"/>
          <w:lang w:val="ru-RU"/>
        </w:rPr>
        <w:t>Выявление несоответствия Участника Конкурса или его Конкурсного предложения требованиям настоящей Конкурсной документации может являться основанием для отстранения Участника Конкурса от дальнейшего участия в Конкурсе. В указанном случае оценка Конкурсного предложения по критериям Конкурса не проводится.</w:t>
      </w:r>
    </w:p>
    <w:p w14:paraId="20A6368A" w14:textId="7280943C" w:rsidR="0078101F" w:rsidRPr="00286C2A" w:rsidRDefault="00613B79"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6.</w:t>
      </w:r>
      <w:r w:rsidR="00A61C47">
        <w:rPr>
          <w:b w:val="0"/>
          <w:sz w:val="24"/>
          <w:szCs w:val="24"/>
          <w:lang w:val="ru-RU"/>
        </w:rPr>
        <w:t>8</w:t>
      </w:r>
      <w:r w:rsidR="00756AE9">
        <w:rPr>
          <w:b w:val="0"/>
          <w:sz w:val="24"/>
          <w:szCs w:val="24"/>
          <w:lang w:val="ru-RU"/>
        </w:rPr>
        <w:t xml:space="preserve">. </w:t>
      </w:r>
      <w:r w:rsidR="0078101F" w:rsidRPr="00286C2A">
        <w:rPr>
          <w:b w:val="0"/>
          <w:sz w:val="24"/>
          <w:szCs w:val="24"/>
        </w:rPr>
        <w:t xml:space="preserve">Предложения Участников Конкурса по критериям Конкурса должны </w:t>
      </w:r>
      <w:r w:rsidR="00756AE9">
        <w:rPr>
          <w:b w:val="0"/>
          <w:sz w:val="24"/>
          <w:szCs w:val="24"/>
          <w:lang w:val="ru-RU"/>
        </w:rPr>
        <w:t>указывать  значение предлагаемого Участником Конкурса условия в виде числа</w:t>
      </w:r>
      <w:r w:rsidR="00511872">
        <w:rPr>
          <w:b w:val="0"/>
          <w:sz w:val="24"/>
          <w:szCs w:val="24"/>
          <w:lang w:val="ru-RU"/>
        </w:rPr>
        <w:t xml:space="preserve">, </w:t>
      </w:r>
      <w:r w:rsidR="0078101F" w:rsidRPr="00286C2A">
        <w:rPr>
          <w:b w:val="0"/>
          <w:sz w:val="24"/>
          <w:szCs w:val="24"/>
        </w:rPr>
        <w:t xml:space="preserve">быть подтверждены показателями (включая допущения) Финансовой </w:t>
      </w:r>
      <w:r w:rsidR="0078101F">
        <w:rPr>
          <w:b w:val="0"/>
          <w:sz w:val="24"/>
          <w:szCs w:val="24"/>
        </w:rPr>
        <w:t>м</w:t>
      </w:r>
      <w:r w:rsidR="0078101F" w:rsidRPr="00286C2A">
        <w:rPr>
          <w:b w:val="0"/>
          <w:sz w:val="24"/>
          <w:szCs w:val="24"/>
        </w:rPr>
        <w:t>одели</w:t>
      </w:r>
      <w:r w:rsidR="00511872">
        <w:rPr>
          <w:b w:val="0"/>
          <w:sz w:val="24"/>
          <w:szCs w:val="24"/>
          <w:lang w:val="ru-RU"/>
        </w:rPr>
        <w:t xml:space="preserve"> и </w:t>
      </w:r>
      <w:r w:rsidR="0092682A" w:rsidRPr="00286C2A">
        <w:rPr>
          <w:b w:val="0"/>
          <w:sz w:val="24"/>
          <w:szCs w:val="24"/>
        </w:rPr>
        <w:t>обеспечивать</w:t>
      </w:r>
      <w:r w:rsidR="0078101F" w:rsidRPr="00286C2A">
        <w:rPr>
          <w:b w:val="0"/>
          <w:sz w:val="24"/>
          <w:szCs w:val="24"/>
        </w:rPr>
        <w:t xml:space="preserve"> качество и надежность финансовых прогнозов, обоснованность основных допущений, использованных в Финансовой </w:t>
      </w:r>
      <w:r w:rsidR="0078101F">
        <w:rPr>
          <w:b w:val="0"/>
          <w:sz w:val="24"/>
          <w:szCs w:val="24"/>
        </w:rPr>
        <w:t>м</w:t>
      </w:r>
      <w:r w:rsidR="0078101F" w:rsidRPr="00286C2A">
        <w:rPr>
          <w:b w:val="0"/>
          <w:sz w:val="24"/>
          <w:szCs w:val="24"/>
        </w:rPr>
        <w:t xml:space="preserve">одели (с приложением детальных расчетов и источников данных, использованных для расчетов), проработанность плана финансирования и эффективность проведенной работы, связанной с привлечением финансирования по Проекту. </w:t>
      </w:r>
    </w:p>
    <w:p w14:paraId="2386FFAF" w14:textId="1B26B4E9" w:rsidR="0078101F" w:rsidRPr="00286C2A" w:rsidRDefault="0051187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6.</w:t>
      </w:r>
      <w:r w:rsidR="00A61C47">
        <w:rPr>
          <w:b w:val="0"/>
          <w:sz w:val="24"/>
          <w:szCs w:val="24"/>
          <w:lang w:val="ru-RU"/>
        </w:rPr>
        <w:t>9</w:t>
      </w:r>
      <w:r w:rsidR="00756AE9">
        <w:rPr>
          <w:b w:val="0"/>
          <w:sz w:val="24"/>
          <w:szCs w:val="24"/>
          <w:lang w:val="ru-RU"/>
        </w:rPr>
        <w:t xml:space="preserve">. </w:t>
      </w:r>
      <w:r w:rsidR="0078101F" w:rsidRPr="00C87BEF">
        <w:rPr>
          <w:b w:val="0"/>
          <w:sz w:val="24"/>
          <w:szCs w:val="24"/>
        </w:rPr>
        <w:t xml:space="preserve">Оценка </w:t>
      </w:r>
      <w:r w:rsidR="00556F6F">
        <w:rPr>
          <w:b w:val="0"/>
          <w:sz w:val="24"/>
          <w:szCs w:val="24"/>
          <w:lang w:val="ru-RU"/>
        </w:rPr>
        <w:t>К</w:t>
      </w:r>
      <w:proofErr w:type="spellStart"/>
      <w:r w:rsidR="0078101F" w:rsidRPr="00C87BEF">
        <w:rPr>
          <w:b w:val="0"/>
          <w:sz w:val="24"/>
          <w:szCs w:val="24"/>
        </w:rPr>
        <w:t>онкурсных</w:t>
      </w:r>
      <w:proofErr w:type="spellEnd"/>
      <w:r w:rsidR="0078101F" w:rsidRPr="00C87BEF">
        <w:rPr>
          <w:b w:val="0"/>
          <w:sz w:val="24"/>
          <w:szCs w:val="24"/>
        </w:rPr>
        <w:t xml:space="preserve"> предложений в соответствии с критериям</w:t>
      </w:r>
      <w:r w:rsidR="0078101F" w:rsidRPr="006503BE">
        <w:rPr>
          <w:b w:val="0"/>
          <w:sz w:val="24"/>
          <w:szCs w:val="24"/>
        </w:rPr>
        <w:t>и</w:t>
      </w:r>
      <w:r w:rsidR="0078101F">
        <w:rPr>
          <w:b w:val="0"/>
          <w:sz w:val="24"/>
          <w:szCs w:val="24"/>
        </w:rPr>
        <w:t xml:space="preserve"> </w:t>
      </w:r>
      <w:r w:rsidR="0078101F" w:rsidRPr="006503BE">
        <w:rPr>
          <w:b w:val="0"/>
          <w:sz w:val="24"/>
          <w:szCs w:val="24"/>
        </w:rPr>
        <w:t>Конкурса</w:t>
      </w:r>
      <w:r w:rsidR="0078101F">
        <w:rPr>
          <w:b w:val="0"/>
          <w:sz w:val="24"/>
          <w:szCs w:val="24"/>
        </w:rPr>
        <w:t xml:space="preserve"> </w:t>
      </w:r>
      <w:r w:rsidR="0078101F" w:rsidRPr="00286C2A">
        <w:rPr>
          <w:b w:val="0"/>
          <w:sz w:val="24"/>
          <w:szCs w:val="24"/>
        </w:rPr>
        <w:t xml:space="preserve">осуществляется в следующем порядке: </w:t>
      </w:r>
    </w:p>
    <w:p w14:paraId="0D0BB538" w14:textId="77777777" w:rsidR="000E08AA" w:rsidRPr="000E08AA" w:rsidRDefault="000E08AA" w:rsidP="004B30D5">
      <w:pPr>
        <w:pStyle w:val="4"/>
        <w:keepNext w:val="0"/>
        <w:widowControl w:val="0"/>
        <w:numPr>
          <w:ilvl w:val="3"/>
          <w:numId w:val="17"/>
        </w:numPr>
        <w:tabs>
          <w:tab w:val="clear" w:pos="2268"/>
        </w:tabs>
        <w:spacing w:before="0" w:after="0"/>
        <w:ind w:left="0" w:firstLine="567"/>
        <w:jc w:val="both"/>
        <w:rPr>
          <w:sz w:val="24"/>
          <w:szCs w:val="24"/>
        </w:rPr>
      </w:pPr>
      <w:r w:rsidRPr="000E08AA">
        <w:rPr>
          <w:b w:val="0"/>
          <w:sz w:val="24"/>
          <w:szCs w:val="24"/>
          <w:lang w:eastAsia="en-US"/>
        </w:rPr>
        <w:t xml:space="preserve">Максимальное количество баллов, которое может быть присвоено Конкурсному предложению </w:t>
      </w:r>
      <w:proofErr w:type="spellStart"/>
      <w:r w:rsidRPr="000E08AA">
        <w:rPr>
          <w:b w:val="0"/>
          <w:sz w:val="24"/>
          <w:szCs w:val="24"/>
          <w:lang w:val="en-GB" w:eastAsia="en-US"/>
        </w:rPr>
        <w:t>i</w:t>
      </w:r>
      <w:proofErr w:type="spellEnd"/>
      <w:r w:rsidRPr="000E08AA">
        <w:rPr>
          <w:b w:val="0"/>
          <w:sz w:val="24"/>
          <w:szCs w:val="24"/>
          <w:lang w:eastAsia="en-US"/>
        </w:rPr>
        <w:t>-го Участника Конкурса, равняется 100 баллам</w:t>
      </w:r>
      <w:r w:rsidRPr="000E08AA">
        <w:rPr>
          <w:b w:val="0"/>
          <w:sz w:val="24"/>
          <w:szCs w:val="24"/>
        </w:rPr>
        <w:t>;</w:t>
      </w:r>
    </w:p>
    <w:p w14:paraId="1533D440" w14:textId="36F6FCE0" w:rsidR="000E08AA" w:rsidRPr="00ED2439" w:rsidRDefault="000E08AA" w:rsidP="004B30D5">
      <w:pPr>
        <w:pStyle w:val="4"/>
        <w:keepNext w:val="0"/>
        <w:widowControl w:val="0"/>
        <w:numPr>
          <w:ilvl w:val="3"/>
          <w:numId w:val="17"/>
        </w:numPr>
        <w:tabs>
          <w:tab w:val="clear" w:pos="2268"/>
        </w:tabs>
        <w:spacing w:before="0" w:after="0"/>
        <w:ind w:left="0" w:firstLine="567"/>
        <w:jc w:val="both"/>
        <w:rPr>
          <w:b w:val="0"/>
          <w:sz w:val="24"/>
          <w:szCs w:val="24"/>
          <w:lang w:val="ru-RU" w:eastAsia="en-US"/>
        </w:rPr>
      </w:pPr>
      <w:r w:rsidRPr="007A4879">
        <w:rPr>
          <w:b w:val="0"/>
          <w:sz w:val="24"/>
          <w:szCs w:val="24"/>
          <w:lang w:eastAsia="en-US"/>
        </w:rPr>
        <w:t xml:space="preserve">В случае если для критерия </w:t>
      </w:r>
      <w:r>
        <w:rPr>
          <w:b w:val="0"/>
          <w:sz w:val="24"/>
          <w:szCs w:val="24"/>
          <w:lang w:val="ru-RU" w:eastAsia="en-US"/>
        </w:rPr>
        <w:t>/</w:t>
      </w:r>
      <w:r w:rsidRPr="007A4879">
        <w:rPr>
          <w:b w:val="0"/>
          <w:sz w:val="24"/>
          <w:szCs w:val="24"/>
          <w:lang w:eastAsia="en-US"/>
        </w:rPr>
        <w:t xml:space="preserve"> подкритерия Конкурса установлено уменьшение его начального значения, величина, рассчитываемая по содержащемуся в Конкурсном </w:t>
      </w:r>
      <w:r>
        <w:rPr>
          <w:b w:val="0"/>
          <w:sz w:val="24"/>
          <w:szCs w:val="24"/>
          <w:lang w:eastAsia="en-US"/>
        </w:rPr>
        <w:t>п</w:t>
      </w:r>
      <w:r w:rsidRPr="007A4879">
        <w:rPr>
          <w:b w:val="0"/>
          <w:sz w:val="24"/>
          <w:szCs w:val="24"/>
          <w:lang w:eastAsia="en-US"/>
        </w:rPr>
        <w:t>редложении условию и такому критерию, определяется путем умножения весового значения такого критерия (коэффициента критерия) на</w:t>
      </w:r>
      <w:r>
        <w:rPr>
          <w:b w:val="0"/>
          <w:sz w:val="24"/>
          <w:szCs w:val="24"/>
          <w:lang w:eastAsia="en-US"/>
        </w:rPr>
        <w:t xml:space="preserve"> </w:t>
      </w:r>
      <w:r w:rsidRPr="007A4879">
        <w:rPr>
          <w:b w:val="0"/>
          <w:sz w:val="24"/>
          <w:szCs w:val="24"/>
          <w:lang w:eastAsia="en-US"/>
        </w:rPr>
        <w:t xml:space="preserve">отношение разности наибольшего из значений, содержащихся во всех Конкурсных </w:t>
      </w:r>
      <w:r>
        <w:rPr>
          <w:b w:val="0"/>
          <w:sz w:val="24"/>
          <w:szCs w:val="24"/>
          <w:lang w:eastAsia="en-US"/>
        </w:rPr>
        <w:t>п</w:t>
      </w:r>
      <w:r w:rsidRPr="007A4879">
        <w:rPr>
          <w:b w:val="0"/>
          <w:sz w:val="24"/>
          <w:szCs w:val="24"/>
          <w:lang w:eastAsia="en-US"/>
        </w:rPr>
        <w:t xml:space="preserve">редложениях условий, и значения, содержащегося в Конкурсном </w:t>
      </w:r>
      <w:r>
        <w:rPr>
          <w:b w:val="0"/>
          <w:sz w:val="24"/>
          <w:szCs w:val="24"/>
          <w:lang w:eastAsia="en-US"/>
        </w:rPr>
        <w:t>п</w:t>
      </w:r>
      <w:r w:rsidRPr="007A4879">
        <w:rPr>
          <w:b w:val="0"/>
          <w:sz w:val="24"/>
          <w:szCs w:val="24"/>
          <w:lang w:eastAsia="en-US"/>
        </w:rPr>
        <w:t xml:space="preserve">редложении </w:t>
      </w:r>
      <w:r w:rsidRPr="000E08AA">
        <w:rPr>
          <w:b w:val="0"/>
          <w:sz w:val="24"/>
          <w:szCs w:val="24"/>
          <w:lang w:eastAsia="en-US"/>
        </w:rPr>
        <w:t>i</w:t>
      </w:r>
      <w:r>
        <w:rPr>
          <w:b w:val="0"/>
          <w:sz w:val="24"/>
          <w:szCs w:val="24"/>
          <w:lang w:eastAsia="en-US"/>
        </w:rPr>
        <w:t>-</w:t>
      </w:r>
      <w:proofErr w:type="spellStart"/>
      <w:r>
        <w:rPr>
          <w:b w:val="0"/>
          <w:sz w:val="24"/>
          <w:szCs w:val="24"/>
          <w:lang w:eastAsia="en-US"/>
        </w:rPr>
        <w:t>го</w:t>
      </w:r>
      <w:proofErr w:type="spellEnd"/>
      <w:r w:rsidRPr="007A4879">
        <w:rPr>
          <w:b w:val="0"/>
          <w:sz w:val="24"/>
          <w:szCs w:val="24"/>
          <w:lang w:eastAsia="en-US"/>
        </w:rPr>
        <w:t xml:space="preserve"> Участника Конкурса условия, к разности наибольшего из значений, содержащихся во всех Конкурсных </w:t>
      </w:r>
      <w:r>
        <w:rPr>
          <w:b w:val="0"/>
          <w:sz w:val="24"/>
          <w:szCs w:val="24"/>
          <w:lang w:eastAsia="en-US"/>
        </w:rPr>
        <w:t>п</w:t>
      </w:r>
      <w:r w:rsidRPr="007A4879">
        <w:rPr>
          <w:b w:val="0"/>
          <w:sz w:val="24"/>
          <w:szCs w:val="24"/>
          <w:lang w:eastAsia="en-US"/>
        </w:rPr>
        <w:t xml:space="preserve">редложениях условий, и наименьшего из значений, содержащихся во всех Конкурсных </w:t>
      </w:r>
      <w:r>
        <w:rPr>
          <w:b w:val="0"/>
          <w:sz w:val="24"/>
          <w:szCs w:val="24"/>
          <w:lang w:eastAsia="en-US"/>
        </w:rPr>
        <w:t>п</w:t>
      </w:r>
      <w:r w:rsidRPr="007A4879">
        <w:rPr>
          <w:b w:val="0"/>
          <w:sz w:val="24"/>
          <w:szCs w:val="24"/>
          <w:lang w:eastAsia="en-US"/>
        </w:rPr>
        <w:t xml:space="preserve">редложениях, </w:t>
      </w:r>
      <w:r w:rsidRPr="007A4879">
        <w:rPr>
          <w:b w:val="0"/>
          <w:sz w:val="24"/>
          <w:szCs w:val="24"/>
          <w:lang w:eastAsia="en-US"/>
        </w:rPr>
        <w:lastRenderedPageBreak/>
        <w:t>участвующих в оценке, условий, т.е. по следующей типовой формуле расчета баллов:</w:t>
      </w:r>
    </w:p>
    <w:p w14:paraId="006269DB" w14:textId="77777777" w:rsidR="000E08AA" w:rsidRPr="00617659" w:rsidRDefault="00DD63E7"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У</m:t>
                </m:r>
              </m:e>
              <m:sub>
                <m:r>
                  <w:rPr>
                    <w:rFonts w:ascii="Cambria Math" w:hAnsi="Cambria Math"/>
                    <w:sz w:val="28"/>
                    <w:szCs w:val="28"/>
                    <w:lang w:val="en-US"/>
                  </w:rPr>
                  <m:t>min</m:t>
                </m:r>
              </m:sub>
            </m:sSub>
          </m:den>
        </m:f>
        <m:r>
          <w:rPr>
            <w:rFonts w:ascii="Cambria Math" w:hAnsi="Cambria Math"/>
            <w:sz w:val="28"/>
            <w:szCs w:val="28"/>
          </w:rPr>
          <m:t>*100*В</m:t>
        </m:r>
      </m:oMath>
      <w:r w:rsidR="007E31CB">
        <w:rPr>
          <w:sz w:val="24"/>
          <w:szCs w:val="24"/>
        </w:rPr>
        <w:t xml:space="preserve">, </w:t>
      </w:r>
      <w:r w:rsidR="000E08AA" w:rsidRPr="00617659">
        <w:rPr>
          <w:sz w:val="24"/>
          <w:szCs w:val="24"/>
        </w:rPr>
        <w:t>где</w:t>
      </w:r>
    </w:p>
    <w:p w14:paraId="5A83986D" w14:textId="77777777" w:rsidR="000E08AA" w:rsidRPr="00617659" w:rsidRDefault="000E08AA" w:rsidP="004B30D5">
      <w:pPr>
        <w:ind w:firstLine="567"/>
        <w:jc w:val="both"/>
        <w:rPr>
          <w:sz w:val="24"/>
          <w:szCs w:val="24"/>
        </w:rPr>
      </w:pPr>
      <w:r w:rsidRPr="00617659">
        <w:rPr>
          <w:sz w:val="24"/>
          <w:szCs w:val="24"/>
        </w:rPr>
        <w:fldChar w:fldCharType="begin"/>
      </w:r>
      <w:r w:rsidRPr="00617659">
        <w:rPr>
          <w:sz w:val="24"/>
          <w:szCs w:val="24"/>
        </w:rPr>
        <w:instrText xml:space="preserve"> QUOTE </w:instrText>
      </w:r>
      <w:r w:rsidR="00F8700C">
        <w:rPr>
          <w:noProof/>
        </w:rPr>
        <w:drawing>
          <wp:inline distT="0" distB="0" distL="0" distR="0" wp14:anchorId="79F4CCF4" wp14:editId="3F67A8CC">
            <wp:extent cx="5867400" cy="1000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1000125"/>
                    </a:xfrm>
                    <a:prstGeom prst="rect">
                      <a:avLst/>
                    </a:prstGeom>
                    <a:noFill/>
                    <a:ln>
                      <a:noFill/>
                    </a:ln>
                  </pic:spPr>
                </pic:pic>
              </a:graphicData>
            </a:graphic>
          </wp:inline>
        </w:drawing>
      </w:r>
      <w:r w:rsidRPr="00617659">
        <w:rPr>
          <w:sz w:val="24"/>
          <w:szCs w:val="24"/>
        </w:rPr>
        <w:fldChar w:fldCharType="end"/>
      </w:r>
      <w:proofErr w:type="spellStart"/>
      <w:r w:rsidRPr="00617659">
        <w:rPr>
          <w:sz w:val="24"/>
          <w:szCs w:val="24"/>
        </w:rPr>
        <w:t>Б</w:t>
      </w:r>
      <w:proofErr w:type="gramStart"/>
      <w:r w:rsidRPr="00617659">
        <w:rPr>
          <w:i/>
          <w:sz w:val="24"/>
          <w:szCs w:val="24"/>
        </w:rPr>
        <w:t>i</w:t>
      </w:r>
      <w:proofErr w:type="spellEnd"/>
      <w:proofErr w:type="gramEnd"/>
      <w:r w:rsidR="007E31CB">
        <w:rPr>
          <w:i/>
          <w:sz w:val="24"/>
          <w:szCs w:val="24"/>
        </w:rPr>
        <w:t xml:space="preserve"> </w:t>
      </w:r>
      <w:r w:rsidRPr="00617659">
        <w:rPr>
          <w:sz w:val="24"/>
          <w:szCs w:val="24"/>
        </w:rPr>
        <w:t xml:space="preserve">- значение </w:t>
      </w:r>
      <w:r>
        <w:rPr>
          <w:sz w:val="24"/>
          <w:szCs w:val="24"/>
        </w:rPr>
        <w:t>конкурсных баллов</w:t>
      </w:r>
      <w:r w:rsidRPr="00617659">
        <w:rPr>
          <w:sz w:val="24"/>
          <w:szCs w:val="24"/>
        </w:rPr>
        <w:t xml:space="preserve">, </w:t>
      </w:r>
      <w:proofErr w:type="spellStart"/>
      <w:r w:rsidRPr="00617659">
        <w:rPr>
          <w:sz w:val="24"/>
          <w:szCs w:val="24"/>
        </w:rPr>
        <w:t>начисляем</w:t>
      </w:r>
      <w:r>
        <w:rPr>
          <w:sz w:val="24"/>
          <w:szCs w:val="24"/>
        </w:rPr>
        <w:t>ых</w:t>
      </w:r>
      <w:r w:rsidRPr="00617659">
        <w:rPr>
          <w:i/>
          <w:sz w:val="24"/>
        </w:rPr>
        <w:t>i</w:t>
      </w:r>
      <w:r w:rsidRPr="00617659">
        <w:rPr>
          <w:sz w:val="24"/>
          <w:szCs w:val="24"/>
        </w:rPr>
        <w:t>-му</w:t>
      </w:r>
      <w:proofErr w:type="spellEnd"/>
      <w:r w:rsidRPr="00617659">
        <w:rPr>
          <w:sz w:val="24"/>
          <w:szCs w:val="24"/>
        </w:rPr>
        <w:t xml:space="preserve"> Участнику Конкурса по критерию / подкритерию (У);</w:t>
      </w:r>
    </w:p>
    <w:p w14:paraId="057B6B57" w14:textId="77777777" w:rsidR="000E08AA" w:rsidRPr="00617659" w:rsidRDefault="000E08AA" w:rsidP="004B30D5">
      <w:pPr>
        <w:ind w:firstLine="567"/>
        <w:jc w:val="both"/>
        <w:rPr>
          <w:sz w:val="24"/>
          <w:szCs w:val="24"/>
        </w:rPr>
      </w:pPr>
      <w:proofErr w:type="spellStart"/>
      <w:proofErr w:type="gramStart"/>
      <w:r w:rsidRPr="00617659">
        <w:rPr>
          <w:sz w:val="24"/>
          <w:szCs w:val="24"/>
        </w:rPr>
        <w:t>У</w:t>
      </w:r>
      <w:proofErr w:type="gramEnd"/>
      <w:r w:rsidRPr="00617659">
        <w:rPr>
          <w:i/>
          <w:sz w:val="24"/>
          <w:szCs w:val="24"/>
        </w:rPr>
        <w:t>max</w:t>
      </w:r>
      <w:proofErr w:type="spellEnd"/>
      <w:r w:rsidRPr="00617659">
        <w:rPr>
          <w:sz w:val="24"/>
          <w:szCs w:val="24"/>
        </w:rPr>
        <w:t xml:space="preserve"> – наибольшее из значений критерия / подкритерия</w:t>
      </w:r>
      <w:r>
        <w:rPr>
          <w:sz w:val="24"/>
          <w:szCs w:val="24"/>
        </w:rPr>
        <w:t>,</w:t>
      </w:r>
      <w:r w:rsidRPr="00617659">
        <w:rPr>
          <w:sz w:val="24"/>
          <w:szCs w:val="24"/>
        </w:rPr>
        <w:t xml:space="preserve"> содержащихся во всех Конкурсных </w:t>
      </w:r>
      <w:r>
        <w:rPr>
          <w:sz w:val="24"/>
          <w:szCs w:val="24"/>
        </w:rPr>
        <w:t>п</w:t>
      </w:r>
      <w:r w:rsidRPr="00617659">
        <w:rPr>
          <w:sz w:val="24"/>
          <w:szCs w:val="24"/>
        </w:rPr>
        <w:t>редложениях</w:t>
      </w:r>
      <w:r>
        <w:rPr>
          <w:sz w:val="24"/>
          <w:szCs w:val="24"/>
        </w:rPr>
        <w:t>, участвующих в оценке</w:t>
      </w:r>
      <w:r w:rsidRPr="00617659">
        <w:rPr>
          <w:sz w:val="24"/>
          <w:szCs w:val="24"/>
        </w:rPr>
        <w:t>;</w:t>
      </w:r>
    </w:p>
    <w:p w14:paraId="6AD18D05" w14:textId="77777777" w:rsidR="000E08AA" w:rsidRPr="00617659" w:rsidRDefault="000E08AA" w:rsidP="004B30D5">
      <w:pPr>
        <w:ind w:firstLine="567"/>
        <w:jc w:val="both"/>
        <w:rPr>
          <w:sz w:val="24"/>
          <w:szCs w:val="24"/>
        </w:rPr>
      </w:pPr>
      <w:proofErr w:type="spellStart"/>
      <w:proofErr w:type="gramStart"/>
      <w:r w:rsidRPr="00617659">
        <w:rPr>
          <w:sz w:val="24"/>
          <w:szCs w:val="24"/>
        </w:rPr>
        <w:t>У</w:t>
      </w:r>
      <w:proofErr w:type="gramEnd"/>
      <w:r w:rsidRPr="00617659">
        <w:rPr>
          <w:i/>
          <w:sz w:val="24"/>
          <w:szCs w:val="24"/>
        </w:rPr>
        <w:t>m</w:t>
      </w:r>
      <w:proofErr w:type="spellEnd"/>
      <w:r w:rsidRPr="00617659">
        <w:rPr>
          <w:i/>
          <w:sz w:val="24"/>
          <w:szCs w:val="24"/>
          <w:lang w:val="en-US"/>
        </w:rPr>
        <w:t>in</w:t>
      </w:r>
      <w:r w:rsidRPr="00617659">
        <w:rPr>
          <w:sz w:val="24"/>
          <w:szCs w:val="24"/>
        </w:rPr>
        <w:t xml:space="preserve"> – наименьшее из значений критерия / подкритерия</w:t>
      </w:r>
      <w:r>
        <w:rPr>
          <w:sz w:val="24"/>
          <w:szCs w:val="24"/>
        </w:rPr>
        <w:t>,</w:t>
      </w:r>
      <w:r w:rsidRPr="00617659">
        <w:rPr>
          <w:sz w:val="24"/>
          <w:szCs w:val="24"/>
        </w:rPr>
        <w:t xml:space="preserve"> содержащихся во всех Конкурсных </w:t>
      </w:r>
      <w:r>
        <w:rPr>
          <w:sz w:val="24"/>
          <w:szCs w:val="24"/>
        </w:rPr>
        <w:t>п</w:t>
      </w:r>
      <w:r w:rsidRPr="00617659">
        <w:rPr>
          <w:sz w:val="24"/>
          <w:szCs w:val="24"/>
        </w:rPr>
        <w:t>редложениях</w:t>
      </w:r>
      <w:r>
        <w:rPr>
          <w:sz w:val="24"/>
          <w:szCs w:val="24"/>
        </w:rPr>
        <w:t>, участвующих в оценке</w:t>
      </w:r>
      <w:r w:rsidRPr="00617659">
        <w:rPr>
          <w:sz w:val="24"/>
          <w:szCs w:val="24"/>
        </w:rPr>
        <w:t>;</w:t>
      </w:r>
    </w:p>
    <w:p w14:paraId="041BDD4D" w14:textId="77777777" w:rsidR="000E08AA" w:rsidRDefault="000E08AA" w:rsidP="004B30D5">
      <w:pPr>
        <w:ind w:firstLine="567"/>
        <w:jc w:val="both"/>
        <w:rPr>
          <w:sz w:val="24"/>
          <w:szCs w:val="24"/>
        </w:rPr>
      </w:pPr>
      <w:proofErr w:type="spellStart"/>
      <w:r w:rsidRPr="00617659">
        <w:rPr>
          <w:sz w:val="24"/>
          <w:szCs w:val="24"/>
        </w:rPr>
        <w:t>У</w:t>
      </w:r>
      <w:proofErr w:type="gramStart"/>
      <w:r w:rsidRPr="00617659">
        <w:rPr>
          <w:i/>
          <w:sz w:val="24"/>
          <w:szCs w:val="24"/>
        </w:rPr>
        <w:t>i</w:t>
      </w:r>
      <w:proofErr w:type="spellEnd"/>
      <w:proofErr w:type="gramEnd"/>
      <w:r w:rsidRPr="00617659">
        <w:rPr>
          <w:sz w:val="24"/>
          <w:szCs w:val="24"/>
        </w:rPr>
        <w:t xml:space="preserve"> – значение условия, предложенного в Конкурсном </w:t>
      </w:r>
      <w:r>
        <w:rPr>
          <w:sz w:val="24"/>
          <w:szCs w:val="24"/>
        </w:rPr>
        <w:t>п</w:t>
      </w:r>
      <w:r w:rsidRPr="00617659">
        <w:rPr>
          <w:sz w:val="24"/>
          <w:szCs w:val="24"/>
        </w:rPr>
        <w:t xml:space="preserve">редложении </w:t>
      </w:r>
      <w:r w:rsidRPr="00617659">
        <w:rPr>
          <w:i/>
          <w:sz w:val="24"/>
          <w:szCs w:val="24"/>
        </w:rPr>
        <w:t>i</w:t>
      </w:r>
      <w:r w:rsidRPr="00617659">
        <w:rPr>
          <w:sz w:val="24"/>
          <w:szCs w:val="24"/>
        </w:rPr>
        <w:t>-</w:t>
      </w:r>
      <w:proofErr w:type="spellStart"/>
      <w:r w:rsidRPr="00617659">
        <w:rPr>
          <w:sz w:val="24"/>
          <w:szCs w:val="24"/>
        </w:rPr>
        <w:t>го</w:t>
      </w:r>
      <w:proofErr w:type="spellEnd"/>
      <w:r w:rsidRPr="00617659">
        <w:rPr>
          <w:sz w:val="24"/>
          <w:szCs w:val="24"/>
        </w:rPr>
        <w:t xml:space="preserve"> Участника Конкурса по критерию / подкритерию;</w:t>
      </w:r>
    </w:p>
    <w:p w14:paraId="3C05766A" w14:textId="77777777" w:rsidR="000E08AA" w:rsidRPr="007A4879" w:rsidRDefault="000E08AA" w:rsidP="004B30D5">
      <w:pPr>
        <w:ind w:firstLine="567"/>
        <w:jc w:val="both"/>
        <w:rPr>
          <w:b/>
          <w:sz w:val="24"/>
          <w:szCs w:val="24"/>
        </w:rPr>
      </w:pPr>
      <w:r w:rsidRPr="00C87BEF">
        <w:rPr>
          <w:sz w:val="24"/>
          <w:szCs w:val="24"/>
        </w:rPr>
        <w:t>В – весовое значение критерия / подкритерия в соответстви</w:t>
      </w:r>
      <w:r>
        <w:rPr>
          <w:sz w:val="24"/>
          <w:szCs w:val="24"/>
        </w:rPr>
        <w:t>и с установленными параметрами к</w:t>
      </w:r>
      <w:r w:rsidRPr="00C87BEF">
        <w:rPr>
          <w:sz w:val="24"/>
          <w:szCs w:val="24"/>
        </w:rPr>
        <w:t>ритериев Конкурса</w:t>
      </w:r>
      <w:r w:rsidRPr="007A4879">
        <w:rPr>
          <w:sz w:val="24"/>
          <w:szCs w:val="24"/>
        </w:rPr>
        <w:t xml:space="preserve">; </w:t>
      </w:r>
    </w:p>
    <w:p w14:paraId="389C9720" w14:textId="77777777" w:rsidR="000E08AA" w:rsidRPr="007A4879" w:rsidRDefault="000E08AA" w:rsidP="004B30D5">
      <w:pPr>
        <w:pStyle w:val="4"/>
        <w:keepNext w:val="0"/>
        <w:widowControl w:val="0"/>
        <w:numPr>
          <w:ilvl w:val="3"/>
          <w:numId w:val="17"/>
        </w:numPr>
        <w:tabs>
          <w:tab w:val="clear" w:pos="2268"/>
        </w:tabs>
        <w:spacing w:before="0" w:after="0"/>
        <w:ind w:left="0" w:firstLine="567"/>
        <w:jc w:val="both"/>
        <w:rPr>
          <w:b w:val="0"/>
          <w:sz w:val="24"/>
          <w:szCs w:val="24"/>
          <w:lang w:eastAsia="en-US"/>
        </w:rPr>
      </w:pPr>
      <w:r w:rsidRPr="00C87BEF">
        <w:rPr>
          <w:b w:val="0"/>
          <w:sz w:val="24"/>
          <w:szCs w:val="24"/>
          <w:lang w:eastAsia="en-US"/>
        </w:rPr>
        <w:t xml:space="preserve">В случае если Конкурсной </w:t>
      </w:r>
      <w:r>
        <w:rPr>
          <w:b w:val="0"/>
          <w:sz w:val="24"/>
          <w:szCs w:val="24"/>
          <w:lang w:eastAsia="en-US"/>
        </w:rPr>
        <w:t>д</w:t>
      </w:r>
      <w:r w:rsidRPr="00C87BEF">
        <w:rPr>
          <w:b w:val="0"/>
          <w:sz w:val="24"/>
          <w:szCs w:val="24"/>
          <w:lang w:eastAsia="en-US"/>
        </w:rPr>
        <w:t xml:space="preserve">окументацией установлены подкритерии критерия Конкурса (критериев </w:t>
      </w:r>
      <w:r w:rsidRPr="00630629">
        <w:rPr>
          <w:b w:val="0"/>
          <w:sz w:val="24"/>
          <w:szCs w:val="24"/>
          <w:lang w:eastAsia="en-US"/>
        </w:rPr>
        <w:t>Конкурса), то начисление баллов по данному такому критерию Конкурса осуществляется путем суммирования результатов расчета баллов по его подкритериям;</w:t>
      </w:r>
    </w:p>
    <w:p w14:paraId="6A5E7F90" w14:textId="77777777" w:rsidR="0078101F" w:rsidRPr="000E08AA" w:rsidRDefault="000E08AA" w:rsidP="004B30D5">
      <w:pPr>
        <w:pStyle w:val="4"/>
        <w:keepNext w:val="0"/>
        <w:widowControl w:val="0"/>
        <w:numPr>
          <w:ilvl w:val="3"/>
          <w:numId w:val="17"/>
        </w:numPr>
        <w:tabs>
          <w:tab w:val="clear" w:pos="2268"/>
        </w:tabs>
        <w:spacing w:before="0" w:after="0"/>
        <w:ind w:left="0" w:firstLine="567"/>
        <w:jc w:val="both"/>
        <w:rPr>
          <w:b w:val="0"/>
          <w:sz w:val="24"/>
          <w:szCs w:val="24"/>
          <w:lang w:eastAsia="en-US"/>
        </w:rPr>
      </w:pPr>
      <w:r>
        <w:rPr>
          <w:b w:val="0"/>
          <w:sz w:val="24"/>
          <w:szCs w:val="24"/>
          <w:lang w:eastAsia="en-US"/>
        </w:rPr>
        <w:t>Д</w:t>
      </w:r>
      <w:r w:rsidRPr="009D5F22">
        <w:rPr>
          <w:b w:val="0"/>
          <w:sz w:val="24"/>
          <w:szCs w:val="24"/>
          <w:lang w:eastAsia="en-US"/>
        </w:rPr>
        <w:t>ля каждого Конкурсного предложения величины, рассчитанные по всем критериям Конкурса в соответствии с положениями, указанными выше, суммируются и определяется итоговая величина</w:t>
      </w:r>
      <w:r>
        <w:rPr>
          <w:b w:val="0"/>
          <w:sz w:val="24"/>
          <w:szCs w:val="24"/>
          <w:lang w:eastAsia="en-US"/>
        </w:rPr>
        <w:t>.</w:t>
      </w:r>
    </w:p>
    <w:p w14:paraId="4650A874" w14:textId="77777777" w:rsidR="000E08AA" w:rsidRPr="00C41893" w:rsidRDefault="000E08AA" w:rsidP="004B30D5">
      <w:pPr>
        <w:pStyle w:val="3"/>
        <w:keepNext w:val="0"/>
        <w:widowControl w:val="0"/>
        <w:numPr>
          <w:ilvl w:val="0"/>
          <w:numId w:val="0"/>
        </w:numPr>
        <w:tabs>
          <w:tab w:val="num" w:pos="-8647"/>
        </w:tabs>
        <w:spacing w:before="0" w:after="0"/>
        <w:ind w:firstLine="567"/>
        <w:jc w:val="both"/>
        <w:rPr>
          <w:b w:val="0"/>
          <w:sz w:val="24"/>
          <w:szCs w:val="24"/>
          <w:lang w:val="ru-RU"/>
        </w:rPr>
      </w:pPr>
      <w:r>
        <w:rPr>
          <w:b w:val="0"/>
          <w:sz w:val="24"/>
          <w:szCs w:val="24"/>
          <w:lang w:val="ru-RU"/>
        </w:rPr>
        <w:tab/>
        <w:t xml:space="preserve">6.10. </w:t>
      </w:r>
      <w:r w:rsidRPr="00E97D19">
        <w:rPr>
          <w:b w:val="0"/>
          <w:sz w:val="24"/>
          <w:szCs w:val="24"/>
        </w:rPr>
        <w:t xml:space="preserve">Расчет итоговых величин конкурсных баллов </w:t>
      </w:r>
      <w:proofErr w:type="spellStart"/>
      <w:r w:rsidRPr="00E97D19">
        <w:rPr>
          <w:b w:val="0"/>
          <w:sz w:val="24"/>
          <w:szCs w:val="24"/>
          <w:lang w:val="en-US"/>
        </w:rPr>
        <w:t>i</w:t>
      </w:r>
      <w:proofErr w:type="spellEnd"/>
      <w:r w:rsidRPr="00E97D19">
        <w:rPr>
          <w:b w:val="0"/>
          <w:sz w:val="24"/>
          <w:szCs w:val="24"/>
        </w:rPr>
        <w:t>-го Участника</w:t>
      </w:r>
      <w:r w:rsidR="00C41893">
        <w:rPr>
          <w:b w:val="0"/>
          <w:sz w:val="24"/>
          <w:szCs w:val="24"/>
          <w:lang w:val="ru-RU"/>
        </w:rPr>
        <w:t>:</w:t>
      </w:r>
    </w:p>
    <w:p w14:paraId="1F5B4E9F" w14:textId="77777777" w:rsidR="000E08AA" w:rsidRPr="00E97D19" w:rsidRDefault="000E08AA" w:rsidP="004B30D5">
      <w:pPr>
        <w:pStyle w:val="af1"/>
        <w:numPr>
          <w:ilvl w:val="0"/>
          <w:numId w:val="18"/>
        </w:numPr>
        <w:ind w:left="0" w:right="-6" w:firstLine="567"/>
        <w:jc w:val="both"/>
        <w:rPr>
          <w:sz w:val="24"/>
        </w:rPr>
      </w:pPr>
      <w:r w:rsidRPr="00E97D19">
        <w:rPr>
          <w:sz w:val="24"/>
        </w:rPr>
        <w:t>Итоговая величина конкурсного балла Участника Конкурса рассчитывается путем суммирования баллов, начисленных по каждому критерию Конкурса в порядке, установленном настоящим пунктом и Конкурсной документацией.</w:t>
      </w:r>
    </w:p>
    <w:p w14:paraId="0CE3F37F" w14:textId="77777777" w:rsidR="000E08AA" w:rsidRPr="00E97D19" w:rsidRDefault="000E08AA" w:rsidP="004B30D5">
      <w:pPr>
        <w:pStyle w:val="af1"/>
        <w:numPr>
          <w:ilvl w:val="0"/>
          <w:numId w:val="18"/>
        </w:numPr>
        <w:ind w:left="0" w:right="-6" w:firstLine="567"/>
        <w:jc w:val="both"/>
        <w:rPr>
          <w:sz w:val="24"/>
        </w:rPr>
      </w:pPr>
      <w:r w:rsidRPr="00E97D19">
        <w:rPr>
          <w:sz w:val="24"/>
        </w:rPr>
        <w:t>Для Конкурсного предложения i-</w:t>
      </w:r>
      <w:proofErr w:type="spellStart"/>
      <w:r w:rsidRPr="00E97D19">
        <w:rPr>
          <w:sz w:val="24"/>
        </w:rPr>
        <w:t>го</w:t>
      </w:r>
      <w:proofErr w:type="spellEnd"/>
      <w:r w:rsidRPr="00E97D19">
        <w:rPr>
          <w:sz w:val="24"/>
        </w:rPr>
        <w:t xml:space="preserve"> Участника Конкурса, расчет итогового конкурсного балла (</w:t>
      </w:r>
      <w:proofErr w:type="spellStart"/>
      <w:r w:rsidRPr="00E97D19">
        <w:rPr>
          <w:sz w:val="24"/>
        </w:rPr>
        <w:t>ИКБ</w:t>
      </w:r>
      <w:proofErr w:type="gramStart"/>
      <w:r w:rsidRPr="00E97D19">
        <w:rPr>
          <w:i/>
          <w:sz w:val="24"/>
          <w:vertAlign w:val="subscript"/>
        </w:rPr>
        <w:t>i</w:t>
      </w:r>
      <w:proofErr w:type="spellEnd"/>
      <w:proofErr w:type="gramEnd"/>
      <w:r w:rsidRPr="00E97D19">
        <w:rPr>
          <w:sz w:val="24"/>
        </w:rPr>
        <w:t>) по предложенным им условиям по критериям Конкурса осуществляется в соответствии с формулой:</w:t>
      </w:r>
    </w:p>
    <w:p w14:paraId="2000F86D" w14:textId="77777777" w:rsidR="000E08AA" w:rsidRPr="00E97D19" w:rsidRDefault="000E08AA" w:rsidP="004B30D5">
      <w:pPr>
        <w:ind w:firstLine="567"/>
        <w:jc w:val="center"/>
        <w:rPr>
          <w:sz w:val="24"/>
          <w:szCs w:val="24"/>
        </w:rPr>
      </w:pPr>
      <w:proofErr w:type="spellStart"/>
      <w:r w:rsidRPr="00E97D19">
        <w:rPr>
          <w:sz w:val="24"/>
          <w:szCs w:val="24"/>
        </w:rPr>
        <w:t>ИКБ</w:t>
      </w:r>
      <w:proofErr w:type="gramStart"/>
      <w:r w:rsidRPr="00E97D19">
        <w:rPr>
          <w:i/>
          <w:sz w:val="24"/>
          <w:szCs w:val="24"/>
          <w:vertAlign w:val="subscript"/>
        </w:rPr>
        <w:t>i</w:t>
      </w:r>
      <w:proofErr w:type="spellEnd"/>
      <w:proofErr w:type="gramEnd"/>
      <w:r w:rsidRPr="00E97D19">
        <w:rPr>
          <w:sz w:val="24"/>
          <w:szCs w:val="24"/>
          <w:vertAlign w:val="subscript"/>
        </w:rPr>
        <w:t xml:space="preserve"> </w:t>
      </w:r>
      <w:r w:rsidRPr="00E97D19">
        <w:rPr>
          <w:sz w:val="24"/>
          <w:szCs w:val="24"/>
        </w:rPr>
        <w:t xml:space="preserve">= </w:t>
      </w:r>
      <w:proofErr w:type="spellStart"/>
      <w:r w:rsidRPr="00E97D19">
        <w:rPr>
          <w:sz w:val="24"/>
          <w:szCs w:val="24"/>
        </w:rPr>
        <w:t>БКГ</w:t>
      </w:r>
      <w:r w:rsidRPr="00E97D19">
        <w:rPr>
          <w:i/>
          <w:sz w:val="24"/>
          <w:szCs w:val="24"/>
          <w:vertAlign w:val="subscript"/>
        </w:rPr>
        <w:t>i</w:t>
      </w:r>
      <w:proofErr w:type="spellEnd"/>
      <w:r w:rsidR="00F534FD">
        <w:rPr>
          <w:i/>
          <w:sz w:val="24"/>
          <w:szCs w:val="24"/>
          <w:vertAlign w:val="subscript"/>
        </w:rPr>
        <w:t xml:space="preserve"> </w:t>
      </w:r>
      <w:r w:rsidRPr="00E97D19">
        <w:rPr>
          <w:sz w:val="24"/>
          <w:szCs w:val="24"/>
        </w:rPr>
        <w:t>+</w:t>
      </w:r>
      <w:r w:rsidR="00F534FD">
        <w:rPr>
          <w:sz w:val="24"/>
          <w:szCs w:val="24"/>
        </w:rPr>
        <w:t xml:space="preserve"> </w:t>
      </w:r>
      <w:proofErr w:type="spellStart"/>
      <w:r w:rsidRPr="00E97D19">
        <w:rPr>
          <w:sz w:val="24"/>
          <w:szCs w:val="24"/>
        </w:rPr>
        <w:t>ПК</w:t>
      </w:r>
      <w:r w:rsidRPr="00E97D19">
        <w:rPr>
          <w:i/>
          <w:sz w:val="24"/>
          <w:szCs w:val="24"/>
          <w:vertAlign w:val="subscript"/>
        </w:rPr>
        <w:t>i</w:t>
      </w:r>
      <w:proofErr w:type="spellEnd"/>
      <w:r w:rsidRPr="00E97D19">
        <w:rPr>
          <w:sz w:val="24"/>
          <w:szCs w:val="24"/>
        </w:rPr>
        <w:t>, где</w:t>
      </w:r>
    </w:p>
    <w:p w14:paraId="6047244B" w14:textId="77777777" w:rsidR="000E08AA" w:rsidRPr="00E97D19" w:rsidRDefault="000E08AA" w:rsidP="004B30D5">
      <w:pPr>
        <w:ind w:firstLine="567"/>
        <w:jc w:val="both"/>
        <w:rPr>
          <w:sz w:val="24"/>
          <w:szCs w:val="24"/>
        </w:rPr>
      </w:pPr>
      <w:proofErr w:type="spellStart"/>
      <w:r w:rsidRPr="00E97D19">
        <w:rPr>
          <w:sz w:val="24"/>
          <w:szCs w:val="24"/>
        </w:rPr>
        <w:t>ИКБ</w:t>
      </w:r>
      <w:proofErr w:type="gramStart"/>
      <w:r w:rsidRPr="00E97D19">
        <w:rPr>
          <w:i/>
          <w:sz w:val="24"/>
          <w:szCs w:val="24"/>
          <w:vertAlign w:val="subscript"/>
        </w:rPr>
        <w:t>i</w:t>
      </w:r>
      <w:proofErr w:type="spellEnd"/>
      <w:proofErr w:type="gramEnd"/>
      <w:r w:rsidRPr="00E97D19">
        <w:rPr>
          <w:i/>
          <w:sz w:val="24"/>
          <w:szCs w:val="24"/>
          <w:vertAlign w:val="subscript"/>
        </w:rPr>
        <w:t xml:space="preserve"> </w:t>
      </w:r>
      <w:r w:rsidRPr="00E97D19">
        <w:rPr>
          <w:sz w:val="24"/>
          <w:szCs w:val="24"/>
        </w:rPr>
        <w:t xml:space="preserve"> – значение суммарных конкурсных баллов, начисляемых </w:t>
      </w:r>
      <w:r w:rsidRPr="00E97D19">
        <w:rPr>
          <w:i/>
          <w:sz w:val="24"/>
        </w:rPr>
        <w:t>i</w:t>
      </w:r>
      <w:r w:rsidRPr="00E97D19">
        <w:rPr>
          <w:sz w:val="24"/>
          <w:szCs w:val="24"/>
        </w:rPr>
        <w:t>-</w:t>
      </w:r>
      <w:proofErr w:type="spellStart"/>
      <w:r w:rsidRPr="00E97D19">
        <w:rPr>
          <w:sz w:val="24"/>
          <w:szCs w:val="24"/>
        </w:rPr>
        <w:t>му</w:t>
      </w:r>
      <w:proofErr w:type="spellEnd"/>
      <w:r w:rsidRPr="00E97D19">
        <w:rPr>
          <w:sz w:val="24"/>
          <w:szCs w:val="24"/>
        </w:rPr>
        <w:t xml:space="preserve"> Участнику Конкурса;</w:t>
      </w:r>
    </w:p>
    <w:p w14:paraId="24484204" w14:textId="77777777" w:rsidR="000E08AA" w:rsidRPr="00E97D19" w:rsidRDefault="000E08AA" w:rsidP="004B30D5">
      <w:pPr>
        <w:ind w:firstLine="567"/>
        <w:jc w:val="both"/>
        <w:rPr>
          <w:sz w:val="24"/>
          <w:szCs w:val="24"/>
        </w:rPr>
      </w:pPr>
      <w:proofErr w:type="spellStart"/>
      <w:r w:rsidRPr="00E97D19">
        <w:rPr>
          <w:sz w:val="24"/>
          <w:szCs w:val="24"/>
        </w:rPr>
        <w:t>БКГ</w:t>
      </w:r>
      <w:proofErr w:type="gramStart"/>
      <w:r w:rsidRPr="00E97D19">
        <w:rPr>
          <w:i/>
          <w:sz w:val="24"/>
          <w:szCs w:val="24"/>
          <w:vertAlign w:val="subscript"/>
        </w:rPr>
        <w:t>i</w:t>
      </w:r>
      <w:proofErr w:type="spellEnd"/>
      <w:proofErr w:type="gramEnd"/>
      <w:r w:rsidRPr="00E97D19">
        <w:rPr>
          <w:sz w:val="24"/>
          <w:szCs w:val="24"/>
        </w:rPr>
        <w:t xml:space="preserve"> – значение конкурсных баллов, начисляемых </w:t>
      </w:r>
      <w:r w:rsidRPr="00E97D19">
        <w:rPr>
          <w:i/>
          <w:sz w:val="24"/>
        </w:rPr>
        <w:t>i</w:t>
      </w:r>
      <w:r w:rsidRPr="00E97D19">
        <w:rPr>
          <w:sz w:val="24"/>
          <w:szCs w:val="24"/>
        </w:rPr>
        <w:t>-</w:t>
      </w:r>
      <w:proofErr w:type="spellStart"/>
      <w:r w:rsidRPr="00E97D19">
        <w:rPr>
          <w:sz w:val="24"/>
          <w:szCs w:val="24"/>
        </w:rPr>
        <w:t>му</w:t>
      </w:r>
      <w:proofErr w:type="spellEnd"/>
      <w:r w:rsidRPr="00E97D19">
        <w:rPr>
          <w:sz w:val="24"/>
          <w:szCs w:val="24"/>
        </w:rPr>
        <w:t xml:space="preserve"> Участнику Конкурса по подкритерию </w:t>
      </w:r>
      <w:r w:rsidRPr="00E97D19">
        <w:rPr>
          <w:sz w:val="24"/>
          <w:szCs w:val="24"/>
          <w:lang w:eastAsia="en-US"/>
        </w:rPr>
        <w:t>Капитальный грант</w:t>
      </w:r>
      <w:r w:rsidRPr="00E97D19">
        <w:rPr>
          <w:sz w:val="24"/>
          <w:szCs w:val="24"/>
        </w:rPr>
        <w:t>;</w:t>
      </w:r>
    </w:p>
    <w:p w14:paraId="03195518" w14:textId="77777777" w:rsidR="00A61C47" w:rsidRDefault="000E08AA" w:rsidP="004B30D5">
      <w:pPr>
        <w:ind w:firstLine="567"/>
        <w:jc w:val="both"/>
        <w:rPr>
          <w:lang w:eastAsia="en-US"/>
        </w:rPr>
      </w:pPr>
      <w:proofErr w:type="spellStart"/>
      <w:r w:rsidRPr="00E97D19">
        <w:rPr>
          <w:sz w:val="24"/>
          <w:szCs w:val="24"/>
        </w:rPr>
        <w:t>ПК</w:t>
      </w:r>
      <w:proofErr w:type="gramStart"/>
      <w:r w:rsidRPr="00E97D19">
        <w:rPr>
          <w:i/>
          <w:sz w:val="24"/>
          <w:szCs w:val="24"/>
          <w:vertAlign w:val="subscript"/>
        </w:rPr>
        <w:t>i</w:t>
      </w:r>
      <w:proofErr w:type="spellEnd"/>
      <w:proofErr w:type="gramEnd"/>
      <w:r w:rsidRPr="00E97D19">
        <w:rPr>
          <w:i/>
          <w:sz w:val="24"/>
          <w:szCs w:val="24"/>
        </w:rPr>
        <w:t xml:space="preserve"> – </w:t>
      </w:r>
      <w:r w:rsidRPr="00E97D19">
        <w:rPr>
          <w:sz w:val="24"/>
          <w:szCs w:val="24"/>
        </w:rPr>
        <w:t xml:space="preserve">значение конкурсных баллов, начисляемых </w:t>
      </w:r>
      <w:r w:rsidRPr="00E97D19">
        <w:rPr>
          <w:i/>
          <w:sz w:val="24"/>
        </w:rPr>
        <w:t>i</w:t>
      </w:r>
      <w:r w:rsidRPr="00E97D19">
        <w:rPr>
          <w:sz w:val="24"/>
          <w:szCs w:val="24"/>
        </w:rPr>
        <w:t>-</w:t>
      </w:r>
      <w:proofErr w:type="spellStart"/>
      <w:r w:rsidRPr="00E97D19">
        <w:rPr>
          <w:sz w:val="24"/>
          <w:szCs w:val="24"/>
        </w:rPr>
        <w:t>му</w:t>
      </w:r>
      <w:proofErr w:type="spellEnd"/>
      <w:r w:rsidRPr="00E97D19">
        <w:rPr>
          <w:sz w:val="24"/>
          <w:szCs w:val="24"/>
        </w:rPr>
        <w:t xml:space="preserve"> Участнику Конкурса по подкритерию Плата Концедента.</w:t>
      </w:r>
    </w:p>
    <w:p w14:paraId="7DE231B0" w14:textId="77777777" w:rsidR="00C41893" w:rsidRDefault="00C41893" w:rsidP="004B30D5">
      <w:pPr>
        <w:pStyle w:val="3"/>
        <w:keepNext w:val="0"/>
        <w:widowControl w:val="0"/>
        <w:numPr>
          <w:ilvl w:val="0"/>
          <w:numId w:val="0"/>
        </w:numPr>
        <w:tabs>
          <w:tab w:val="num" w:pos="-8647"/>
        </w:tabs>
        <w:spacing w:before="0" w:after="0"/>
        <w:ind w:firstLine="567"/>
        <w:jc w:val="both"/>
        <w:rPr>
          <w:b w:val="0"/>
          <w:sz w:val="24"/>
          <w:szCs w:val="24"/>
        </w:rPr>
      </w:pPr>
      <w:r>
        <w:rPr>
          <w:b w:val="0"/>
          <w:sz w:val="24"/>
          <w:szCs w:val="24"/>
          <w:lang w:val="ru-RU"/>
        </w:rPr>
        <w:tab/>
        <w:t xml:space="preserve">6.11. </w:t>
      </w:r>
      <w:r w:rsidRPr="00C41893">
        <w:rPr>
          <w:b w:val="0"/>
          <w:sz w:val="24"/>
          <w:szCs w:val="24"/>
          <w:lang w:val="ru-RU"/>
        </w:rPr>
        <w:t xml:space="preserve">Подсчет конкурсных баллов по критерию </w:t>
      </w:r>
      <w:r w:rsidRPr="00F534FD">
        <w:rPr>
          <w:sz w:val="24"/>
          <w:szCs w:val="24"/>
          <w:lang w:val="ru-RU"/>
        </w:rPr>
        <w:t>Капитальный грант</w:t>
      </w:r>
      <w:r w:rsidRPr="00C41893">
        <w:rPr>
          <w:b w:val="0"/>
          <w:sz w:val="24"/>
          <w:szCs w:val="24"/>
          <w:lang w:val="ru-RU"/>
        </w:rPr>
        <w:t xml:space="preserve"> осуществляется в</w:t>
      </w:r>
      <w:r>
        <w:rPr>
          <w:b w:val="0"/>
          <w:sz w:val="24"/>
          <w:szCs w:val="24"/>
        </w:rPr>
        <w:t xml:space="preserve"> следующем порядке:</w:t>
      </w:r>
    </w:p>
    <w:p w14:paraId="69992114" w14:textId="77777777" w:rsidR="00C41893" w:rsidRPr="00C41893" w:rsidRDefault="00C41893" w:rsidP="004B30D5">
      <w:pPr>
        <w:pStyle w:val="4"/>
        <w:keepNext w:val="0"/>
        <w:widowControl w:val="0"/>
        <w:numPr>
          <w:ilvl w:val="3"/>
          <w:numId w:val="19"/>
        </w:numPr>
        <w:tabs>
          <w:tab w:val="clear" w:pos="2268"/>
          <w:tab w:val="num" w:pos="-8647"/>
        </w:tabs>
        <w:spacing w:before="0" w:after="0"/>
        <w:ind w:left="0" w:firstLine="567"/>
        <w:jc w:val="both"/>
        <w:rPr>
          <w:b w:val="0"/>
          <w:sz w:val="24"/>
          <w:szCs w:val="24"/>
          <w:lang w:eastAsia="en-US"/>
        </w:rPr>
      </w:pPr>
      <w:r w:rsidRPr="00C41893">
        <w:rPr>
          <w:b w:val="0"/>
          <w:sz w:val="24"/>
          <w:szCs w:val="24"/>
          <w:lang w:eastAsia="en-US"/>
        </w:rPr>
        <w:t>Расчет конкурсных баллов i-</w:t>
      </w:r>
      <w:proofErr w:type="spellStart"/>
      <w:r w:rsidRPr="00C41893">
        <w:rPr>
          <w:b w:val="0"/>
          <w:sz w:val="24"/>
          <w:szCs w:val="24"/>
          <w:lang w:eastAsia="en-US"/>
        </w:rPr>
        <w:t>го</w:t>
      </w:r>
      <w:proofErr w:type="spellEnd"/>
      <w:r w:rsidRPr="00C41893">
        <w:rPr>
          <w:b w:val="0"/>
          <w:sz w:val="24"/>
          <w:szCs w:val="24"/>
          <w:lang w:eastAsia="en-US"/>
        </w:rPr>
        <w:t xml:space="preserve"> Участника Конкурса по критерию Капитальный грант осуществляется по следующей формуле:</w:t>
      </w:r>
    </w:p>
    <w:p w14:paraId="3296DBA7" w14:textId="77777777" w:rsidR="00C41893" w:rsidRPr="00617659" w:rsidRDefault="00DD63E7" w:rsidP="004B30D5">
      <w:pPr>
        <w:ind w:left="709"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БКГ</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КГ</m:t>
                </m:r>
              </m:e>
              <m:sub>
                <m:r>
                  <w:rPr>
                    <w:rFonts w:ascii="Cambria Math" w:hAnsi="Cambria Math"/>
                    <w:sz w:val="28"/>
                    <w:szCs w:val="28"/>
                    <w:lang w:val="en-US"/>
                  </w:rPr>
                  <m:t>min</m:t>
                </m:r>
              </m:sub>
            </m:sSub>
          </m:den>
        </m:f>
        <m:r>
          <w:rPr>
            <w:rFonts w:ascii="Cambria Math" w:hAnsi="Cambria Math"/>
            <w:sz w:val="28"/>
            <w:szCs w:val="28"/>
          </w:rPr>
          <m:t xml:space="preserve">*100*_____ </m:t>
        </m:r>
      </m:oMath>
      <w:r w:rsidR="00C41893">
        <w:rPr>
          <w:sz w:val="24"/>
          <w:szCs w:val="24"/>
        </w:rPr>
        <w:t>,</w:t>
      </w:r>
      <w:r w:rsidR="00C41893" w:rsidRPr="00617659">
        <w:rPr>
          <w:sz w:val="24"/>
          <w:szCs w:val="24"/>
        </w:rPr>
        <w:fldChar w:fldCharType="begin"/>
      </w:r>
      <w:r w:rsidR="00C41893" w:rsidRPr="00617659">
        <w:rPr>
          <w:sz w:val="24"/>
          <w:szCs w:val="24"/>
        </w:rPr>
        <w:instrText xml:space="preserve"> QUOTE </w:instrText>
      </w:r>
      <w:r w:rsidR="00F8700C">
        <w:rPr>
          <w:noProof/>
          <w:sz w:val="24"/>
          <w:szCs w:val="24"/>
        </w:rPr>
        <w:drawing>
          <wp:inline distT="0" distB="0" distL="0" distR="0" wp14:anchorId="06C37334" wp14:editId="1327443F">
            <wp:extent cx="5867400" cy="1000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1000125"/>
                    </a:xfrm>
                    <a:prstGeom prst="rect">
                      <a:avLst/>
                    </a:prstGeom>
                    <a:noFill/>
                    <a:ln>
                      <a:noFill/>
                    </a:ln>
                  </pic:spPr>
                </pic:pic>
              </a:graphicData>
            </a:graphic>
          </wp:inline>
        </w:drawing>
      </w:r>
      <w:r w:rsidR="00C41893" w:rsidRPr="00617659">
        <w:rPr>
          <w:sz w:val="24"/>
          <w:szCs w:val="24"/>
        </w:rPr>
        <w:fldChar w:fldCharType="end"/>
      </w:r>
      <w:r w:rsidR="00C41893" w:rsidRPr="00617659">
        <w:rPr>
          <w:sz w:val="24"/>
          <w:szCs w:val="24"/>
        </w:rPr>
        <w:fldChar w:fldCharType="begin"/>
      </w:r>
      <w:r w:rsidR="00C41893" w:rsidRPr="00617659">
        <w:rPr>
          <w:sz w:val="24"/>
          <w:szCs w:val="24"/>
        </w:rPr>
        <w:instrText xml:space="preserve"> QUOTE </w:instrText>
      </w:r>
      <w:r w:rsidR="00F8700C">
        <w:rPr>
          <w:noProof/>
        </w:rPr>
        <w:drawing>
          <wp:inline distT="0" distB="0" distL="0" distR="0" wp14:anchorId="6471DAC2" wp14:editId="7EE23551">
            <wp:extent cx="5867400" cy="10001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0" cy="1000125"/>
                    </a:xfrm>
                    <a:prstGeom prst="rect">
                      <a:avLst/>
                    </a:prstGeom>
                    <a:noFill/>
                    <a:ln>
                      <a:noFill/>
                    </a:ln>
                  </pic:spPr>
                </pic:pic>
              </a:graphicData>
            </a:graphic>
          </wp:inline>
        </w:drawing>
      </w:r>
      <w:r w:rsidR="00C41893" w:rsidRPr="00617659">
        <w:rPr>
          <w:sz w:val="24"/>
          <w:szCs w:val="24"/>
        </w:rPr>
        <w:fldChar w:fldCharType="end"/>
      </w:r>
      <w:r w:rsidR="00C41893">
        <w:rPr>
          <w:sz w:val="24"/>
          <w:szCs w:val="24"/>
        </w:rPr>
        <w:t xml:space="preserve"> где</w:t>
      </w:r>
    </w:p>
    <w:p w14:paraId="607551E9" w14:textId="77777777" w:rsidR="00C41893" w:rsidRPr="00E75F07" w:rsidRDefault="00C41893" w:rsidP="004B30D5">
      <w:pPr>
        <w:ind w:firstLine="567"/>
        <w:jc w:val="both"/>
        <w:rPr>
          <w:sz w:val="24"/>
          <w:szCs w:val="24"/>
        </w:rPr>
      </w:pPr>
      <w:proofErr w:type="spellStart"/>
      <w:r>
        <w:rPr>
          <w:sz w:val="24"/>
          <w:szCs w:val="24"/>
        </w:rPr>
        <w:t>Б</w:t>
      </w:r>
      <w:r w:rsidRPr="00E75F07">
        <w:rPr>
          <w:sz w:val="24"/>
          <w:szCs w:val="24"/>
        </w:rPr>
        <w:t>КГ</w:t>
      </w:r>
      <w:proofErr w:type="gramStart"/>
      <w:r w:rsidRPr="00EC1EBB">
        <w:rPr>
          <w:i/>
          <w:sz w:val="24"/>
          <w:szCs w:val="24"/>
          <w:vertAlign w:val="subscript"/>
        </w:rPr>
        <w:t>i</w:t>
      </w:r>
      <w:proofErr w:type="spellEnd"/>
      <w:proofErr w:type="gramEnd"/>
      <w:r>
        <w:rPr>
          <w:sz w:val="24"/>
          <w:szCs w:val="24"/>
        </w:rPr>
        <w:t xml:space="preserve"> –</w:t>
      </w:r>
      <w:r w:rsidRPr="00E75F07">
        <w:rPr>
          <w:sz w:val="24"/>
          <w:szCs w:val="24"/>
        </w:rPr>
        <w:t xml:space="preserve"> значение конкурсных баллов, начисляемых i-</w:t>
      </w:r>
      <w:proofErr w:type="spellStart"/>
      <w:r w:rsidRPr="00E75F07">
        <w:rPr>
          <w:sz w:val="24"/>
          <w:szCs w:val="24"/>
        </w:rPr>
        <w:t>му</w:t>
      </w:r>
      <w:proofErr w:type="spellEnd"/>
      <w:r w:rsidRPr="00E75F07">
        <w:rPr>
          <w:sz w:val="24"/>
          <w:szCs w:val="24"/>
        </w:rPr>
        <w:t xml:space="preserve"> Участнику Ко</w:t>
      </w:r>
      <w:r>
        <w:rPr>
          <w:sz w:val="24"/>
          <w:szCs w:val="24"/>
        </w:rPr>
        <w:t>нкурса по критерию Капитальный г</w:t>
      </w:r>
      <w:r w:rsidRPr="00E75F07">
        <w:rPr>
          <w:sz w:val="24"/>
          <w:szCs w:val="24"/>
        </w:rPr>
        <w:t xml:space="preserve">рант; </w:t>
      </w:r>
    </w:p>
    <w:p w14:paraId="0FD432FC" w14:textId="77777777" w:rsidR="00C41893" w:rsidRPr="00E75F07" w:rsidRDefault="00C41893" w:rsidP="004B30D5">
      <w:pPr>
        <w:ind w:firstLine="567"/>
        <w:jc w:val="both"/>
        <w:rPr>
          <w:sz w:val="24"/>
          <w:szCs w:val="24"/>
        </w:rPr>
      </w:pPr>
      <w:proofErr w:type="spellStart"/>
      <w:proofErr w:type="gramStart"/>
      <w:r w:rsidRPr="00E75F07">
        <w:rPr>
          <w:sz w:val="24"/>
          <w:szCs w:val="24"/>
        </w:rPr>
        <w:t>КГ</w:t>
      </w:r>
      <w:proofErr w:type="gramEnd"/>
      <w:r w:rsidRPr="00EC1EBB">
        <w:rPr>
          <w:i/>
          <w:sz w:val="24"/>
          <w:szCs w:val="24"/>
          <w:vertAlign w:val="subscript"/>
        </w:rPr>
        <w:t>max</w:t>
      </w:r>
      <w:proofErr w:type="spellEnd"/>
      <w:r w:rsidRPr="00E75F07">
        <w:rPr>
          <w:sz w:val="24"/>
          <w:szCs w:val="24"/>
        </w:rPr>
        <w:t xml:space="preserve"> – наибольшее из значений критерия Капитальный </w:t>
      </w:r>
      <w:r>
        <w:rPr>
          <w:sz w:val="24"/>
          <w:szCs w:val="24"/>
        </w:rPr>
        <w:t>г</w:t>
      </w:r>
      <w:r w:rsidRPr="00E75F07">
        <w:rPr>
          <w:sz w:val="24"/>
          <w:szCs w:val="24"/>
        </w:rPr>
        <w:t>рант, сод</w:t>
      </w:r>
      <w:r>
        <w:rPr>
          <w:sz w:val="24"/>
          <w:szCs w:val="24"/>
        </w:rPr>
        <w:t>ержащихся во всех Конкурсных п</w:t>
      </w:r>
      <w:r w:rsidRPr="00E75F07">
        <w:rPr>
          <w:sz w:val="24"/>
          <w:szCs w:val="24"/>
        </w:rPr>
        <w:t xml:space="preserve">редложениях, участвующих в оценке; </w:t>
      </w:r>
    </w:p>
    <w:p w14:paraId="5AB4B122" w14:textId="77777777" w:rsidR="00C41893" w:rsidRPr="00E75F07" w:rsidRDefault="00C41893" w:rsidP="004B30D5">
      <w:pPr>
        <w:ind w:firstLine="567"/>
        <w:jc w:val="both"/>
        <w:rPr>
          <w:sz w:val="24"/>
          <w:szCs w:val="24"/>
        </w:rPr>
      </w:pPr>
      <w:proofErr w:type="spellStart"/>
      <w:proofErr w:type="gramStart"/>
      <w:r w:rsidRPr="00E75F07">
        <w:rPr>
          <w:sz w:val="24"/>
          <w:szCs w:val="24"/>
        </w:rPr>
        <w:t>КГ</w:t>
      </w:r>
      <w:proofErr w:type="gramEnd"/>
      <w:r w:rsidRPr="0060147C">
        <w:rPr>
          <w:i/>
          <w:sz w:val="24"/>
          <w:szCs w:val="24"/>
          <w:vertAlign w:val="subscript"/>
        </w:rPr>
        <w:t>min</w:t>
      </w:r>
      <w:proofErr w:type="spellEnd"/>
      <w:r w:rsidRPr="00E75F07">
        <w:rPr>
          <w:sz w:val="24"/>
          <w:szCs w:val="24"/>
        </w:rPr>
        <w:t xml:space="preserve"> – наименьшее из значений критерия Капитальный </w:t>
      </w:r>
      <w:r>
        <w:rPr>
          <w:sz w:val="24"/>
          <w:szCs w:val="24"/>
        </w:rPr>
        <w:t>г</w:t>
      </w:r>
      <w:r w:rsidRPr="00E75F07">
        <w:rPr>
          <w:sz w:val="24"/>
          <w:szCs w:val="24"/>
        </w:rPr>
        <w:t>рант, с</w:t>
      </w:r>
      <w:r>
        <w:rPr>
          <w:sz w:val="24"/>
          <w:szCs w:val="24"/>
        </w:rPr>
        <w:t>одержащихся во всех Конкурсных п</w:t>
      </w:r>
      <w:r w:rsidRPr="00E75F07">
        <w:rPr>
          <w:sz w:val="24"/>
          <w:szCs w:val="24"/>
        </w:rPr>
        <w:t xml:space="preserve">редложениях, участвующих в оценке; </w:t>
      </w:r>
    </w:p>
    <w:p w14:paraId="60FC390B" w14:textId="77777777" w:rsidR="00C41893" w:rsidRPr="00E75F07" w:rsidRDefault="00C41893" w:rsidP="004B30D5">
      <w:pPr>
        <w:ind w:firstLine="567"/>
        <w:jc w:val="both"/>
        <w:rPr>
          <w:sz w:val="24"/>
          <w:szCs w:val="24"/>
        </w:rPr>
      </w:pPr>
      <w:proofErr w:type="spellStart"/>
      <w:r w:rsidRPr="00E75F07">
        <w:rPr>
          <w:sz w:val="24"/>
          <w:szCs w:val="24"/>
        </w:rPr>
        <w:t>КГ</w:t>
      </w:r>
      <w:proofErr w:type="gramStart"/>
      <w:r w:rsidRPr="0060147C">
        <w:rPr>
          <w:i/>
          <w:sz w:val="24"/>
          <w:szCs w:val="24"/>
          <w:vertAlign w:val="subscript"/>
        </w:rPr>
        <w:t>i</w:t>
      </w:r>
      <w:proofErr w:type="spellEnd"/>
      <w:proofErr w:type="gramEnd"/>
      <w:r w:rsidRPr="00E75F07">
        <w:rPr>
          <w:sz w:val="24"/>
          <w:szCs w:val="24"/>
        </w:rPr>
        <w:t xml:space="preserve"> – значение условия, предложенного в Конкурсном </w:t>
      </w:r>
      <w:r>
        <w:rPr>
          <w:sz w:val="24"/>
          <w:szCs w:val="24"/>
        </w:rPr>
        <w:t>п</w:t>
      </w:r>
      <w:r w:rsidRPr="00E75F07">
        <w:rPr>
          <w:sz w:val="24"/>
          <w:szCs w:val="24"/>
        </w:rPr>
        <w:t>редложении i-</w:t>
      </w:r>
      <w:proofErr w:type="spellStart"/>
      <w:r w:rsidRPr="00E75F07">
        <w:rPr>
          <w:sz w:val="24"/>
          <w:szCs w:val="24"/>
        </w:rPr>
        <w:t>го</w:t>
      </w:r>
      <w:proofErr w:type="spellEnd"/>
      <w:r w:rsidRPr="00E75F07">
        <w:rPr>
          <w:sz w:val="24"/>
          <w:szCs w:val="24"/>
        </w:rPr>
        <w:t xml:space="preserve"> Участника Конкурса по критерию Капитальный </w:t>
      </w:r>
      <w:r>
        <w:rPr>
          <w:sz w:val="24"/>
          <w:szCs w:val="24"/>
        </w:rPr>
        <w:t>г</w:t>
      </w:r>
      <w:r w:rsidRPr="00E75F07">
        <w:rPr>
          <w:sz w:val="24"/>
          <w:szCs w:val="24"/>
        </w:rPr>
        <w:t xml:space="preserve">рант; </w:t>
      </w:r>
    </w:p>
    <w:p w14:paraId="47255714" w14:textId="77777777" w:rsidR="00C41893" w:rsidRPr="00617659" w:rsidRDefault="003613A4" w:rsidP="004B30D5">
      <w:pPr>
        <w:ind w:firstLine="567"/>
        <w:jc w:val="both"/>
        <w:rPr>
          <w:sz w:val="24"/>
          <w:szCs w:val="24"/>
        </w:rPr>
      </w:pPr>
      <w:r w:rsidRPr="003613A4">
        <w:rPr>
          <w:sz w:val="24"/>
          <w:szCs w:val="24"/>
        </w:rPr>
        <w:t xml:space="preserve">_____ </w:t>
      </w:r>
      <w:r w:rsidR="00C41893" w:rsidRPr="00E75F07">
        <w:rPr>
          <w:sz w:val="24"/>
          <w:szCs w:val="24"/>
        </w:rPr>
        <w:t xml:space="preserve">– весовое значение (коэффициент) критерия Капитальный </w:t>
      </w:r>
      <w:r w:rsidR="00C41893">
        <w:rPr>
          <w:sz w:val="24"/>
          <w:szCs w:val="24"/>
        </w:rPr>
        <w:t>г</w:t>
      </w:r>
      <w:r w:rsidR="00C41893" w:rsidRPr="00E75F07">
        <w:rPr>
          <w:sz w:val="24"/>
          <w:szCs w:val="24"/>
        </w:rPr>
        <w:t xml:space="preserve">рант в соответствии с установленными параметрами </w:t>
      </w:r>
      <w:r w:rsidR="00C41893">
        <w:rPr>
          <w:sz w:val="24"/>
          <w:szCs w:val="24"/>
        </w:rPr>
        <w:t>к</w:t>
      </w:r>
      <w:r w:rsidR="00C41893" w:rsidRPr="00E75F07">
        <w:rPr>
          <w:sz w:val="24"/>
          <w:szCs w:val="24"/>
        </w:rPr>
        <w:t>ритериев Конкурса.</w:t>
      </w:r>
    </w:p>
    <w:p w14:paraId="7E8A6C4F" w14:textId="77777777" w:rsidR="00C41893" w:rsidRDefault="00C41893" w:rsidP="004B30D5">
      <w:pPr>
        <w:pStyle w:val="4"/>
        <w:keepNext w:val="0"/>
        <w:widowControl w:val="0"/>
        <w:numPr>
          <w:ilvl w:val="3"/>
          <w:numId w:val="19"/>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1F6A0EEF" w14:textId="77777777" w:rsidR="00C41893" w:rsidRPr="00C41893" w:rsidRDefault="00C41893" w:rsidP="004B30D5">
      <w:pPr>
        <w:pStyle w:val="4"/>
        <w:keepNext w:val="0"/>
        <w:widowControl w:val="0"/>
        <w:numPr>
          <w:ilvl w:val="3"/>
          <w:numId w:val="19"/>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lastRenderedPageBreak/>
        <w:t xml:space="preserve">В случае если всеми Участниками Конкурса представлены одинаковые значения по критерию Капитальный </w:t>
      </w:r>
      <w:r>
        <w:rPr>
          <w:b w:val="0"/>
          <w:sz w:val="24"/>
          <w:szCs w:val="24"/>
          <w:lang w:eastAsia="en-US"/>
        </w:rPr>
        <w:t>г</w:t>
      </w:r>
      <w:r w:rsidRPr="00630629">
        <w:rPr>
          <w:b w:val="0"/>
          <w:sz w:val="24"/>
          <w:szCs w:val="24"/>
          <w:lang w:eastAsia="en-US"/>
        </w:rPr>
        <w:t xml:space="preserve">рант, то каждому Участнику Конкурса присваивается </w:t>
      </w:r>
      <w:r w:rsidR="00F534FD">
        <w:rPr>
          <w:b w:val="0"/>
          <w:sz w:val="24"/>
          <w:szCs w:val="24"/>
          <w:lang w:val="ru-RU" w:eastAsia="en-US"/>
        </w:rPr>
        <w:t>____</w:t>
      </w:r>
      <w:r w:rsidRPr="00C41893">
        <w:rPr>
          <w:b w:val="0"/>
          <w:sz w:val="24"/>
          <w:szCs w:val="24"/>
          <w:lang w:eastAsia="en-US"/>
        </w:rPr>
        <w:t xml:space="preserve"> </w:t>
      </w:r>
      <w:r w:rsidRPr="00630629">
        <w:rPr>
          <w:b w:val="0"/>
          <w:sz w:val="24"/>
          <w:szCs w:val="24"/>
          <w:lang w:eastAsia="en-US"/>
        </w:rPr>
        <w:t>баллов по указанному критерию</w:t>
      </w:r>
      <w:r>
        <w:rPr>
          <w:b w:val="0"/>
          <w:sz w:val="24"/>
          <w:szCs w:val="24"/>
          <w:lang w:eastAsia="en-US"/>
        </w:rPr>
        <w:t>.</w:t>
      </w:r>
    </w:p>
    <w:p w14:paraId="42CBA098" w14:textId="77777777" w:rsidR="00C41893" w:rsidRDefault="00C41893" w:rsidP="004B30D5">
      <w:pPr>
        <w:pStyle w:val="3"/>
        <w:keepNext w:val="0"/>
        <w:widowControl w:val="0"/>
        <w:numPr>
          <w:ilvl w:val="0"/>
          <w:numId w:val="0"/>
        </w:numPr>
        <w:tabs>
          <w:tab w:val="num" w:pos="-8647"/>
        </w:tabs>
        <w:spacing w:before="0" w:after="0"/>
        <w:ind w:firstLine="567"/>
        <w:jc w:val="both"/>
        <w:rPr>
          <w:b w:val="0"/>
          <w:sz w:val="24"/>
          <w:szCs w:val="24"/>
        </w:rPr>
      </w:pPr>
      <w:r>
        <w:rPr>
          <w:b w:val="0"/>
          <w:sz w:val="24"/>
          <w:szCs w:val="24"/>
          <w:lang w:val="ru-RU"/>
        </w:rPr>
        <w:tab/>
        <w:t xml:space="preserve">6.12. </w:t>
      </w:r>
      <w:r w:rsidRPr="00384105">
        <w:rPr>
          <w:b w:val="0"/>
          <w:sz w:val="24"/>
          <w:szCs w:val="24"/>
        </w:rPr>
        <w:t>Расчет конкурсных баллов i-</w:t>
      </w:r>
      <w:proofErr w:type="spellStart"/>
      <w:r w:rsidRPr="00384105">
        <w:rPr>
          <w:b w:val="0"/>
          <w:sz w:val="24"/>
          <w:szCs w:val="24"/>
        </w:rPr>
        <w:t>го</w:t>
      </w:r>
      <w:proofErr w:type="spellEnd"/>
      <w:r w:rsidRPr="00384105">
        <w:rPr>
          <w:b w:val="0"/>
          <w:sz w:val="24"/>
          <w:szCs w:val="24"/>
        </w:rPr>
        <w:t xml:space="preserve"> Участника Конкурса по критерию </w:t>
      </w:r>
      <w:r w:rsidRPr="00F534FD">
        <w:rPr>
          <w:sz w:val="24"/>
          <w:szCs w:val="24"/>
        </w:rPr>
        <w:t xml:space="preserve">Плата Концедента </w:t>
      </w:r>
      <w:r w:rsidRPr="00384105">
        <w:rPr>
          <w:b w:val="0"/>
          <w:sz w:val="24"/>
          <w:szCs w:val="24"/>
        </w:rPr>
        <w:t>осуществляется по следующей формуле</w:t>
      </w:r>
      <w:r>
        <w:rPr>
          <w:b w:val="0"/>
          <w:sz w:val="24"/>
          <w:szCs w:val="24"/>
        </w:rPr>
        <w:t>:</w:t>
      </w:r>
    </w:p>
    <w:p w14:paraId="18DCC2C9" w14:textId="77777777" w:rsidR="00C41893" w:rsidRPr="00617659" w:rsidRDefault="00C41893" w:rsidP="004B30D5">
      <w:pPr>
        <w:pStyle w:val="af1"/>
        <w:numPr>
          <w:ilvl w:val="0"/>
          <w:numId w:val="20"/>
        </w:numPr>
        <w:ind w:left="0" w:right="-6" w:firstLine="567"/>
        <w:jc w:val="both"/>
        <w:rPr>
          <w:sz w:val="24"/>
        </w:rPr>
      </w:pPr>
      <w:r w:rsidRPr="00E97D19">
        <w:rPr>
          <w:sz w:val="24"/>
        </w:rPr>
        <w:t xml:space="preserve">Конкурсный балл Участника Конкурса по критерию Плата Концедента рассчитывается путем суммирования баллов, начисленных по каждому подкритерию </w:t>
      </w:r>
      <w:r w:rsidRPr="00617659">
        <w:rPr>
          <w:sz w:val="24"/>
        </w:rPr>
        <w:t xml:space="preserve">Конкурса в порядке, установленном </w:t>
      </w:r>
      <w:r>
        <w:rPr>
          <w:sz w:val="24"/>
        </w:rPr>
        <w:t>настоящим пунктом и Конкурсной д</w:t>
      </w:r>
      <w:r w:rsidRPr="00617659">
        <w:rPr>
          <w:sz w:val="24"/>
        </w:rPr>
        <w:t>окументацией.</w:t>
      </w:r>
    </w:p>
    <w:p w14:paraId="68294B25" w14:textId="77777777" w:rsidR="00C41893" w:rsidRPr="00617659" w:rsidRDefault="00C41893" w:rsidP="004B30D5">
      <w:pPr>
        <w:pStyle w:val="af1"/>
        <w:numPr>
          <w:ilvl w:val="0"/>
          <w:numId w:val="20"/>
        </w:numPr>
        <w:ind w:left="0" w:right="-6" w:firstLine="567"/>
        <w:jc w:val="both"/>
        <w:rPr>
          <w:sz w:val="24"/>
        </w:rPr>
      </w:pPr>
      <w:r w:rsidRPr="00617659">
        <w:rPr>
          <w:sz w:val="24"/>
        </w:rPr>
        <w:t xml:space="preserve">Для Конкурсного </w:t>
      </w:r>
      <w:r>
        <w:rPr>
          <w:sz w:val="24"/>
        </w:rPr>
        <w:t>п</w:t>
      </w:r>
      <w:r w:rsidRPr="00617659">
        <w:rPr>
          <w:sz w:val="24"/>
        </w:rPr>
        <w:t>редложения i-</w:t>
      </w:r>
      <w:proofErr w:type="spellStart"/>
      <w:r w:rsidRPr="00617659">
        <w:rPr>
          <w:sz w:val="24"/>
        </w:rPr>
        <w:t>го</w:t>
      </w:r>
      <w:proofErr w:type="spellEnd"/>
      <w:r w:rsidRPr="00617659">
        <w:rPr>
          <w:sz w:val="24"/>
        </w:rPr>
        <w:t xml:space="preserve"> Участника Конкурса, расчет итогового конкурсного балла (</w:t>
      </w:r>
      <w:proofErr w:type="spellStart"/>
      <w:r>
        <w:rPr>
          <w:sz w:val="24"/>
        </w:rPr>
        <w:t>ПК</w:t>
      </w:r>
      <w:proofErr w:type="gramStart"/>
      <w:r w:rsidRPr="00C41893">
        <w:rPr>
          <w:sz w:val="24"/>
        </w:rPr>
        <w:t>i</w:t>
      </w:r>
      <w:proofErr w:type="spellEnd"/>
      <w:proofErr w:type="gramEnd"/>
      <w:r w:rsidRPr="00617659">
        <w:rPr>
          <w:sz w:val="24"/>
        </w:rPr>
        <w:t>) по предложенным им условиям по критериям Конкурса осуществляется в соответствии с формулой:</w:t>
      </w:r>
    </w:p>
    <w:p w14:paraId="1334B824" w14:textId="77777777" w:rsidR="00C41893" w:rsidRPr="003613A4" w:rsidRDefault="00C41893" w:rsidP="004B30D5">
      <w:pPr>
        <w:ind w:firstLine="567"/>
        <w:jc w:val="center"/>
        <w:rPr>
          <w:sz w:val="24"/>
          <w:szCs w:val="24"/>
        </w:rPr>
      </w:pPr>
      <w:proofErr w:type="spellStart"/>
      <w:r w:rsidRPr="003613A4">
        <w:rPr>
          <w:sz w:val="24"/>
          <w:szCs w:val="24"/>
        </w:rPr>
        <w:t>ПК</w:t>
      </w:r>
      <w:proofErr w:type="gramStart"/>
      <w:r w:rsidRPr="003613A4">
        <w:rPr>
          <w:i/>
          <w:sz w:val="24"/>
          <w:szCs w:val="24"/>
          <w:vertAlign w:val="subscript"/>
        </w:rPr>
        <w:t>i</w:t>
      </w:r>
      <w:proofErr w:type="spellEnd"/>
      <w:proofErr w:type="gramEnd"/>
      <w:r w:rsidRPr="003613A4">
        <w:rPr>
          <w:sz w:val="24"/>
          <w:szCs w:val="24"/>
          <w:vertAlign w:val="subscript"/>
        </w:rPr>
        <w:t xml:space="preserve"> </w:t>
      </w:r>
      <w:r w:rsidRPr="003613A4">
        <w:rPr>
          <w:sz w:val="24"/>
          <w:szCs w:val="24"/>
        </w:rPr>
        <w:t xml:space="preserve">= </w:t>
      </w:r>
      <w:r w:rsidR="00BD42FB" w:rsidRPr="003613A4">
        <w:rPr>
          <w:sz w:val="24"/>
          <w:szCs w:val="24"/>
        </w:rPr>
        <w:t>Б</w:t>
      </w:r>
      <w:r w:rsidR="00BD42FB">
        <w:rPr>
          <w:sz w:val="24"/>
          <w:szCs w:val="24"/>
          <w:lang w:val="en-US"/>
        </w:rPr>
        <w:t>C</w:t>
      </w:r>
      <w:r w:rsidR="00BD42FB" w:rsidRPr="003613A4">
        <w:rPr>
          <w:i/>
          <w:sz w:val="24"/>
          <w:szCs w:val="24"/>
          <w:vertAlign w:val="subscript"/>
        </w:rPr>
        <w:t>i</w:t>
      </w:r>
      <w:r w:rsidR="00BD42FB" w:rsidRPr="003613A4">
        <w:rPr>
          <w:sz w:val="24"/>
          <w:szCs w:val="24"/>
        </w:rPr>
        <w:t xml:space="preserve"> </w:t>
      </w:r>
      <w:r w:rsidR="00BD42FB">
        <w:rPr>
          <w:sz w:val="24"/>
          <w:szCs w:val="24"/>
        </w:rPr>
        <w:t xml:space="preserve">+ </w:t>
      </w:r>
      <w:proofErr w:type="spellStart"/>
      <w:r w:rsidR="00BD42FB" w:rsidRPr="00BD42FB">
        <w:rPr>
          <w:sz w:val="24"/>
          <w:szCs w:val="24"/>
        </w:rPr>
        <w:t>БИПi</w:t>
      </w:r>
      <w:proofErr w:type="spellEnd"/>
      <w:r w:rsidR="00BD42FB" w:rsidRPr="00BD42FB">
        <w:rPr>
          <w:sz w:val="24"/>
          <w:szCs w:val="24"/>
        </w:rPr>
        <w:t xml:space="preserve"> + </w:t>
      </w:r>
      <w:proofErr w:type="spellStart"/>
      <w:r w:rsidRPr="003613A4">
        <w:rPr>
          <w:sz w:val="24"/>
          <w:szCs w:val="24"/>
        </w:rPr>
        <w:t>БОП</w:t>
      </w:r>
      <w:r w:rsidRPr="003613A4">
        <w:rPr>
          <w:i/>
          <w:sz w:val="24"/>
          <w:szCs w:val="24"/>
          <w:vertAlign w:val="subscript"/>
        </w:rPr>
        <w:t>i</w:t>
      </w:r>
      <w:proofErr w:type="spellEnd"/>
      <w:r w:rsidRPr="003613A4">
        <w:rPr>
          <w:sz w:val="24"/>
          <w:szCs w:val="24"/>
        </w:rPr>
        <w:t>, где</w:t>
      </w:r>
    </w:p>
    <w:p w14:paraId="6888ED8E" w14:textId="77777777" w:rsidR="00C41893" w:rsidRDefault="00C41893" w:rsidP="004B30D5">
      <w:pPr>
        <w:ind w:firstLine="567"/>
        <w:jc w:val="both"/>
        <w:rPr>
          <w:sz w:val="24"/>
          <w:szCs w:val="24"/>
          <w:lang w:val="en-US"/>
        </w:rPr>
      </w:pPr>
      <w:proofErr w:type="spellStart"/>
      <w:r w:rsidRPr="003613A4">
        <w:rPr>
          <w:sz w:val="24"/>
          <w:szCs w:val="24"/>
        </w:rPr>
        <w:t>ПК</w:t>
      </w:r>
      <w:proofErr w:type="gramStart"/>
      <w:r w:rsidRPr="003613A4">
        <w:rPr>
          <w:i/>
          <w:sz w:val="24"/>
          <w:szCs w:val="24"/>
          <w:vertAlign w:val="subscript"/>
        </w:rPr>
        <w:t>i</w:t>
      </w:r>
      <w:proofErr w:type="spellEnd"/>
      <w:proofErr w:type="gramEnd"/>
      <w:r w:rsidRPr="003613A4">
        <w:rPr>
          <w:sz w:val="24"/>
          <w:szCs w:val="24"/>
        </w:rPr>
        <w:t xml:space="preserve"> – значение конкурсных баллов, начисляемых </w:t>
      </w:r>
      <w:r w:rsidRPr="003613A4">
        <w:rPr>
          <w:i/>
          <w:sz w:val="24"/>
        </w:rPr>
        <w:t>i</w:t>
      </w:r>
      <w:r w:rsidRPr="003613A4">
        <w:rPr>
          <w:sz w:val="24"/>
          <w:szCs w:val="24"/>
        </w:rPr>
        <w:t>-</w:t>
      </w:r>
      <w:proofErr w:type="spellStart"/>
      <w:r w:rsidRPr="003613A4">
        <w:rPr>
          <w:sz w:val="24"/>
          <w:szCs w:val="24"/>
        </w:rPr>
        <w:t>му</w:t>
      </w:r>
      <w:proofErr w:type="spellEnd"/>
      <w:r w:rsidRPr="003613A4">
        <w:rPr>
          <w:sz w:val="24"/>
          <w:szCs w:val="24"/>
        </w:rPr>
        <w:t xml:space="preserve"> Участнику Конкурса по критерию Плата Концедента;</w:t>
      </w:r>
    </w:p>
    <w:p w14:paraId="680E4E6E" w14:textId="77777777" w:rsidR="00BD42FB" w:rsidRDefault="00BD42FB" w:rsidP="004B30D5">
      <w:pPr>
        <w:ind w:firstLine="567"/>
        <w:jc w:val="both"/>
        <w:rPr>
          <w:sz w:val="24"/>
          <w:szCs w:val="24"/>
        </w:rPr>
      </w:pPr>
      <w:proofErr w:type="gramStart"/>
      <w:r w:rsidRPr="003613A4">
        <w:rPr>
          <w:sz w:val="24"/>
          <w:szCs w:val="24"/>
        </w:rPr>
        <w:t>Б</w:t>
      </w:r>
      <w:proofErr w:type="gramEnd"/>
      <w:r>
        <w:rPr>
          <w:sz w:val="24"/>
          <w:szCs w:val="24"/>
          <w:lang w:val="en-US"/>
        </w:rPr>
        <w:t>C</w:t>
      </w:r>
      <w:r w:rsidRPr="003613A4">
        <w:rPr>
          <w:i/>
          <w:sz w:val="24"/>
          <w:szCs w:val="24"/>
          <w:vertAlign w:val="subscript"/>
        </w:rPr>
        <w:t>i</w:t>
      </w:r>
      <w:r w:rsidRPr="003613A4">
        <w:rPr>
          <w:sz w:val="24"/>
          <w:szCs w:val="24"/>
        </w:rPr>
        <w:t xml:space="preserve"> </w:t>
      </w:r>
      <w:r>
        <w:rPr>
          <w:sz w:val="24"/>
          <w:szCs w:val="24"/>
        </w:rPr>
        <w:t xml:space="preserve">– значение конкурсных баллов, начисленных </w:t>
      </w:r>
      <w:r w:rsidRPr="003613A4">
        <w:rPr>
          <w:i/>
          <w:sz w:val="24"/>
        </w:rPr>
        <w:t>i</w:t>
      </w:r>
      <w:r w:rsidRPr="003613A4">
        <w:rPr>
          <w:sz w:val="24"/>
          <w:szCs w:val="24"/>
        </w:rPr>
        <w:t>-</w:t>
      </w:r>
      <w:proofErr w:type="spellStart"/>
      <w:r w:rsidRPr="003613A4">
        <w:rPr>
          <w:sz w:val="24"/>
          <w:szCs w:val="24"/>
        </w:rPr>
        <w:t>му</w:t>
      </w:r>
      <w:proofErr w:type="spellEnd"/>
      <w:r w:rsidRPr="003613A4">
        <w:rPr>
          <w:sz w:val="24"/>
          <w:szCs w:val="24"/>
        </w:rPr>
        <w:t xml:space="preserve"> Участнику Конкурса по подкритерию </w:t>
      </w:r>
      <w:r w:rsidRPr="006D72CE">
        <w:rPr>
          <w:rFonts w:eastAsia="Calibri"/>
          <w:sz w:val="24"/>
        </w:rPr>
        <w:t xml:space="preserve">Субсидия на возмещение расходов по уплате процентов по договорам с </w:t>
      </w:r>
      <w:r>
        <w:rPr>
          <w:rFonts w:eastAsia="Calibri"/>
          <w:sz w:val="24"/>
        </w:rPr>
        <w:t>Финансирующими организациями</w:t>
      </w:r>
      <w:r w:rsidRPr="003613A4">
        <w:rPr>
          <w:sz w:val="24"/>
          <w:szCs w:val="24"/>
        </w:rPr>
        <w:t xml:space="preserve"> критерия Плата Концедента</w:t>
      </w:r>
      <w:r>
        <w:rPr>
          <w:sz w:val="24"/>
          <w:szCs w:val="24"/>
        </w:rPr>
        <w:t>;</w:t>
      </w:r>
    </w:p>
    <w:p w14:paraId="07E3B6BE" w14:textId="77777777" w:rsidR="00C41893" w:rsidRPr="003613A4" w:rsidRDefault="00C41893" w:rsidP="004B30D5">
      <w:pPr>
        <w:ind w:firstLine="567"/>
        <w:jc w:val="both"/>
        <w:rPr>
          <w:sz w:val="24"/>
          <w:szCs w:val="24"/>
        </w:rPr>
      </w:pPr>
      <w:proofErr w:type="spellStart"/>
      <w:r w:rsidRPr="003613A4">
        <w:rPr>
          <w:sz w:val="24"/>
          <w:szCs w:val="24"/>
        </w:rPr>
        <w:t>БИП</w:t>
      </w:r>
      <w:proofErr w:type="gramStart"/>
      <w:r w:rsidRPr="003613A4">
        <w:rPr>
          <w:i/>
          <w:sz w:val="24"/>
          <w:szCs w:val="24"/>
          <w:vertAlign w:val="subscript"/>
        </w:rPr>
        <w:t>i</w:t>
      </w:r>
      <w:proofErr w:type="spellEnd"/>
      <w:proofErr w:type="gramEnd"/>
      <w:r w:rsidRPr="003613A4">
        <w:rPr>
          <w:sz w:val="24"/>
          <w:szCs w:val="24"/>
        </w:rPr>
        <w:t xml:space="preserve"> – значение конкурсных баллов, начисляемых </w:t>
      </w:r>
      <w:r w:rsidRPr="003613A4">
        <w:rPr>
          <w:i/>
          <w:sz w:val="24"/>
        </w:rPr>
        <w:t>i</w:t>
      </w:r>
      <w:r w:rsidRPr="003613A4">
        <w:rPr>
          <w:sz w:val="24"/>
          <w:szCs w:val="24"/>
        </w:rPr>
        <w:t>-</w:t>
      </w:r>
      <w:proofErr w:type="spellStart"/>
      <w:r w:rsidRPr="003613A4">
        <w:rPr>
          <w:sz w:val="24"/>
          <w:szCs w:val="24"/>
        </w:rPr>
        <w:t>му</w:t>
      </w:r>
      <w:proofErr w:type="spellEnd"/>
      <w:r w:rsidRPr="003613A4">
        <w:rPr>
          <w:sz w:val="24"/>
          <w:szCs w:val="24"/>
        </w:rPr>
        <w:t xml:space="preserve"> Участнику Конкурса по подкритерию Инвестиционный платеж критерия Плата Концедента;</w:t>
      </w:r>
    </w:p>
    <w:p w14:paraId="45E65643" w14:textId="77777777" w:rsidR="00C41893" w:rsidRPr="003613A4" w:rsidRDefault="00C41893" w:rsidP="004B30D5">
      <w:pPr>
        <w:ind w:firstLine="567"/>
        <w:jc w:val="both"/>
        <w:rPr>
          <w:sz w:val="24"/>
          <w:szCs w:val="24"/>
        </w:rPr>
      </w:pPr>
      <w:proofErr w:type="spellStart"/>
      <w:r w:rsidRPr="003613A4">
        <w:rPr>
          <w:sz w:val="24"/>
          <w:szCs w:val="24"/>
        </w:rPr>
        <w:t>БОП</w:t>
      </w:r>
      <w:proofErr w:type="gramStart"/>
      <w:r w:rsidRPr="003613A4">
        <w:rPr>
          <w:i/>
          <w:sz w:val="24"/>
          <w:szCs w:val="24"/>
          <w:vertAlign w:val="subscript"/>
        </w:rPr>
        <w:t>i</w:t>
      </w:r>
      <w:proofErr w:type="spellEnd"/>
      <w:proofErr w:type="gramEnd"/>
      <w:r w:rsidRPr="003613A4">
        <w:rPr>
          <w:i/>
          <w:sz w:val="24"/>
          <w:szCs w:val="24"/>
        </w:rPr>
        <w:t xml:space="preserve"> – </w:t>
      </w:r>
      <w:r w:rsidRPr="003613A4">
        <w:rPr>
          <w:sz w:val="24"/>
          <w:szCs w:val="24"/>
        </w:rPr>
        <w:t xml:space="preserve">значение конкурсных баллов, начисляемых </w:t>
      </w:r>
      <w:r w:rsidRPr="003613A4">
        <w:rPr>
          <w:i/>
          <w:sz w:val="24"/>
        </w:rPr>
        <w:t>i</w:t>
      </w:r>
      <w:r w:rsidRPr="003613A4">
        <w:rPr>
          <w:sz w:val="24"/>
          <w:szCs w:val="24"/>
        </w:rPr>
        <w:t>-</w:t>
      </w:r>
      <w:proofErr w:type="spellStart"/>
      <w:r w:rsidRPr="003613A4">
        <w:rPr>
          <w:sz w:val="24"/>
          <w:szCs w:val="24"/>
        </w:rPr>
        <w:t>му</w:t>
      </w:r>
      <w:proofErr w:type="spellEnd"/>
      <w:r w:rsidRPr="003613A4">
        <w:rPr>
          <w:sz w:val="24"/>
          <w:szCs w:val="24"/>
        </w:rPr>
        <w:t xml:space="preserve"> Участнику Конкурса по подкритерию </w:t>
      </w:r>
      <w:proofErr w:type="spellStart"/>
      <w:r w:rsidRPr="003613A4">
        <w:rPr>
          <w:sz w:val="24"/>
          <w:szCs w:val="24"/>
        </w:rPr>
        <w:t>Операционныйплатеж</w:t>
      </w:r>
      <w:proofErr w:type="spellEnd"/>
      <w:r w:rsidRPr="003613A4">
        <w:rPr>
          <w:sz w:val="24"/>
          <w:szCs w:val="24"/>
        </w:rPr>
        <w:t xml:space="preserve"> критерия Плата Концедента.</w:t>
      </w:r>
    </w:p>
    <w:p w14:paraId="30882DDE" w14:textId="633625DE" w:rsidR="00BD42FB" w:rsidRPr="007A4879" w:rsidRDefault="00F534FD" w:rsidP="004B30D5">
      <w:pPr>
        <w:pStyle w:val="3"/>
        <w:keepNext w:val="0"/>
        <w:widowControl w:val="0"/>
        <w:numPr>
          <w:ilvl w:val="0"/>
          <w:numId w:val="0"/>
        </w:numPr>
        <w:tabs>
          <w:tab w:val="num" w:pos="-8505"/>
        </w:tabs>
        <w:spacing w:before="0" w:after="0"/>
        <w:ind w:firstLine="567"/>
        <w:jc w:val="both"/>
        <w:rPr>
          <w:b w:val="0"/>
          <w:sz w:val="24"/>
          <w:szCs w:val="24"/>
        </w:rPr>
      </w:pPr>
      <w:r>
        <w:rPr>
          <w:b w:val="0"/>
          <w:sz w:val="24"/>
          <w:szCs w:val="24"/>
          <w:lang w:val="ru-RU"/>
        </w:rPr>
        <w:tab/>
      </w:r>
      <w:r w:rsidR="00BD42FB">
        <w:rPr>
          <w:b w:val="0"/>
          <w:sz w:val="24"/>
          <w:szCs w:val="24"/>
          <w:lang w:val="ru-RU"/>
        </w:rPr>
        <w:t xml:space="preserve">6.13. </w:t>
      </w:r>
      <w:r w:rsidR="00BD42FB" w:rsidRPr="007A4879">
        <w:rPr>
          <w:b w:val="0"/>
          <w:sz w:val="24"/>
          <w:szCs w:val="24"/>
        </w:rPr>
        <w:t xml:space="preserve">Подсчет конкурсных баллов по </w:t>
      </w:r>
      <w:r w:rsidR="00BD42FB">
        <w:rPr>
          <w:b w:val="0"/>
          <w:sz w:val="24"/>
          <w:szCs w:val="24"/>
        </w:rPr>
        <w:t>подк</w:t>
      </w:r>
      <w:r w:rsidR="00BD42FB" w:rsidRPr="007A4879">
        <w:rPr>
          <w:b w:val="0"/>
          <w:sz w:val="24"/>
          <w:szCs w:val="24"/>
        </w:rPr>
        <w:t xml:space="preserve">ритерию </w:t>
      </w:r>
      <w:r w:rsidRPr="006D72CE">
        <w:rPr>
          <w:rFonts w:eastAsia="Calibri"/>
          <w:sz w:val="24"/>
        </w:rPr>
        <w:t xml:space="preserve">Субсидия на возмещение расходов по уплате процентов по договорам с </w:t>
      </w:r>
      <w:r w:rsidR="00556F6F">
        <w:rPr>
          <w:rFonts w:eastAsia="Calibri"/>
          <w:sz w:val="24"/>
          <w:lang w:val="ru-RU"/>
        </w:rPr>
        <w:t>ф</w:t>
      </w:r>
      <w:proofErr w:type="spellStart"/>
      <w:r>
        <w:rPr>
          <w:rFonts w:eastAsia="Calibri"/>
          <w:sz w:val="24"/>
        </w:rPr>
        <w:t>инансирующими</w:t>
      </w:r>
      <w:proofErr w:type="spellEnd"/>
      <w:r>
        <w:rPr>
          <w:rFonts w:eastAsia="Calibri"/>
          <w:sz w:val="24"/>
        </w:rPr>
        <w:t xml:space="preserve"> организациями</w:t>
      </w:r>
      <w:r w:rsidRPr="003613A4">
        <w:rPr>
          <w:sz w:val="24"/>
          <w:szCs w:val="24"/>
        </w:rPr>
        <w:t xml:space="preserve"> </w:t>
      </w:r>
      <w:r w:rsidR="00BD42FB" w:rsidRPr="007A4879">
        <w:rPr>
          <w:b w:val="0"/>
          <w:sz w:val="24"/>
          <w:szCs w:val="24"/>
        </w:rPr>
        <w:t>осуществляется в следующем порядке:</w:t>
      </w:r>
    </w:p>
    <w:p w14:paraId="73547C35" w14:textId="77777777" w:rsidR="00BD42FB" w:rsidRPr="00BD42FB" w:rsidRDefault="00BD42FB" w:rsidP="004B30D5">
      <w:pPr>
        <w:pStyle w:val="4"/>
        <w:keepNext w:val="0"/>
        <w:widowControl w:val="0"/>
        <w:numPr>
          <w:ilvl w:val="3"/>
          <w:numId w:val="21"/>
        </w:numPr>
        <w:tabs>
          <w:tab w:val="clear" w:pos="2268"/>
          <w:tab w:val="num" w:pos="-8647"/>
        </w:tabs>
        <w:spacing w:before="0" w:after="0"/>
        <w:ind w:left="0" w:firstLine="567"/>
        <w:jc w:val="both"/>
        <w:rPr>
          <w:b w:val="0"/>
          <w:sz w:val="24"/>
          <w:szCs w:val="24"/>
          <w:lang w:eastAsia="en-US"/>
        </w:rPr>
      </w:pPr>
      <w:r w:rsidRPr="00BD42FB">
        <w:rPr>
          <w:b w:val="0"/>
          <w:sz w:val="24"/>
          <w:szCs w:val="24"/>
          <w:lang w:eastAsia="en-US"/>
        </w:rPr>
        <w:t>Расчет конкурсных баллов i-</w:t>
      </w:r>
      <w:proofErr w:type="spellStart"/>
      <w:r w:rsidRPr="00BD42FB">
        <w:rPr>
          <w:b w:val="0"/>
          <w:sz w:val="24"/>
          <w:szCs w:val="24"/>
          <w:lang w:eastAsia="en-US"/>
        </w:rPr>
        <w:t>го</w:t>
      </w:r>
      <w:proofErr w:type="spellEnd"/>
      <w:r w:rsidRPr="00BD42FB">
        <w:rPr>
          <w:b w:val="0"/>
          <w:sz w:val="24"/>
          <w:szCs w:val="24"/>
          <w:lang w:eastAsia="en-US"/>
        </w:rPr>
        <w:t xml:space="preserve"> Участника Конкурса по подкритерию Операционный платеж осуществляется по следующей формуле:</w:t>
      </w:r>
    </w:p>
    <w:p w14:paraId="0B2DDFF0" w14:textId="77777777" w:rsidR="00BD42FB" w:rsidRPr="00617659" w:rsidRDefault="00DD63E7"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БС</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lang w:val="en-US"/>
                  </w:rPr>
                  <m:t>min</m:t>
                </m:r>
              </m:sub>
            </m:sSub>
          </m:den>
        </m:f>
        <m:r>
          <w:rPr>
            <w:rFonts w:ascii="Cambria Math" w:hAnsi="Cambria Math"/>
            <w:sz w:val="28"/>
            <w:szCs w:val="28"/>
          </w:rPr>
          <m:t xml:space="preserve">*100*____ </m:t>
        </m:r>
      </m:oMath>
      <w:r w:rsidR="00BD42FB">
        <w:rPr>
          <w:sz w:val="24"/>
          <w:szCs w:val="24"/>
        </w:rPr>
        <w:t>,</w:t>
      </w:r>
      <w:r w:rsidR="00BD42FB" w:rsidRPr="00617659">
        <w:rPr>
          <w:sz w:val="24"/>
          <w:szCs w:val="24"/>
        </w:rPr>
        <w:fldChar w:fldCharType="begin"/>
      </w:r>
      <w:r w:rsidR="00BD42FB" w:rsidRPr="00617659">
        <w:rPr>
          <w:sz w:val="24"/>
          <w:szCs w:val="24"/>
        </w:rPr>
        <w:instrText xml:space="preserve"> QUOTE </w:instrText>
      </w:r>
      <w:r w:rsidR="00BD42FB" w:rsidRPr="009D7FA7">
        <w:rPr>
          <w:noProof/>
          <w:sz w:val="24"/>
          <w:szCs w:val="24"/>
        </w:rPr>
        <w:drawing>
          <wp:inline distT="0" distB="0" distL="0" distR="0" wp14:anchorId="47245365" wp14:editId="57A023FB">
            <wp:extent cx="5868035" cy="1002030"/>
            <wp:effectExtent l="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BD42FB" w:rsidRPr="00617659">
        <w:rPr>
          <w:sz w:val="24"/>
          <w:szCs w:val="24"/>
        </w:rPr>
        <w:fldChar w:fldCharType="end"/>
      </w:r>
      <w:r w:rsidR="00BD42FB" w:rsidRPr="00617659">
        <w:rPr>
          <w:sz w:val="24"/>
          <w:szCs w:val="24"/>
        </w:rPr>
        <w:fldChar w:fldCharType="begin"/>
      </w:r>
      <w:r w:rsidR="00BD42FB" w:rsidRPr="00617659">
        <w:rPr>
          <w:sz w:val="24"/>
          <w:szCs w:val="24"/>
        </w:rPr>
        <w:instrText xml:space="preserve"> QUOTE </w:instrText>
      </w:r>
      <w:r w:rsidR="00BD42FB">
        <w:rPr>
          <w:noProof/>
        </w:rPr>
        <w:drawing>
          <wp:inline distT="0" distB="0" distL="0" distR="0" wp14:anchorId="3591294E" wp14:editId="1CEA5600">
            <wp:extent cx="5868035" cy="1002030"/>
            <wp:effectExtent l="0" t="0" r="0"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BD42FB" w:rsidRPr="00617659">
        <w:rPr>
          <w:sz w:val="24"/>
          <w:szCs w:val="24"/>
        </w:rPr>
        <w:fldChar w:fldCharType="end"/>
      </w:r>
      <w:r w:rsidR="00BD42FB" w:rsidRPr="00617659">
        <w:rPr>
          <w:sz w:val="24"/>
          <w:szCs w:val="24"/>
        </w:rPr>
        <w:t xml:space="preserve"> где</w:t>
      </w:r>
    </w:p>
    <w:p w14:paraId="79F4B634" w14:textId="77777777" w:rsidR="00BD42FB" w:rsidRPr="00E75F07" w:rsidRDefault="00BD42FB" w:rsidP="004B30D5">
      <w:pPr>
        <w:ind w:firstLine="567"/>
        <w:jc w:val="both"/>
        <w:rPr>
          <w:sz w:val="24"/>
          <w:szCs w:val="24"/>
        </w:rPr>
      </w:pPr>
      <w:proofErr w:type="spellStart"/>
      <w:r>
        <w:rPr>
          <w:sz w:val="24"/>
          <w:szCs w:val="24"/>
        </w:rPr>
        <w:t>Б</w:t>
      </w:r>
      <w:r w:rsidR="00F534FD">
        <w:rPr>
          <w:sz w:val="24"/>
          <w:szCs w:val="24"/>
        </w:rPr>
        <w:t>С</w:t>
      </w:r>
      <w:proofErr w:type="gramStart"/>
      <w:r w:rsidRPr="0060147C">
        <w:rPr>
          <w:i/>
          <w:sz w:val="24"/>
          <w:szCs w:val="24"/>
          <w:vertAlign w:val="subscript"/>
        </w:rPr>
        <w:t>i</w:t>
      </w:r>
      <w:proofErr w:type="spellEnd"/>
      <w:proofErr w:type="gramEnd"/>
      <w:r>
        <w:rPr>
          <w:i/>
          <w:sz w:val="24"/>
          <w:szCs w:val="24"/>
        </w:rPr>
        <w:t xml:space="preserve"> </w:t>
      </w:r>
      <w:r>
        <w:rPr>
          <w:sz w:val="24"/>
          <w:szCs w:val="24"/>
        </w:rPr>
        <w:t>–</w:t>
      </w:r>
      <w:r w:rsidRPr="00E75F07">
        <w:rPr>
          <w:sz w:val="24"/>
          <w:szCs w:val="24"/>
        </w:rPr>
        <w:t xml:space="preserve"> значение конкурсных баллов, начисляемых i-</w:t>
      </w:r>
      <w:proofErr w:type="spellStart"/>
      <w:r w:rsidRPr="00E75F07">
        <w:rPr>
          <w:sz w:val="24"/>
          <w:szCs w:val="24"/>
        </w:rPr>
        <w:t>му</w:t>
      </w:r>
      <w:proofErr w:type="spellEnd"/>
      <w:r w:rsidRPr="00E75F07">
        <w:rPr>
          <w:sz w:val="24"/>
          <w:szCs w:val="24"/>
        </w:rPr>
        <w:t xml:space="preserve"> Участнику Ко</w:t>
      </w:r>
      <w:r>
        <w:rPr>
          <w:sz w:val="24"/>
          <w:szCs w:val="24"/>
        </w:rPr>
        <w:t>нкурса по подкритерию Операционный платеж</w:t>
      </w:r>
      <w:r w:rsidRPr="00E75F07">
        <w:rPr>
          <w:sz w:val="24"/>
          <w:szCs w:val="24"/>
        </w:rPr>
        <w:t xml:space="preserve">; </w:t>
      </w:r>
    </w:p>
    <w:p w14:paraId="3BFED5B0" w14:textId="77777777" w:rsidR="00BD42FB" w:rsidRPr="00E75F07" w:rsidRDefault="00F534FD" w:rsidP="004B30D5">
      <w:pPr>
        <w:ind w:firstLine="567"/>
        <w:jc w:val="both"/>
        <w:rPr>
          <w:sz w:val="24"/>
          <w:szCs w:val="24"/>
        </w:rPr>
      </w:pPr>
      <w:proofErr w:type="spellStart"/>
      <w:proofErr w:type="gramStart"/>
      <w:r>
        <w:rPr>
          <w:sz w:val="24"/>
          <w:szCs w:val="24"/>
        </w:rPr>
        <w:t>С</w:t>
      </w:r>
      <w:proofErr w:type="gramEnd"/>
      <w:r w:rsidR="00BD42FB" w:rsidRPr="0060147C">
        <w:rPr>
          <w:i/>
          <w:sz w:val="24"/>
          <w:szCs w:val="24"/>
          <w:vertAlign w:val="subscript"/>
        </w:rPr>
        <w:t>max</w:t>
      </w:r>
      <w:proofErr w:type="spellEnd"/>
      <w:r w:rsidR="00BD42FB" w:rsidRPr="00E75F07">
        <w:rPr>
          <w:sz w:val="24"/>
          <w:szCs w:val="24"/>
        </w:rPr>
        <w:t xml:space="preserve"> – наибольшее из значений </w:t>
      </w:r>
      <w:r w:rsidR="00BD42FB">
        <w:rPr>
          <w:sz w:val="24"/>
          <w:szCs w:val="24"/>
        </w:rPr>
        <w:t>под</w:t>
      </w:r>
      <w:r w:rsidR="00BD42FB" w:rsidRPr="00E75F07">
        <w:rPr>
          <w:sz w:val="24"/>
          <w:szCs w:val="24"/>
        </w:rPr>
        <w:t xml:space="preserve">критерия </w:t>
      </w:r>
      <w:r w:rsidR="00BD42FB">
        <w:rPr>
          <w:sz w:val="24"/>
          <w:szCs w:val="24"/>
        </w:rPr>
        <w:t>Операционный платеж</w:t>
      </w:r>
      <w:r w:rsidR="00BD42FB" w:rsidRPr="00E75F07">
        <w:rPr>
          <w:sz w:val="24"/>
          <w:szCs w:val="24"/>
        </w:rPr>
        <w:t>, сод</w:t>
      </w:r>
      <w:r w:rsidR="00BD42FB">
        <w:rPr>
          <w:sz w:val="24"/>
          <w:szCs w:val="24"/>
        </w:rPr>
        <w:t>ержащихся во всех Конкурсных п</w:t>
      </w:r>
      <w:r w:rsidR="00BD42FB" w:rsidRPr="00E75F07">
        <w:rPr>
          <w:sz w:val="24"/>
          <w:szCs w:val="24"/>
        </w:rPr>
        <w:t xml:space="preserve">редложениях, участвующих в оценке; </w:t>
      </w:r>
    </w:p>
    <w:p w14:paraId="3A5890E3" w14:textId="77777777" w:rsidR="00BD42FB" w:rsidRPr="00E75F07" w:rsidRDefault="00F534FD" w:rsidP="004B30D5">
      <w:pPr>
        <w:ind w:firstLine="567"/>
        <w:jc w:val="both"/>
        <w:rPr>
          <w:sz w:val="24"/>
          <w:szCs w:val="24"/>
        </w:rPr>
      </w:pPr>
      <w:proofErr w:type="spellStart"/>
      <w:proofErr w:type="gramStart"/>
      <w:r>
        <w:rPr>
          <w:sz w:val="24"/>
          <w:szCs w:val="24"/>
        </w:rPr>
        <w:t>С</w:t>
      </w:r>
      <w:proofErr w:type="gramEnd"/>
      <w:r w:rsidR="00BD42FB" w:rsidRPr="0060147C">
        <w:rPr>
          <w:i/>
          <w:sz w:val="24"/>
          <w:szCs w:val="24"/>
          <w:vertAlign w:val="subscript"/>
        </w:rPr>
        <w:t>min</w:t>
      </w:r>
      <w:proofErr w:type="spellEnd"/>
      <w:r w:rsidR="00BD42FB" w:rsidRPr="00E75F07">
        <w:rPr>
          <w:sz w:val="24"/>
          <w:szCs w:val="24"/>
        </w:rPr>
        <w:t xml:space="preserve"> – наименьшее из значений </w:t>
      </w:r>
      <w:r w:rsidR="00BD42FB">
        <w:rPr>
          <w:sz w:val="24"/>
          <w:szCs w:val="24"/>
        </w:rPr>
        <w:t>под</w:t>
      </w:r>
      <w:r w:rsidR="00BD42FB" w:rsidRPr="00E75F07">
        <w:rPr>
          <w:sz w:val="24"/>
          <w:szCs w:val="24"/>
        </w:rPr>
        <w:t xml:space="preserve">критерия </w:t>
      </w:r>
      <w:r w:rsidR="00BD42FB">
        <w:rPr>
          <w:sz w:val="24"/>
          <w:szCs w:val="24"/>
        </w:rPr>
        <w:t>Операционный платеж</w:t>
      </w:r>
      <w:r w:rsidR="00BD42FB" w:rsidRPr="00E75F07">
        <w:rPr>
          <w:sz w:val="24"/>
          <w:szCs w:val="24"/>
        </w:rPr>
        <w:t>, с</w:t>
      </w:r>
      <w:r w:rsidR="00BD42FB">
        <w:rPr>
          <w:sz w:val="24"/>
          <w:szCs w:val="24"/>
        </w:rPr>
        <w:t>одержащихся во всех Конкурсных п</w:t>
      </w:r>
      <w:r w:rsidR="00BD42FB" w:rsidRPr="00E75F07">
        <w:rPr>
          <w:sz w:val="24"/>
          <w:szCs w:val="24"/>
        </w:rPr>
        <w:t xml:space="preserve">редложениях, участвующих в оценке; </w:t>
      </w:r>
    </w:p>
    <w:p w14:paraId="72BB2708" w14:textId="77777777" w:rsidR="00BD42FB" w:rsidRPr="00E75F07" w:rsidRDefault="00F534FD" w:rsidP="004B30D5">
      <w:pPr>
        <w:ind w:firstLine="567"/>
        <w:jc w:val="both"/>
        <w:rPr>
          <w:sz w:val="24"/>
          <w:szCs w:val="24"/>
        </w:rPr>
      </w:pPr>
      <w:proofErr w:type="spellStart"/>
      <w:r>
        <w:rPr>
          <w:sz w:val="24"/>
          <w:szCs w:val="24"/>
        </w:rPr>
        <w:t>С</w:t>
      </w:r>
      <w:proofErr w:type="gramStart"/>
      <w:r w:rsidR="00BD42FB" w:rsidRPr="0060147C">
        <w:rPr>
          <w:i/>
          <w:sz w:val="24"/>
          <w:szCs w:val="24"/>
          <w:vertAlign w:val="subscript"/>
        </w:rPr>
        <w:t>i</w:t>
      </w:r>
      <w:proofErr w:type="spellEnd"/>
      <w:proofErr w:type="gramEnd"/>
      <w:r w:rsidR="00BD42FB" w:rsidRPr="00E75F07">
        <w:rPr>
          <w:sz w:val="24"/>
          <w:szCs w:val="24"/>
        </w:rPr>
        <w:t xml:space="preserve"> – значение условия, предложенного в Конкурсном </w:t>
      </w:r>
      <w:r w:rsidR="00BD42FB">
        <w:rPr>
          <w:sz w:val="24"/>
          <w:szCs w:val="24"/>
        </w:rPr>
        <w:t>п</w:t>
      </w:r>
      <w:r w:rsidR="00BD42FB" w:rsidRPr="00E75F07">
        <w:rPr>
          <w:sz w:val="24"/>
          <w:szCs w:val="24"/>
        </w:rPr>
        <w:t>редложении i-</w:t>
      </w:r>
      <w:proofErr w:type="spellStart"/>
      <w:r w:rsidR="00BD42FB" w:rsidRPr="00E75F07">
        <w:rPr>
          <w:sz w:val="24"/>
          <w:szCs w:val="24"/>
        </w:rPr>
        <w:t>го</w:t>
      </w:r>
      <w:proofErr w:type="spellEnd"/>
      <w:r w:rsidR="00BD42FB" w:rsidRPr="00E75F07">
        <w:rPr>
          <w:sz w:val="24"/>
          <w:szCs w:val="24"/>
        </w:rPr>
        <w:t xml:space="preserve"> Участника Конкурса по </w:t>
      </w:r>
      <w:r w:rsidR="00BD42FB">
        <w:rPr>
          <w:sz w:val="24"/>
          <w:szCs w:val="24"/>
        </w:rPr>
        <w:t>под</w:t>
      </w:r>
      <w:r w:rsidR="00BD42FB" w:rsidRPr="00E75F07">
        <w:rPr>
          <w:sz w:val="24"/>
          <w:szCs w:val="24"/>
        </w:rPr>
        <w:t xml:space="preserve">критерию </w:t>
      </w:r>
      <w:r w:rsidR="00BD42FB">
        <w:rPr>
          <w:sz w:val="24"/>
          <w:szCs w:val="24"/>
        </w:rPr>
        <w:t>Операционный платеж</w:t>
      </w:r>
      <w:r w:rsidR="00BD42FB" w:rsidRPr="00E75F07">
        <w:rPr>
          <w:sz w:val="24"/>
          <w:szCs w:val="24"/>
        </w:rPr>
        <w:t xml:space="preserve">; </w:t>
      </w:r>
    </w:p>
    <w:p w14:paraId="10D5648E" w14:textId="77777777" w:rsidR="00BD42FB" w:rsidRPr="00617659" w:rsidRDefault="00BD42FB" w:rsidP="004B30D5">
      <w:pPr>
        <w:ind w:firstLine="567"/>
        <w:jc w:val="both"/>
        <w:rPr>
          <w:sz w:val="24"/>
          <w:szCs w:val="24"/>
        </w:rPr>
      </w:pPr>
      <w:r>
        <w:rPr>
          <w:sz w:val="24"/>
          <w:szCs w:val="24"/>
        </w:rPr>
        <w:t xml:space="preserve">____ </w:t>
      </w:r>
      <w:r w:rsidRPr="00E75F07">
        <w:rPr>
          <w:sz w:val="24"/>
          <w:szCs w:val="24"/>
        </w:rPr>
        <w:t xml:space="preserve">– весовое значение (коэффициент)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xml:space="preserve"> в соответствии с установленными параметрами </w:t>
      </w:r>
      <w:r>
        <w:rPr>
          <w:sz w:val="24"/>
          <w:szCs w:val="24"/>
        </w:rPr>
        <w:t>к</w:t>
      </w:r>
      <w:r w:rsidRPr="00E75F07">
        <w:rPr>
          <w:sz w:val="24"/>
          <w:szCs w:val="24"/>
        </w:rPr>
        <w:t>ритериев Конкурса.</w:t>
      </w:r>
    </w:p>
    <w:p w14:paraId="657F5ECB" w14:textId="77777777" w:rsidR="00BD42FB" w:rsidRDefault="00BD42FB" w:rsidP="00B36219">
      <w:pPr>
        <w:pStyle w:val="4"/>
        <w:keepNext w:val="0"/>
        <w:widowControl w:val="0"/>
        <w:numPr>
          <w:ilvl w:val="3"/>
          <w:numId w:val="21"/>
        </w:numPr>
        <w:tabs>
          <w:tab w:val="clear" w:pos="2268"/>
          <w:tab w:val="num" w:pos="-8647"/>
          <w:tab w:val="num" w:pos="993"/>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62648F53" w14:textId="77777777" w:rsidR="00BD42FB" w:rsidRDefault="00BD42FB" w:rsidP="00B36219">
      <w:pPr>
        <w:pStyle w:val="4"/>
        <w:keepNext w:val="0"/>
        <w:widowControl w:val="0"/>
        <w:numPr>
          <w:ilvl w:val="3"/>
          <w:numId w:val="21"/>
        </w:numPr>
        <w:tabs>
          <w:tab w:val="clear" w:pos="2268"/>
          <w:tab w:val="num" w:pos="-8647"/>
          <w:tab w:val="left" w:pos="993"/>
        </w:tabs>
        <w:spacing w:before="0" w:after="0"/>
        <w:ind w:left="0" w:firstLine="567"/>
        <w:jc w:val="both"/>
        <w:rPr>
          <w:b w:val="0"/>
          <w:sz w:val="24"/>
          <w:szCs w:val="24"/>
          <w:lang w:val="ru-RU" w:eastAsia="en-US"/>
        </w:rPr>
      </w:pPr>
      <w:r w:rsidRPr="007A4879">
        <w:rPr>
          <w:b w:val="0"/>
          <w:sz w:val="24"/>
          <w:szCs w:val="24"/>
          <w:lang w:eastAsia="en-US"/>
        </w:rPr>
        <w:t xml:space="preserve">В случае если всеми Участниками Конкурса представлены одинаковые значения по критерию </w:t>
      </w:r>
      <w:r>
        <w:rPr>
          <w:b w:val="0"/>
          <w:sz w:val="24"/>
          <w:szCs w:val="24"/>
          <w:lang w:eastAsia="en-US"/>
        </w:rPr>
        <w:t>Операционный</w:t>
      </w:r>
      <w:r w:rsidRPr="007A4879">
        <w:rPr>
          <w:b w:val="0"/>
          <w:sz w:val="24"/>
          <w:szCs w:val="24"/>
          <w:lang w:eastAsia="en-US"/>
        </w:rPr>
        <w:t xml:space="preserve"> платеж, то каждому Участнику Конкурса присваивается </w:t>
      </w:r>
      <w:r>
        <w:rPr>
          <w:b w:val="0"/>
          <w:sz w:val="24"/>
          <w:szCs w:val="24"/>
          <w:lang w:val="ru-RU" w:eastAsia="en-US"/>
        </w:rPr>
        <w:t>____</w:t>
      </w:r>
      <w:r w:rsidRPr="00BD42FB">
        <w:rPr>
          <w:b w:val="0"/>
          <w:sz w:val="24"/>
          <w:szCs w:val="24"/>
          <w:lang w:eastAsia="en-US"/>
        </w:rPr>
        <w:t xml:space="preserve"> баллов </w:t>
      </w:r>
      <w:r w:rsidRPr="007A4879">
        <w:rPr>
          <w:b w:val="0"/>
          <w:sz w:val="24"/>
          <w:szCs w:val="24"/>
          <w:lang w:eastAsia="en-US"/>
        </w:rPr>
        <w:t>по указанному критерию</w:t>
      </w:r>
      <w:r>
        <w:rPr>
          <w:b w:val="0"/>
          <w:sz w:val="24"/>
          <w:szCs w:val="24"/>
          <w:lang w:eastAsia="en-US"/>
        </w:rPr>
        <w:t>.</w:t>
      </w:r>
    </w:p>
    <w:p w14:paraId="46DB4D7A" w14:textId="77777777" w:rsidR="00F534FD" w:rsidRPr="007A4879" w:rsidRDefault="00C35094" w:rsidP="004B30D5">
      <w:pPr>
        <w:pStyle w:val="3"/>
        <w:keepNext w:val="0"/>
        <w:widowControl w:val="0"/>
        <w:numPr>
          <w:ilvl w:val="0"/>
          <w:numId w:val="0"/>
        </w:numPr>
        <w:tabs>
          <w:tab w:val="num" w:pos="-8505"/>
        </w:tabs>
        <w:spacing w:before="0" w:after="0"/>
        <w:ind w:firstLine="567"/>
        <w:jc w:val="both"/>
        <w:rPr>
          <w:b w:val="0"/>
          <w:sz w:val="24"/>
          <w:szCs w:val="24"/>
        </w:rPr>
      </w:pPr>
      <w:r>
        <w:rPr>
          <w:b w:val="0"/>
          <w:sz w:val="24"/>
          <w:szCs w:val="24"/>
          <w:lang w:val="ru-RU"/>
        </w:rPr>
        <w:tab/>
      </w:r>
      <w:r w:rsidR="00F534FD">
        <w:rPr>
          <w:b w:val="0"/>
          <w:sz w:val="24"/>
          <w:szCs w:val="24"/>
          <w:lang w:val="ru-RU"/>
        </w:rPr>
        <w:t>6.1</w:t>
      </w:r>
      <w:r w:rsidR="00D63280">
        <w:rPr>
          <w:b w:val="0"/>
          <w:sz w:val="24"/>
          <w:szCs w:val="24"/>
          <w:lang w:val="ru-RU"/>
        </w:rPr>
        <w:t>4</w:t>
      </w:r>
      <w:r w:rsidR="00F534FD">
        <w:rPr>
          <w:b w:val="0"/>
          <w:sz w:val="24"/>
          <w:szCs w:val="24"/>
          <w:lang w:val="ru-RU"/>
        </w:rPr>
        <w:t xml:space="preserve">. </w:t>
      </w:r>
      <w:r w:rsidR="00F534FD" w:rsidRPr="007A4879">
        <w:rPr>
          <w:b w:val="0"/>
          <w:sz w:val="24"/>
          <w:szCs w:val="24"/>
        </w:rPr>
        <w:t xml:space="preserve">Подсчет конкурсных баллов по </w:t>
      </w:r>
      <w:r w:rsidR="00F534FD">
        <w:rPr>
          <w:b w:val="0"/>
          <w:sz w:val="24"/>
          <w:szCs w:val="24"/>
        </w:rPr>
        <w:t>подк</w:t>
      </w:r>
      <w:r w:rsidR="00F534FD" w:rsidRPr="007A4879">
        <w:rPr>
          <w:b w:val="0"/>
          <w:sz w:val="24"/>
          <w:szCs w:val="24"/>
        </w:rPr>
        <w:t xml:space="preserve">ритерию </w:t>
      </w:r>
      <w:r w:rsidR="00F534FD" w:rsidRPr="00F534FD">
        <w:rPr>
          <w:sz w:val="24"/>
          <w:szCs w:val="24"/>
        </w:rPr>
        <w:t>Операционный платеж</w:t>
      </w:r>
      <w:r w:rsidR="00F534FD" w:rsidRPr="007A4879">
        <w:rPr>
          <w:b w:val="0"/>
          <w:sz w:val="24"/>
          <w:szCs w:val="24"/>
        </w:rPr>
        <w:t xml:space="preserve"> осуществляется в следующем порядке:</w:t>
      </w:r>
    </w:p>
    <w:p w14:paraId="6638117E" w14:textId="77777777" w:rsidR="00F534FD" w:rsidRPr="00D63280" w:rsidRDefault="00F534FD" w:rsidP="004B30D5">
      <w:pPr>
        <w:pStyle w:val="4"/>
        <w:keepNext w:val="0"/>
        <w:widowControl w:val="0"/>
        <w:numPr>
          <w:ilvl w:val="3"/>
          <w:numId w:val="22"/>
        </w:numPr>
        <w:tabs>
          <w:tab w:val="clear" w:pos="2268"/>
          <w:tab w:val="num" w:pos="-8647"/>
        </w:tabs>
        <w:spacing w:before="0" w:after="0"/>
        <w:ind w:left="0" w:firstLine="567"/>
        <w:jc w:val="both"/>
        <w:rPr>
          <w:b w:val="0"/>
          <w:sz w:val="24"/>
          <w:szCs w:val="24"/>
          <w:lang w:eastAsia="en-US"/>
        </w:rPr>
      </w:pPr>
      <w:r w:rsidRPr="00D63280">
        <w:rPr>
          <w:b w:val="0"/>
          <w:sz w:val="24"/>
          <w:szCs w:val="24"/>
          <w:lang w:eastAsia="en-US"/>
        </w:rPr>
        <w:t>Расчет конкурсных баллов i-</w:t>
      </w:r>
      <w:proofErr w:type="spellStart"/>
      <w:r w:rsidRPr="00D63280">
        <w:rPr>
          <w:b w:val="0"/>
          <w:sz w:val="24"/>
          <w:szCs w:val="24"/>
          <w:lang w:eastAsia="en-US"/>
        </w:rPr>
        <w:t>го</w:t>
      </w:r>
      <w:proofErr w:type="spellEnd"/>
      <w:r w:rsidRPr="00D63280">
        <w:rPr>
          <w:b w:val="0"/>
          <w:sz w:val="24"/>
          <w:szCs w:val="24"/>
          <w:lang w:eastAsia="en-US"/>
        </w:rPr>
        <w:t xml:space="preserve"> Участника Конкурса по подкритерию Операционный платеж осуществляется по следующей формуле:</w:t>
      </w:r>
    </w:p>
    <w:p w14:paraId="1003F641" w14:textId="77777777" w:rsidR="00F534FD" w:rsidRPr="00617659" w:rsidRDefault="00DD63E7"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БОП</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ОП</m:t>
                </m:r>
              </m:e>
              <m:sub>
                <m:r>
                  <w:rPr>
                    <w:rFonts w:ascii="Cambria Math" w:hAnsi="Cambria Math"/>
                    <w:sz w:val="28"/>
                    <w:szCs w:val="28"/>
                    <w:lang w:val="en-US"/>
                  </w:rPr>
                  <m:t>min</m:t>
                </m:r>
              </m:sub>
            </m:sSub>
          </m:den>
        </m:f>
        <m:r>
          <w:rPr>
            <w:rFonts w:ascii="Cambria Math" w:hAnsi="Cambria Math"/>
            <w:sz w:val="28"/>
            <w:szCs w:val="28"/>
          </w:rPr>
          <m:t xml:space="preserve">*100*____ </m:t>
        </m:r>
      </m:oMath>
      <w:r w:rsidR="00F534FD">
        <w:rPr>
          <w:sz w:val="24"/>
          <w:szCs w:val="24"/>
        </w:rPr>
        <w:t>,</w:t>
      </w:r>
      <w:r w:rsidR="00F534FD" w:rsidRPr="00617659">
        <w:rPr>
          <w:sz w:val="24"/>
          <w:szCs w:val="24"/>
        </w:rPr>
        <w:fldChar w:fldCharType="begin"/>
      </w:r>
      <w:r w:rsidR="00F534FD" w:rsidRPr="00617659">
        <w:rPr>
          <w:sz w:val="24"/>
          <w:szCs w:val="24"/>
        </w:rPr>
        <w:instrText xml:space="preserve"> QUOTE </w:instrText>
      </w:r>
      <w:r w:rsidR="00F534FD" w:rsidRPr="009D7FA7">
        <w:rPr>
          <w:noProof/>
          <w:sz w:val="24"/>
          <w:szCs w:val="24"/>
        </w:rPr>
        <w:drawing>
          <wp:inline distT="0" distB="0" distL="0" distR="0" wp14:anchorId="64F20E79" wp14:editId="352214F2">
            <wp:extent cx="5868035" cy="1002030"/>
            <wp:effectExtent l="0" t="0" r="0"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F534FD" w:rsidRPr="00617659">
        <w:rPr>
          <w:sz w:val="24"/>
          <w:szCs w:val="24"/>
        </w:rPr>
        <w:fldChar w:fldCharType="end"/>
      </w:r>
      <w:r w:rsidR="00F534FD" w:rsidRPr="00617659">
        <w:rPr>
          <w:sz w:val="24"/>
          <w:szCs w:val="24"/>
        </w:rPr>
        <w:fldChar w:fldCharType="begin"/>
      </w:r>
      <w:r w:rsidR="00F534FD" w:rsidRPr="00617659">
        <w:rPr>
          <w:sz w:val="24"/>
          <w:szCs w:val="24"/>
        </w:rPr>
        <w:instrText xml:space="preserve"> QUOTE </w:instrText>
      </w:r>
      <w:r w:rsidR="00F534FD">
        <w:rPr>
          <w:noProof/>
        </w:rPr>
        <w:drawing>
          <wp:inline distT="0" distB="0" distL="0" distR="0" wp14:anchorId="778A4B59" wp14:editId="0F798175">
            <wp:extent cx="5868035" cy="1002030"/>
            <wp:effectExtent l="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F534FD" w:rsidRPr="00617659">
        <w:rPr>
          <w:sz w:val="24"/>
          <w:szCs w:val="24"/>
        </w:rPr>
        <w:fldChar w:fldCharType="end"/>
      </w:r>
      <w:r w:rsidR="00F534FD" w:rsidRPr="00617659">
        <w:rPr>
          <w:sz w:val="24"/>
          <w:szCs w:val="24"/>
        </w:rPr>
        <w:t xml:space="preserve"> где</w:t>
      </w:r>
    </w:p>
    <w:p w14:paraId="030AC92C" w14:textId="77777777" w:rsidR="00F534FD" w:rsidRPr="00E75F07" w:rsidRDefault="00F534FD" w:rsidP="004B30D5">
      <w:pPr>
        <w:ind w:firstLine="567"/>
        <w:jc w:val="both"/>
        <w:rPr>
          <w:sz w:val="24"/>
          <w:szCs w:val="24"/>
        </w:rPr>
      </w:pPr>
      <w:proofErr w:type="spellStart"/>
      <w:r>
        <w:rPr>
          <w:sz w:val="24"/>
          <w:szCs w:val="24"/>
        </w:rPr>
        <w:t>БОП</w:t>
      </w:r>
      <w:proofErr w:type="gramStart"/>
      <w:r w:rsidRPr="0060147C">
        <w:rPr>
          <w:i/>
          <w:sz w:val="24"/>
          <w:szCs w:val="24"/>
          <w:vertAlign w:val="subscript"/>
        </w:rPr>
        <w:t>i</w:t>
      </w:r>
      <w:proofErr w:type="spellEnd"/>
      <w:proofErr w:type="gramEnd"/>
      <w:r>
        <w:rPr>
          <w:i/>
          <w:sz w:val="24"/>
          <w:szCs w:val="24"/>
        </w:rPr>
        <w:t xml:space="preserve"> </w:t>
      </w:r>
      <w:r>
        <w:rPr>
          <w:sz w:val="24"/>
          <w:szCs w:val="24"/>
        </w:rPr>
        <w:t>–</w:t>
      </w:r>
      <w:r w:rsidRPr="00E75F07">
        <w:rPr>
          <w:sz w:val="24"/>
          <w:szCs w:val="24"/>
        </w:rPr>
        <w:t xml:space="preserve"> значение конкурсных баллов, начисляемых i-</w:t>
      </w:r>
      <w:proofErr w:type="spellStart"/>
      <w:r w:rsidRPr="00E75F07">
        <w:rPr>
          <w:sz w:val="24"/>
          <w:szCs w:val="24"/>
        </w:rPr>
        <w:t>му</w:t>
      </w:r>
      <w:proofErr w:type="spellEnd"/>
      <w:r w:rsidRPr="00E75F07">
        <w:rPr>
          <w:sz w:val="24"/>
          <w:szCs w:val="24"/>
        </w:rPr>
        <w:t xml:space="preserve"> Участнику Ко</w:t>
      </w:r>
      <w:r>
        <w:rPr>
          <w:sz w:val="24"/>
          <w:szCs w:val="24"/>
        </w:rPr>
        <w:t>нкурса по подкритерию Операционный платеж</w:t>
      </w:r>
      <w:r w:rsidRPr="00E75F07">
        <w:rPr>
          <w:sz w:val="24"/>
          <w:szCs w:val="24"/>
        </w:rPr>
        <w:t xml:space="preserve">; </w:t>
      </w:r>
    </w:p>
    <w:p w14:paraId="4FD4613E" w14:textId="77777777" w:rsidR="00F534FD" w:rsidRPr="00E75F07" w:rsidRDefault="00F534FD" w:rsidP="004B30D5">
      <w:pPr>
        <w:ind w:firstLine="567"/>
        <w:jc w:val="both"/>
        <w:rPr>
          <w:sz w:val="24"/>
          <w:szCs w:val="24"/>
        </w:rPr>
      </w:pPr>
      <w:proofErr w:type="spellStart"/>
      <w:proofErr w:type="gramStart"/>
      <w:r>
        <w:rPr>
          <w:sz w:val="24"/>
          <w:szCs w:val="24"/>
        </w:rPr>
        <w:lastRenderedPageBreak/>
        <w:t>ОП</w:t>
      </w:r>
      <w:proofErr w:type="gramEnd"/>
      <w:r w:rsidRPr="0060147C">
        <w:rPr>
          <w:i/>
          <w:sz w:val="24"/>
          <w:szCs w:val="24"/>
          <w:vertAlign w:val="subscript"/>
        </w:rPr>
        <w:t>max</w:t>
      </w:r>
      <w:proofErr w:type="spellEnd"/>
      <w:r w:rsidRPr="00E75F07">
        <w:rPr>
          <w:sz w:val="24"/>
          <w:szCs w:val="24"/>
        </w:rPr>
        <w:t xml:space="preserve"> – наибольшее из значений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сод</w:t>
      </w:r>
      <w:r>
        <w:rPr>
          <w:sz w:val="24"/>
          <w:szCs w:val="24"/>
        </w:rPr>
        <w:t>ержащихся во всех Конкурсных п</w:t>
      </w:r>
      <w:r w:rsidRPr="00E75F07">
        <w:rPr>
          <w:sz w:val="24"/>
          <w:szCs w:val="24"/>
        </w:rPr>
        <w:t xml:space="preserve">редложениях, участвующих в оценке; </w:t>
      </w:r>
    </w:p>
    <w:p w14:paraId="21A37393" w14:textId="77777777" w:rsidR="00F534FD" w:rsidRPr="00E75F07" w:rsidRDefault="00F534FD" w:rsidP="004B30D5">
      <w:pPr>
        <w:ind w:firstLine="567"/>
        <w:jc w:val="both"/>
        <w:rPr>
          <w:sz w:val="24"/>
          <w:szCs w:val="24"/>
        </w:rPr>
      </w:pPr>
      <w:proofErr w:type="spellStart"/>
      <w:proofErr w:type="gramStart"/>
      <w:r>
        <w:rPr>
          <w:sz w:val="24"/>
          <w:szCs w:val="24"/>
        </w:rPr>
        <w:t>ОП</w:t>
      </w:r>
      <w:proofErr w:type="gramEnd"/>
      <w:r w:rsidRPr="0060147C">
        <w:rPr>
          <w:i/>
          <w:sz w:val="24"/>
          <w:szCs w:val="24"/>
          <w:vertAlign w:val="subscript"/>
        </w:rPr>
        <w:t>min</w:t>
      </w:r>
      <w:proofErr w:type="spellEnd"/>
      <w:r w:rsidRPr="00E75F07">
        <w:rPr>
          <w:sz w:val="24"/>
          <w:szCs w:val="24"/>
        </w:rPr>
        <w:t xml:space="preserve"> – наименьшее из значений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с</w:t>
      </w:r>
      <w:r>
        <w:rPr>
          <w:sz w:val="24"/>
          <w:szCs w:val="24"/>
        </w:rPr>
        <w:t>одержащихся во всех Конкурсных п</w:t>
      </w:r>
      <w:r w:rsidRPr="00E75F07">
        <w:rPr>
          <w:sz w:val="24"/>
          <w:szCs w:val="24"/>
        </w:rPr>
        <w:t xml:space="preserve">редложениях, участвующих в оценке; </w:t>
      </w:r>
    </w:p>
    <w:p w14:paraId="16959609" w14:textId="77777777" w:rsidR="00F534FD" w:rsidRPr="00E75F07" w:rsidRDefault="00F534FD" w:rsidP="004B30D5">
      <w:pPr>
        <w:ind w:firstLine="567"/>
        <w:jc w:val="both"/>
        <w:rPr>
          <w:sz w:val="24"/>
          <w:szCs w:val="24"/>
        </w:rPr>
      </w:pPr>
      <w:proofErr w:type="spellStart"/>
      <w:r>
        <w:rPr>
          <w:sz w:val="24"/>
          <w:szCs w:val="24"/>
        </w:rPr>
        <w:t>ОП</w:t>
      </w:r>
      <w:proofErr w:type="gramStart"/>
      <w:r w:rsidRPr="0060147C">
        <w:rPr>
          <w:i/>
          <w:sz w:val="24"/>
          <w:szCs w:val="24"/>
          <w:vertAlign w:val="subscript"/>
        </w:rPr>
        <w:t>i</w:t>
      </w:r>
      <w:proofErr w:type="spellEnd"/>
      <w:proofErr w:type="gramEnd"/>
      <w:r w:rsidRPr="00E75F07">
        <w:rPr>
          <w:sz w:val="24"/>
          <w:szCs w:val="24"/>
        </w:rPr>
        <w:t xml:space="preserve"> – значение условия, предложенного в Конкурсном </w:t>
      </w:r>
      <w:r>
        <w:rPr>
          <w:sz w:val="24"/>
          <w:szCs w:val="24"/>
        </w:rPr>
        <w:t>п</w:t>
      </w:r>
      <w:r w:rsidRPr="00E75F07">
        <w:rPr>
          <w:sz w:val="24"/>
          <w:szCs w:val="24"/>
        </w:rPr>
        <w:t>редложении i-</w:t>
      </w:r>
      <w:proofErr w:type="spellStart"/>
      <w:r w:rsidRPr="00E75F07">
        <w:rPr>
          <w:sz w:val="24"/>
          <w:szCs w:val="24"/>
        </w:rPr>
        <w:t>го</w:t>
      </w:r>
      <w:proofErr w:type="spellEnd"/>
      <w:r w:rsidRPr="00E75F07">
        <w:rPr>
          <w:sz w:val="24"/>
          <w:szCs w:val="24"/>
        </w:rPr>
        <w:t xml:space="preserve"> Участника Конкурса по </w:t>
      </w:r>
      <w:r>
        <w:rPr>
          <w:sz w:val="24"/>
          <w:szCs w:val="24"/>
        </w:rPr>
        <w:t>под</w:t>
      </w:r>
      <w:r w:rsidRPr="00E75F07">
        <w:rPr>
          <w:sz w:val="24"/>
          <w:szCs w:val="24"/>
        </w:rPr>
        <w:t xml:space="preserve">критерию </w:t>
      </w:r>
      <w:r>
        <w:rPr>
          <w:sz w:val="24"/>
          <w:szCs w:val="24"/>
        </w:rPr>
        <w:t>Операционный платеж</w:t>
      </w:r>
      <w:r w:rsidRPr="00E75F07">
        <w:rPr>
          <w:sz w:val="24"/>
          <w:szCs w:val="24"/>
        </w:rPr>
        <w:t xml:space="preserve">; </w:t>
      </w:r>
    </w:p>
    <w:p w14:paraId="03A9A3A0" w14:textId="77777777" w:rsidR="00F534FD" w:rsidRPr="00617659" w:rsidRDefault="00F534FD" w:rsidP="004B30D5">
      <w:pPr>
        <w:ind w:firstLine="567"/>
        <w:jc w:val="both"/>
        <w:rPr>
          <w:sz w:val="24"/>
          <w:szCs w:val="24"/>
        </w:rPr>
      </w:pPr>
      <w:r>
        <w:rPr>
          <w:sz w:val="24"/>
          <w:szCs w:val="24"/>
        </w:rPr>
        <w:t xml:space="preserve">____ </w:t>
      </w:r>
      <w:r w:rsidRPr="00E75F07">
        <w:rPr>
          <w:sz w:val="24"/>
          <w:szCs w:val="24"/>
        </w:rPr>
        <w:t xml:space="preserve">– весовое значение (коэффициент) </w:t>
      </w:r>
      <w:r>
        <w:rPr>
          <w:sz w:val="24"/>
          <w:szCs w:val="24"/>
        </w:rPr>
        <w:t>под</w:t>
      </w:r>
      <w:r w:rsidRPr="00E75F07">
        <w:rPr>
          <w:sz w:val="24"/>
          <w:szCs w:val="24"/>
        </w:rPr>
        <w:t xml:space="preserve">критерия </w:t>
      </w:r>
      <w:r>
        <w:rPr>
          <w:sz w:val="24"/>
          <w:szCs w:val="24"/>
        </w:rPr>
        <w:t>Операционный платеж</w:t>
      </w:r>
      <w:r w:rsidRPr="00E75F07">
        <w:rPr>
          <w:sz w:val="24"/>
          <w:szCs w:val="24"/>
        </w:rPr>
        <w:t xml:space="preserve"> в соответствии с установленными параметрами </w:t>
      </w:r>
      <w:r>
        <w:rPr>
          <w:sz w:val="24"/>
          <w:szCs w:val="24"/>
        </w:rPr>
        <w:t>к</w:t>
      </w:r>
      <w:r w:rsidRPr="00E75F07">
        <w:rPr>
          <w:sz w:val="24"/>
          <w:szCs w:val="24"/>
        </w:rPr>
        <w:t>ритериев Конкурса.</w:t>
      </w:r>
    </w:p>
    <w:p w14:paraId="1DF6E820" w14:textId="77777777" w:rsidR="00F534FD" w:rsidRDefault="00F534FD" w:rsidP="004B30D5">
      <w:pPr>
        <w:pStyle w:val="4"/>
        <w:keepNext w:val="0"/>
        <w:widowControl w:val="0"/>
        <w:numPr>
          <w:ilvl w:val="3"/>
          <w:numId w:val="22"/>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2433D38A" w14:textId="77777777" w:rsidR="00F534FD" w:rsidRDefault="00F534FD" w:rsidP="004B30D5">
      <w:pPr>
        <w:pStyle w:val="4"/>
        <w:keepNext w:val="0"/>
        <w:widowControl w:val="0"/>
        <w:numPr>
          <w:ilvl w:val="3"/>
          <w:numId w:val="22"/>
        </w:numPr>
        <w:tabs>
          <w:tab w:val="clear" w:pos="2268"/>
          <w:tab w:val="num" w:pos="-8647"/>
        </w:tabs>
        <w:spacing w:before="0" w:after="0"/>
        <w:ind w:left="0" w:firstLine="567"/>
        <w:jc w:val="both"/>
        <w:rPr>
          <w:b w:val="0"/>
          <w:sz w:val="24"/>
          <w:szCs w:val="24"/>
          <w:lang w:eastAsia="en-US"/>
        </w:rPr>
      </w:pPr>
      <w:r w:rsidRPr="007A4879">
        <w:rPr>
          <w:b w:val="0"/>
          <w:sz w:val="24"/>
          <w:szCs w:val="24"/>
          <w:lang w:eastAsia="en-US"/>
        </w:rPr>
        <w:t xml:space="preserve">В случае если всеми Участниками Конкурса представлены одинаковые значения по критерию </w:t>
      </w:r>
      <w:r>
        <w:rPr>
          <w:b w:val="0"/>
          <w:sz w:val="24"/>
          <w:szCs w:val="24"/>
          <w:lang w:eastAsia="en-US"/>
        </w:rPr>
        <w:t>Операционный</w:t>
      </w:r>
      <w:r w:rsidRPr="007A4879">
        <w:rPr>
          <w:b w:val="0"/>
          <w:sz w:val="24"/>
          <w:szCs w:val="24"/>
          <w:lang w:eastAsia="en-US"/>
        </w:rPr>
        <w:t xml:space="preserve"> платеж, то каждому Участнику Конкурса присваивается </w:t>
      </w:r>
      <w:r w:rsidRPr="00D63280">
        <w:rPr>
          <w:b w:val="0"/>
          <w:sz w:val="24"/>
          <w:szCs w:val="24"/>
          <w:lang w:eastAsia="en-US"/>
        </w:rPr>
        <w:t>____</w:t>
      </w:r>
      <w:r w:rsidRPr="00BD42FB">
        <w:rPr>
          <w:b w:val="0"/>
          <w:sz w:val="24"/>
          <w:szCs w:val="24"/>
          <w:lang w:eastAsia="en-US"/>
        </w:rPr>
        <w:t xml:space="preserve"> баллов </w:t>
      </w:r>
      <w:r w:rsidRPr="007A4879">
        <w:rPr>
          <w:b w:val="0"/>
          <w:sz w:val="24"/>
          <w:szCs w:val="24"/>
          <w:lang w:eastAsia="en-US"/>
        </w:rPr>
        <w:t>по указанному критерию</w:t>
      </w:r>
      <w:r>
        <w:rPr>
          <w:b w:val="0"/>
          <w:sz w:val="24"/>
          <w:szCs w:val="24"/>
          <w:lang w:eastAsia="en-US"/>
        </w:rPr>
        <w:t>.</w:t>
      </w:r>
    </w:p>
    <w:p w14:paraId="73472CA5" w14:textId="77777777" w:rsidR="00F534FD" w:rsidRPr="00F534FD" w:rsidRDefault="00F534FD" w:rsidP="004B30D5">
      <w:pPr>
        <w:ind w:firstLine="567"/>
        <w:rPr>
          <w:lang w:val="x-none" w:eastAsia="en-US"/>
        </w:rPr>
      </w:pPr>
    </w:p>
    <w:p w14:paraId="0C88BC24" w14:textId="77777777" w:rsidR="00D63280" w:rsidRPr="007A4879" w:rsidRDefault="00C35094" w:rsidP="004B30D5">
      <w:pPr>
        <w:pStyle w:val="3"/>
        <w:keepNext w:val="0"/>
        <w:widowControl w:val="0"/>
        <w:numPr>
          <w:ilvl w:val="0"/>
          <w:numId w:val="0"/>
        </w:numPr>
        <w:tabs>
          <w:tab w:val="num" w:pos="-8647"/>
        </w:tabs>
        <w:spacing w:before="0" w:after="0"/>
        <w:ind w:firstLine="567"/>
        <w:jc w:val="both"/>
        <w:rPr>
          <w:b w:val="0"/>
          <w:sz w:val="24"/>
          <w:szCs w:val="24"/>
        </w:rPr>
      </w:pPr>
      <w:r>
        <w:rPr>
          <w:b w:val="0"/>
          <w:sz w:val="24"/>
          <w:szCs w:val="24"/>
          <w:lang w:val="ru-RU"/>
        </w:rPr>
        <w:tab/>
      </w:r>
      <w:r w:rsidR="00D63280">
        <w:rPr>
          <w:b w:val="0"/>
          <w:sz w:val="24"/>
          <w:szCs w:val="24"/>
          <w:lang w:val="ru-RU"/>
        </w:rPr>
        <w:t xml:space="preserve">6.15. </w:t>
      </w:r>
      <w:r w:rsidR="00D63280" w:rsidRPr="007A4879">
        <w:rPr>
          <w:b w:val="0"/>
          <w:sz w:val="24"/>
          <w:szCs w:val="24"/>
        </w:rPr>
        <w:t xml:space="preserve">Подсчет конкурсных баллов по подкритерию </w:t>
      </w:r>
      <w:r w:rsidR="00D63280" w:rsidRPr="00D63280">
        <w:rPr>
          <w:sz w:val="24"/>
          <w:szCs w:val="24"/>
        </w:rPr>
        <w:t>Инвестиционный платеж</w:t>
      </w:r>
      <w:r w:rsidR="00D63280" w:rsidRPr="007A4879">
        <w:rPr>
          <w:b w:val="0"/>
          <w:sz w:val="24"/>
          <w:szCs w:val="24"/>
        </w:rPr>
        <w:t xml:space="preserve"> осуществляется в следующем порядке:</w:t>
      </w:r>
    </w:p>
    <w:p w14:paraId="74A670D7" w14:textId="77777777" w:rsidR="00D63280" w:rsidRPr="00D63280" w:rsidRDefault="00D63280" w:rsidP="004B30D5">
      <w:pPr>
        <w:pStyle w:val="4"/>
        <w:keepNext w:val="0"/>
        <w:widowControl w:val="0"/>
        <w:numPr>
          <w:ilvl w:val="3"/>
          <w:numId w:val="23"/>
        </w:numPr>
        <w:tabs>
          <w:tab w:val="clear" w:pos="2268"/>
          <w:tab w:val="num" w:pos="-8647"/>
        </w:tabs>
        <w:spacing w:before="0" w:after="0"/>
        <w:ind w:left="0" w:firstLine="567"/>
        <w:jc w:val="both"/>
        <w:rPr>
          <w:b w:val="0"/>
          <w:sz w:val="24"/>
          <w:szCs w:val="24"/>
          <w:lang w:eastAsia="en-US"/>
        </w:rPr>
      </w:pPr>
      <w:r w:rsidRPr="00D63280">
        <w:rPr>
          <w:b w:val="0"/>
          <w:sz w:val="24"/>
          <w:szCs w:val="24"/>
          <w:lang w:eastAsia="en-US"/>
        </w:rPr>
        <w:t>Расчет конкурсных баллов i-</w:t>
      </w:r>
      <w:proofErr w:type="spellStart"/>
      <w:r w:rsidRPr="00D63280">
        <w:rPr>
          <w:b w:val="0"/>
          <w:sz w:val="24"/>
          <w:szCs w:val="24"/>
          <w:lang w:eastAsia="en-US"/>
        </w:rPr>
        <w:t>го</w:t>
      </w:r>
      <w:proofErr w:type="spellEnd"/>
      <w:r w:rsidRPr="00D63280">
        <w:rPr>
          <w:b w:val="0"/>
          <w:sz w:val="24"/>
          <w:szCs w:val="24"/>
          <w:lang w:eastAsia="en-US"/>
        </w:rPr>
        <w:t xml:space="preserve"> Участника Конкурса по подкритерию Инвестиционный платеж осуществляется по следующей формуле:</w:t>
      </w:r>
    </w:p>
    <w:p w14:paraId="3043D80D" w14:textId="77777777" w:rsidR="00D63280" w:rsidRPr="00617659" w:rsidRDefault="00DD63E7" w:rsidP="004B30D5">
      <w:pPr>
        <w:ind w:firstLine="567"/>
        <w:jc w:val="center"/>
        <w:rPr>
          <w:sz w:val="24"/>
          <w:szCs w:val="24"/>
        </w:rPr>
      </w:pPr>
      <m:oMath>
        <m:sSub>
          <m:sSubPr>
            <m:ctrlPr>
              <w:rPr>
                <w:rFonts w:ascii="Cambria Math" w:hAnsi="Cambria Math"/>
                <w:i/>
                <w:sz w:val="28"/>
                <w:szCs w:val="28"/>
              </w:rPr>
            </m:ctrlPr>
          </m:sSubPr>
          <m:e>
            <m:r>
              <w:rPr>
                <w:rFonts w:ascii="Cambria Math" w:hAnsi="Cambria Math"/>
                <w:sz w:val="28"/>
                <w:szCs w:val="28"/>
              </w:rPr>
              <m:t>БИП</m:t>
            </m:r>
          </m:e>
          <m:sub>
            <m:r>
              <w:rPr>
                <w:rFonts w:ascii="Cambria Math" w:hAnsi="Cambria Math"/>
                <w:sz w:val="28"/>
                <w:szCs w:val="28"/>
                <w:lang w:val="en-US"/>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i</m:t>
                </m:r>
              </m:sub>
            </m:sSub>
          </m:num>
          <m:den>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max</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ИП</m:t>
                </m:r>
              </m:e>
              <m:sub>
                <m:r>
                  <w:rPr>
                    <w:rFonts w:ascii="Cambria Math" w:hAnsi="Cambria Math"/>
                    <w:sz w:val="28"/>
                    <w:szCs w:val="28"/>
                    <w:lang w:val="en-US"/>
                  </w:rPr>
                  <m:t>min</m:t>
                </m:r>
              </m:sub>
            </m:sSub>
          </m:den>
        </m:f>
        <m:r>
          <w:rPr>
            <w:rFonts w:ascii="Cambria Math" w:hAnsi="Cambria Math"/>
            <w:sz w:val="28"/>
            <w:szCs w:val="28"/>
          </w:rPr>
          <m:t>*100*____</m:t>
        </m:r>
      </m:oMath>
      <w:r w:rsidR="00D63280" w:rsidRPr="00617659">
        <w:rPr>
          <w:sz w:val="24"/>
          <w:szCs w:val="24"/>
        </w:rPr>
        <w:fldChar w:fldCharType="begin"/>
      </w:r>
      <w:r w:rsidR="00D63280" w:rsidRPr="00617659">
        <w:rPr>
          <w:sz w:val="24"/>
          <w:szCs w:val="24"/>
        </w:rPr>
        <w:instrText xml:space="preserve"> QUOTE </w:instrText>
      </w:r>
      <w:r w:rsidR="00D63280" w:rsidRPr="009D7FA7">
        <w:rPr>
          <w:noProof/>
          <w:sz w:val="24"/>
          <w:szCs w:val="24"/>
        </w:rPr>
        <w:drawing>
          <wp:inline distT="0" distB="0" distL="0" distR="0" wp14:anchorId="43681D2D" wp14:editId="0C341F9E">
            <wp:extent cx="5868035" cy="100203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D63280" w:rsidRPr="00617659">
        <w:rPr>
          <w:sz w:val="24"/>
          <w:szCs w:val="24"/>
        </w:rPr>
        <w:fldChar w:fldCharType="end"/>
      </w:r>
      <w:r w:rsidR="00D63280" w:rsidRPr="00617659">
        <w:rPr>
          <w:sz w:val="24"/>
          <w:szCs w:val="24"/>
        </w:rPr>
        <w:fldChar w:fldCharType="begin"/>
      </w:r>
      <w:r w:rsidR="00D63280" w:rsidRPr="00617659">
        <w:rPr>
          <w:sz w:val="24"/>
          <w:szCs w:val="24"/>
        </w:rPr>
        <w:instrText xml:space="preserve"> QUOTE </w:instrText>
      </w:r>
      <w:r w:rsidR="00D63280">
        <w:rPr>
          <w:noProof/>
        </w:rPr>
        <w:drawing>
          <wp:inline distT="0" distB="0" distL="0" distR="0" wp14:anchorId="46ADA2D3" wp14:editId="0E4C5BDC">
            <wp:extent cx="5868035" cy="1002030"/>
            <wp:effectExtent l="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8035" cy="1002030"/>
                    </a:xfrm>
                    <a:prstGeom prst="rect">
                      <a:avLst/>
                    </a:prstGeom>
                    <a:noFill/>
                    <a:ln>
                      <a:noFill/>
                    </a:ln>
                  </pic:spPr>
                </pic:pic>
              </a:graphicData>
            </a:graphic>
          </wp:inline>
        </w:drawing>
      </w:r>
      <w:r w:rsidR="00D63280" w:rsidRPr="00617659">
        <w:rPr>
          <w:sz w:val="24"/>
          <w:szCs w:val="24"/>
        </w:rPr>
        <w:fldChar w:fldCharType="end"/>
      </w:r>
      <w:r w:rsidR="00D63280" w:rsidRPr="00617659">
        <w:rPr>
          <w:sz w:val="24"/>
          <w:szCs w:val="24"/>
        </w:rPr>
        <w:t xml:space="preserve"> </w:t>
      </w:r>
      <w:r w:rsidR="00D63280">
        <w:rPr>
          <w:sz w:val="24"/>
          <w:szCs w:val="24"/>
        </w:rPr>
        <w:t xml:space="preserve">, </w:t>
      </w:r>
      <w:r w:rsidR="00D63280" w:rsidRPr="00617659">
        <w:rPr>
          <w:sz w:val="24"/>
          <w:szCs w:val="24"/>
        </w:rPr>
        <w:t>где</w:t>
      </w:r>
    </w:p>
    <w:p w14:paraId="35C42C96" w14:textId="77777777" w:rsidR="00D63280" w:rsidRPr="00E75F07" w:rsidRDefault="00D63280" w:rsidP="004B30D5">
      <w:pPr>
        <w:ind w:firstLine="567"/>
        <w:jc w:val="both"/>
        <w:rPr>
          <w:sz w:val="24"/>
          <w:szCs w:val="24"/>
        </w:rPr>
      </w:pPr>
      <w:proofErr w:type="spellStart"/>
      <w:r>
        <w:rPr>
          <w:sz w:val="24"/>
          <w:szCs w:val="24"/>
        </w:rPr>
        <w:t>БИП</w:t>
      </w:r>
      <w:proofErr w:type="gramStart"/>
      <w:r w:rsidRPr="005F3526">
        <w:rPr>
          <w:i/>
          <w:sz w:val="24"/>
          <w:szCs w:val="24"/>
          <w:vertAlign w:val="subscript"/>
        </w:rPr>
        <w:t>i</w:t>
      </w:r>
      <w:proofErr w:type="spellEnd"/>
      <w:proofErr w:type="gramEnd"/>
      <w:r w:rsidRPr="00E75F07">
        <w:rPr>
          <w:sz w:val="24"/>
          <w:szCs w:val="24"/>
        </w:rPr>
        <w:t>- значение конкурсных баллов, начисляемых i-</w:t>
      </w:r>
      <w:proofErr w:type="spellStart"/>
      <w:r w:rsidRPr="00E75F07">
        <w:rPr>
          <w:sz w:val="24"/>
          <w:szCs w:val="24"/>
        </w:rPr>
        <w:t>му</w:t>
      </w:r>
      <w:proofErr w:type="spellEnd"/>
      <w:r w:rsidRPr="00E75F07">
        <w:rPr>
          <w:sz w:val="24"/>
          <w:szCs w:val="24"/>
        </w:rPr>
        <w:t xml:space="preserve"> Участнику Ко</w:t>
      </w:r>
      <w:r>
        <w:rPr>
          <w:sz w:val="24"/>
          <w:szCs w:val="24"/>
        </w:rPr>
        <w:t>нкурса по подкритерию Инвестиционный платеж</w:t>
      </w:r>
      <w:r w:rsidRPr="00E75F07">
        <w:rPr>
          <w:sz w:val="24"/>
          <w:szCs w:val="24"/>
        </w:rPr>
        <w:t xml:space="preserve">; </w:t>
      </w:r>
    </w:p>
    <w:p w14:paraId="41EF435E" w14:textId="77777777" w:rsidR="00D63280" w:rsidRPr="00E75F07" w:rsidRDefault="00D63280" w:rsidP="004B30D5">
      <w:pPr>
        <w:ind w:firstLine="567"/>
        <w:jc w:val="both"/>
        <w:rPr>
          <w:sz w:val="24"/>
          <w:szCs w:val="24"/>
        </w:rPr>
      </w:pPr>
      <w:proofErr w:type="spellStart"/>
      <w:proofErr w:type="gramStart"/>
      <w:r>
        <w:rPr>
          <w:sz w:val="24"/>
          <w:szCs w:val="24"/>
        </w:rPr>
        <w:t>ИП</w:t>
      </w:r>
      <w:proofErr w:type="gramEnd"/>
      <w:r w:rsidRPr="005F3526">
        <w:rPr>
          <w:i/>
          <w:sz w:val="24"/>
          <w:szCs w:val="24"/>
          <w:vertAlign w:val="subscript"/>
        </w:rPr>
        <w:t>max</w:t>
      </w:r>
      <w:proofErr w:type="spellEnd"/>
      <w:r w:rsidRPr="00E75F07">
        <w:rPr>
          <w:sz w:val="24"/>
          <w:szCs w:val="24"/>
        </w:rPr>
        <w:t xml:space="preserve"> – наибольшее из значений </w:t>
      </w:r>
      <w:r>
        <w:rPr>
          <w:sz w:val="24"/>
          <w:szCs w:val="24"/>
        </w:rPr>
        <w:t>под</w:t>
      </w:r>
      <w:r w:rsidRPr="00E75F07">
        <w:rPr>
          <w:sz w:val="24"/>
          <w:szCs w:val="24"/>
        </w:rPr>
        <w:t xml:space="preserve">критерия </w:t>
      </w:r>
      <w:r>
        <w:rPr>
          <w:sz w:val="24"/>
          <w:szCs w:val="24"/>
        </w:rPr>
        <w:t>Инвестиционный платеж</w:t>
      </w:r>
      <w:r w:rsidRPr="00E75F07">
        <w:rPr>
          <w:sz w:val="24"/>
          <w:szCs w:val="24"/>
        </w:rPr>
        <w:t>, сод</w:t>
      </w:r>
      <w:r>
        <w:rPr>
          <w:sz w:val="24"/>
          <w:szCs w:val="24"/>
        </w:rPr>
        <w:t>ержащихся во всех Конкурсных п</w:t>
      </w:r>
      <w:r w:rsidRPr="00E75F07">
        <w:rPr>
          <w:sz w:val="24"/>
          <w:szCs w:val="24"/>
        </w:rPr>
        <w:t xml:space="preserve">редложениях, участвующих в оценке; </w:t>
      </w:r>
    </w:p>
    <w:p w14:paraId="12F854ED" w14:textId="77777777" w:rsidR="00D63280" w:rsidRPr="00E75F07" w:rsidRDefault="00D63280" w:rsidP="004B30D5">
      <w:pPr>
        <w:ind w:firstLine="567"/>
        <w:jc w:val="both"/>
        <w:rPr>
          <w:sz w:val="24"/>
          <w:szCs w:val="24"/>
        </w:rPr>
      </w:pPr>
      <w:proofErr w:type="spellStart"/>
      <w:proofErr w:type="gramStart"/>
      <w:r>
        <w:rPr>
          <w:sz w:val="24"/>
          <w:szCs w:val="24"/>
        </w:rPr>
        <w:t>ИП</w:t>
      </w:r>
      <w:proofErr w:type="gramEnd"/>
      <w:r w:rsidRPr="005F3526">
        <w:rPr>
          <w:i/>
          <w:sz w:val="24"/>
          <w:szCs w:val="24"/>
          <w:vertAlign w:val="subscript"/>
        </w:rPr>
        <w:t>min</w:t>
      </w:r>
      <w:proofErr w:type="spellEnd"/>
      <w:r w:rsidRPr="00E75F07">
        <w:rPr>
          <w:sz w:val="24"/>
          <w:szCs w:val="24"/>
        </w:rPr>
        <w:t xml:space="preserve"> – наименьшее из значений </w:t>
      </w:r>
      <w:r>
        <w:rPr>
          <w:sz w:val="24"/>
          <w:szCs w:val="24"/>
        </w:rPr>
        <w:t>под</w:t>
      </w:r>
      <w:r w:rsidRPr="00E75F07">
        <w:rPr>
          <w:sz w:val="24"/>
          <w:szCs w:val="24"/>
        </w:rPr>
        <w:t xml:space="preserve">критерия </w:t>
      </w:r>
      <w:r>
        <w:rPr>
          <w:sz w:val="24"/>
          <w:szCs w:val="24"/>
        </w:rPr>
        <w:t>Инвестиционный платеж</w:t>
      </w:r>
      <w:r w:rsidRPr="00E75F07">
        <w:rPr>
          <w:sz w:val="24"/>
          <w:szCs w:val="24"/>
        </w:rPr>
        <w:t>, с</w:t>
      </w:r>
      <w:r>
        <w:rPr>
          <w:sz w:val="24"/>
          <w:szCs w:val="24"/>
        </w:rPr>
        <w:t>одержащихся во всех Конкурсных п</w:t>
      </w:r>
      <w:r w:rsidRPr="00E75F07">
        <w:rPr>
          <w:sz w:val="24"/>
          <w:szCs w:val="24"/>
        </w:rPr>
        <w:t xml:space="preserve">редложениях, участвующих в оценке; </w:t>
      </w:r>
    </w:p>
    <w:p w14:paraId="5BDED187" w14:textId="77777777" w:rsidR="00D63280" w:rsidRPr="00E75F07" w:rsidRDefault="00D63280" w:rsidP="004B30D5">
      <w:pPr>
        <w:ind w:firstLine="567"/>
        <w:jc w:val="both"/>
        <w:rPr>
          <w:sz w:val="24"/>
          <w:szCs w:val="24"/>
        </w:rPr>
      </w:pPr>
      <w:proofErr w:type="spellStart"/>
      <w:r>
        <w:rPr>
          <w:sz w:val="24"/>
          <w:szCs w:val="24"/>
        </w:rPr>
        <w:t>ИП</w:t>
      </w:r>
      <w:proofErr w:type="gramStart"/>
      <w:r w:rsidRPr="005F3526">
        <w:rPr>
          <w:i/>
          <w:sz w:val="24"/>
          <w:szCs w:val="24"/>
          <w:vertAlign w:val="subscript"/>
        </w:rPr>
        <w:t>i</w:t>
      </w:r>
      <w:proofErr w:type="spellEnd"/>
      <w:proofErr w:type="gramEnd"/>
      <w:r w:rsidRPr="00E75F07">
        <w:rPr>
          <w:sz w:val="24"/>
          <w:szCs w:val="24"/>
        </w:rPr>
        <w:t xml:space="preserve"> – значение условия, предложенного в Конкурсном </w:t>
      </w:r>
      <w:r>
        <w:rPr>
          <w:sz w:val="24"/>
          <w:szCs w:val="24"/>
        </w:rPr>
        <w:t>п</w:t>
      </w:r>
      <w:r w:rsidRPr="00E75F07">
        <w:rPr>
          <w:sz w:val="24"/>
          <w:szCs w:val="24"/>
        </w:rPr>
        <w:t>редложении i-</w:t>
      </w:r>
      <w:proofErr w:type="spellStart"/>
      <w:r w:rsidRPr="00E75F07">
        <w:rPr>
          <w:sz w:val="24"/>
          <w:szCs w:val="24"/>
        </w:rPr>
        <w:t>го</w:t>
      </w:r>
      <w:proofErr w:type="spellEnd"/>
      <w:r w:rsidRPr="00E75F07">
        <w:rPr>
          <w:sz w:val="24"/>
          <w:szCs w:val="24"/>
        </w:rPr>
        <w:t xml:space="preserve"> Участника Конкурса по </w:t>
      </w:r>
      <w:r>
        <w:rPr>
          <w:sz w:val="24"/>
          <w:szCs w:val="24"/>
        </w:rPr>
        <w:t>под</w:t>
      </w:r>
      <w:r w:rsidRPr="00E75F07">
        <w:rPr>
          <w:sz w:val="24"/>
          <w:szCs w:val="24"/>
        </w:rPr>
        <w:t xml:space="preserve">критерию </w:t>
      </w:r>
      <w:r>
        <w:rPr>
          <w:sz w:val="24"/>
          <w:szCs w:val="24"/>
        </w:rPr>
        <w:t>Инвестиционный платеж</w:t>
      </w:r>
      <w:r w:rsidRPr="00E75F07">
        <w:rPr>
          <w:sz w:val="24"/>
          <w:szCs w:val="24"/>
        </w:rPr>
        <w:t xml:space="preserve">; </w:t>
      </w:r>
    </w:p>
    <w:p w14:paraId="0E19022F" w14:textId="77777777" w:rsidR="00D63280" w:rsidRPr="00617659" w:rsidRDefault="00D63280" w:rsidP="004B30D5">
      <w:pPr>
        <w:ind w:firstLine="567"/>
        <w:jc w:val="both"/>
        <w:rPr>
          <w:sz w:val="24"/>
          <w:szCs w:val="24"/>
        </w:rPr>
      </w:pPr>
      <w:r>
        <w:rPr>
          <w:sz w:val="24"/>
          <w:szCs w:val="24"/>
        </w:rPr>
        <w:t xml:space="preserve">____ </w:t>
      </w:r>
      <w:r w:rsidRPr="00E75F07">
        <w:rPr>
          <w:sz w:val="24"/>
          <w:szCs w:val="24"/>
        </w:rPr>
        <w:t xml:space="preserve">– весовое значение (коэффициент) </w:t>
      </w:r>
      <w:r>
        <w:rPr>
          <w:sz w:val="24"/>
          <w:szCs w:val="24"/>
        </w:rPr>
        <w:t>под</w:t>
      </w:r>
      <w:r w:rsidRPr="00E75F07">
        <w:rPr>
          <w:sz w:val="24"/>
          <w:szCs w:val="24"/>
        </w:rPr>
        <w:t xml:space="preserve">критерия </w:t>
      </w:r>
      <w:r>
        <w:rPr>
          <w:sz w:val="24"/>
          <w:szCs w:val="24"/>
        </w:rPr>
        <w:t>Инвестиционный платеж</w:t>
      </w:r>
      <w:r w:rsidRPr="00E75F07">
        <w:rPr>
          <w:sz w:val="24"/>
          <w:szCs w:val="24"/>
        </w:rPr>
        <w:t xml:space="preserve"> в соответствии с установленными параметрами </w:t>
      </w:r>
      <w:r>
        <w:rPr>
          <w:sz w:val="24"/>
          <w:szCs w:val="24"/>
        </w:rPr>
        <w:t>к</w:t>
      </w:r>
      <w:r w:rsidRPr="00E75F07">
        <w:rPr>
          <w:sz w:val="24"/>
          <w:szCs w:val="24"/>
        </w:rPr>
        <w:t>ритериев Конкурса.</w:t>
      </w:r>
    </w:p>
    <w:p w14:paraId="70758C41" w14:textId="77777777" w:rsidR="00D63280" w:rsidRDefault="00D63280" w:rsidP="004B30D5">
      <w:pPr>
        <w:pStyle w:val="4"/>
        <w:keepNext w:val="0"/>
        <w:widowControl w:val="0"/>
        <w:numPr>
          <w:ilvl w:val="3"/>
          <w:numId w:val="23"/>
        </w:numPr>
        <w:tabs>
          <w:tab w:val="clear" w:pos="2268"/>
          <w:tab w:val="num" w:pos="-8647"/>
        </w:tabs>
        <w:spacing w:before="0" w:after="0"/>
        <w:ind w:left="0" w:firstLine="567"/>
        <w:jc w:val="both"/>
        <w:rPr>
          <w:b w:val="0"/>
          <w:sz w:val="24"/>
          <w:szCs w:val="24"/>
          <w:lang w:eastAsia="en-US"/>
        </w:rPr>
      </w:pPr>
      <w:r w:rsidRPr="00630629">
        <w:rPr>
          <w:b w:val="0"/>
          <w:sz w:val="24"/>
          <w:szCs w:val="24"/>
          <w:lang w:eastAsia="en-US"/>
        </w:rPr>
        <w:t xml:space="preserve">Получившиеся при расчете значения конкурсных баллов округляются до </w:t>
      </w:r>
      <w:r w:rsidRPr="007A4879">
        <w:rPr>
          <w:b w:val="0"/>
          <w:sz w:val="24"/>
          <w:szCs w:val="24"/>
          <w:lang w:eastAsia="en-US"/>
        </w:rPr>
        <w:t>4</w:t>
      </w:r>
      <w:r w:rsidRPr="00630629">
        <w:rPr>
          <w:b w:val="0"/>
          <w:sz w:val="24"/>
          <w:szCs w:val="24"/>
          <w:lang w:eastAsia="en-US"/>
        </w:rPr>
        <w:t xml:space="preserve"> знаков после запятой в соответствии с правилами округления к ближайшему целому</w:t>
      </w:r>
      <w:r>
        <w:rPr>
          <w:b w:val="0"/>
          <w:sz w:val="24"/>
          <w:szCs w:val="24"/>
          <w:lang w:eastAsia="en-US"/>
        </w:rPr>
        <w:t>.</w:t>
      </w:r>
    </w:p>
    <w:p w14:paraId="689288E1" w14:textId="77777777" w:rsidR="00A61C47" w:rsidRPr="00BD42FB" w:rsidRDefault="00D63280" w:rsidP="004B30D5">
      <w:pPr>
        <w:pStyle w:val="4"/>
        <w:keepNext w:val="0"/>
        <w:widowControl w:val="0"/>
        <w:numPr>
          <w:ilvl w:val="3"/>
          <w:numId w:val="23"/>
        </w:numPr>
        <w:tabs>
          <w:tab w:val="clear" w:pos="2268"/>
          <w:tab w:val="num" w:pos="-8647"/>
        </w:tabs>
        <w:spacing w:before="0" w:after="0"/>
        <w:ind w:left="0" w:firstLine="567"/>
        <w:jc w:val="both"/>
        <w:rPr>
          <w:lang w:eastAsia="en-US"/>
        </w:rPr>
      </w:pPr>
      <w:r w:rsidRPr="00EF6177">
        <w:rPr>
          <w:b w:val="0"/>
          <w:sz w:val="24"/>
          <w:szCs w:val="24"/>
          <w:lang w:eastAsia="en-US"/>
        </w:rPr>
        <w:t xml:space="preserve">В случае если всеми Участниками Конкурса представлены одинаковые значения по критерию </w:t>
      </w:r>
      <w:r>
        <w:rPr>
          <w:b w:val="0"/>
          <w:sz w:val="24"/>
          <w:szCs w:val="24"/>
          <w:lang w:eastAsia="en-US"/>
        </w:rPr>
        <w:t>Инвестиционный</w:t>
      </w:r>
      <w:r w:rsidRPr="00EF6177">
        <w:rPr>
          <w:b w:val="0"/>
          <w:sz w:val="24"/>
          <w:szCs w:val="24"/>
          <w:lang w:eastAsia="en-US"/>
        </w:rPr>
        <w:t xml:space="preserve"> платеж, то каждому Участнику Конкурса </w:t>
      </w:r>
      <w:r w:rsidRPr="00B36219">
        <w:rPr>
          <w:b w:val="0"/>
          <w:sz w:val="24"/>
          <w:szCs w:val="24"/>
          <w:lang w:eastAsia="en-US"/>
        </w:rPr>
        <w:t>присваивается 50</w:t>
      </w:r>
      <w:r w:rsidRPr="00B36219">
        <w:rPr>
          <w:b w:val="0"/>
          <w:sz w:val="24"/>
          <w:szCs w:val="24"/>
        </w:rPr>
        <w:t xml:space="preserve"> баллов</w:t>
      </w:r>
      <w:r>
        <w:rPr>
          <w:sz w:val="24"/>
          <w:szCs w:val="24"/>
        </w:rPr>
        <w:t xml:space="preserve"> </w:t>
      </w:r>
      <w:r w:rsidRPr="00EF6177">
        <w:rPr>
          <w:b w:val="0"/>
          <w:sz w:val="24"/>
          <w:szCs w:val="24"/>
          <w:lang w:eastAsia="en-US"/>
        </w:rPr>
        <w:t>по указанному критерию</w:t>
      </w:r>
      <w:r w:rsidRPr="007A4879">
        <w:rPr>
          <w:sz w:val="24"/>
          <w:szCs w:val="24"/>
        </w:rPr>
        <w:t>.</w:t>
      </w:r>
    </w:p>
    <w:p w14:paraId="589A15E6" w14:textId="77777777" w:rsidR="00A61C47" w:rsidRPr="00052790" w:rsidRDefault="00A61C47" w:rsidP="004B30D5">
      <w:pPr>
        <w:ind w:firstLine="567"/>
        <w:rPr>
          <w:sz w:val="24"/>
          <w:szCs w:val="24"/>
          <w:lang w:eastAsia="en-US"/>
        </w:rPr>
      </w:pPr>
    </w:p>
    <w:p w14:paraId="2A47038E" w14:textId="77777777" w:rsidR="00A3123E" w:rsidRDefault="001C121A" w:rsidP="00B36219">
      <w:pPr>
        <w:pStyle w:val="1"/>
        <w:keepNext w:val="0"/>
        <w:widowControl w:val="0"/>
        <w:numPr>
          <w:ilvl w:val="0"/>
          <w:numId w:val="0"/>
        </w:numPr>
        <w:spacing w:before="0" w:after="0"/>
        <w:ind w:left="709" w:hanging="709"/>
        <w:jc w:val="both"/>
        <w:rPr>
          <w:caps w:val="0"/>
          <w:sz w:val="24"/>
          <w:szCs w:val="24"/>
          <w:lang w:val="ru-RU"/>
        </w:rPr>
      </w:pPr>
      <w:r>
        <w:rPr>
          <w:caps w:val="0"/>
          <w:sz w:val="24"/>
          <w:szCs w:val="24"/>
          <w:lang w:val="ru-RU"/>
        </w:rPr>
        <w:t>7</w:t>
      </w:r>
      <w:r w:rsidR="00E174FC">
        <w:rPr>
          <w:caps w:val="0"/>
          <w:sz w:val="24"/>
          <w:szCs w:val="24"/>
          <w:lang w:val="ru-RU"/>
        </w:rPr>
        <w:t xml:space="preserve">. Основания и последствия объявления Конкурса </w:t>
      </w:r>
      <w:proofErr w:type="gramStart"/>
      <w:r w:rsidR="00E174FC">
        <w:rPr>
          <w:caps w:val="0"/>
          <w:sz w:val="24"/>
          <w:szCs w:val="24"/>
          <w:lang w:val="ru-RU"/>
        </w:rPr>
        <w:t>несостоявшимся</w:t>
      </w:r>
      <w:proofErr w:type="gramEnd"/>
    </w:p>
    <w:p w14:paraId="016020C0" w14:textId="1DBD4C8E" w:rsidR="00B55B22" w:rsidRPr="00B55B22" w:rsidRDefault="00B20202" w:rsidP="004B30D5">
      <w:pPr>
        <w:pStyle w:val="2"/>
        <w:keepNext w:val="0"/>
        <w:widowControl w:val="0"/>
        <w:numPr>
          <w:ilvl w:val="0"/>
          <w:numId w:val="0"/>
        </w:numPr>
        <w:tabs>
          <w:tab w:val="left" w:pos="567"/>
          <w:tab w:val="num" w:pos="1135"/>
        </w:tabs>
        <w:spacing w:before="0" w:after="0"/>
        <w:ind w:firstLine="567"/>
        <w:jc w:val="both"/>
        <w:rPr>
          <w:b w:val="0"/>
          <w:sz w:val="24"/>
          <w:szCs w:val="24"/>
          <w:lang w:val="ru-RU"/>
        </w:rPr>
      </w:pPr>
      <w:r>
        <w:rPr>
          <w:b w:val="0"/>
          <w:sz w:val="24"/>
          <w:szCs w:val="24"/>
          <w:lang w:val="ru-RU"/>
        </w:rPr>
        <w:t>7</w:t>
      </w:r>
      <w:r w:rsidR="00E174FC">
        <w:rPr>
          <w:b w:val="0"/>
          <w:sz w:val="24"/>
          <w:szCs w:val="24"/>
          <w:lang w:val="ru-RU"/>
        </w:rPr>
        <w:t xml:space="preserve">.1. </w:t>
      </w:r>
      <w:r w:rsidR="00966020" w:rsidRPr="0090447D">
        <w:rPr>
          <w:b w:val="0"/>
          <w:sz w:val="24"/>
          <w:szCs w:val="24"/>
        </w:rPr>
        <w:t>Конкурс по решению Концедента</w:t>
      </w:r>
      <w:r w:rsidR="00A80922">
        <w:rPr>
          <w:b w:val="0"/>
          <w:sz w:val="24"/>
          <w:szCs w:val="24"/>
          <w:lang w:val="ru-RU"/>
        </w:rPr>
        <w:t>, принимаемому в течение 5 дней после истечения срока представления Конкурсных предложений,</w:t>
      </w:r>
      <w:r w:rsidR="00B55B22">
        <w:rPr>
          <w:b w:val="0"/>
          <w:sz w:val="24"/>
          <w:szCs w:val="24"/>
          <w:lang w:val="ru-RU"/>
        </w:rPr>
        <w:t xml:space="preserve"> </w:t>
      </w:r>
      <w:r w:rsidR="00816A72">
        <w:rPr>
          <w:b w:val="0"/>
          <w:sz w:val="24"/>
          <w:szCs w:val="24"/>
          <w:lang w:val="ru-RU"/>
        </w:rPr>
        <w:t xml:space="preserve">объявляется несостоявшимся в случае, если </w:t>
      </w:r>
      <w:r w:rsidR="00816A72" w:rsidRPr="0090447D">
        <w:rPr>
          <w:b w:val="0"/>
          <w:sz w:val="24"/>
          <w:szCs w:val="24"/>
        </w:rPr>
        <w:t xml:space="preserve">в Конкурсную </w:t>
      </w:r>
      <w:r w:rsidR="00816A72">
        <w:rPr>
          <w:b w:val="0"/>
          <w:sz w:val="24"/>
          <w:szCs w:val="24"/>
        </w:rPr>
        <w:t>к</w:t>
      </w:r>
      <w:r w:rsidR="00816A72" w:rsidRPr="0090447D">
        <w:rPr>
          <w:b w:val="0"/>
          <w:sz w:val="24"/>
          <w:szCs w:val="24"/>
        </w:rPr>
        <w:t xml:space="preserve">омиссию представлено менее двух Конкурсных </w:t>
      </w:r>
      <w:r w:rsidR="00816A72">
        <w:rPr>
          <w:b w:val="0"/>
          <w:sz w:val="24"/>
          <w:szCs w:val="24"/>
        </w:rPr>
        <w:t>п</w:t>
      </w:r>
      <w:r w:rsidR="00816A72" w:rsidRPr="0090447D">
        <w:rPr>
          <w:b w:val="0"/>
          <w:sz w:val="24"/>
          <w:szCs w:val="24"/>
        </w:rPr>
        <w:t xml:space="preserve">редложений или Конкурсной </w:t>
      </w:r>
      <w:r w:rsidR="00816A72">
        <w:rPr>
          <w:b w:val="0"/>
          <w:sz w:val="24"/>
          <w:szCs w:val="24"/>
        </w:rPr>
        <w:t>к</w:t>
      </w:r>
      <w:r w:rsidR="00816A72" w:rsidRPr="0090447D">
        <w:rPr>
          <w:b w:val="0"/>
          <w:sz w:val="24"/>
          <w:szCs w:val="24"/>
        </w:rPr>
        <w:t xml:space="preserve">омиссией признано соответствующими </w:t>
      </w:r>
      <w:r w:rsidR="00A80922">
        <w:rPr>
          <w:b w:val="0"/>
          <w:sz w:val="24"/>
          <w:szCs w:val="24"/>
          <w:lang w:val="ru-RU"/>
        </w:rPr>
        <w:t xml:space="preserve">критериям </w:t>
      </w:r>
      <w:r w:rsidR="00DF1C4C">
        <w:rPr>
          <w:b w:val="0"/>
          <w:sz w:val="24"/>
          <w:szCs w:val="24"/>
          <w:lang w:val="ru-RU"/>
        </w:rPr>
        <w:t>Конкурс</w:t>
      </w:r>
      <w:r w:rsidR="00A80922">
        <w:rPr>
          <w:b w:val="0"/>
          <w:sz w:val="24"/>
          <w:szCs w:val="24"/>
          <w:lang w:val="ru-RU"/>
        </w:rPr>
        <w:t xml:space="preserve">а </w:t>
      </w:r>
      <w:r w:rsidR="00816A72" w:rsidRPr="0090447D">
        <w:rPr>
          <w:b w:val="0"/>
          <w:sz w:val="24"/>
          <w:szCs w:val="24"/>
        </w:rPr>
        <w:t>мен</w:t>
      </w:r>
      <w:r w:rsidR="00816A72">
        <w:rPr>
          <w:b w:val="0"/>
          <w:sz w:val="24"/>
          <w:szCs w:val="24"/>
        </w:rPr>
        <w:t>ее двух Конкурсных предложений.</w:t>
      </w:r>
    </w:p>
    <w:p w14:paraId="5FD52823" w14:textId="3EA6DC38" w:rsidR="00966020" w:rsidRPr="00800571" w:rsidRDefault="00B20202" w:rsidP="004B30D5">
      <w:pPr>
        <w:pStyle w:val="2"/>
        <w:keepNext w:val="0"/>
        <w:widowControl w:val="0"/>
        <w:numPr>
          <w:ilvl w:val="0"/>
          <w:numId w:val="0"/>
        </w:numPr>
        <w:tabs>
          <w:tab w:val="left" w:pos="567"/>
          <w:tab w:val="num" w:pos="1135"/>
        </w:tabs>
        <w:spacing w:before="0" w:after="0"/>
        <w:ind w:firstLine="567"/>
        <w:jc w:val="both"/>
        <w:rPr>
          <w:b w:val="0"/>
          <w:sz w:val="24"/>
          <w:szCs w:val="24"/>
        </w:rPr>
      </w:pPr>
      <w:r>
        <w:rPr>
          <w:b w:val="0"/>
          <w:sz w:val="24"/>
          <w:szCs w:val="24"/>
          <w:lang w:val="ru-RU"/>
        </w:rPr>
        <w:t>7</w:t>
      </w:r>
      <w:r w:rsidR="00E174FC">
        <w:rPr>
          <w:b w:val="0"/>
          <w:sz w:val="24"/>
          <w:szCs w:val="24"/>
          <w:lang w:val="ru-RU"/>
        </w:rPr>
        <w:t xml:space="preserve">.2. </w:t>
      </w:r>
      <w:r w:rsidR="00966020" w:rsidRPr="0090447D">
        <w:rPr>
          <w:b w:val="0"/>
          <w:sz w:val="24"/>
          <w:szCs w:val="24"/>
        </w:rPr>
        <w:t>Концедент вправе рассмотреть представленное</w:t>
      </w:r>
      <w:r w:rsidR="00C517EE">
        <w:rPr>
          <w:b w:val="0"/>
          <w:sz w:val="24"/>
          <w:szCs w:val="24"/>
          <w:lang w:val="ru-RU"/>
        </w:rPr>
        <w:t xml:space="preserve"> </w:t>
      </w:r>
      <w:r w:rsidR="00795871">
        <w:rPr>
          <w:b w:val="0"/>
          <w:sz w:val="24"/>
          <w:szCs w:val="24"/>
          <w:lang w:val="ru-RU"/>
        </w:rPr>
        <w:t xml:space="preserve">только одним </w:t>
      </w:r>
      <w:r w:rsidR="006C2066">
        <w:rPr>
          <w:b w:val="0"/>
          <w:sz w:val="24"/>
          <w:szCs w:val="24"/>
          <w:lang w:val="ru-RU"/>
        </w:rPr>
        <w:t>Участником К</w:t>
      </w:r>
      <w:proofErr w:type="spellStart"/>
      <w:r w:rsidR="00966020" w:rsidRPr="0090447D">
        <w:rPr>
          <w:b w:val="0"/>
          <w:sz w:val="24"/>
          <w:szCs w:val="24"/>
        </w:rPr>
        <w:t>онкурса</w:t>
      </w:r>
      <w:proofErr w:type="spellEnd"/>
      <w:r w:rsidR="00966020" w:rsidRPr="0090447D">
        <w:rPr>
          <w:b w:val="0"/>
          <w:sz w:val="24"/>
          <w:szCs w:val="24"/>
        </w:rPr>
        <w:t xml:space="preserve"> Конкурсное </w:t>
      </w:r>
      <w:r w:rsidR="00966020">
        <w:rPr>
          <w:b w:val="0"/>
          <w:sz w:val="24"/>
          <w:szCs w:val="24"/>
        </w:rPr>
        <w:t>п</w:t>
      </w:r>
      <w:r w:rsidR="00966020" w:rsidRPr="0090447D">
        <w:rPr>
          <w:b w:val="0"/>
          <w:sz w:val="24"/>
          <w:szCs w:val="24"/>
        </w:rPr>
        <w:t>редложение и</w:t>
      </w:r>
      <w:r w:rsidR="00C517EE">
        <w:rPr>
          <w:b w:val="0"/>
          <w:sz w:val="24"/>
          <w:szCs w:val="24"/>
        </w:rPr>
        <w:t xml:space="preserve"> </w:t>
      </w:r>
      <w:r w:rsidR="00C517EE">
        <w:rPr>
          <w:b w:val="0"/>
          <w:sz w:val="24"/>
          <w:szCs w:val="24"/>
          <w:lang w:val="ru-RU"/>
        </w:rPr>
        <w:t xml:space="preserve">в случае его соответствия требованиям Конкурсной документации, в том числе критериям Конкурса, </w:t>
      </w:r>
      <w:r w:rsidR="00966020" w:rsidRPr="0090447D">
        <w:rPr>
          <w:b w:val="0"/>
          <w:sz w:val="24"/>
          <w:szCs w:val="24"/>
        </w:rPr>
        <w:t xml:space="preserve">принять решение о заключении с этим Участником Конкурса Концессионного </w:t>
      </w:r>
      <w:r w:rsidR="00966020">
        <w:rPr>
          <w:b w:val="0"/>
          <w:sz w:val="24"/>
          <w:szCs w:val="24"/>
        </w:rPr>
        <w:t>с</w:t>
      </w:r>
      <w:r w:rsidR="00966020" w:rsidRPr="0090447D">
        <w:rPr>
          <w:b w:val="0"/>
          <w:sz w:val="24"/>
          <w:szCs w:val="24"/>
        </w:rPr>
        <w:t xml:space="preserve">оглашения в соответствии с условиями, содержащимися в представленном им Конкурсном </w:t>
      </w:r>
      <w:r w:rsidR="00966020">
        <w:rPr>
          <w:b w:val="0"/>
          <w:sz w:val="24"/>
          <w:szCs w:val="24"/>
        </w:rPr>
        <w:t>п</w:t>
      </w:r>
      <w:r w:rsidR="00966020" w:rsidRPr="0090447D">
        <w:rPr>
          <w:b w:val="0"/>
          <w:sz w:val="24"/>
          <w:szCs w:val="24"/>
        </w:rPr>
        <w:t>редложении</w:t>
      </w:r>
      <w:r w:rsidR="00966020">
        <w:rPr>
          <w:b w:val="0"/>
          <w:sz w:val="24"/>
          <w:szCs w:val="24"/>
        </w:rPr>
        <w:t xml:space="preserve">, </w:t>
      </w:r>
      <w:r w:rsidR="00966020" w:rsidRPr="00800571">
        <w:rPr>
          <w:rFonts w:eastAsia="Batang"/>
          <w:b w:val="0"/>
          <w:sz w:val="24"/>
          <w:szCs w:val="24"/>
          <w:lang w:eastAsia="en-GB"/>
        </w:rPr>
        <w:t xml:space="preserve">в тридцатидневный срок со дня принятия решения о признании </w:t>
      </w:r>
      <w:r w:rsidR="00966020">
        <w:rPr>
          <w:rFonts w:eastAsia="Batang"/>
          <w:b w:val="0"/>
          <w:sz w:val="24"/>
          <w:szCs w:val="24"/>
          <w:lang w:eastAsia="en-GB"/>
        </w:rPr>
        <w:t>К</w:t>
      </w:r>
      <w:r w:rsidR="00966020" w:rsidRPr="00800571">
        <w:rPr>
          <w:rFonts w:eastAsia="Batang"/>
          <w:b w:val="0"/>
          <w:sz w:val="24"/>
          <w:szCs w:val="24"/>
          <w:lang w:eastAsia="en-GB"/>
        </w:rPr>
        <w:t>онкурса несостоявшимся.</w:t>
      </w:r>
    </w:p>
    <w:p w14:paraId="0F719E03" w14:textId="3F84F835" w:rsidR="00966020" w:rsidRPr="00800571" w:rsidRDefault="00B20202" w:rsidP="004B30D5">
      <w:pPr>
        <w:pStyle w:val="2"/>
        <w:keepNext w:val="0"/>
        <w:widowControl w:val="0"/>
        <w:numPr>
          <w:ilvl w:val="0"/>
          <w:numId w:val="0"/>
        </w:numPr>
        <w:tabs>
          <w:tab w:val="left" w:pos="567"/>
          <w:tab w:val="num" w:pos="1135"/>
        </w:tabs>
        <w:spacing w:before="0" w:after="0"/>
        <w:ind w:firstLine="567"/>
        <w:jc w:val="both"/>
        <w:rPr>
          <w:b w:val="0"/>
          <w:sz w:val="24"/>
          <w:szCs w:val="24"/>
        </w:rPr>
      </w:pPr>
      <w:r>
        <w:rPr>
          <w:b w:val="0"/>
          <w:sz w:val="24"/>
          <w:szCs w:val="24"/>
          <w:lang w:val="ru-RU"/>
        </w:rPr>
        <w:t>7</w:t>
      </w:r>
      <w:r w:rsidR="00E174FC">
        <w:rPr>
          <w:b w:val="0"/>
          <w:sz w:val="24"/>
          <w:szCs w:val="24"/>
          <w:lang w:val="ru-RU"/>
        </w:rPr>
        <w:t xml:space="preserve">.3. </w:t>
      </w:r>
      <w:r w:rsidR="00717EAC">
        <w:rPr>
          <w:b w:val="0"/>
          <w:sz w:val="24"/>
          <w:szCs w:val="24"/>
          <w:lang w:val="ru-RU"/>
        </w:rPr>
        <w:t>В случае</w:t>
      </w:r>
      <w:proofErr w:type="gramStart"/>
      <w:r w:rsidR="00717EAC">
        <w:rPr>
          <w:b w:val="0"/>
          <w:sz w:val="24"/>
          <w:szCs w:val="24"/>
          <w:lang w:val="ru-RU"/>
        </w:rPr>
        <w:t>,</w:t>
      </w:r>
      <w:proofErr w:type="gramEnd"/>
      <w:r w:rsidR="00717EAC">
        <w:rPr>
          <w:b w:val="0"/>
          <w:sz w:val="24"/>
          <w:szCs w:val="24"/>
          <w:lang w:val="ru-RU"/>
        </w:rPr>
        <w:t xml:space="preserve"> если с единственным Участником Конкурса, чье Конкурсное предложение было признано соответствующим требованиям Конкурсной документации, заключено Концессионное соглашение, </w:t>
      </w:r>
      <w:r w:rsidR="00966020" w:rsidRPr="00800571">
        <w:rPr>
          <w:b w:val="0"/>
          <w:sz w:val="24"/>
          <w:szCs w:val="24"/>
        </w:rPr>
        <w:t xml:space="preserve">Задаток, внесенный </w:t>
      </w:r>
      <w:r w:rsidR="00717EAC">
        <w:rPr>
          <w:b w:val="0"/>
          <w:sz w:val="24"/>
          <w:szCs w:val="24"/>
          <w:lang w:val="ru-RU"/>
        </w:rPr>
        <w:t xml:space="preserve">таким </w:t>
      </w:r>
      <w:r w:rsidR="00966020" w:rsidRPr="00800571">
        <w:rPr>
          <w:b w:val="0"/>
          <w:sz w:val="24"/>
          <w:szCs w:val="24"/>
        </w:rPr>
        <w:t>Участником Конкурса, возвращается ему</w:t>
      </w:r>
      <w:r w:rsidR="00966020">
        <w:rPr>
          <w:b w:val="0"/>
          <w:sz w:val="24"/>
          <w:szCs w:val="24"/>
        </w:rPr>
        <w:t xml:space="preserve"> в</w:t>
      </w:r>
      <w:r w:rsidR="00966020" w:rsidRPr="00800571">
        <w:rPr>
          <w:b w:val="0"/>
          <w:sz w:val="24"/>
          <w:szCs w:val="24"/>
        </w:rPr>
        <w:t xml:space="preserve"> </w:t>
      </w:r>
      <w:r w:rsidR="00E174FC">
        <w:rPr>
          <w:b w:val="0"/>
          <w:sz w:val="24"/>
          <w:szCs w:val="24"/>
        </w:rPr>
        <w:t>порядке</w:t>
      </w:r>
      <w:r w:rsidR="006C2066">
        <w:rPr>
          <w:b w:val="0"/>
          <w:sz w:val="24"/>
          <w:szCs w:val="24"/>
          <w:lang w:val="ru-RU"/>
        </w:rPr>
        <w:t xml:space="preserve"> и сроки</w:t>
      </w:r>
      <w:r w:rsidR="00E174FC">
        <w:rPr>
          <w:b w:val="0"/>
          <w:sz w:val="24"/>
          <w:szCs w:val="24"/>
        </w:rPr>
        <w:t>, указанны</w:t>
      </w:r>
      <w:r w:rsidR="006C2066">
        <w:rPr>
          <w:b w:val="0"/>
          <w:sz w:val="24"/>
          <w:szCs w:val="24"/>
          <w:lang w:val="ru-RU"/>
        </w:rPr>
        <w:t>е</w:t>
      </w:r>
      <w:r w:rsidR="00E174FC">
        <w:rPr>
          <w:b w:val="0"/>
          <w:sz w:val="24"/>
          <w:szCs w:val="24"/>
        </w:rPr>
        <w:t xml:space="preserve"> в Раздел</w:t>
      </w:r>
      <w:r w:rsidR="006C2066">
        <w:rPr>
          <w:b w:val="0"/>
          <w:sz w:val="24"/>
          <w:szCs w:val="24"/>
          <w:lang w:val="ru-RU"/>
        </w:rPr>
        <w:t>е</w:t>
      </w:r>
      <w:r w:rsidR="00E174FC">
        <w:rPr>
          <w:b w:val="0"/>
          <w:sz w:val="24"/>
          <w:szCs w:val="24"/>
          <w:lang w:val="ru-RU"/>
        </w:rPr>
        <w:t xml:space="preserve"> </w:t>
      </w:r>
      <w:r w:rsidR="00A63432">
        <w:rPr>
          <w:b w:val="0"/>
          <w:sz w:val="24"/>
          <w:szCs w:val="24"/>
          <w:lang w:val="ru-RU"/>
        </w:rPr>
        <w:t>9 ч</w:t>
      </w:r>
      <w:r w:rsidR="00E174FC">
        <w:rPr>
          <w:b w:val="0"/>
          <w:sz w:val="24"/>
          <w:szCs w:val="24"/>
          <w:lang w:val="ru-RU"/>
        </w:rPr>
        <w:t xml:space="preserve">асти </w:t>
      </w:r>
      <w:r w:rsidR="00966020" w:rsidRPr="00800571">
        <w:rPr>
          <w:b w:val="0"/>
          <w:sz w:val="24"/>
          <w:szCs w:val="24"/>
        </w:rPr>
        <w:t>1</w:t>
      </w:r>
      <w:r w:rsidR="00A63432">
        <w:rPr>
          <w:b w:val="0"/>
          <w:sz w:val="24"/>
          <w:szCs w:val="24"/>
          <w:lang w:val="ru-RU"/>
        </w:rPr>
        <w:t xml:space="preserve"> «Общие положения»</w:t>
      </w:r>
      <w:r w:rsidR="00966020" w:rsidRPr="00800571">
        <w:rPr>
          <w:b w:val="0"/>
          <w:sz w:val="24"/>
          <w:szCs w:val="24"/>
        </w:rPr>
        <w:t xml:space="preserve"> </w:t>
      </w:r>
      <w:r w:rsidR="00966020" w:rsidRPr="00800571">
        <w:rPr>
          <w:b w:val="0"/>
          <w:sz w:val="24"/>
          <w:szCs w:val="24"/>
        </w:rPr>
        <w:lastRenderedPageBreak/>
        <w:t xml:space="preserve">Конкурсной документации. </w:t>
      </w:r>
    </w:p>
    <w:p w14:paraId="14C7891F" w14:textId="77777777" w:rsidR="00E174FC" w:rsidRDefault="00E174FC" w:rsidP="004B30D5">
      <w:pPr>
        <w:pStyle w:val="2"/>
        <w:keepNext w:val="0"/>
        <w:widowControl w:val="0"/>
        <w:numPr>
          <w:ilvl w:val="0"/>
          <w:numId w:val="0"/>
        </w:numPr>
        <w:tabs>
          <w:tab w:val="num" w:pos="1135"/>
        </w:tabs>
        <w:spacing w:before="0" w:after="0"/>
        <w:ind w:firstLine="567"/>
        <w:jc w:val="both"/>
        <w:rPr>
          <w:sz w:val="24"/>
          <w:szCs w:val="24"/>
          <w:lang w:val="ru-RU"/>
        </w:rPr>
      </w:pPr>
    </w:p>
    <w:p w14:paraId="45E42E4C" w14:textId="77777777" w:rsidR="00E174FC" w:rsidRPr="0090447D" w:rsidRDefault="00B20202" w:rsidP="00B36219">
      <w:pPr>
        <w:pStyle w:val="2"/>
        <w:keepNext w:val="0"/>
        <w:widowControl w:val="0"/>
        <w:numPr>
          <w:ilvl w:val="0"/>
          <w:numId w:val="0"/>
        </w:numPr>
        <w:tabs>
          <w:tab w:val="left" w:pos="567"/>
          <w:tab w:val="num" w:pos="1135"/>
        </w:tabs>
        <w:spacing w:before="0" w:after="0"/>
        <w:ind w:left="709" w:hanging="709"/>
        <w:jc w:val="both"/>
        <w:rPr>
          <w:sz w:val="24"/>
          <w:szCs w:val="24"/>
        </w:rPr>
      </w:pPr>
      <w:r>
        <w:rPr>
          <w:sz w:val="24"/>
          <w:szCs w:val="24"/>
          <w:lang w:val="ru-RU"/>
        </w:rPr>
        <w:t>8</w:t>
      </w:r>
      <w:r w:rsidR="00E174FC">
        <w:rPr>
          <w:sz w:val="24"/>
          <w:szCs w:val="24"/>
          <w:lang w:val="ru-RU"/>
        </w:rPr>
        <w:t xml:space="preserve">. </w:t>
      </w:r>
      <w:r w:rsidR="00E174FC" w:rsidRPr="0090447D">
        <w:rPr>
          <w:sz w:val="24"/>
          <w:szCs w:val="24"/>
        </w:rPr>
        <w:t>Порядок определения Победителя Конкурса</w:t>
      </w:r>
    </w:p>
    <w:p w14:paraId="5DD0F0C0" w14:textId="1F23A642" w:rsidR="00966020" w:rsidRPr="0090447D" w:rsidRDefault="00B2020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8</w:t>
      </w:r>
      <w:r w:rsidR="00E174FC">
        <w:rPr>
          <w:b w:val="0"/>
          <w:sz w:val="24"/>
          <w:szCs w:val="24"/>
          <w:lang w:val="ru-RU"/>
        </w:rPr>
        <w:t xml:space="preserve">.1. </w:t>
      </w:r>
      <w:r w:rsidR="00966020" w:rsidRPr="0090447D">
        <w:rPr>
          <w:b w:val="0"/>
          <w:sz w:val="24"/>
          <w:szCs w:val="24"/>
        </w:rPr>
        <w:t xml:space="preserve">Победитель Конкурса определяется путем ранжирования Конкурсной </w:t>
      </w:r>
      <w:r w:rsidR="00966020">
        <w:rPr>
          <w:b w:val="0"/>
          <w:sz w:val="24"/>
          <w:szCs w:val="24"/>
        </w:rPr>
        <w:t>к</w:t>
      </w:r>
      <w:r w:rsidR="00966020" w:rsidRPr="0090447D">
        <w:rPr>
          <w:b w:val="0"/>
          <w:sz w:val="24"/>
          <w:szCs w:val="24"/>
        </w:rPr>
        <w:t xml:space="preserve">омиссией Конкурсных </w:t>
      </w:r>
      <w:r w:rsidR="00966020">
        <w:rPr>
          <w:b w:val="0"/>
          <w:sz w:val="24"/>
          <w:szCs w:val="24"/>
        </w:rPr>
        <w:t>п</w:t>
      </w:r>
      <w:r w:rsidR="00966020" w:rsidRPr="0090447D">
        <w:rPr>
          <w:b w:val="0"/>
          <w:sz w:val="24"/>
          <w:szCs w:val="24"/>
        </w:rPr>
        <w:t xml:space="preserve">редложений по результатам рассмотрения и оценки представленных Конкурсных </w:t>
      </w:r>
      <w:r w:rsidR="00966020">
        <w:rPr>
          <w:b w:val="0"/>
          <w:sz w:val="24"/>
          <w:szCs w:val="24"/>
        </w:rPr>
        <w:t>п</w:t>
      </w:r>
      <w:r w:rsidR="00966020" w:rsidRPr="0090447D">
        <w:rPr>
          <w:b w:val="0"/>
          <w:sz w:val="24"/>
          <w:szCs w:val="24"/>
        </w:rPr>
        <w:t xml:space="preserve">редложений в порядке, установленном </w:t>
      </w:r>
      <w:r w:rsidR="00FD1EF7">
        <w:rPr>
          <w:b w:val="0"/>
          <w:sz w:val="24"/>
          <w:szCs w:val="24"/>
        </w:rPr>
        <w:t>в настоящем пункте 8.1.</w:t>
      </w:r>
    </w:p>
    <w:p w14:paraId="33B0D91B" w14:textId="35ADEFDE" w:rsidR="00966020" w:rsidRPr="0090447D" w:rsidRDefault="00B2020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8</w:t>
      </w:r>
      <w:r w:rsidR="008B0A3B">
        <w:rPr>
          <w:b w:val="0"/>
          <w:sz w:val="24"/>
          <w:szCs w:val="24"/>
          <w:lang w:val="ru-RU"/>
        </w:rPr>
        <w:t xml:space="preserve">.2. </w:t>
      </w:r>
      <w:r w:rsidR="00966020" w:rsidRPr="0090447D">
        <w:rPr>
          <w:b w:val="0"/>
          <w:sz w:val="24"/>
          <w:szCs w:val="24"/>
        </w:rPr>
        <w:t xml:space="preserve">Наивысший рейтинг (первое место) присваивается Конкурсному </w:t>
      </w:r>
      <w:r w:rsidR="00966020">
        <w:rPr>
          <w:b w:val="0"/>
          <w:sz w:val="24"/>
          <w:szCs w:val="24"/>
        </w:rPr>
        <w:t>п</w:t>
      </w:r>
      <w:r w:rsidR="00966020" w:rsidRPr="0090447D">
        <w:rPr>
          <w:b w:val="0"/>
          <w:sz w:val="24"/>
          <w:szCs w:val="24"/>
        </w:rPr>
        <w:t>редложению, получившему в результате оценки наивысший суммарный (итоговый) конкурсный балл, т.е. содержащему наилучшие условия из всех условий, предлож</w:t>
      </w:r>
      <w:r w:rsidR="00966020">
        <w:rPr>
          <w:b w:val="0"/>
          <w:sz w:val="24"/>
          <w:szCs w:val="24"/>
        </w:rPr>
        <w:t>енных в оцениваемых Конкурсных п</w:t>
      </w:r>
      <w:r w:rsidR="00966020" w:rsidRPr="0090447D">
        <w:rPr>
          <w:b w:val="0"/>
          <w:sz w:val="24"/>
          <w:szCs w:val="24"/>
        </w:rPr>
        <w:t xml:space="preserve">редложениях. </w:t>
      </w:r>
    </w:p>
    <w:p w14:paraId="2285B51B" w14:textId="6CD7F2D5" w:rsidR="00966020" w:rsidRPr="0090447D" w:rsidRDefault="00966020"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sidRPr="0090447D">
        <w:rPr>
          <w:b w:val="0"/>
          <w:sz w:val="24"/>
          <w:szCs w:val="24"/>
        </w:rPr>
        <w:t xml:space="preserve">Далее остальные Конкурсные </w:t>
      </w:r>
      <w:r>
        <w:rPr>
          <w:b w:val="0"/>
          <w:sz w:val="24"/>
          <w:szCs w:val="24"/>
        </w:rPr>
        <w:t>п</w:t>
      </w:r>
      <w:r w:rsidRPr="0090447D">
        <w:rPr>
          <w:b w:val="0"/>
          <w:sz w:val="24"/>
          <w:szCs w:val="24"/>
        </w:rPr>
        <w:t xml:space="preserve">редложения ранжируются Конкурсной </w:t>
      </w:r>
      <w:r>
        <w:rPr>
          <w:b w:val="0"/>
          <w:sz w:val="24"/>
          <w:szCs w:val="24"/>
        </w:rPr>
        <w:t>к</w:t>
      </w:r>
      <w:r w:rsidRPr="0090447D">
        <w:rPr>
          <w:b w:val="0"/>
          <w:sz w:val="24"/>
          <w:szCs w:val="24"/>
        </w:rPr>
        <w:t xml:space="preserve">омиссией по убыванию суммарного конкурсного балла по каждому Конкурсному </w:t>
      </w:r>
      <w:r>
        <w:rPr>
          <w:b w:val="0"/>
          <w:sz w:val="24"/>
          <w:szCs w:val="24"/>
        </w:rPr>
        <w:t>п</w:t>
      </w:r>
      <w:r w:rsidRPr="0090447D">
        <w:rPr>
          <w:b w:val="0"/>
          <w:sz w:val="24"/>
          <w:szCs w:val="24"/>
        </w:rPr>
        <w:t xml:space="preserve">редложению. Каждому из оцениваемых Конкурсных </w:t>
      </w:r>
      <w:r>
        <w:rPr>
          <w:b w:val="0"/>
          <w:sz w:val="24"/>
          <w:szCs w:val="24"/>
        </w:rPr>
        <w:t>п</w:t>
      </w:r>
      <w:r w:rsidRPr="0090447D">
        <w:rPr>
          <w:b w:val="0"/>
          <w:sz w:val="24"/>
          <w:szCs w:val="24"/>
        </w:rPr>
        <w:t xml:space="preserve">редложений Конкурсной </w:t>
      </w:r>
      <w:r>
        <w:rPr>
          <w:b w:val="0"/>
          <w:sz w:val="24"/>
          <w:szCs w:val="24"/>
        </w:rPr>
        <w:t>к</w:t>
      </w:r>
      <w:r w:rsidRPr="0090447D">
        <w:rPr>
          <w:b w:val="0"/>
          <w:sz w:val="24"/>
          <w:szCs w:val="24"/>
        </w:rPr>
        <w:t>омиссией будет присвоен свой рейтинг (место в порядке).</w:t>
      </w:r>
    </w:p>
    <w:p w14:paraId="7E818D8B" w14:textId="338BD7C1" w:rsidR="00966020" w:rsidRPr="0090447D" w:rsidRDefault="00B20202" w:rsidP="004B30D5">
      <w:pPr>
        <w:pStyle w:val="3"/>
        <w:keepNext w:val="0"/>
        <w:widowControl w:val="0"/>
        <w:numPr>
          <w:ilvl w:val="0"/>
          <w:numId w:val="0"/>
        </w:numPr>
        <w:tabs>
          <w:tab w:val="left" w:pos="567"/>
          <w:tab w:val="num" w:pos="992"/>
          <w:tab w:val="num" w:pos="3261"/>
        </w:tabs>
        <w:spacing w:before="0" w:after="0"/>
        <w:ind w:firstLine="567"/>
        <w:jc w:val="both"/>
        <w:rPr>
          <w:b w:val="0"/>
          <w:sz w:val="24"/>
          <w:szCs w:val="24"/>
        </w:rPr>
      </w:pPr>
      <w:r>
        <w:rPr>
          <w:b w:val="0"/>
          <w:sz w:val="24"/>
          <w:szCs w:val="24"/>
          <w:lang w:val="ru-RU"/>
        </w:rPr>
        <w:t>8</w:t>
      </w:r>
      <w:r w:rsidR="008B0A3B">
        <w:rPr>
          <w:b w:val="0"/>
          <w:sz w:val="24"/>
          <w:szCs w:val="24"/>
          <w:lang w:val="ru-RU"/>
        </w:rPr>
        <w:t>.</w:t>
      </w:r>
      <w:r w:rsidR="0076785A">
        <w:rPr>
          <w:b w:val="0"/>
          <w:sz w:val="24"/>
          <w:szCs w:val="24"/>
          <w:lang w:val="ru-RU"/>
        </w:rPr>
        <w:t>3</w:t>
      </w:r>
      <w:r w:rsidR="008B0A3B">
        <w:rPr>
          <w:b w:val="0"/>
          <w:sz w:val="24"/>
          <w:szCs w:val="24"/>
          <w:lang w:val="ru-RU"/>
        </w:rPr>
        <w:t xml:space="preserve">. </w:t>
      </w:r>
      <w:r w:rsidR="00966020" w:rsidRPr="0090447D">
        <w:rPr>
          <w:b w:val="0"/>
          <w:sz w:val="24"/>
          <w:szCs w:val="24"/>
        </w:rPr>
        <w:t xml:space="preserve">В случае если два и более Конкурсных </w:t>
      </w:r>
      <w:r w:rsidR="00966020">
        <w:rPr>
          <w:b w:val="0"/>
          <w:sz w:val="24"/>
          <w:szCs w:val="24"/>
        </w:rPr>
        <w:t>п</w:t>
      </w:r>
      <w:r w:rsidR="00966020" w:rsidRPr="0090447D">
        <w:rPr>
          <w:b w:val="0"/>
          <w:sz w:val="24"/>
          <w:szCs w:val="24"/>
        </w:rPr>
        <w:t xml:space="preserve">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w:t>
      </w:r>
      <w:r w:rsidR="00966020">
        <w:rPr>
          <w:b w:val="0"/>
          <w:sz w:val="24"/>
          <w:szCs w:val="24"/>
        </w:rPr>
        <w:t>к</w:t>
      </w:r>
      <w:r w:rsidR="00966020" w:rsidRPr="0090447D">
        <w:rPr>
          <w:b w:val="0"/>
          <w:sz w:val="24"/>
          <w:szCs w:val="24"/>
        </w:rPr>
        <w:t xml:space="preserve">омиссию Конкурсное </w:t>
      </w:r>
      <w:r w:rsidR="00966020">
        <w:rPr>
          <w:b w:val="0"/>
          <w:sz w:val="24"/>
          <w:szCs w:val="24"/>
        </w:rPr>
        <w:t>п</w:t>
      </w:r>
      <w:r w:rsidR="00966020" w:rsidRPr="0090447D">
        <w:rPr>
          <w:b w:val="0"/>
          <w:sz w:val="24"/>
          <w:szCs w:val="24"/>
        </w:rPr>
        <w:t xml:space="preserve">редложение. </w:t>
      </w:r>
    </w:p>
    <w:p w14:paraId="4B200B4D" w14:textId="16E0E30E" w:rsidR="00966020" w:rsidRPr="0090447D" w:rsidRDefault="00B20202" w:rsidP="004B30D5">
      <w:pPr>
        <w:pStyle w:val="3"/>
        <w:keepNext w:val="0"/>
        <w:widowControl w:val="0"/>
        <w:numPr>
          <w:ilvl w:val="0"/>
          <w:numId w:val="0"/>
        </w:numPr>
        <w:tabs>
          <w:tab w:val="num" w:pos="567"/>
          <w:tab w:val="num" w:pos="3261"/>
        </w:tabs>
        <w:spacing w:before="0" w:after="0"/>
        <w:ind w:firstLine="567"/>
        <w:jc w:val="both"/>
        <w:rPr>
          <w:b w:val="0"/>
          <w:sz w:val="24"/>
          <w:szCs w:val="24"/>
        </w:rPr>
      </w:pPr>
      <w:r>
        <w:rPr>
          <w:b w:val="0"/>
          <w:sz w:val="24"/>
          <w:szCs w:val="24"/>
          <w:lang w:val="ru-RU"/>
        </w:rPr>
        <w:t>8</w:t>
      </w:r>
      <w:r w:rsidR="003A2FEB">
        <w:rPr>
          <w:b w:val="0"/>
          <w:sz w:val="24"/>
          <w:szCs w:val="24"/>
          <w:lang w:val="ru-RU"/>
        </w:rPr>
        <w:t>.4</w:t>
      </w:r>
      <w:r w:rsidR="008B0A3B">
        <w:rPr>
          <w:b w:val="0"/>
          <w:sz w:val="24"/>
          <w:szCs w:val="24"/>
          <w:lang w:val="ru-RU"/>
        </w:rPr>
        <w:t xml:space="preserve">. </w:t>
      </w:r>
      <w:r w:rsidR="00966020" w:rsidRPr="0090447D">
        <w:rPr>
          <w:b w:val="0"/>
          <w:sz w:val="24"/>
          <w:szCs w:val="24"/>
        </w:rPr>
        <w:t xml:space="preserve">По итогам рассмотрения и оценки Конкурсных </w:t>
      </w:r>
      <w:r w:rsidR="00966020">
        <w:rPr>
          <w:b w:val="0"/>
          <w:sz w:val="24"/>
          <w:szCs w:val="24"/>
        </w:rPr>
        <w:t>п</w:t>
      </w:r>
      <w:r w:rsidR="00966020" w:rsidRPr="0090447D">
        <w:rPr>
          <w:b w:val="0"/>
          <w:sz w:val="24"/>
          <w:szCs w:val="24"/>
        </w:rPr>
        <w:t xml:space="preserve">редложений Конкурсная </w:t>
      </w:r>
      <w:r w:rsidR="00966020">
        <w:rPr>
          <w:b w:val="0"/>
          <w:sz w:val="24"/>
          <w:szCs w:val="24"/>
        </w:rPr>
        <w:t>к</w:t>
      </w:r>
      <w:r w:rsidR="00966020" w:rsidRPr="0090447D">
        <w:rPr>
          <w:b w:val="0"/>
          <w:sz w:val="24"/>
          <w:szCs w:val="24"/>
        </w:rPr>
        <w:t xml:space="preserve">омиссия </w:t>
      </w:r>
      <w:r w:rsidR="004B07A8">
        <w:rPr>
          <w:b w:val="0"/>
          <w:sz w:val="24"/>
          <w:szCs w:val="24"/>
          <w:lang w:val="ru-RU"/>
        </w:rPr>
        <w:t xml:space="preserve">принимает решение об определении Победителя Конкурса в форме </w:t>
      </w:r>
      <w:r w:rsidR="00966020" w:rsidRPr="0090447D">
        <w:rPr>
          <w:b w:val="0"/>
          <w:sz w:val="24"/>
          <w:szCs w:val="24"/>
        </w:rPr>
        <w:t>протокол</w:t>
      </w:r>
      <w:r w:rsidR="004B07A8">
        <w:rPr>
          <w:b w:val="0"/>
          <w:sz w:val="24"/>
          <w:szCs w:val="24"/>
          <w:lang w:val="ru-RU"/>
        </w:rPr>
        <w:t>а</w:t>
      </w:r>
      <w:r w:rsidR="00966020" w:rsidRPr="0090447D">
        <w:rPr>
          <w:b w:val="0"/>
          <w:sz w:val="24"/>
          <w:szCs w:val="24"/>
        </w:rPr>
        <w:t xml:space="preserve"> рассмотрения и оценки Конкурсных </w:t>
      </w:r>
      <w:r w:rsidR="00966020">
        <w:rPr>
          <w:b w:val="0"/>
          <w:sz w:val="24"/>
          <w:szCs w:val="24"/>
        </w:rPr>
        <w:t>п</w:t>
      </w:r>
      <w:r w:rsidR="00966020" w:rsidRPr="0090447D">
        <w:rPr>
          <w:b w:val="0"/>
          <w:sz w:val="24"/>
          <w:szCs w:val="24"/>
        </w:rPr>
        <w:t xml:space="preserve">редложений, </w:t>
      </w:r>
      <w:r w:rsidR="004B07A8">
        <w:rPr>
          <w:b w:val="0"/>
          <w:sz w:val="24"/>
          <w:szCs w:val="24"/>
          <w:lang w:val="ru-RU"/>
        </w:rPr>
        <w:t>в котором указываются</w:t>
      </w:r>
      <w:r w:rsidR="00966020" w:rsidRPr="0090447D">
        <w:rPr>
          <w:b w:val="0"/>
          <w:sz w:val="24"/>
          <w:szCs w:val="24"/>
        </w:rPr>
        <w:t>:</w:t>
      </w:r>
    </w:p>
    <w:p w14:paraId="275E61EA" w14:textId="66AD3026"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8.4.1. </w:t>
      </w:r>
      <w:r w:rsidR="00966020" w:rsidRPr="0090447D">
        <w:rPr>
          <w:b w:val="0"/>
          <w:sz w:val="24"/>
          <w:szCs w:val="24"/>
        </w:rPr>
        <w:t>критери</w:t>
      </w:r>
      <w:r w:rsidR="00966020">
        <w:rPr>
          <w:b w:val="0"/>
          <w:sz w:val="24"/>
          <w:szCs w:val="24"/>
        </w:rPr>
        <w:t>и</w:t>
      </w:r>
      <w:r w:rsidR="000F5680">
        <w:rPr>
          <w:b w:val="0"/>
          <w:sz w:val="24"/>
          <w:szCs w:val="24"/>
        </w:rPr>
        <w:t xml:space="preserve"> Конкурса</w:t>
      </w:r>
      <w:r w:rsidR="000F5680">
        <w:rPr>
          <w:b w:val="0"/>
          <w:sz w:val="24"/>
          <w:szCs w:val="24"/>
          <w:lang w:val="ru-RU"/>
        </w:rPr>
        <w:t>, установленные п.</w:t>
      </w:r>
      <w:r>
        <w:rPr>
          <w:b w:val="0"/>
          <w:sz w:val="24"/>
          <w:szCs w:val="24"/>
          <w:lang w:val="ru-RU"/>
        </w:rPr>
        <w:t>6.1. настоящей части Конкурсной документации</w:t>
      </w:r>
      <w:r w:rsidR="00966020" w:rsidRPr="0090447D">
        <w:rPr>
          <w:b w:val="0"/>
          <w:sz w:val="24"/>
          <w:szCs w:val="24"/>
        </w:rPr>
        <w:t>;</w:t>
      </w:r>
    </w:p>
    <w:p w14:paraId="6ADF18C9" w14:textId="02331529"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8.4.2. </w:t>
      </w:r>
      <w:r w:rsidR="00966020" w:rsidRPr="0090447D">
        <w:rPr>
          <w:b w:val="0"/>
          <w:sz w:val="24"/>
          <w:szCs w:val="24"/>
        </w:rPr>
        <w:t xml:space="preserve">условия по </w:t>
      </w:r>
      <w:r w:rsidR="00966020">
        <w:rPr>
          <w:b w:val="0"/>
          <w:sz w:val="24"/>
          <w:szCs w:val="24"/>
        </w:rPr>
        <w:t>к</w:t>
      </w:r>
      <w:r w:rsidR="00966020" w:rsidRPr="0090447D">
        <w:rPr>
          <w:b w:val="0"/>
          <w:sz w:val="24"/>
          <w:szCs w:val="24"/>
        </w:rPr>
        <w:t>ритери</w:t>
      </w:r>
      <w:r w:rsidR="00966020">
        <w:rPr>
          <w:b w:val="0"/>
          <w:sz w:val="24"/>
          <w:szCs w:val="24"/>
        </w:rPr>
        <w:t>ям</w:t>
      </w:r>
      <w:r w:rsidR="00966020" w:rsidRPr="0090447D">
        <w:rPr>
          <w:b w:val="0"/>
          <w:sz w:val="24"/>
          <w:szCs w:val="24"/>
        </w:rPr>
        <w:t xml:space="preserve"> Конкурса, содержащиеся в Конкурсных </w:t>
      </w:r>
      <w:r w:rsidR="00966020">
        <w:rPr>
          <w:b w:val="0"/>
          <w:sz w:val="24"/>
          <w:szCs w:val="24"/>
        </w:rPr>
        <w:t>п</w:t>
      </w:r>
      <w:r w:rsidR="00966020" w:rsidRPr="0090447D">
        <w:rPr>
          <w:b w:val="0"/>
          <w:sz w:val="24"/>
          <w:szCs w:val="24"/>
        </w:rPr>
        <w:t>редложениях;</w:t>
      </w:r>
    </w:p>
    <w:p w14:paraId="0BC6BB80" w14:textId="3450289E"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8.4.3. </w:t>
      </w:r>
      <w:r w:rsidR="008B0A3B">
        <w:rPr>
          <w:b w:val="0"/>
          <w:sz w:val="24"/>
          <w:szCs w:val="24"/>
          <w:lang w:val="ru-RU"/>
        </w:rPr>
        <w:t xml:space="preserve"> </w:t>
      </w:r>
      <w:r w:rsidR="00966020" w:rsidRPr="0090447D">
        <w:rPr>
          <w:b w:val="0"/>
          <w:sz w:val="24"/>
          <w:szCs w:val="24"/>
        </w:rPr>
        <w:t>резу</w:t>
      </w:r>
      <w:r w:rsidR="00966020">
        <w:rPr>
          <w:b w:val="0"/>
          <w:sz w:val="24"/>
          <w:szCs w:val="24"/>
        </w:rPr>
        <w:t>льтаты рассмотрения Конкурсных п</w:t>
      </w:r>
      <w:r w:rsidR="00966020" w:rsidRPr="0090447D">
        <w:rPr>
          <w:b w:val="0"/>
          <w:sz w:val="24"/>
          <w:szCs w:val="24"/>
        </w:rPr>
        <w:t xml:space="preserve">редложений с указанием Конкурсных </w:t>
      </w:r>
      <w:r w:rsidR="00966020">
        <w:rPr>
          <w:b w:val="0"/>
          <w:sz w:val="24"/>
          <w:szCs w:val="24"/>
        </w:rPr>
        <w:t>п</w:t>
      </w:r>
      <w:r w:rsidR="00966020" w:rsidRPr="0090447D">
        <w:rPr>
          <w:b w:val="0"/>
          <w:sz w:val="24"/>
          <w:szCs w:val="24"/>
        </w:rPr>
        <w:t xml:space="preserve">редложений, в отношении которых принято решение об их несоответствии </w:t>
      </w:r>
      <w:r w:rsidR="006D26FA" w:rsidRPr="0090447D">
        <w:rPr>
          <w:b w:val="0"/>
          <w:sz w:val="24"/>
          <w:szCs w:val="24"/>
        </w:rPr>
        <w:t xml:space="preserve">требованиям Конкурсной </w:t>
      </w:r>
      <w:r w:rsidR="006D26FA">
        <w:rPr>
          <w:b w:val="0"/>
          <w:sz w:val="24"/>
          <w:szCs w:val="24"/>
        </w:rPr>
        <w:t xml:space="preserve">документации, в том числе </w:t>
      </w:r>
      <w:r w:rsidR="00966020" w:rsidRPr="0090447D">
        <w:rPr>
          <w:b w:val="0"/>
          <w:sz w:val="24"/>
          <w:szCs w:val="24"/>
        </w:rPr>
        <w:t>критери</w:t>
      </w:r>
      <w:r w:rsidR="00966020">
        <w:rPr>
          <w:b w:val="0"/>
          <w:sz w:val="24"/>
          <w:szCs w:val="24"/>
        </w:rPr>
        <w:t>ям</w:t>
      </w:r>
      <w:r w:rsidR="00966020" w:rsidRPr="0090447D">
        <w:rPr>
          <w:b w:val="0"/>
          <w:sz w:val="24"/>
          <w:szCs w:val="24"/>
        </w:rPr>
        <w:t xml:space="preserve"> </w:t>
      </w:r>
      <w:r w:rsidR="006D26FA">
        <w:rPr>
          <w:b w:val="0"/>
          <w:sz w:val="24"/>
          <w:szCs w:val="24"/>
        </w:rPr>
        <w:t>Конкурса</w:t>
      </w:r>
      <w:r w:rsidR="006D26FA">
        <w:rPr>
          <w:b w:val="0"/>
          <w:sz w:val="24"/>
          <w:szCs w:val="24"/>
          <w:lang w:val="ru-RU"/>
        </w:rPr>
        <w:t>;</w:t>
      </w:r>
      <w:r w:rsidR="00966020" w:rsidRPr="0090447D">
        <w:rPr>
          <w:b w:val="0"/>
          <w:sz w:val="24"/>
          <w:szCs w:val="24"/>
        </w:rPr>
        <w:t xml:space="preserve"> </w:t>
      </w:r>
    </w:p>
    <w:p w14:paraId="6213E74D" w14:textId="7CBF7E9D"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8.4.4. </w:t>
      </w:r>
      <w:r w:rsidR="00966020" w:rsidRPr="0090447D">
        <w:rPr>
          <w:b w:val="0"/>
          <w:sz w:val="24"/>
          <w:szCs w:val="24"/>
        </w:rPr>
        <w:t xml:space="preserve">результаты оценки Конкурсных </w:t>
      </w:r>
      <w:r w:rsidR="00966020">
        <w:rPr>
          <w:b w:val="0"/>
          <w:sz w:val="24"/>
          <w:szCs w:val="24"/>
        </w:rPr>
        <w:t>п</w:t>
      </w:r>
      <w:r w:rsidR="00966020" w:rsidRPr="0090447D">
        <w:rPr>
          <w:b w:val="0"/>
          <w:sz w:val="24"/>
          <w:szCs w:val="24"/>
        </w:rPr>
        <w:t xml:space="preserve">редложений: суммарный результат и рейтинг каждого оцененного Конкурсного </w:t>
      </w:r>
      <w:r w:rsidR="00966020">
        <w:rPr>
          <w:b w:val="0"/>
          <w:sz w:val="24"/>
          <w:szCs w:val="24"/>
        </w:rPr>
        <w:t>п</w:t>
      </w:r>
      <w:r w:rsidR="00966020" w:rsidRPr="0090447D">
        <w:rPr>
          <w:b w:val="0"/>
          <w:sz w:val="24"/>
          <w:szCs w:val="24"/>
        </w:rPr>
        <w:t>редложения;</w:t>
      </w:r>
    </w:p>
    <w:p w14:paraId="309D71F4" w14:textId="445D18D1"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 xml:space="preserve">8.4.5. </w:t>
      </w:r>
      <w:r w:rsidR="00966020" w:rsidRPr="0090447D">
        <w:rPr>
          <w:b w:val="0"/>
          <w:sz w:val="24"/>
          <w:szCs w:val="24"/>
        </w:rPr>
        <w:t xml:space="preserve">наименование и место нахождения </w:t>
      </w:r>
      <w:r w:rsidR="00096DB5">
        <w:rPr>
          <w:b w:val="0"/>
          <w:sz w:val="24"/>
          <w:szCs w:val="24"/>
          <w:lang w:val="ru-RU"/>
        </w:rPr>
        <w:t xml:space="preserve">(для юридического лица), фамилия, имя, отчество и место жительства (для индивидуального предпринимателя) </w:t>
      </w:r>
      <w:r w:rsidR="00966020" w:rsidRPr="0090447D">
        <w:rPr>
          <w:b w:val="0"/>
          <w:sz w:val="24"/>
          <w:szCs w:val="24"/>
        </w:rPr>
        <w:t xml:space="preserve">Победителя Конкурса, обоснование принятого Конкурсной </w:t>
      </w:r>
      <w:r w:rsidR="00966020">
        <w:rPr>
          <w:b w:val="0"/>
          <w:sz w:val="24"/>
          <w:szCs w:val="24"/>
        </w:rPr>
        <w:t>к</w:t>
      </w:r>
      <w:r w:rsidR="00966020" w:rsidRPr="0090447D">
        <w:rPr>
          <w:b w:val="0"/>
          <w:sz w:val="24"/>
          <w:szCs w:val="24"/>
        </w:rPr>
        <w:t xml:space="preserve">омиссией решения о признании Участника Конкурса </w:t>
      </w:r>
      <w:r>
        <w:rPr>
          <w:b w:val="0"/>
          <w:sz w:val="24"/>
          <w:szCs w:val="24"/>
          <w:lang w:val="ru-RU"/>
        </w:rPr>
        <w:t>п</w:t>
      </w:r>
      <w:proofErr w:type="spellStart"/>
      <w:r w:rsidR="00966020" w:rsidRPr="0090447D">
        <w:rPr>
          <w:b w:val="0"/>
          <w:sz w:val="24"/>
          <w:szCs w:val="24"/>
        </w:rPr>
        <w:t>обедителем</w:t>
      </w:r>
      <w:proofErr w:type="spellEnd"/>
      <w:r w:rsidR="00966020" w:rsidRPr="0090447D">
        <w:rPr>
          <w:b w:val="0"/>
          <w:sz w:val="24"/>
          <w:szCs w:val="24"/>
        </w:rPr>
        <w:t xml:space="preserve"> Конкурса.</w:t>
      </w:r>
    </w:p>
    <w:p w14:paraId="23297695" w14:textId="77777777" w:rsidR="00966020" w:rsidRPr="0090447D" w:rsidRDefault="00B20202" w:rsidP="004B30D5">
      <w:pPr>
        <w:pStyle w:val="3"/>
        <w:keepNext w:val="0"/>
        <w:widowControl w:val="0"/>
        <w:numPr>
          <w:ilvl w:val="0"/>
          <w:numId w:val="0"/>
        </w:numPr>
        <w:tabs>
          <w:tab w:val="left" w:pos="0"/>
          <w:tab w:val="left" w:pos="567"/>
          <w:tab w:val="num" w:pos="3261"/>
        </w:tabs>
        <w:spacing w:before="0" w:after="0"/>
        <w:ind w:firstLine="567"/>
        <w:jc w:val="both"/>
        <w:rPr>
          <w:b w:val="0"/>
          <w:sz w:val="24"/>
          <w:szCs w:val="24"/>
        </w:rPr>
      </w:pPr>
      <w:r>
        <w:rPr>
          <w:b w:val="0"/>
          <w:sz w:val="24"/>
          <w:szCs w:val="24"/>
          <w:lang w:val="ru-RU"/>
        </w:rPr>
        <w:t>8</w:t>
      </w:r>
      <w:r w:rsidR="00633C4B">
        <w:rPr>
          <w:b w:val="0"/>
          <w:sz w:val="24"/>
          <w:szCs w:val="24"/>
          <w:lang w:val="ru-RU"/>
        </w:rPr>
        <w:t>.5</w:t>
      </w:r>
      <w:r w:rsidR="003D3443">
        <w:rPr>
          <w:b w:val="0"/>
          <w:sz w:val="24"/>
          <w:szCs w:val="24"/>
          <w:lang w:val="ru-RU"/>
        </w:rPr>
        <w:t xml:space="preserve">. </w:t>
      </w:r>
      <w:r w:rsidR="00966020" w:rsidRPr="0090447D">
        <w:rPr>
          <w:b w:val="0"/>
          <w:sz w:val="24"/>
          <w:szCs w:val="24"/>
        </w:rPr>
        <w:t xml:space="preserve">Не позднее чем через 5 (пять) рабочих дней со дня подписания членами Конкурсной </w:t>
      </w:r>
      <w:r w:rsidR="00966020">
        <w:rPr>
          <w:b w:val="0"/>
          <w:sz w:val="24"/>
          <w:szCs w:val="24"/>
        </w:rPr>
        <w:t>к</w:t>
      </w:r>
      <w:r w:rsidR="00966020" w:rsidRPr="0090447D">
        <w:rPr>
          <w:b w:val="0"/>
          <w:sz w:val="24"/>
          <w:szCs w:val="24"/>
        </w:rPr>
        <w:t xml:space="preserve">омиссии протокола рассмотрения и оценки Конкурсных </w:t>
      </w:r>
      <w:r w:rsidR="00966020">
        <w:rPr>
          <w:b w:val="0"/>
          <w:sz w:val="24"/>
          <w:szCs w:val="24"/>
        </w:rPr>
        <w:t>п</w:t>
      </w:r>
      <w:r w:rsidR="00966020" w:rsidRPr="0090447D">
        <w:rPr>
          <w:b w:val="0"/>
          <w:sz w:val="24"/>
          <w:szCs w:val="24"/>
        </w:rPr>
        <w:t xml:space="preserve">редложений Конкурсной </w:t>
      </w:r>
      <w:r w:rsidR="00966020">
        <w:rPr>
          <w:b w:val="0"/>
          <w:sz w:val="24"/>
          <w:szCs w:val="24"/>
        </w:rPr>
        <w:t>к</w:t>
      </w:r>
      <w:r w:rsidR="00966020" w:rsidRPr="0090447D">
        <w:rPr>
          <w:b w:val="0"/>
          <w:sz w:val="24"/>
          <w:szCs w:val="24"/>
        </w:rPr>
        <w:t xml:space="preserve">омиссией подписывается протокол о результатах </w:t>
      </w:r>
      <w:r w:rsidR="00032E15">
        <w:rPr>
          <w:b w:val="0"/>
          <w:sz w:val="24"/>
          <w:szCs w:val="24"/>
          <w:lang w:val="ru-RU"/>
        </w:rPr>
        <w:t xml:space="preserve">проведения </w:t>
      </w:r>
      <w:r w:rsidR="00966020" w:rsidRPr="0090447D">
        <w:rPr>
          <w:b w:val="0"/>
          <w:sz w:val="24"/>
          <w:szCs w:val="24"/>
        </w:rPr>
        <w:t>Конкурса.</w:t>
      </w:r>
    </w:p>
    <w:p w14:paraId="08B6FCE9" w14:textId="77777777" w:rsidR="00966020" w:rsidRPr="0090447D" w:rsidRDefault="00966020" w:rsidP="004B30D5">
      <w:pPr>
        <w:pStyle w:val="3"/>
        <w:keepNext w:val="0"/>
        <w:widowControl w:val="0"/>
        <w:numPr>
          <w:ilvl w:val="0"/>
          <w:numId w:val="0"/>
        </w:numPr>
        <w:tabs>
          <w:tab w:val="left" w:pos="0"/>
          <w:tab w:val="left" w:pos="567"/>
          <w:tab w:val="num" w:pos="3261"/>
        </w:tabs>
        <w:spacing w:before="0" w:after="0"/>
        <w:ind w:firstLine="567"/>
        <w:jc w:val="both"/>
        <w:rPr>
          <w:b w:val="0"/>
          <w:sz w:val="24"/>
          <w:szCs w:val="24"/>
        </w:rPr>
      </w:pPr>
      <w:r w:rsidRPr="0090447D">
        <w:rPr>
          <w:b w:val="0"/>
          <w:sz w:val="24"/>
          <w:szCs w:val="24"/>
        </w:rPr>
        <w:t xml:space="preserve">Протокол о результатах </w:t>
      </w:r>
      <w:r w:rsidR="00DD4F2C">
        <w:rPr>
          <w:b w:val="0"/>
          <w:sz w:val="24"/>
          <w:szCs w:val="24"/>
          <w:lang w:val="ru-RU"/>
        </w:rPr>
        <w:t xml:space="preserve">проведения </w:t>
      </w:r>
      <w:r w:rsidRPr="0090447D">
        <w:rPr>
          <w:b w:val="0"/>
          <w:sz w:val="24"/>
          <w:szCs w:val="24"/>
        </w:rPr>
        <w:t>Конкурса включает:</w:t>
      </w:r>
    </w:p>
    <w:p w14:paraId="6F1134C2" w14:textId="2326DE89" w:rsidR="00966020" w:rsidRDefault="001D31F1" w:rsidP="004B30D5">
      <w:pPr>
        <w:pStyle w:val="4"/>
        <w:keepNext w:val="0"/>
        <w:widowControl w:val="0"/>
        <w:numPr>
          <w:ilvl w:val="0"/>
          <w:numId w:val="0"/>
        </w:numPr>
        <w:tabs>
          <w:tab w:val="left" w:pos="0"/>
          <w:tab w:val="num" w:pos="142"/>
          <w:tab w:val="left" w:pos="567"/>
        </w:tabs>
        <w:spacing w:before="0" w:after="0"/>
        <w:ind w:firstLine="567"/>
        <w:jc w:val="both"/>
        <w:rPr>
          <w:b w:val="0"/>
          <w:sz w:val="24"/>
          <w:szCs w:val="24"/>
        </w:rPr>
      </w:pPr>
      <w:r>
        <w:rPr>
          <w:b w:val="0"/>
          <w:sz w:val="24"/>
          <w:szCs w:val="24"/>
          <w:lang w:val="ru-RU"/>
        </w:rPr>
        <w:t xml:space="preserve">8.5.1. </w:t>
      </w:r>
      <w:r w:rsidR="005D31C0">
        <w:rPr>
          <w:b w:val="0"/>
          <w:sz w:val="24"/>
          <w:szCs w:val="24"/>
          <w:lang w:val="ru-RU"/>
        </w:rPr>
        <w:t>Р</w:t>
      </w:r>
      <w:proofErr w:type="spellStart"/>
      <w:r w:rsidR="00966020" w:rsidRPr="0090447D">
        <w:rPr>
          <w:b w:val="0"/>
          <w:sz w:val="24"/>
          <w:szCs w:val="24"/>
        </w:rPr>
        <w:t>ешение</w:t>
      </w:r>
      <w:proofErr w:type="spellEnd"/>
      <w:r w:rsidR="00966020" w:rsidRPr="0090447D">
        <w:rPr>
          <w:b w:val="0"/>
          <w:sz w:val="24"/>
          <w:szCs w:val="24"/>
        </w:rPr>
        <w:t xml:space="preserve"> о заключении Концессионного </w:t>
      </w:r>
      <w:r w:rsidR="00966020">
        <w:rPr>
          <w:b w:val="0"/>
          <w:sz w:val="24"/>
          <w:szCs w:val="24"/>
        </w:rPr>
        <w:t>с</w:t>
      </w:r>
      <w:r w:rsidR="00966020" w:rsidRPr="0090447D">
        <w:rPr>
          <w:b w:val="0"/>
          <w:sz w:val="24"/>
          <w:szCs w:val="24"/>
        </w:rPr>
        <w:t>оглашения;</w:t>
      </w:r>
    </w:p>
    <w:p w14:paraId="6A37C418" w14:textId="7BA5BE4A" w:rsidR="005D31C0" w:rsidRPr="005D31C0" w:rsidRDefault="005D31C0" w:rsidP="005D31C0">
      <w:pPr>
        <w:pStyle w:val="4"/>
        <w:keepNext w:val="0"/>
        <w:widowControl w:val="0"/>
        <w:numPr>
          <w:ilvl w:val="0"/>
          <w:numId w:val="0"/>
        </w:numPr>
        <w:tabs>
          <w:tab w:val="left" w:pos="0"/>
          <w:tab w:val="num" w:pos="142"/>
          <w:tab w:val="left" w:pos="567"/>
        </w:tabs>
        <w:spacing w:before="0" w:after="0"/>
        <w:ind w:firstLine="567"/>
        <w:jc w:val="both"/>
        <w:rPr>
          <w:b w:val="0"/>
          <w:sz w:val="24"/>
          <w:szCs w:val="24"/>
          <w:lang w:val="ru-RU"/>
        </w:rPr>
      </w:pPr>
      <w:r w:rsidRPr="005D31C0">
        <w:rPr>
          <w:b w:val="0"/>
          <w:sz w:val="24"/>
          <w:szCs w:val="24"/>
          <w:lang w:val="ru-RU"/>
        </w:rPr>
        <w:t xml:space="preserve">8.5.2. приказ об организации Конкурса с указанием вида Конкурса; </w:t>
      </w:r>
    </w:p>
    <w:p w14:paraId="0221E693" w14:textId="38698059"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3</w:t>
      </w:r>
      <w:r>
        <w:rPr>
          <w:b w:val="0"/>
          <w:sz w:val="24"/>
          <w:szCs w:val="24"/>
          <w:lang w:val="ru-RU"/>
        </w:rPr>
        <w:t xml:space="preserve">. </w:t>
      </w:r>
      <w:r w:rsidR="00966020">
        <w:rPr>
          <w:b w:val="0"/>
          <w:sz w:val="24"/>
          <w:szCs w:val="24"/>
        </w:rPr>
        <w:t>с</w:t>
      </w:r>
      <w:r w:rsidR="00966020" w:rsidRPr="0090447D">
        <w:rPr>
          <w:b w:val="0"/>
          <w:sz w:val="24"/>
          <w:szCs w:val="24"/>
        </w:rPr>
        <w:t>ообщение о проведении Конкурса;</w:t>
      </w:r>
    </w:p>
    <w:p w14:paraId="69973EB0" w14:textId="01D35EC7"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4</w:t>
      </w:r>
      <w:r>
        <w:rPr>
          <w:b w:val="0"/>
          <w:sz w:val="24"/>
          <w:szCs w:val="24"/>
          <w:lang w:val="ru-RU"/>
        </w:rPr>
        <w:t xml:space="preserve">. </w:t>
      </w:r>
      <w:r w:rsidR="00966020" w:rsidRPr="0090447D">
        <w:rPr>
          <w:b w:val="0"/>
          <w:sz w:val="24"/>
          <w:szCs w:val="24"/>
        </w:rPr>
        <w:t xml:space="preserve">Конкурсную </w:t>
      </w:r>
      <w:r w:rsidR="00966020">
        <w:rPr>
          <w:b w:val="0"/>
          <w:sz w:val="24"/>
          <w:szCs w:val="24"/>
        </w:rPr>
        <w:t>д</w:t>
      </w:r>
      <w:r w:rsidR="00966020" w:rsidRPr="0090447D">
        <w:rPr>
          <w:b w:val="0"/>
          <w:sz w:val="24"/>
          <w:szCs w:val="24"/>
        </w:rPr>
        <w:t>окументацию и внесенные в нее изменения;</w:t>
      </w:r>
    </w:p>
    <w:p w14:paraId="6A4CC300" w14:textId="65AA2244" w:rsidR="00966020" w:rsidRPr="0090447D" w:rsidRDefault="005D31C0"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8.5.5</w:t>
      </w:r>
      <w:r w:rsidR="001D31F1">
        <w:rPr>
          <w:b w:val="0"/>
          <w:sz w:val="24"/>
          <w:szCs w:val="24"/>
          <w:lang w:val="ru-RU"/>
        </w:rPr>
        <w:t xml:space="preserve">. </w:t>
      </w:r>
      <w:r w:rsidR="00966020" w:rsidRPr="0090447D">
        <w:rPr>
          <w:b w:val="0"/>
          <w:sz w:val="24"/>
          <w:szCs w:val="24"/>
        </w:rPr>
        <w:t xml:space="preserve">запросы участников Конкурса о разъяснении положений Конкурсной </w:t>
      </w:r>
      <w:r w:rsidR="00966020">
        <w:rPr>
          <w:b w:val="0"/>
          <w:sz w:val="24"/>
          <w:szCs w:val="24"/>
        </w:rPr>
        <w:t>д</w:t>
      </w:r>
      <w:r w:rsidR="00966020" w:rsidRPr="0090447D">
        <w:rPr>
          <w:b w:val="0"/>
          <w:sz w:val="24"/>
          <w:szCs w:val="24"/>
        </w:rPr>
        <w:t xml:space="preserve">окументации и соответствующие разъяснения Концедента или Конкурсной </w:t>
      </w:r>
      <w:r w:rsidR="00966020">
        <w:rPr>
          <w:b w:val="0"/>
          <w:sz w:val="24"/>
          <w:szCs w:val="24"/>
        </w:rPr>
        <w:t>к</w:t>
      </w:r>
      <w:r w:rsidR="00966020" w:rsidRPr="0090447D">
        <w:rPr>
          <w:b w:val="0"/>
          <w:sz w:val="24"/>
          <w:szCs w:val="24"/>
        </w:rPr>
        <w:t>омиссии;</w:t>
      </w:r>
    </w:p>
    <w:p w14:paraId="1DE1B869" w14:textId="2CFDD3E4"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6</w:t>
      </w:r>
      <w:r>
        <w:rPr>
          <w:b w:val="0"/>
          <w:sz w:val="24"/>
          <w:szCs w:val="24"/>
          <w:lang w:val="ru-RU"/>
        </w:rPr>
        <w:t xml:space="preserve">. </w:t>
      </w:r>
      <w:r w:rsidR="00966020" w:rsidRPr="0090447D">
        <w:rPr>
          <w:b w:val="0"/>
          <w:sz w:val="24"/>
          <w:szCs w:val="24"/>
        </w:rPr>
        <w:t>протокол вскрытия конвертов с Заявками на участие в Конкурсе;</w:t>
      </w:r>
    </w:p>
    <w:p w14:paraId="776C4CB6" w14:textId="163E8656"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7</w:t>
      </w:r>
      <w:r>
        <w:rPr>
          <w:b w:val="0"/>
          <w:sz w:val="24"/>
          <w:szCs w:val="24"/>
          <w:lang w:val="ru-RU"/>
        </w:rPr>
        <w:t xml:space="preserve">. </w:t>
      </w:r>
      <w:r w:rsidR="00966020" w:rsidRPr="0090447D">
        <w:rPr>
          <w:b w:val="0"/>
          <w:sz w:val="24"/>
          <w:szCs w:val="24"/>
        </w:rPr>
        <w:t xml:space="preserve">оригиналы Заявок на участие в Конкурсе, представленные в Конкурсную </w:t>
      </w:r>
      <w:r w:rsidR="00966020">
        <w:rPr>
          <w:b w:val="0"/>
          <w:sz w:val="24"/>
          <w:szCs w:val="24"/>
        </w:rPr>
        <w:t>к</w:t>
      </w:r>
      <w:r w:rsidR="00966020" w:rsidRPr="0090447D">
        <w:rPr>
          <w:b w:val="0"/>
          <w:sz w:val="24"/>
          <w:szCs w:val="24"/>
        </w:rPr>
        <w:t>омиссию;</w:t>
      </w:r>
    </w:p>
    <w:p w14:paraId="10C7E7A5" w14:textId="5C6379FE"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8</w:t>
      </w:r>
      <w:r>
        <w:rPr>
          <w:b w:val="0"/>
          <w:sz w:val="24"/>
          <w:szCs w:val="24"/>
          <w:lang w:val="ru-RU"/>
        </w:rPr>
        <w:t xml:space="preserve">. </w:t>
      </w:r>
      <w:r w:rsidR="00966020" w:rsidRPr="0090447D">
        <w:rPr>
          <w:b w:val="0"/>
          <w:sz w:val="24"/>
          <w:szCs w:val="24"/>
        </w:rPr>
        <w:t xml:space="preserve">протокол проведения Предварительного </w:t>
      </w:r>
      <w:r w:rsidR="00966020">
        <w:rPr>
          <w:b w:val="0"/>
          <w:sz w:val="24"/>
          <w:szCs w:val="24"/>
        </w:rPr>
        <w:t>о</w:t>
      </w:r>
      <w:r w:rsidR="00966020" w:rsidRPr="0090447D">
        <w:rPr>
          <w:b w:val="0"/>
          <w:sz w:val="24"/>
          <w:szCs w:val="24"/>
        </w:rPr>
        <w:t>тбора Участников Конкурса;</w:t>
      </w:r>
    </w:p>
    <w:p w14:paraId="600E4C6D" w14:textId="506A02CA"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9</w:t>
      </w:r>
      <w:r>
        <w:rPr>
          <w:b w:val="0"/>
          <w:sz w:val="24"/>
          <w:szCs w:val="24"/>
          <w:lang w:val="ru-RU"/>
        </w:rPr>
        <w:t xml:space="preserve">. </w:t>
      </w:r>
      <w:r w:rsidR="00966020" w:rsidRPr="0090447D">
        <w:rPr>
          <w:b w:val="0"/>
          <w:sz w:val="24"/>
          <w:szCs w:val="24"/>
        </w:rPr>
        <w:t xml:space="preserve">перечень Участников Конкурса, которым были направлены уведомления с предложением </w:t>
      </w:r>
      <w:proofErr w:type="gramStart"/>
      <w:r w:rsidR="00966020" w:rsidRPr="0090447D">
        <w:rPr>
          <w:b w:val="0"/>
          <w:sz w:val="24"/>
          <w:szCs w:val="24"/>
        </w:rPr>
        <w:t>представить</w:t>
      </w:r>
      <w:proofErr w:type="gramEnd"/>
      <w:r w:rsidR="00966020" w:rsidRPr="0090447D">
        <w:rPr>
          <w:b w:val="0"/>
          <w:sz w:val="24"/>
          <w:szCs w:val="24"/>
        </w:rPr>
        <w:t xml:space="preserve"> Конкурсные </w:t>
      </w:r>
      <w:r w:rsidR="00966020">
        <w:rPr>
          <w:b w:val="0"/>
          <w:sz w:val="24"/>
          <w:szCs w:val="24"/>
        </w:rPr>
        <w:t>п</w:t>
      </w:r>
      <w:r w:rsidR="00966020" w:rsidRPr="0090447D">
        <w:rPr>
          <w:b w:val="0"/>
          <w:sz w:val="24"/>
          <w:szCs w:val="24"/>
        </w:rPr>
        <w:t>редложения;</w:t>
      </w:r>
    </w:p>
    <w:p w14:paraId="1F96E73D" w14:textId="43AAC16A"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10</w:t>
      </w:r>
      <w:r>
        <w:rPr>
          <w:b w:val="0"/>
          <w:sz w:val="24"/>
          <w:szCs w:val="24"/>
          <w:lang w:val="ru-RU"/>
        </w:rPr>
        <w:t xml:space="preserve">. </w:t>
      </w:r>
      <w:r w:rsidR="00966020" w:rsidRPr="0090447D">
        <w:rPr>
          <w:b w:val="0"/>
          <w:sz w:val="24"/>
          <w:szCs w:val="24"/>
        </w:rPr>
        <w:t xml:space="preserve">протокол вскрытия конвертов с Конкурсными </w:t>
      </w:r>
      <w:r w:rsidR="00966020">
        <w:rPr>
          <w:b w:val="0"/>
          <w:sz w:val="24"/>
          <w:szCs w:val="24"/>
        </w:rPr>
        <w:t>п</w:t>
      </w:r>
      <w:r w:rsidR="00966020" w:rsidRPr="0090447D">
        <w:rPr>
          <w:b w:val="0"/>
          <w:sz w:val="24"/>
          <w:szCs w:val="24"/>
        </w:rPr>
        <w:t>редложениями;</w:t>
      </w:r>
    </w:p>
    <w:p w14:paraId="7B31C960" w14:textId="6AC72891" w:rsidR="00966020" w:rsidRPr="0090447D" w:rsidRDefault="001D31F1" w:rsidP="004B30D5">
      <w:pPr>
        <w:pStyle w:val="4"/>
        <w:keepNext w:val="0"/>
        <w:widowControl w:val="0"/>
        <w:numPr>
          <w:ilvl w:val="0"/>
          <w:numId w:val="0"/>
        </w:numPr>
        <w:tabs>
          <w:tab w:val="left" w:pos="0"/>
          <w:tab w:val="left" w:pos="567"/>
        </w:tabs>
        <w:spacing w:before="0" w:after="0"/>
        <w:ind w:firstLine="567"/>
        <w:jc w:val="both"/>
        <w:rPr>
          <w:b w:val="0"/>
          <w:sz w:val="24"/>
          <w:szCs w:val="24"/>
        </w:rPr>
      </w:pPr>
      <w:r>
        <w:rPr>
          <w:b w:val="0"/>
          <w:sz w:val="24"/>
          <w:szCs w:val="24"/>
          <w:lang w:val="ru-RU"/>
        </w:rPr>
        <w:t>8.5.</w:t>
      </w:r>
      <w:r w:rsidR="005D31C0">
        <w:rPr>
          <w:b w:val="0"/>
          <w:sz w:val="24"/>
          <w:szCs w:val="24"/>
          <w:lang w:val="ru-RU"/>
        </w:rPr>
        <w:t>11</w:t>
      </w:r>
      <w:r>
        <w:rPr>
          <w:b w:val="0"/>
          <w:sz w:val="24"/>
          <w:szCs w:val="24"/>
          <w:lang w:val="ru-RU"/>
        </w:rPr>
        <w:t xml:space="preserve">. </w:t>
      </w:r>
      <w:r w:rsidR="00966020" w:rsidRPr="0090447D">
        <w:rPr>
          <w:b w:val="0"/>
          <w:sz w:val="24"/>
          <w:szCs w:val="24"/>
        </w:rPr>
        <w:t xml:space="preserve">протокол рассмотрения и оценки Конкурсных </w:t>
      </w:r>
      <w:r w:rsidR="00966020">
        <w:rPr>
          <w:b w:val="0"/>
          <w:sz w:val="24"/>
          <w:szCs w:val="24"/>
        </w:rPr>
        <w:t>п</w:t>
      </w:r>
      <w:r w:rsidR="00966020" w:rsidRPr="0090447D">
        <w:rPr>
          <w:b w:val="0"/>
          <w:sz w:val="24"/>
          <w:szCs w:val="24"/>
        </w:rPr>
        <w:t>редложений.</w:t>
      </w:r>
    </w:p>
    <w:p w14:paraId="756C4379" w14:textId="55658273" w:rsidR="005D31C0" w:rsidRPr="005D31C0" w:rsidRDefault="005D31C0" w:rsidP="004B30D5">
      <w:pPr>
        <w:pStyle w:val="3"/>
        <w:keepNext w:val="0"/>
        <w:widowControl w:val="0"/>
        <w:numPr>
          <w:ilvl w:val="0"/>
          <w:numId w:val="0"/>
        </w:numPr>
        <w:spacing w:before="0" w:after="0"/>
        <w:ind w:firstLine="567"/>
        <w:jc w:val="both"/>
        <w:rPr>
          <w:sz w:val="24"/>
          <w:szCs w:val="24"/>
          <w:lang w:val="ru-RU"/>
        </w:rPr>
      </w:pPr>
      <w:r w:rsidRPr="005D31C0">
        <w:rPr>
          <w:sz w:val="24"/>
          <w:szCs w:val="24"/>
          <w:lang w:val="ru-RU"/>
        </w:rPr>
        <w:t>Уведомление Участников Конкурса о результатах проведения Конкурса</w:t>
      </w:r>
    </w:p>
    <w:p w14:paraId="40076D3F" w14:textId="77777777" w:rsidR="00966020" w:rsidRPr="0090447D" w:rsidRDefault="00B20202" w:rsidP="004B30D5">
      <w:pPr>
        <w:pStyle w:val="3"/>
        <w:keepNext w:val="0"/>
        <w:widowControl w:val="0"/>
        <w:numPr>
          <w:ilvl w:val="0"/>
          <w:numId w:val="0"/>
        </w:numPr>
        <w:spacing w:before="0" w:after="0"/>
        <w:ind w:firstLine="567"/>
        <w:jc w:val="both"/>
        <w:rPr>
          <w:b w:val="0"/>
          <w:sz w:val="24"/>
          <w:szCs w:val="24"/>
        </w:rPr>
      </w:pPr>
      <w:r>
        <w:rPr>
          <w:b w:val="0"/>
          <w:sz w:val="24"/>
          <w:szCs w:val="24"/>
          <w:lang w:val="ru-RU"/>
        </w:rPr>
        <w:lastRenderedPageBreak/>
        <w:t>8</w:t>
      </w:r>
      <w:r w:rsidR="00032E15">
        <w:rPr>
          <w:b w:val="0"/>
          <w:sz w:val="24"/>
          <w:szCs w:val="24"/>
          <w:lang w:val="ru-RU"/>
        </w:rPr>
        <w:t>.6</w:t>
      </w:r>
      <w:r w:rsidR="004C7524">
        <w:rPr>
          <w:b w:val="0"/>
          <w:sz w:val="24"/>
          <w:szCs w:val="24"/>
          <w:lang w:val="ru-RU"/>
        </w:rPr>
        <w:t xml:space="preserve">. </w:t>
      </w:r>
      <w:r w:rsidR="00966020" w:rsidRPr="0090447D">
        <w:rPr>
          <w:b w:val="0"/>
          <w:sz w:val="24"/>
          <w:szCs w:val="24"/>
        </w:rPr>
        <w:t xml:space="preserve">В </w:t>
      </w:r>
      <w:r w:rsidR="00966020" w:rsidRPr="00800571">
        <w:rPr>
          <w:b w:val="0"/>
          <w:sz w:val="24"/>
          <w:szCs w:val="24"/>
        </w:rPr>
        <w:t>течение 15 (пятнадцати) рабочих дней со дня</w:t>
      </w:r>
      <w:r w:rsidR="00966020" w:rsidRPr="0090447D">
        <w:rPr>
          <w:b w:val="0"/>
          <w:sz w:val="24"/>
          <w:szCs w:val="24"/>
        </w:rPr>
        <w:t xml:space="preserve"> подписания протокола о результатах проведения Конкурса или принятия Концедентом решения об объявлении Конкурса несостоявшимся </w:t>
      </w:r>
      <w:r w:rsidR="00733C3A">
        <w:rPr>
          <w:b w:val="0"/>
          <w:sz w:val="24"/>
          <w:szCs w:val="24"/>
          <w:lang w:val="ru-RU"/>
        </w:rPr>
        <w:t xml:space="preserve">Конкурсная комиссия направляет </w:t>
      </w:r>
      <w:r w:rsidR="00966020" w:rsidRPr="0090447D">
        <w:rPr>
          <w:b w:val="0"/>
          <w:sz w:val="24"/>
          <w:szCs w:val="24"/>
        </w:rPr>
        <w:t>всем Участникам Конкурса уведомление о результатах проведения Конкурса. Указанное уведомление может также направляться в электронной форме.</w:t>
      </w:r>
    </w:p>
    <w:p w14:paraId="77F6F003" w14:textId="23FD6611" w:rsidR="00966020" w:rsidRPr="0090447D" w:rsidRDefault="00B20202"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8</w:t>
      </w:r>
      <w:r w:rsidR="00737699">
        <w:rPr>
          <w:b w:val="0"/>
          <w:sz w:val="24"/>
          <w:szCs w:val="24"/>
          <w:lang w:val="ru-RU"/>
        </w:rPr>
        <w:t>.7</w:t>
      </w:r>
      <w:r w:rsidR="00503560">
        <w:rPr>
          <w:b w:val="0"/>
          <w:sz w:val="24"/>
          <w:szCs w:val="24"/>
          <w:lang w:val="ru-RU"/>
        </w:rPr>
        <w:t xml:space="preserve">. </w:t>
      </w:r>
      <w:r w:rsidR="00966020" w:rsidRPr="0090447D">
        <w:rPr>
          <w:b w:val="0"/>
          <w:sz w:val="24"/>
          <w:szCs w:val="24"/>
        </w:rPr>
        <w:t xml:space="preserve">В течение указанного срока сообщение о результатах проведения Конкурса с указанием наименования Победителя Конкурса или решение об объявлении Конкурса </w:t>
      </w:r>
      <w:r w:rsidR="00966020" w:rsidRPr="00654621">
        <w:rPr>
          <w:b w:val="0"/>
          <w:sz w:val="24"/>
          <w:szCs w:val="24"/>
        </w:rPr>
        <w:t xml:space="preserve">несостоявшимся с обоснованием этого решения подлежит размещению в соответствии с пунктом </w:t>
      </w:r>
      <w:r w:rsidR="002969E4">
        <w:rPr>
          <w:b w:val="0"/>
          <w:sz w:val="24"/>
          <w:szCs w:val="24"/>
          <w:lang w:val="ru-RU"/>
        </w:rPr>
        <w:t>4</w:t>
      </w:r>
      <w:r w:rsidR="00966020" w:rsidRPr="00654621">
        <w:rPr>
          <w:b w:val="0"/>
          <w:sz w:val="24"/>
          <w:szCs w:val="24"/>
        </w:rPr>
        <w:t>.</w:t>
      </w:r>
      <w:r w:rsidR="005B5562" w:rsidRPr="00654621">
        <w:rPr>
          <w:b w:val="0"/>
          <w:sz w:val="24"/>
          <w:szCs w:val="24"/>
          <w:lang w:val="ru-RU"/>
        </w:rPr>
        <w:t>2.</w:t>
      </w:r>
      <w:r w:rsidR="00966020" w:rsidRPr="00654621">
        <w:rPr>
          <w:b w:val="0"/>
          <w:sz w:val="24"/>
          <w:szCs w:val="24"/>
        </w:rPr>
        <w:t xml:space="preserve"> </w:t>
      </w:r>
      <w:r w:rsidR="002969E4">
        <w:rPr>
          <w:b w:val="0"/>
          <w:sz w:val="24"/>
          <w:szCs w:val="24"/>
          <w:lang w:val="ru-RU"/>
        </w:rPr>
        <w:t>ч</w:t>
      </w:r>
      <w:r w:rsidR="005B5562" w:rsidRPr="00654621">
        <w:rPr>
          <w:b w:val="0"/>
          <w:sz w:val="24"/>
          <w:szCs w:val="24"/>
          <w:lang w:val="ru-RU"/>
        </w:rPr>
        <w:t>асти</w:t>
      </w:r>
      <w:r w:rsidR="00966020" w:rsidRPr="00654621">
        <w:rPr>
          <w:b w:val="0"/>
          <w:sz w:val="24"/>
          <w:szCs w:val="24"/>
        </w:rPr>
        <w:t xml:space="preserve"> 1</w:t>
      </w:r>
      <w:r w:rsidR="005B5562" w:rsidRPr="00654621">
        <w:rPr>
          <w:b w:val="0"/>
          <w:sz w:val="24"/>
          <w:szCs w:val="24"/>
          <w:lang w:val="ru-RU"/>
        </w:rPr>
        <w:t xml:space="preserve"> </w:t>
      </w:r>
      <w:r w:rsidR="00866D66">
        <w:rPr>
          <w:b w:val="0"/>
          <w:sz w:val="24"/>
          <w:szCs w:val="24"/>
          <w:lang w:val="ru-RU"/>
        </w:rPr>
        <w:t xml:space="preserve">«Общие положения» </w:t>
      </w:r>
      <w:r w:rsidR="005B5562" w:rsidRPr="00654621">
        <w:rPr>
          <w:b w:val="0"/>
          <w:sz w:val="24"/>
          <w:szCs w:val="24"/>
          <w:lang w:val="ru-RU"/>
        </w:rPr>
        <w:t>Конкурсной документации</w:t>
      </w:r>
      <w:r w:rsidR="00966020" w:rsidRPr="00654621">
        <w:rPr>
          <w:b w:val="0"/>
          <w:sz w:val="24"/>
          <w:szCs w:val="24"/>
        </w:rPr>
        <w:t>.</w:t>
      </w:r>
    </w:p>
    <w:p w14:paraId="57629308" w14:textId="28BFADFD" w:rsidR="00966020" w:rsidRPr="0090447D" w:rsidRDefault="00B20202" w:rsidP="004B30D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8</w:t>
      </w:r>
      <w:r w:rsidR="00032E15">
        <w:rPr>
          <w:b w:val="0"/>
          <w:sz w:val="24"/>
          <w:szCs w:val="24"/>
          <w:lang w:val="ru-RU"/>
        </w:rPr>
        <w:t>.8</w:t>
      </w:r>
      <w:r w:rsidR="00503560">
        <w:rPr>
          <w:b w:val="0"/>
          <w:sz w:val="24"/>
          <w:szCs w:val="24"/>
          <w:lang w:val="ru-RU"/>
        </w:rPr>
        <w:t xml:space="preserve">. </w:t>
      </w:r>
      <w:r w:rsidR="00966020" w:rsidRPr="0090447D">
        <w:rPr>
          <w:b w:val="0"/>
          <w:sz w:val="24"/>
          <w:szCs w:val="24"/>
        </w:rPr>
        <w:t>Каждому Участнику Конкурса, участвовавшему в Конкурсе, но не ставшему Победителем Конкурса, возвращается внесенный им З</w:t>
      </w:r>
      <w:r w:rsidR="00966020">
        <w:rPr>
          <w:b w:val="0"/>
          <w:sz w:val="24"/>
          <w:szCs w:val="24"/>
        </w:rPr>
        <w:t xml:space="preserve">адаток в порядке, определенном </w:t>
      </w:r>
      <w:r w:rsidR="00B10085" w:rsidRPr="00B10085">
        <w:rPr>
          <w:b w:val="0"/>
          <w:sz w:val="24"/>
          <w:szCs w:val="24"/>
        </w:rPr>
        <w:t>р</w:t>
      </w:r>
      <w:r w:rsidR="00D876BF">
        <w:rPr>
          <w:b w:val="0"/>
          <w:sz w:val="24"/>
          <w:szCs w:val="24"/>
        </w:rPr>
        <w:t>азделом 9</w:t>
      </w:r>
      <w:r w:rsidR="00966020" w:rsidRPr="00B10085">
        <w:rPr>
          <w:b w:val="0"/>
          <w:sz w:val="24"/>
          <w:szCs w:val="24"/>
        </w:rPr>
        <w:t xml:space="preserve"> </w:t>
      </w:r>
      <w:r w:rsidR="00D876BF">
        <w:rPr>
          <w:b w:val="0"/>
          <w:sz w:val="24"/>
          <w:szCs w:val="24"/>
          <w:lang w:val="ru-RU"/>
        </w:rPr>
        <w:t>ч</w:t>
      </w:r>
      <w:r w:rsidR="00B10085" w:rsidRPr="00B10085">
        <w:rPr>
          <w:b w:val="0"/>
          <w:sz w:val="24"/>
          <w:szCs w:val="24"/>
          <w:lang w:val="ru-RU"/>
        </w:rPr>
        <w:t>асти</w:t>
      </w:r>
      <w:r w:rsidR="00966020" w:rsidRPr="00B10085">
        <w:rPr>
          <w:b w:val="0"/>
          <w:sz w:val="24"/>
          <w:szCs w:val="24"/>
        </w:rPr>
        <w:t xml:space="preserve"> 1</w:t>
      </w:r>
      <w:r w:rsidR="00D876BF">
        <w:rPr>
          <w:b w:val="0"/>
          <w:sz w:val="24"/>
          <w:szCs w:val="24"/>
          <w:lang w:val="ru-RU"/>
        </w:rPr>
        <w:t xml:space="preserve"> «Общие положения»</w:t>
      </w:r>
      <w:r w:rsidR="00B10085" w:rsidRPr="00B10085">
        <w:rPr>
          <w:b w:val="0"/>
          <w:sz w:val="24"/>
          <w:szCs w:val="24"/>
          <w:lang w:val="ru-RU"/>
        </w:rPr>
        <w:t xml:space="preserve"> Конкурсной документации</w:t>
      </w:r>
      <w:r w:rsidR="00966020" w:rsidRPr="00B10085">
        <w:rPr>
          <w:b w:val="0"/>
          <w:sz w:val="24"/>
          <w:szCs w:val="24"/>
        </w:rPr>
        <w:t>.</w:t>
      </w:r>
    </w:p>
    <w:p w14:paraId="7BAF8221" w14:textId="650D561D" w:rsidR="00966020" w:rsidRDefault="00966020" w:rsidP="004B30D5">
      <w:pPr>
        <w:pStyle w:val="3"/>
        <w:keepNext w:val="0"/>
        <w:widowControl w:val="0"/>
        <w:numPr>
          <w:ilvl w:val="0"/>
          <w:numId w:val="0"/>
        </w:numPr>
        <w:spacing w:before="0" w:after="0"/>
        <w:ind w:firstLine="567"/>
        <w:jc w:val="both"/>
        <w:rPr>
          <w:b w:val="0"/>
          <w:sz w:val="24"/>
          <w:szCs w:val="24"/>
        </w:rPr>
      </w:pPr>
      <w:r w:rsidRPr="0090447D">
        <w:rPr>
          <w:b w:val="0"/>
          <w:sz w:val="24"/>
          <w:szCs w:val="24"/>
        </w:rPr>
        <w:t>В случае</w:t>
      </w:r>
      <w:r>
        <w:rPr>
          <w:b w:val="0"/>
          <w:sz w:val="24"/>
          <w:szCs w:val="24"/>
        </w:rPr>
        <w:t>,</w:t>
      </w:r>
      <w:r w:rsidRPr="0090447D">
        <w:rPr>
          <w:b w:val="0"/>
          <w:sz w:val="24"/>
          <w:szCs w:val="24"/>
        </w:rPr>
        <w:t xml:space="preserve"> если с Победителем Конкурса заключено Концессионное </w:t>
      </w:r>
      <w:r>
        <w:rPr>
          <w:b w:val="0"/>
          <w:sz w:val="24"/>
          <w:szCs w:val="24"/>
        </w:rPr>
        <w:t>с</w:t>
      </w:r>
      <w:r w:rsidRPr="0090447D">
        <w:rPr>
          <w:b w:val="0"/>
          <w:sz w:val="24"/>
          <w:szCs w:val="24"/>
        </w:rPr>
        <w:t>оглашение</w:t>
      </w:r>
      <w:r>
        <w:rPr>
          <w:b w:val="0"/>
          <w:sz w:val="24"/>
          <w:szCs w:val="24"/>
        </w:rPr>
        <w:t>,</w:t>
      </w:r>
      <w:r w:rsidRPr="0090447D">
        <w:rPr>
          <w:b w:val="0"/>
          <w:sz w:val="24"/>
          <w:szCs w:val="24"/>
        </w:rPr>
        <w:t xml:space="preserve"> Задаток, внесенный Победителем Конкурса, возвращае</w:t>
      </w:r>
      <w:r>
        <w:rPr>
          <w:b w:val="0"/>
          <w:sz w:val="24"/>
          <w:szCs w:val="24"/>
        </w:rPr>
        <w:t xml:space="preserve">тся ему в порядке, определенном </w:t>
      </w:r>
      <w:r w:rsidR="003879FC">
        <w:rPr>
          <w:b w:val="0"/>
          <w:sz w:val="24"/>
          <w:szCs w:val="24"/>
        </w:rPr>
        <w:t>р</w:t>
      </w:r>
      <w:r w:rsidR="00D876BF">
        <w:rPr>
          <w:b w:val="0"/>
          <w:sz w:val="24"/>
          <w:szCs w:val="24"/>
        </w:rPr>
        <w:t>азделом 9</w:t>
      </w:r>
      <w:r w:rsidRPr="00793353">
        <w:rPr>
          <w:b w:val="0"/>
          <w:sz w:val="24"/>
          <w:szCs w:val="24"/>
        </w:rPr>
        <w:t xml:space="preserve"> </w:t>
      </w:r>
      <w:r w:rsidR="00D876BF">
        <w:rPr>
          <w:b w:val="0"/>
          <w:sz w:val="24"/>
          <w:szCs w:val="24"/>
          <w:lang w:val="ru-RU"/>
        </w:rPr>
        <w:t>ч</w:t>
      </w:r>
      <w:r w:rsidR="003879FC" w:rsidRPr="00B10085">
        <w:rPr>
          <w:b w:val="0"/>
          <w:sz w:val="24"/>
          <w:szCs w:val="24"/>
          <w:lang w:val="ru-RU"/>
        </w:rPr>
        <w:t>асти</w:t>
      </w:r>
      <w:r w:rsidR="003879FC" w:rsidRPr="00B10085">
        <w:rPr>
          <w:b w:val="0"/>
          <w:sz w:val="24"/>
          <w:szCs w:val="24"/>
        </w:rPr>
        <w:t xml:space="preserve"> 1</w:t>
      </w:r>
      <w:r w:rsidR="00D876BF">
        <w:rPr>
          <w:b w:val="0"/>
          <w:sz w:val="24"/>
          <w:szCs w:val="24"/>
          <w:lang w:val="ru-RU"/>
        </w:rPr>
        <w:t xml:space="preserve"> «Общие положения»</w:t>
      </w:r>
      <w:r w:rsidR="003879FC" w:rsidRPr="00B10085">
        <w:rPr>
          <w:b w:val="0"/>
          <w:sz w:val="24"/>
          <w:szCs w:val="24"/>
          <w:lang w:val="ru-RU"/>
        </w:rPr>
        <w:t xml:space="preserve"> Конкурсной документации</w:t>
      </w:r>
      <w:r w:rsidRPr="0090447D">
        <w:rPr>
          <w:b w:val="0"/>
          <w:sz w:val="24"/>
          <w:szCs w:val="24"/>
        </w:rPr>
        <w:t>.</w:t>
      </w:r>
    </w:p>
    <w:p w14:paraId="328DA740" w14:textId="1EA1A368" w:rsidR="00F737C5" w:rsidRPr="0090447D" w:rsidRDefault="00F737C5" w:rsidP="00F737C5">
      <w:pPr>
        <w:pStyle w:val="3"/>
        <w:keepNext w:val="0"/>
        <w:widowControl w:val="0"/>
        <w:numPr>
          <w:ilvl w:val="0"/>
          <w:numId w:val="0"/>
        </w:numPr>
        <w:tabs>
          <w:tab w:val="left" w:pos="567"/>
          <w:tab w:val="num" w:pos="3261"/>
        </w:tabs>
        <w:spacing w:before="0" w:after="0"/>
        <w:ind w:firstLine="567"/>
        <w:jc w:val="both"/>
        <w:rPr>
          <w:b w:val="0"/>
          <w:sz w:val="24"/>
          <w:szCs w:val="24"/>
        </w:rPr>
      </w:pPr>
      <w:r>
        <w:rPr>
          <w:b w:val="0"/>
          <w:sz w:val="24"/>
          <w:szCs w:val="24"/>
          <w:lang w:val="ru-RU"/>
        </w:rPr>
        <w:t>8.9. После процедуры вскрытия конвертов с Конкурсными предложениями все поступившие Конкурсные предложения становятся собственностью Концедента и возврату Участникам Конкурса не подлежат.</w:t>
      </w:r>
    </w:p>
    <w:p w14:paraId="465ADBFF" w14:textId="77777777" w:rsidR="004C7524" w:rsidRPr="004C7524" w:rsidRDefault="004C7524" w:rsidP="004B30D5">
      <w:pPr>
        <w:pStyle w:val="30"/>
        <w:spacing w:before="0" w:after="0"/>
        <w:ind w:left="0" w:firstLine="567"/>
      </w:pPr>
    </w:p>
    <w:p w14:paraId="26B69D01" w14:textId="77777777" w:rsidR="00966020" w:rsidRPr="006C2066" w:rsidRDefault="00B20202" w:rsidP="00B36219">
      <w:pPr>
        <w:pStyle w:val="2"/>
        <w:keepNext w:val="0"/>
        <w:widowControl w:val="0"/>
        <w:numPr>
          <w:ilvl w:val="0"/>
          <w:numId w:val="0"/>
        </w:numPr>
        <w:tabs>
          <w:tab w:val="left" w:pos="567"/>
          <w:tab w:val="num" w:pos="1135"/>
        </w:tabs>
        <w:spacing w:before="0" w:after="0"/>
        <w:ind w:left="709" w:hanging="709"/>
        <w:jc w:val="both"/>
        <w:rPr>
          <w:sz w:val="24"/>
          <w:szCs w:val="24"/>
          <w:lang w:val="ru-RU"/>
        </w:rPr>
      </w:pPr>
      <w:r>
        <w:rPr>
          <w:sz w:val="24"/>
          <w:szCs w:val="24"/>
          <w:lang w:val="ru-RU"/>
        </w:rPr>
        <w:t>9</w:t>
      </w:r>
      <w:r w:rsidR="006C2066">
        <w:rPr>
          <w:sz w:val="24"/>
          <w:szCs w:val="24"/>
          <w:lang w:val="ru-RU"/>
        </w:rPr>
        <w:t>. Заключение Концессионного соглашения</w:t>
      </w:r>
      <w:r w:rsidR="00966020" w:rsidRPr="006C2066">
        <w:rPr>
          <w:sz w:val="24"/>
          <w:szCs w:val="24"/>
          <w:lang w:val="ru-RU"/>
        </w:rPr>
        <w:t xml:space="preserve"> </w:t>
      </w:r>
    </w:p>
    <w:p w14:paraId="46B20143" w14:textId="522D77FE" w:rsidR="002716A9" w:rsidRDefault="002716A9" w:rsidP="004B30D5">
      <w:pPr>
        <w:pStyle w:val="3"/>
        <w:keepNext w:val="0"/>
        <w:widowControl w:val="0"/>
        <w:numPr>
          <w:ilvl w:val="0"/>
          <w:numId w:val="0"/>
        </w:numPr>
        <w:tabs>
          <w:tab w:val="num" w:pos="-8647"/>
        </w:tabs>
        <w:spacing w:before="0" w:after="0"/>
        <w:ind w:firstLine="567"/>
        <w:jc w:val="both"/>
        <w:rPr>
          <w:b w:val="0"/>
          <w:sz w:val="24"/>
          <w:lang w:val="ru-RU"/>
        </w:rPr>
      </w:pPr>
      <w:r>
        <w:rPr>
          <w:b w:val="0"/>
          <w:sz w:val="24"/>
          <w:lang w:val="ru-RU"/>
        </w:rPr>
        <w:t xml:space="preserve">9.1. </w:t>
      </w:r>
      <w:r w:rsidRPr="009D7FA7">
        <w:rPr>
          <w:b w:val="0"/>
          <w:sz w:val="24"/>
        </w:rPr>
        <w:t xml:space="preserve">Концессионное соглашение по результатам Конкурса заключается </w:t>
      </w:r>
      <w:r w:rsidR="004C2F4E">
        <w:rPr>
          <w:b w:val="0"/>
          <w:sz w:val="24"/>
          <w:lang w:val="ru-RU"/>
        </w:rPr>
        <w:t xml:space="preserve">в </w:t>
      </w:r>
      <w:r w:rsidRPr="009D7FA7">
        <w:rPr>
          <w:b w:val="0"/>
          <w:sz w:val="24"/>
        </w:rPr>
        <w:t xml:space="preserve">порядке, предусмотренном в статье 36 Федерального закона "О концессионных соглашениях" и Решением о заключении Концессионного </w:t>
      </w:r>
      <w:r w:rsidRPr="00150E75">
        <w:rPr>
          <w:b w:val="0"/>
          <w:sz w:val="24"/>
        </w:rPr>
        <w:t>соглашения</w:t>
      </w:r>
      <w:r w:rsidR="003A6680">
        <w:rPr>
          <w:b w:val="0"/>
          <w:sz w:val="24"/>
          <w:lang w:val="ru-RU"/>
        </w:rPr>
        <w:t>, Приказом об организации Конкурса в</w:t>
      </w:r>
      <w:r w:rsidR="00676DE9">
        <w:rPr>
          <w:b w:val="0"/>
          <w:sz w:val="24"/>
          <w:lang w:val="ru-RU"/>
        </w:rPr>
        <w:t xml:space="preserve"> </w:t>
      </w:r>
      <w:r w:rsidR="00CD2898">
        <w:rPr>
          <w:b w:val="0"/>
          <w:sz w:val="24"/>
          <w:lang w:val="ru-RU"/>
        </w:rPr>
        <w:t>срок</w:t>
      </w:r>
      <w:r w:rsidR="004C2F4E">
        <w:rPr>
          <w:b w:val="0"/>
          <w:sz w:val="24"/>
          <w:lang w:val="ru-RU"/>
        </w:rPr>
        <w:t xml:space="preserve">, </w:t>
      </w:r>
      <w:r w:rsidR="00CD2898">
        <w:rPr>
          <w:b w:val="0"/>
          <w:sz w:val="24"/>
          <w:lang w:val="ru-RU"/>
        </w:rPr>
        <w:t>установленный Конкурсной документацией и указанный в Сообщении о проведении Конкурса</w:t>
      </w:r>
      <w:r>
        <w:rPr>
          <w:b w:val="0"/>
          <w:sz w:val="24"/>
          <w:lang w:val="ru-RU"/>
        </w:rPr>
        <w:t>.</w:t>
      </w:r>
    </w:p>
    <w:p w14:paraId="35E72F46" w14:textId="0ACECEAB" w:rsidR="00F21E22" w:rsidRPr="00F21E22" w:rsidRDefault="00F21E22" w:rsidP="004B30D5">
      <w:pPr>
        <w:pStyle w:val="30"/>
        <w:tabs>
          <w:tab w:val="num" w:pos="-8647"/>
        </w:tabs>
        <w:spacing w:before="0" w:after="0"/>
        <w:ind w:left="0" w:firstLine="567"/>
        <w:jc w:val="both"/>
        <w:rPr>
          <w:sz w:val="24"/>
          <w:szCs w:val="20"/>
          <w:lang w:val="ru-RU"/>
        </w:rPr>
      </w:pPr>
      <w:r w:rsidRPr="00F21E22">
        <w:rPr>
          <w:sz w:val="24"/>
          <w:szCs w:val="20"/>
          <w:lang w:val="ru-RU"/>
        </w:rPr>
        <w:t xml:space="preserve">Основные условия Концессионного соглашения приведены в приложении 3 к </w:t>
      </w:r>
      <w:r w:rsidR="008C0548">
        <w:rPr>
          <w:sz w:val="24"/>
          <w:szCs w:val="20"/>
          <w:lang w:val="ru-RU"/>
        </w:rPr>
        <w:t>ч</w:t>
      </w:r>
      <w:r w:rsidRPr="00F21E22">
        <w:rPr>
          <w:sz w:val="24"/>
          <w:szCs w:val="20"/>
          <w:lang w:val="ru-RU"/>
        </w:rPr>
        <w:t>асти 1 Конкурсной документации.</w:t>
      </w:r>
    </w:p>
    <w:p w14:paraId="010D524C" w14:textId="5C6F37F4" w:rsidR="00B955FD" w:rsidRDefault="00B20202" w:rsidP="004B30D5">
      <w:pPr>
        <w:pStyle w:val="4"/>
        <w:keepNext w:val="0"/>
        <w:widowControl w:val="0"/>
        <w:numPr>
          <w:ilvl w:val="0"/>
          <w:numId w:val="0"/>
        </w:numPr>
        <w:tabs>
          <w:tab w:val="num" w:pos="-8647"/>
        </w:tabs>
        <w:spacing w:before="0" w:after="0"/>
        <w:ind w:firstLine="567"/>
        <w:jc w:val="both"/>
        <w:rPr>
          <w:b w:val="0"/>
          <w:sz w:val="24"/>
          <w:szCs w:val="24"/>
          <w:lang w:val="ru-RU"/>
        </w:rPr>
      </w:pPr>
      <w:r w:rsidRPr="00F21E22">
        <w:rPr>
          <w:b w:val="0"/>
          <w:sz w:val="24"/>
          <w:lang w:val="ru-RU"/>
        </w:rPr>
        <w:t>9</w:t>
      </w:r>
      <w:r w:rsidR="00045013" w:rsidRPr="00F21E22">
        <w:rPr>
          <w:b w:val="0"/>
          <w:sz w:val="24"/>
          <w:lang w:val="ru-RU"/>
        </w:rPr>
        <w:t>.</w:t>
      </w:r>
      <w:r w:rsidR="004C2F4E" w:rsidRPr="00F21E22">
        <w:rPr>
          <w:b w:val="0"/>
          <w:sz w:val="24"/>
          <w:lang w:val="ru-RU"/>
        </w:rPr>
        <w:t>2</w:t>
      </w:r>
      <w:r w:rsidR="00045013" w:rsidRPr="00F21E22">
        <w:rPr>
          <w:b w:val="0"/>
          <w:sz w:val="24"/>
          <w:lang w:val="ru-RU"/>
        </w:rPr>
        <w:t xml:space="preserve">. </w:t>
      </w:r>
      <w:r w:rsidR="008C0548">
        <w:rPr>
          <w:b w:val="0"/>
          <w:sz w:val="24"/>
          <w:lang w:val="ru-RU"/>
        </w:rPr>
        <w:t xml:space="preserve">После определения победителя Конкурса Концессионное соглашение должно быть подписано победителем Конкурса не позднее «__»______________ г. Организатор Конкурса </w:t>
      </w:r>
      <w:r w:rsidR="00045013" w:rsidRPr="00F21E22">
        <w:rPr>
          <w:b w:val="0"/>
          <w:sz w:val="24"/>
          <w:lang w:val="ru-RU"/>
        </w:rPr>
        <w:t xml:space="preserve">в течение </w:t>
      </w:r>
      <w:r w:rsidR="00045013" w:rsidRPr="00944D9B">
        <w:rPr>
          <w:sz w:val="24"/>
          <w:lang w:val="ru-RU"/>
        </w:rPr>
        <w:t>5 (пяти) рабочих дней</w:t>
      </w:r>
      <w:r w:rsidR="00045013" w:rsidRPr="00F21E22">
        <w:rPr>
          <w:b w:val="0"/>
          <w:sz w:val="24"/>
          <w:lang w:val="ru-RU"/>
        </w:rPr>
        <w:t xml:space="preserve"> со дня подписания членами</w:t>
      </w:r>
      <w:r w:rsidR="00045013" w:rsidRPr="0090447D">
        <w:rPr>
          <w:b w:val="0"/>
          <w:sz w:val="24"/>
          <w:szCs w:val="24"/>
        </w:rPr>
        <w:t xml:space="preserve"> Конкурсной </w:t>
      </w:r>
      <w:r w:rsidR="00045013">
        <w:rPr>
          <w:b w:val="0"/>
          <w:sz w:val="24"/>
          <w:szCs w:val="24"/>
        </w:rPr>
        <w:t>к</w:t>
      </w:r>
      <w:r w:rsidR="00045013" w:rsidRPr="0090447D">
        <w:rPr>
          <w:b w:val="0"/>
          <w:sz w:val="24"/>
          <w:szCs w:val="24"/>
        </w:rPr>
        <w:t xml:space="preserve">омиссии протокола о результатах проведения Конкурса направляет Победителю Конкурса экземпляр указанного протокола, а также проект Концессионного </w:t>
      </w:r>
      <w:r w:rsidR="00045013" w:rsidRPr="009D7FA7">
        <w:rPr>
          <w:b w:val="0"/>
          <w:sz w:val="24"/>
          <w:szCs w:val="24"/>
        </w:rPr>
        <w:t>соглашения</w:t>
      </w:r>
      <w:r w:rsidR="00B955FD">
        <w:rPr>
          <w:b w:val="0"/>
          <w:sz w:val="24"/>
          <w:szCs w:val="24"/>
          <w:lang w:val="ru-RU"/>
        </w:rPr>
        <w:t>.</w:t>
      </w:r>
    </w:p>
    <w:p w14:paraId="771AD41F" w14:textId="638A9715" w:rsidR="000D6BD5" w:rsidRPr="0096314F" w:rsidRDefault="00B955FD" w:rsidP="004B30D5">
      <w:pPr>
        <w:pStyle w:val="4"/>
        <w:keepNext w:val="0"/>
        <w:widowControl w:val="0"/>
        <w:numPr>
          <w:ilvl w:val="0"/>
          <w:numId w:val="0"/>
        </w:numPr>
        <w:tabs>
          <w:tab w:val="num" w:pos="-8647"/>
        </w:tabs>
        <w:spacing w:before="0" w:after="0"/>
        <w:ind w:firstLine="567"/>
        <w:jc w:val="both"/>
        <w:rPr>
          <w:b w:val="0"/>
          <w:sz w:val="24"/>
          <w:szCs w:val="24"/>
          <w:lang w:val="ru-RU"/>
        </w:rPr>
      </w:pPr>
      <w:proofErr w:type="gramStart"/>
      <w:r>
        <w:rPr>
          <w:b w:val="0"/>
          <w:sz w:val="24"/>
          <w:szCs w:val="24"/>
          <w:lang w:val="ru-RU"/>
        </w:rPr>
        <w:t xml:space="preserve">Проект </w:t>
      </w:r>
      <w:r>
        <w:rPr>
          <w:b w:val="0"/>
          <w:sz w:val="24"/>
          <w:szCs w:val="24"/>
        </w:rPr>
        <w:t>Концессионного</w:t>
      </w:r>
      <w:r w:rsidRPr="0090447D">
        <w:rPr>
          <w:b w:val="0"/>
          <w:sz w:val="24"/>
          <w:szCs w:val="24"/>
        </w:rPr>
        <w:t xml:space="preserve"> </w:t>
      </w:r>
      <w:r>
        <w:rPr>
          <w:b w:val="0"/>
          <w:sz w:val="24"/>
          <w:szCs w:val="24"/>
        </w:rPr>
        <w:t>соглашения</w:t>
      </w:r>
      <w:r>
        <w:rPr>
          <w:b w:val="0"/>
          <w:sz w:val="24"/>
          <w:szCs w:val="24"/>
          <w:lang w:val="ru-RU"/>
        </w:rPr>
        <w:t xml:space="preserve"> должен включать в себя условия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иные предусмотренные федеральными законами условия, а также учитывать </w:t>
      </w:r>
      <w:r>
        <w:rPr>
          <w:b w:val="0"/>
          <w:sz w:val="24"/>
          <w:szCs w:val="24"/>
        </w:rPr>
        <w:t>изменения</w:t>
      </w:r>
      <w:r w:rsidRPr="0090447D">
        <w:rPr>
          <w:b w:val="0"/>
          <w:sz w:val="24"/>
          <w:szCs w:val="24"/>
        </w:rPr>
        <w:t xml:space="preserve">, которые могут быть внесены в него по результатам переговоров сторон, проводимых в соответствии с положениями части 1.1 статьи 36 Федерального закона </w:t>
      </w:r>
      <w:r>
        <w:rPr>
          <w:b w:val="0"/>
          <w:sz w:val="24"/>
          <w:szCs w:val="24"/>
          <w:lang w:val="ru-RU"/>
        </w:rPr>
        <w:t>«</w:t>
      </w:r>
      <w:r w:rsidRPr="0090447D">
        <w:rPr>
          <w:b w:val="0"/>
          <w:sz w:val="24"/>
          <w:szCs w:val="24"/>
        </w:rPr>
        <w:t xml:space="preserve">О концессионных </w:t>
      </w:r>
      <w:r w:rsidRPr="0096314F">
        <w:rPr>
          <w:b w:val="0"/>
          <w:sz w:val="24"/>
          <w:szCs w:val="24"/>
        </w:rPr>
        <w:t>соглашениях”.</w:t>
      </w:r>
      <w:proofErr w:type="gramEnd"/>
      <w:r w:rsidRPr="0096314F">
        <w:rPr>
          <w:b w:val="0"/>
          <w:sz w:val="24"/>
          <w:szCs w:val="24"/>
        </w:rPr>
        <w:t xml:space="preserve"> При этом указанные изменения не могут менять </w:t>
      </w:r>
      <w:r w:rsidR="000D6BD5" w:rsidRPr="0096314F">
        <w:rPr>
          <w:b w:val="0"/>
          <w:sz w:val="24"/>
          <w:szCs w:val="24"/>
          <w:lang w:val="ru-RU"/>
        </w:rPr>
        <w:t>условия</w:t>
      </w:r>
      <w:r w:rsidR="00632198" w:rsidRPr="0096314F">
        <w:rPr>
          <w:b w:val="0"/>
          <w:sz w:val="24"/>
          <w:szCs w:val="24"/>
          <w:lang w:val="ru-RU"/>
        </w:rPr>
        <w:t xml:space="preserve"> Концессионного соглашения</w:t>
      </w:r>
      <w:r w:rsidR="000D6BD5" w:rsidRPr="0096314F">
        <w:rPr>
          <w:b w:val="0"/>
          <w:sz w:val="24"/>
          <w:szCs w:val="24"/>
          <w:lang w:val="ru-RU"/>
        </w:rPr>
        <w:t xml:space="preserve">, которые являлись критериями Конкурса и (или) их содержание </w:t>
      </w:r>
      <w:r w:rsidR="00632198" w:rsidRPr="0096314F">
        <w:rPr>
          <w:b w:val="0"/>
          <w:sz w:val="24"/>
          <w:szCs w:val="24"/>
          <w:lang w:val="ru-RU"/>
        </w:rPr>
        <w:t xml:space="preserve">определялось на основании Конкурсного предложения </w:t>
      </w:r>
      <w:r w:rsidRPr="0096314F">
        <w:rPr>
          <w:b w:val="0"/>
          <w:sz w:val="24"/>
          <w:szCs w:val="24"/>
        </w:rPr>
        <w:t>Победителя Конкурса</w:t>
      </w:r>
      <w:r w:rsidR="000D6BD5" w:rsidRPr="0096314F">
        <w:rPr>
          <w:b w:val="0"/>
          <w:sz w:val="24"/>
          <w:szCs w:val="24"/>
          <w:lang w:val="ru-RU"/>
        </w:rPr>
        <w:t>.</w:t>
      </w:r>
    </w:p>
    <w:p w14:paraId="7C27182E" w14:textId="1B2E8268" w:rsidR="008C0548" w:rsidRDefault="008C0548" w:rsidP="008C0548">
      <w:pPr>
        <w:pStyle w:val="3"/>
        <w:keepNext w:val="0"/>
        <w:widowControl w:val="0"/>
        <w:numPr>
          <w:ilvl w:val="0"/>
          <w:numId w:val="0"/>
        </w:numPr>
        <w:tabs>
          <w:tab w:val="num" w:pos="-8647"/>
          <w:tab w:val="num" w:pos="-8505"/>
        </w:tabs>
        <w:spacing w:before="0" w:after="0"/>
        <w:ind w:firstLine="567"/>
        <w:jc w:val="both"/>
        <w:rPr>
          <w:b w:val="0"/>
          <w:sz w:val="24"/>
          <w:szCs w:val="24"/>
          <w:lang w:val="ru-RU"/>
        </w:rPr>
      </w:pPr>
      <w:r>
        <w:rPr>
          <w:b w:val="0"/>
          <w:sz w:val="24"/>
          <w:szCs w:val="24"/>
          <w:lang w:val="ru-RU"/>
        </w:rPr>
        <w:t xml:space="preserve">9.3. </w:t>
      </w:r>
      <w:proofErr w:type="gramStart"/>
      <w:r>
        <w:rPr>
          <w:b w:val="0"/>
          <w:sz w:val="24"/>
          <w:szCs w:val="24"/>
          <w:lang w:val="ru-RU"/>
        </w:rPr>
        <w:t>В случае отказа или уклонения победителя Конкурса от заключения Концессионного согла</w:t>
      </w:r>
      <w:r w:rsidR="00C57E41">
        <w:rPr>
          <w:b w:val="0"/>
          <w:sz w:val="24"/>
          <w:szCs w:val="24"/>
          <w:lang w:val="ru-RU"/>
        </w:rPr>
        <w:t>ш</w:t>
      </w:r>
      <w:r>
        <w:rPr>
          <w:b w:val="0"/>
          <w:sz w:val="24"/>
          <w:szCs w:val="24"/>
          <w:lang w:val="ru-RU"/>
        </w:rPr>
        <w:t>ения в срок, указанный в п.9.1. настоящей части Конкурсной документации (в случае продления сроков – в течение такого продления срока), Концедент вправе</w:t>
      </w:r>
      <w:r w:rsidR="00380D80">
        <w:rPr>
          <w:b w:val="0"/>
          <w:sz w:val="24"/>
          <w:szCs w:val="24"/>
          <w:lang w:val="ru-RU"/>
        </w:rPr>
        <w:t xml:space="preserve"> отказаться</w:t>
      </w:r>
      <w:r w:rsidR="00C57E41">
        <w:rPr>
          <w:b w:val="0"/>
          <w:sz w:val="24"/>
          <w:szCs w:val="24"/>
          <w:lang w:val="ru-RU"/>
        </w:rPr>
        <w:t xml:space="preserve"> </w:t>
      </w:r>
      <w:r w:rsidR="00380D80" w:rsidRPr="00380D80">
        <w:rPr>
          <w:b w:val="0"/>
          <w:sz w:val="24"/>
          <w:szCs w:val="24"/>
          <w:lang w:val="ru-RU"/>
        </w:rPr>
        <w:t>от заключения (подписания) Концессионного соглашения с победителем Конкурса</w:t>
      </w:r>
      <w:r w:rsidR="00380D80">
        <w:rPr>
          <w:b w:val="0"/>
          <w:sz w:val="24"/>
          <w:szCs w:val="24"/>
          <w:lang w:val="ru-RU"/>
        </w:rPr>
        <w:t xml:space="preserve">, </w:t>
      </w:r>
      <w:r w:rsidR="00C57E41">
        <w:rPr>
          <w:b w:val="0"/>
          <w:sz w:val="24"/>
          <w:szCs w:val="24"/>
          <w:lang w:val="ru-RU"/>
        </w:rPr>
        <w:t xml:space="preserve">удержать сумму Задатка, внесенного таким победителем </w:t>
      </w:r>
      <w:proofErr w:type="spellStart"/>
      <w:r w:rsidR="00C57E41">
        <w:rPr>
          <w:b w:val="0"/>
          <w:sz w:val="24"/>
          <w:szCs w:val="24"/>
          <w:lang w:val="ru-RU"/>
        </w:rPr>
        <w:t>Конкусра</w:t>
      </w:r>
      <w:proofErr w:type="spellEnd"/>
      <w:r w:rsidR="00C57E41">
        <w:rPr>
          <w:b w:val="0"/>
          <w:sz w:val="24"/>
          <w:szCs w:val="24"/>
          <w:lang w:val="ru-RU"/>
        </w:rPr>
        <w:t>, и</w:t>
      </w:r>
      <w:r>
        <w:rPr>
          <w:b w:val="0"/>
          <w:sz w:val="24"/>
          <w:szCs w:val="24"/>
          <w:lang w:val="ru-RU"/>
        </w:rPr>
        <w:t xml:space="preserve"> предложить заключить Концессионное соглашение Участнику Конкурса, Конкурсное предложение которого по результатам</w:t>
      </w:r>
      <w:proofErr w:type="gramEnd"/>
      <w:r>
        <w:rPr>
          <w:b w:val="0"/>
          <w:sz w:val="24"/>
          <w:szCs w:val="24"/>
          <w:lang w:val="ru-RU"/>
        </w:rPr>
        <w:t xml:space="preserve"> рассмотрения и оценки Конкурсных предложений содержит </w:t>
      </w:r>
      <w:r w:rsidR="00F150AA">
        <w:rPr>
          <w:b w:val="0"/>
          <w:sz w:val="24"/>
          <w:szCs w:val="24"/>
          <w:lang w:val="ru-RU"/>
        </w:rPr>
        <w:t>наи</w:t>
      </w:r>
      <w:r>
        <w:rPr>
          <w:b w:val="0"/>
          <w:sz w:val="24"/>
          <w:szCs w:val="24"/>
          <w:lang w:val="ru-RU"/>
        </w:rPr>
        <w:t xml:space="preserve">лучшие условия, следующие после условий, предложенных </w:t>
      </w:r>
      <w:r w:rsidR="00F150AA">
        <w:rPr>
          <w:b w:val="0"/>
          <w:sz w:val="24"/>
          <w:szCs w:val="24"/>
          <w:lang w:val="ru-RU"/>
        </w:rPr>
        <w:t>п</w:t>
      </w:r>
      <w:r>
        <w:rPr>
          <w:b w:val="0"/>
          <w:sz w:val="24"/>
          <w:szCs w:val="24"/>
          <w:lang w:val="ru-RU"/>
        </w:rPr>
        <w:t xml:space="preserve">обедителем Конкурса. </w:t>
      </w:r>
    </w:p>
    <w:p w14:paraId="02D79D38" w14:textId="6D81EAC0" w:rsidR="008C0548" w:rsidRDefault="008C0548" w:rsidP="008C0548">
      <w:pPr>
        <w:pStyle w:val="30"/>
        <w:tabs>
          <w:tab w:val="num" w:pos="-8647"/>
        </w:tabs>
        <w:spacing w:before="0" w:after="0"/>
        <w:ind w:left="0" w:firstLine="567"/>
        <w:jc w:val="both"/>
        <w:rPr>
          <w:sz w:val="24"/>
          <w:szCs w:val="24"/>
          <w:lang w:val="ru-RU"/>
        </w:rPr>
      </w:pPr>
      <w:r w:rsidRPr="00553B10">
        <w:rPr>
          <w:sz w:val="24"/>
          <w:szCs w:val="24"/>
          <w:lang w:val="ru-RU"/>
        </w:rPr>
        <w:t xml:space="preserve">Концедент </w:t>
      </w:r>
      <w:r>
        <w:rPr>
          <w:sz w:val="24"/>
          <w:szCs w:val="24"/>
          <w:lang w:val="ru-RU"/>
        </w:rPr>
        <w:t>направляет такому Участнику Конкурса п</w:t>
      </w:r>
      <w:r w:rsidR="00F150AA">
        <w:rPr>
          <w:sz w:val="24"/>
          <w:szCs w:val="24"/>
          <w:lang w:val="ru-RU"/>
        </w:rPr>
        <w:t xml:space="preserve">роект Концессионного соглашения с учетом </w:t>
      </w:r>
      <w:proofErr w:type="spellStart"/>
      <w:r w:rsidR="005D3400">
        <w:rPr>
          <w:sz w:val="24"/>
          <w:szCs w:val="24"/>
          <w:lang w:val="ru-RU"/>
        </w:rPr>
        <w:t>абз</w:t>
      </w:r>
      <w:proofErr w:type="spellEnd"/>
      <w:r w:rsidR="005D3400">
        <w:rPr>
          <w:sz w:val="24"/>
          <w:szCs w:val="24"/>
          <w:lang w:val="ru-RU"/>
        </w:rPr>
        <w:t xml:space="preserve">. 2 </w:t>
      </w:r>
      <w:r w:rsidR="00F150AA">
        <w:rPr>
          <w:sz w:val="24"/>
          <w:szCs w:val="24"/>
          <w:lang w:val="ru-RU"/>
        </w:rPr>
        <w:t>п.9.2. настоящей части Конкурсной документации.</w:t>
      </w:r>
    </w:p>
    <w:p w14:paraId="1DAA0A0A" w14:textId="5540AF29" w:rsidR="008C0548" w:rsidRDefault="008C0548" w:rsidP="008C0548">
      <w:pPr>
        <w:pStyle w:val="30"/>
        <w:tabs>
          <w:tab w:val="num" w:pos="-8647"/>
        </w:tabs>
        <w:spacing w:before="0" w:after="0"/>
        <w:ind w:left="0" w:firstLine="567"/>
        <w:jc w:val="both"/>
        <w:rPr>
          <w:sz w:val="24"/>
          <w:szCs w:val="24"/>
          <w:lang w:val="ru-RU"/>
        </w:rPr>
      </w:pPr>
      <w:r>
        <w:rPr>
          <w:sz w:val="24"/>
          <w:szCs w:val="24"/>
          <w:lang w:val="ru-RU"/>
        </w:rPr>
        <w:lastRenderedPageBreak/>
        <w:t xml:space="preserve">Концессионное соглашение должно быть подписано </w:t>
      </w:r>
      <w:r w:rsidR="00F150AA">
        <w:rPr>
          <w:sz w:val="24"/>
          <w:szCs w:val="24"/>
          <w:lang w:val="ru-RU"/>
        </w:rPr>
        <w:t xml:space="preserve">таким Участником Конкурса не позднее чем через </w:t>
      </w:r>
      <w:r w:rsidR="00C57E41" w:rsidRPr="00DD63E7">
        <w:rPr>
          <w:sz w:val="24"/>
          <w:szCs w:val="24"/>
          <w:lang w:val="ru-RU"/>
        </w:rPr>
        <w:t>[</w:t>
      </w:r>
      <w:r w:rsidR="00C57E41">
        <w:rPr>
          <w:sz w:val="24"/>
          <w:szCs w:val="24"/>
          <w:lang w:val="ru-RU"/>
        </w:rPr>
        <w:t>90 (девяносто)</w:t>
      </w:r>
      <w:r w:rsidR="00C57E41" w:rsidRPr="00DD63E7">
        <w:rPr>
          <w:sz w:val="24"/>
          <w:szCs w:val="24"/>
          <w:lang w:val="ru-RU"/>
        </w:rPr>
        <w:t>]</w:t>
      </w:r>
      <w:r w:rsidR="00F150AA">
        <w:rPr>
          <w:sz w:val="24"/>
          <w:szCs w:val="24"/>
          <w:lang w:val="ru-RU"/>
        </w:rPr>
        <w:t xml:space="preserve"> </w:t>
      </w:r>
      <w:r w:rsidR="00C57E41">
        <w:rPr>
          <w:sz w:val="24"/>
          <w:szCs w:val="24"/>
          <w:lang w:val="ru-RU"/>
        </w:rPr>
        <w:t>календарных</w:t>
      </w:r>
      <w:r w:rsidR="00F150AA">
        <w:rPr>
          <w:sz w:val="24"/>
          <w:szCs w:val="24"/>
          <w:lang w:val="ru-RU"/>
        </w:rPr>
        <w:t xml:space="preserve"> дней со дня направления Концедентом Участнику Конкурса проекта Концессионного соглашения, кроме случаев продления такого срока в порядке, установленном Конкурсной документацией.</w:t>
      </w:r>
    </w:p>
    <w:p w14:paraId="17139D52" w14:textId="1E379F76" w:rsidR="00144F08" w:rsidRDefault="00B20202" w:rsidP="004B30D5">
      <w:pPr>
        <w:pStyle w:val="30"/>
        <w:tabs>
          <w:tab w:val="num" w:pos="-8647"/>
        </w:tabs>
        <w:spacing w:before="0" w:after="0"/>
        <w:ind w:left="0" w:firstLine="567"/>
        <w:jc w:val="both"/>
        <w:rPr>
          <w:sz w:val="24"/>
          <w:szCs w:val="24"/>
          <w:lang w:val="ru-RU"/>
        </w:rPr>
      </w:pPr>
      <w:r>
        <w:rPr>
          <w:sz w:val="24"/>
          <w:szCs w:val="24"/>
          <w:lang w:val="ru-RU"/>
        </w:rPr>
        <w:t>9</w:t>
      </w:r>
      <w:r w:rsidR="0021077A">
        <w:rPr>
          <w:sz w:val="24"/>
          <w:szCs w:val="24"/>
          <w:lang w:val="ru-RU"/>
        </w:rPr>
        <w:t>.</w:t>
      </w:r>
      <w:r w:rsidR="0097799F">
        <w:rPr>
          <w:sz w:val="24"/>
          <w:szCs w:val="24"/>
          <w:lang w:val="ru-RU"/>
        </w:rPr>
        <w:t>4</w:t>
      </w:r>
      <w:r w:rsidR="0021077A">
        <w:rPr>
          <w:sz w:val="24"/>
          <w:szCs w:val="24"/>
          <w:lang w:val="ru-RU"/>
        </w:rPr>
        <w:t xml:space="preserve">. </w:t>
      </w:r>
      <w:r w:rsidR="00D215F2">
        <w:rPr>
          <w:sz w:val="24"/>
          <w:szCs w:val="24"/>
          <w:lang w:val="ru-RU"/>
        </w:rPr>
        <w:t>В случае объявления Конкурса несостоявшимся</w:t>
      </w:r>
      <w:r w:rsidR="00944D9B">
        <w:rPr>
          <w:sz w:val="24"/>
          <w:szCs w:val="24"/>
          <w:lang w:val="ru-RU"/>
        </w:rPr>
        <w:t>,</w:t>
      </w:r>
      <w:r w:rsidR="00D215F2">
        <w:rPr>
          <w:sz w:val="24"/>
          <w:szCs w:val="24"/>
          <w:lang w:val="ru-RU"/>
        </w:rPr>
        <w:t xml:space="preserve"> Концедент вправе </w:t>
      </w:r>
      <w:r w:rsidR="00144F08">
        <w:rPr>
          <w:sz w:val="24"/>
          <w:szCs w:val="24"/>
          <w:lang w:val="ru-RU"/>
        </w:rPr>
        <w:t>рассмотреть Конкурсное предложение, представленное только одним Участником Конкурса, и если оно соответствует требованиям Конкурсной документации, в том числе критериям Конкурса, принять решение о заключении Концессионного соглашения с этим Участником Конкурса</w:t>
      </w:r>
      <w:r w:rsidR="005D3400">
        <w:rPr>
          <w:sz w:val="24"/>
          <w:szCs w:val="24"/>
          <w:lang w:val="ru-RU"/>
        </w:rPr>
        <w:t xml:space="preserve"> в соответствии с условиями, содержащимися в представленном им Конкурсном предложении</w:t>
      </w:r>
      <w:r w:rsidR="00144F08">
        <w:rPr>
          <w:sz w:val="24"/>
          <w:szCs w:val="24"/>
          <w:lang w:val="ru-RU"/>
        </w:rPr>
        <w:t>.</w:t>
      </w:r>
    </w:p>
    <w:p w14:paraId="56ED2C16" w14:textId="516D30B4" w:rsidR="005D3400" w:rsidRDefault="005D3400" w:rsidP="004B30D5">
      <w:pPr>
        <w:pStyle w:val="30"/>
        <w:tabs>
          <w:tab w:val="num" w:pos="-8647"/>
        </w:tabs>
        <w:spacing w:before="0" w:after="0"/>
        <w:ind w:left="0" w:firstLine="567"/>
        <w:jc w:val="both"/>
        <w:rPr>
          <w:sz w:val="24"/>
          <w:szCs w:val="24"/>
          <w:lang w:val="ru-RU"/>
        </w:rPr>
      </w:pPr>
      <w:r>
        <w:rPr>
          <w:sz w:val="24"/>
          <w:szCs w:val="24"/>
          <w:lang w:val="ru-RU"/>
        </w:rPr>
        <w:t xml:space="preserve">В указанном случае Стороны действуют в порядке, аналогичном </w:t>
      </w:r>
      <w:proofErr w:type="gramStart"/>
      <w:r>
        <w:rPr>
          <w:sz w:val="24"/>
          <w:szCs w:val="24"/>
          <w:lang w:val="ru-RU"/>
        </w:rPr>
        <w:t>изложенному</w:t>
      </w:r>
      <w:proofErr w:type="gramEnd"/>
      <w:r>
        <w:rPr>
          <w:sz w:val="24"/>
          <w:szCs w:val="24"/>
          <w:lang w:val="ru-RU"/>
        </w:rPr>
        <w:t xml:space="preserve"> в абз.2 п.9.2. настоящей части Конкурсной документации.</w:t>
      </w:r>
    </w:p>
    <w:p w14:paraId="63C12700" w14:textId="4A40EBED" w:rsidR="005D3400" w:rsidRDefault="00A60446" w:rsidP="004B30D5">
      <w:pPr>
        <w:pStyle w:val="30"/>
        <w:tabs>
          <w:tab w:val="num" w:pos="-8647"/>
        </w:tabs>
        <w:spacing w:before="0" w:after="0"/>
        <w:ind w:left="0" w:firstLine="567"/>
        <w:jc w:val="both"/>
        <w:rPr>
          <w:sz w:val="24"/>
          <w:szCs w:val="24"/>
          <w:lang w:val="ru-RU"/>
        </w:rPr>
      </w:pPr>
      <w:r>
        <w:rPr>
          <w:sz w:val="24"/>
          <w:szCs w:val="24"/>
          <w:lang w:val="ru-RU"/>
        </w:rPr>
        <w:t>9.5. Концессионное соглашение считается заключенным и вступает в силу с момента его подписания Сторонами.</w:t>
      </w:r>
    </w:p>
    <w:p w14:paraId="35D95570" w14:textId="6DAF7058" w:rsidR="00B97174" w:rsidRPr="00B97174" w:rsidRDefault="00B97174" w:rsidP="004B30D5">
      <w:pPr>
        <w:pStyle w:val="30"/>
        <w:tabs>
          <w:tab w:val="num" w:pos="-8647"/>
        </w:tabs>
        <w:spacing w:before="0" w:after="0"/>
        <w:ind w:left="0" w:firstLine="567"/>
        <w:jc w:val="both"/>
        <w:rPr>
          <w:b/>
          <w:sz w:val="24"/>
          <w:szCs w:val="24"/>
          <w:lang w:val="ru-RU"/>
        </w:rPr>
      </w:pPr>
      <w:r w:rsidRPr="00B97174">
        <w:rPr>
          <w:b/>
          <w:sz w:val="24"/>
          <w:szCs w:val="24"/>
          <w:lang w:val="ru-RU"/>
        </w:rPr>
        <w:t>Право Концедента отказаться от заключения Концессионного соглашения</w:t>
      </w:r>
    </w:p>
    <w:p w14:paraId="0956D126" w14:textId="1571C461" w:rsidR="00B97174" w:rsidRDefault="00EE3C87"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sidR="00C102B9">
        <w:rPr>
          <w:sz w:val="24"/>
          <w:szCs w:val="24"/>
          <w:lang w:val="ru-RU"/>
        </w:rPr>
        <w:t>.</w:t>
      </w:r>
      <w:r w:rsidR="00B97174">
        <w:rPr>
          <w:sz w:val="24"/>
          <w:szCs w:val="24"/>
          <w:lang w:val="ru-RU"/>
        </w:rPr>
        <w:t xml:space="preserve"> </w:t>
      </w:r>
      <w:proofErr w:type="gramStart"/>
      <w:r w:rsidR="00B97174">
        <w:rPr>
          <w:sz w:val="24"/>
          <w:szCs w:val="24"/>
          <w:lang w:val="ru-RU"/>
        </w:rPr>
        <w:t>После определения победителя Конкурса в срок, предусмотренный для подписания Концессионного соглашения, а также после принятия Концедентом решения о заключении Концессионного соглашения с единственным Участником Конкур</w:t>
      </w:r>
      <w:r w:rsidR="003A77DB">
        <w:rPr>
          <w:sz w:val="24"/>
          <w:szCs w:val="24"/>
          <w:lang w:val="ru-RU"/>
        </w:rPr>
        <w:t>са, представившим Конкурсное предложение, соответствующее установленным критериям Конкурса, Концедент вправе отказаться от подписания Концессионного соглашения с победителем Конкурса либо с иным Участником Конкурса, с которым предполагалось подписание Концессионного соглашения, в случае установления какого-либо из следующих</w:t>
      </w:r>
      <w:proofErr w:type="gramEnd"/>
      <w:r w:rsidR="003A77DB">
        <w:rPr>
          <w:sz w:val="24"/>
          <w:szCs w:val="24"/>
          <w:lang w:val="ru-RU"/>
        </w:rPr>
        <w:t xml:space="preserve"> обстоятельств: </w:t>
      </w:r>
    </w:p>
    <w:p w14:paraId="7D81DF4C" w14:textId="48877356"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.1. проведение</w:t>
      </w:r>
      <w:r w:rsidR="007657E4" w:rsidRPr="00944D9B">
        <w:rPr>
          <w:sz w:val="24"/>
          <w:szCs w:val="24"/>
          <w:lang w:val="ru-RU"/>
        </w:rPr>
        <w:t xml:space="preserve"> в отношении </w:t>
      </w:r>
      <w:r>
        <w:rPr>
          <w:sz w:val="24"/>
          <w:szCs w:val="24"/>
          <w:lang w:val="ru-RU"/>
        </w:rPr>
        <w:t>п</w:t>
      </w:r>
      <w:r w:rsidR="007657E4" w:rsidRPr="00944D9B">
        <w:rPr>
          <w:sz w:val="24"/>
          <w:szCs w:val="24"/>
          <w:lang w:val="ru-RU"/>
        </w:rPr>
        <w:t>обедителя Конкурса либо иного Участника Конкурса, с которым предполагалось подписание Концессионного соглашения, процедуры ликвидации или проведения в его отношении процедуры банкротства;</w:t>
      </w:r>
    </w:p>
    <w:p w14:paraId="7A6067EF" w14:textId="0F6089A1"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.2. приостановление</w:t>
      </w:r>
      <w:r w:rsidR="007657E4" w:rsidRPr="00944D9B">
        <w:rPr>
          <w:sz w:val="24"/>
          <w:szCs w:val="24"/>
          <w:lang w:val="ru-RU"/>
        </w:rPr>
        <w:t xml:space="preserve"> деятельности </w:t>
      </w:r>
      <w:r>
        <w:rPr>
          <w:sz w:val="24"/>
          <w:szCs w:val="24"/>
          <w:lang w:val="ru-RU"/>
        </w:rPr>
        <w:t>п</w:t>
      </w:r>
      <w:r w:rsidR="007657E4" w:rsidRPr="00944D9B">
        <w:rPr>
          <w:sz w:val="24"/>
          <w:szCs w:val="24"/>
          <w:lang w:val="ru-RU"/>
        </w:rPr>
        <w:t>обедителя Конкурса либо иного Участника Конкурса, с которым предполагалось подписание Концессионного соглашения, судом или уполномоченными государственными органами в связи с нарушением законодательства;</w:t>
      </w:r>
    </w:p>
    <w:p w14:paraId="5F802971" w14:textId="058CA1BC"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.3. выявление</w:t>
      </w:r>
      <w:r w:rsidR="007657E4" w:rsidRPr="00944D9B">
        <w:rPr>
          <w:sz w:val="24"/>
          <w:szCs w:val="24"/>
          <w:lang w:val="ru-RU"/>
        </w:rPr>
        <w:t xml:space="preserve"> факта предоставления </w:t>
      </w:r>
      <w:r>
        <w:rPr>
          <w:sz w:val="24"/>
          <w:szCs w:val="24"/>
          <w:lang w:val="ru-RU"/>
        </w:rPr>
        <w:t>п</w:t>
      </w:r>
      <w:r w:rsidR="007657E4" w:rsidRPr="00944D9B">
        <w:rPr>
          <w:sz w:val="24"/>
          <w:szCs w:val="24"/>
          <w:lang w:val="ru-RU"/>
        </w:rPr>
        <w:t xml:space="preserve">обедителем Конкурса или иным Участником Конкурса, с которым предполагалось подписание Концессионного соглашения, заведомо ложных сведений, содержащихся в документах, предусмотренных Конкурсной документацией при проведении Предварительного отбора </w:t>
      </w:r>
      <w:proofErr w:type="gramStart"/>
      <w:r w:rsidR="007657E4" w:rsidRPr="00944D9B">
        <w:rPr>
          <w:sz w:val="24"/>
          <w:szCs w:val="24"/>
          <w:lang w:val="ru-RU"/>
        </w:rPr>
        <w:t>и(</w:t>
      </w:r>
      <w:proofErr w:type="gramEnd"/>
      <w:r w:rsidR="007657E4" w:rsidRPr="00944D9B">
        <w:rPr>
          <w:sz w:val="24"/>
          <w:szCs w:val="24"/>
          <w:lang w:val="ru-RU"/>
        </w:rPr>
        <w:t>или) Конкурса, либо несоответствие этих сведений действительности на момент отказа Концедента от подписания Концессионного соглашения (за исключением случаев, когда такое несоответствие вызвано изменениями сведений, о которых Конкурсная комиссия была уведомлена или которые были согласованы Концедентом после подведения итогов Конкурса);</w:t>
      </w:r>
    </w:p>
    <w:p w14:paraId="52C2CA5D" w14:textId="7F255E45"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.4. невыполнение</w:t>
      </w:r>
      <w:r w:rsidR="007657E4" w:rsidRPr="00944D9B">
        <w:rPr>
          <w:sz w:val="24"/>
          <w:szCs w:val="24"/>
          <w:lang w:val="ru-RU"/>
        </w:rPr>
        <w:t xml:space="preserve"> в течение срока, установленного для заключения Концессионного соглашения, какого-либо из условий заключения Концессионного соглаше</w:t>
      </w:r>
      <w:r w:rsidR="00CA2F62" w:rsidRPr="00944D9B">
        <w:rPr>
          <w:sz w:val="24"/>
          <w:szCs w:val="24"/>
          <w:lang w:val="ru-RU"/>
        </w:rPr>
        <w:t xml:space="preserve">ния, предусмотренных в настоящей </w:t>
      </w:r>
      <w:r>
        <w:rPr>
          <w:sz w:val="24"/>
          <w:szCs w:val="24"/>
          <w:lang w:val="ru-RU"/>
        </w:rPr>
        <w:t>ч</w:t>
      </w:r>
      <w:r w:rsidR="00CA2F62" w:rsidRPr="00944D9B">
        <w:rPr>
          <w:sz w:val="24"/>
          <w:szCs w:val="24"/>
          <w:lang w:val="ru-RU"/>
        </w:rPr>
        <w:t>асти Конкурсной документации</w:t>
      </w:r>
      <w:r w:rsidR="007657E4" w:rsidRPr="00944D9B">
        <w:rPr>
          <w:sz w:val="24"/>
          <w:szCs w:val="24"/>
          <w:lang w:val="ru-RU"/>
        </w:rPr>
        <w:t>;</w:t>
      </w:r>
    </w:p>
    <w:p w14:paraId="15DA245C" w14:textId="579E6704" w:rsidR="007657E4" w:rsidRPr="00944D9B" w:rsidRDefault="003A77DB" w:rsidP="004B30D5">
      <w:pPr>
        <w:pStyle w:val="30"/>
        <w:tabs>
          <w:tab w:val="num" w:pos="-8647"/>
        </w:tabs>
        <w:spacing w:before="0" w:after="0"/>
        <w:ind w:left="0" w:firstLine="567"/>
        <w:jc w:val="both"/>
        <w:rPr>
          <w:sz w:val="24"/>
          <w:szCs w:val="24"/>
          <w:lang w:val="ru-RU"/>
        </w:rPr>
      </w:pPr>
      <w:r>
        <w:rPr>
          <w:sz w:val="24"/>
          <w:szCs w:val="24"/>
          <w:lang w:val="ru-RU"/>
        </w:rPr>
        <w:t>9.</w:t>
      </w:r>
      <w:r w:rsidR="00380D80">
        <w:rPr>
          <w:sz w:val="24"/>
          <w:szCs w:val="24"/>
          <w:lang w:val="ru-RU"/>
        </w:rPr>
        <w:t>6</w:t>
      </w:r>
      <w:r>
        <w:rPr>
          <w:sz w:val="24"/>
          <w:szCs w:val="24"/>
          <w:lang w:val="ru-RU"/>
        </w:rPr>
        <w:t xml:space="preserve">.5. </w:t>
      </w:r>
      <w:r w:rsidR="007657E4" w:rsidRPr="00944D9B">
        <w:rPr>
          <w:sz w:val="24"/>
          <w:szCs w:val="24"/>
          <w:lang w:val="ru-RU"/>
        </w:rPr>
        <w:t>наличия у Концедента иных предусмотренных настоящей Конкурсной документацией оснований для отказа от заключ</w:t>
      </w:r>
      <w:r w:rsidR="00CA2F62" w:rsidRPr="00944D9B">
        <w:rPr>
          <w:sz w:val="24"/>
          <w:szCs w:val="24"/>
          <w:lang w:val="ru-RU"/>
        </w:rPr>
        <w:t>ения Концессионного соглашения</w:t>
      </w:r>
    </w:p>
    <w:p w14:paraId="6CB19757" w14:textId="72E2D825" w:rsidR="007C3EFA" w:rsidRPr="00944D9B" w:rsidRDefault="003A77DB" w:rsidP="004B30D5">
      <w:pPr>
        <w:pStyle w:val="30"/>
        <w:tabs>
          <w:tab w:val="num" w:pos="-8647"/>
        </w:tabs>
        <w:spacing w:before="0" w:after="0"/>
        <w:ind w:left="0" w:firstLine="567"/>
        <w:jc w:val="both"/>
        <w:rPr>
          <w:sz w:val="24"/>
        </w:rPr>
      </w:pPr>
      <w:r>
        <w:rPr>
          <w:sz w:val="24"/>
          <w:szCs w:val="24"/>
          <w:lang w:val="ru-RU"/>
        </w:rPr>
        <w:t>9.</w:t>
      </w:r>
      <w:r w:rsidR="00380D80">
        <w:rPr>
          <w:sz w:val="24"/>
          <w:szCs w:val="24"/>
          <w:lang w:val="ru-RU"/>
        </w:rPr>
        <w:t>7</w:t>
      </w:r>
      <w:r>
        <w:rPr>
          <w:sz w:val="24"/>
          <w:szCs w:val="24"/>
          <w:lang w:val="ru-RU"/>
        </w:rPr>
        <w:t xml:space="preserve">. </w:t>
      </w:r>
      <w:r w:rsidR="007C3EFA" w:rsidRPr="00944D9B">
        <w:rPr>
          <w:sz w:val="24"/>
          <w:szCs w:val="24"/>
          <w:lang w:val="ru-RU"/>
        </w:rPr>
        <w:t xml:space="preserve">Концедент вправе отказаться от подписания Концессионного соглашения в указанных случаях путем направления </w:t>
      </w:r>
      <w:r>
        <w:rPr>
          <w:sz w:val="24"/>
          <w:szCs w:val="24"/>
          <w:lang w:val="ru-RU"/>
        </w:rPr>
        <w:t>п</w:t>
      </w:r>
      <w:r w:rsidR="007C3EFA" w:rsidRPr="00944D9B">
        <w:rPr>
          <w:sz w:val="24"/>
          <w:szCs w:val="24"/>
          <w:lang w:val="ru-RU"/>
        </w:rPr>
        <w:t>обедителю Конкурса либо иному Участнику</w:t>
      </w:r>
      <w:r w:rsidR="007C3EFA" w:rsidRPr="00600F71">
        <w:rPr>
          <w:sz w:val="24"/>
        </w:rPr>
        <w:t xml:space="preserve"> Конкурса, с которым предполагалось подписание Концессионного соглашения, уведомления об отказе от заключения Концессионного соглашения в любое время в </w:t>
      </w:r>
      <w:r w:rsidR="007C3EFA" w:rsidRPr="00944D9B">
        <w:rPr>
          <w:sz w:val="24"/>
        </w:rPr>
        <w:t>течение срока, предусмотренного для заключения Концессионного соглашения Концедентом.</w:t>
      </w:r>
    </w:p>
    <w:p w14:paraId="7407CE1A" w14:textId="038AFF87" w:rsidR="007C3EFA" w:rsidRPr="00944D9B" w:rsidRDefault="003A77DB" w:rsidP="004B30D5">
      <w:pPr>
        <w:pStyle w:val="30"/>
        <w:tabs>
          <w:tab w:val="num" w:pos="-8647"/>
        </w:tabs>
        <w:spacing w:before="0" w:after="0"/>
        <w:ind w:left="0" w:firstLine="567"/>
        <w:jc w:val="both"/>
        <w:rPr>
          <w:sz w:val="24"/>
          <w:szCs w:val="24"/>
          <w:lang w:val="ru-RU"/>
        </w:rPr>
      </w:pPr>
      <w:r>
        <w:rPr>
          <w:sz w:val="24"/>
          <w:lang w:val="ru-RU"/>
        </w:rPr>
        <w:t>9.</w:t>
      </w:r>
      <w:r w:rsidR="00380D80">
        <w:rPr>
          <w:sz w:val="24"/>
          <w:lang w:val="ru-RU"/>
        </w:rPr>
        <w:t>8</w:t>
      </w:r>
      <w:r>
        <w:rPr>
          <w:sz w:val="24"/>
          <w:lang w:val="ru-RU"/>
        </w:rPr>
        <w:t xml:space="preserve">. </w:t>
      </w:r>
      <w:r w:rsidR="007C3EFA" w:rsidRPr="00944D9B">
        <w:rPr>
          <w:sz w:val="24"/>
        </w:rPr>
        <w:t xml:space="preserve">В случае отказа Концедента от заключения Концессионного соглашения с </w:t>
      </w:r>
      <w:r>
        <w:rPr>
          <w:sz w:val="24"/>
          <w:lang w:val="ru-RU"/>
        </w:rPr>
        <w:t>п</w:t>
      </w:r>
      <w:r w:rsidR="007C3EFA" w:rsidRPr="00944D9B">
        <w:rPr>
          <w:sz w:val="24"/>
          <w:szCs w:val="24"/>
          <w:lang w:val="ru-RU"/>
        </w:rPr>
        <w:t xml:space="preserve">обедителем Конкурса по причинам, установленным в настоящем разделе, Концедент будет вправе предложить заключить Концессионное соглашение Участнику Конкурса, </w:t>
      </w:r>
      <w:r w:rsidR="007C3EFA" w:rsidRPr="00944D9B">
        <w:rPr>
          <w:sz w:val="24"/>
          <w:szCs w:val="24"/>
          <w:lang w:val="ru-RU"/>
        </w:rPr>
        <w:lastRenderedPageBreak/>
        <w:t xml:space="preserve">Конкурсное предложение которого по результатам рассмотрения и оценки Конкурсных предложений содержит наилучшие условия, следующие после условий, представленных в Конкурсном предложении </w:t>
      </w:r>
      <w:r>
        <w:rPr>
          <w:sz w:val="24"/>
          <w:szCs w:val="24"/>
          <w:lang w:val="ru-RU"/>
        </w:rPr>
        <w:t>п</w:t>
      </w:r>
      <w:r w:rsidR="007C3EFA" w:rsidRPr="00944D9B">
        <w:rPr>
          <w:sz w:val="24"/>
          <w:szCs w:val="24"/>
          <w:lang w:val="ru-RU"/>
        </w:rPr>
        <w:t>обедителем Конкурса.</w:t>
      </w:r>
    </w:p>
    <w:p w14:paraId="6A7AB20E" w14:textId="067989BB" w:rsidR="007C3EFA" w:rsidRPr="00944D9B" w:rsidRDefault="007C3EFA" w:rsidP="004B30D5">
      <w:pPr>
        <w:pStyle w:val="30"/>
        <w:tabs>
          <w:tab w:val="num" w:pos="-8647"/>
        </w:tabs>
        <w:spacing w:before="0" w:after="0"/>
        <w:ind w:left="0" w:firstLine="567"/>
        <w:jc w:val="both"/>
        <w:rPr>
          <w:sz w:val="24"/>
          <w:szCs w:val="24"/>
          <w:lang w:val="ru-RU"/>
        </w:rPr>
      </w:pPr>
      <w:r w:rsidRPr="00944D9B">
        <w:rPr>
          <w:sz w:val="24"/>
          <w:szCs w:val="24"/>
          <w:lang w:val="ru-RU"/>
        </w:rPr>
        <w:t xml:space="preserve">В случае отказа Концедента от заключения Концессионного соглашения с </w:t>
      </w:r>
      <w:r w:rsidR="00C83630">
        <w:rPr>
          <w:sz w:val="24"/>
          <w:szCs w:val="24"/>
          <w:lang w:val="ru-RU"/>
        </w:rPr>
        <w:t>п</w:t>
      </w:r>
      <w:r w:rsidR="00C83630" w:rsidRPr="00944D9B">
        <w:rPr>
          <w:sz w:val="24"/>
          <w:szCs w:val="24"/>
          <w:lang w:val="ru-RU"/>
        </w:rPr>
        <w:t xml:space="preserve">обедителем </w:t>
      </w:r>
      <w:r w:rsidRPr="00944D9B">
        <w:rPr>
          <w:sz w:val="24"/>
          <w:szCs w:val="24"/>
          <w:lang w:val="ru-RU"/>
        </w:rPr>
        <w:t xml:space="preserve">Конкурса по причинам, установленным в настоящем разделе, ему возвращается внесенный им Задаток в </w:t>
      </w:r>
      <w:r w:rsidR="003A77DB">
        <w:rPr>
          <w:sz w:val="24"/>
          <w:szCs w:val="24"/>
          <w:lang w:val="ru-RU"/>
        </w:rPr>
        <w:t>порядке, определенном разделом 9</w:t>
      </w:r>
      <w:r w:rsidRPr="00944D9B">
        <w:rPr>
          <w:sz w:val="24"/>
          <w:szCs w:val="24"/>
          <w:lang w:val="ru-RU"/>
        </w:rPr>
        <w:t xml:space="preserve"> </w:t>
      </w:r>
      <w:r w:rsidR="003A77DB">
        <w:rPr>
          <w:sz w:val="24"/>
          <w:szCs w:val="24"/>
          <w:lang w:val="ru-RU"/>
        </w:rPr>
        <w:t>ч</w:t>
      </w:r>
      <w:r w:rsidRPr="00944D9B">
        <w:rPr>
          <w:sz w:val="24"/>
          <w:szCs w:val="24"/>
          <w:lang w:val="ru-RU"/>
        </w:rPr>
        <w:t>асти 1 Конкурсной документации.</w:t>
      </w:r>
    </w:p>
    <w:p w14:paraId="000DB19C" w14:textId="77777777" w:rsidR="00BD2F77" w:rsidRDefault="00062F3B" w:rsidP="004B30D5">
      <w:pPr>
        <w:pStyle w:val="30"/>
        <w:tabs>
          <w:tab w:val="left" w:pos="567"/>
          <w:tab w:val="left" w:pos="1560"/>
        </w:tabs>
        <w:spacing w:before="0" w:after="0"/>
        <w:ind w:left="0" w:firstLine="567"/>
        <w:jc w:val="both"/>
        <w:rPr>
          <w:sz w:val="24"/>
          <w:szCs w:val="24"/>
          <w:lang w:val="ru-RU"/>
        </w:rPr>
      </w:pPr>
      <w:r w:rsidRPr="00062F3B">
        <w:rPr>
          <w:sz w:val="24"/>
          <w:szCs w:val="20"/>
        </w:rPr>
        <w:tab/>
      </w:r>
    </w:p>
    <w:p w14:paraId="5D493ED7" w14:textId="0D05BB49" w:rsidR="007C3EFA" w:rsidRPr="00B14CEB" w:rsidRDefault="003A77DB" w:rsidP="00B36219">
      <w:pPr>
        <w:pStyle w:val="3"/>
        <w:keepNext w:val="0"/>
        <w:widowControl w:val="0"/>
        <w:numPr>
          <w:ilvl w:val="0"/>
          <w:numId w:val="0"/>
        </w:numPr>
        <w:tabs>
          <w:tab w:val="num" w:pos="567"/>
          <w:tab w:val="num" w:pos="3261"/>
        </w:tabs>
        <w:spacing w:before="0" w:after="0"/>
        <w:ind w:left="992" w:hanging="850"/>
        <w:jc w:val="both"/>
        <w:rPr>
          <w:sz w:val="24"/>
          <w:lang w:val="ru-RU"/>
        </w:rPr>
      </w:pPr>
      <w:r>
        <w:rPr>
          <w:sz w:val="24"/>
          <w:lang w:val="ru-RU"/>
        </w:rPr>
        <w:t>10</w:t>
      </w:r>
      <w:r w:rsidR="00B14CEB" w:rsidRPr="00B14CEB">
        <w:rPr>
          <w:sz w:val="24"/>
          <w:lang w:val="ru-RU"/>
        </w:rPr>
        <w:t xml:space="preserve">. </w:t>
      </w:r>
      <w:r>
        <w:rPr>
          <w:sz w:val="24"/>
          <w:lang w:val="ru-RU"/>
        </w:rPr>
        <w:t>Иные</w:t>
      </w:r>
      <w:r w:rsidR="00B14CEB" w:rsidRPr="00B14CEB">
        <w:rPr>
          <w:sz w:val="24"/>
          <w:lang w:val="ru-RU"/>
        </w:rPr>
        <w:t xml:space="preserve"> положения</w:t>
      </w:r>
    </w:p>
    <w:p w14:paraId="5DFCB41E" w14:textId="711C54B1" w:rsidR="00966020" w:rsidRPr="006239C1" w:rsidRDefault="00B14CEB" w:rsidP="004B30D5">
      <w:pPr>
        <w:pStyle w:val="30"/>
        <w:tabs>
          <w:tab w:val="num" w:pos="-8647"/>
        </w:tabs>
        <w:spacing w:before="0" w:after="0"/>
        <w:ind w:left="0" w:firstLine="567"/>
        <w:jc w:val="both"/>
        <w:rPr>
          <w:sz w:val="24"/>
          <w:szCs w:val="24"/>
          <w:lang w:val="ru-RU"/>
        </w:rPr>
      </w:pPr>
      <w:r w:rsidRPr="006239C1">
        <w:rPr>
          <w:sz w:val="24"/>
          <w:szCs w:val="24"/>
          <w:lang w:val="ru-RU"/>
        </w:rPr>
        <w:t>1</w:t>
      </w:r>
      <w:r w:rsidR="003A77DB">
        <w:rPr>
          <w:sz w:val="24"/>
          <w:szCs w:val="24"/>
          <w:lang w:val="ru-RU"/>
        </w:rPr>
        <w:t>0</w:t>
      </w:r>
      <w:r w:rsidRPr="006239C1">
        <w:rPr>
          <w:sz w:val="24"/>
          <w:szCs w:val="24"/>
          <w:lang w:val="ru-RU"/>
        </w:rPr>
        <w:t xml:space="preserve">.1. </w:t>
      </w:r>
      <w:r w:rsidR="00966020" w:rsidRPr="006239C1">
        <w:rPr>
          <w:sz w:val="24"/>
          <w:szCs w:val="24"/>
          <w:lang w:val="ru-RU"/>
        </w:rPr>
        <w:t>Отношения, возникающие между Участниками Конкурса, Концессионером и Концедентом, а также Конкурсной комиссией регулируются законодательством Российской Федерации.</w:t>
      </w:r>
    </w:p>
    <w:p w14:paraId="4296BFF6" w14:textId="381E112A" w:rsidR="00966020" w:rsidRPr="006239C1" w:rsidRDefault="003A77DB" w:rsidP="004B30D5">
      <w:pPr>
        <w:pStyle w:val="30"/>
        <w:tabs>
          <w:tab w:val="num" w:pos="-8647"/>
        </w:tabs>
        <w:spacing w:before="0" w:after="0"/>
        <w:ind w:left="0" w:firstLine="567"/>
        <w:jc w:val="both"/>
        <w:rPr>
          <w:sz w:val="24"/>
          <w:szCs w:val="24"/>
          <w:lang w:val="ru-RU"/>
        </w:rPr>
      </w:pPr>
      <w:r>
        <w:rPr>
          <w:sz w:val="24"/>
          <w:szCs w:val="24"/>
          <w:lang w:val="ru-RU"/>
        </w:rPr>
        <w:t>10</w:t>
      </w:r>
      <w:r w:rsidR="00B14CEB" w:rsidRPr="006239C1">
        <w:rPr>
          <w:sz w:val="24"/>
          <w:szCs w:val="24"/>
          <w:lang w:val="ru-RU"/>
        </w:rPr>
        <w:t xml:space="preserve">.2. </w:t>
      </w:r>
      <w:r w:rsidR="00966020" w:rsidRPr="006239C1">
        <w:rPr>
          <w:sz w:val="24"/>
          <w:szCs w:val="24"/>
          <w:lang w:val="ru-RU"/>
        </w:rPr>
        <w:t xml:space="preserve">Участники Конкурса не должны обсуждать между собой никакие аспекты Конкурсной документации или Конкурсных предложений или иным образом обмениваться информацией или организовывать сговор в отношении Проекта. </w:t>
      </w:r>
    </w:p>
    <w:p w14:paraId="2C4F0AC6" w14:textId="042B0C53" w:rsidR="00966020" w:rsidRPr="006239C1" w:rsidRDefault="00966020" w:rsidP="004B30D5">
      <w:pPr>
        <w:pStyle w:val="30"/>
        <w:tabs>
          <w:tab w:val="num" w:pos="-8647"/>
        </w:tabs>
        <w:spacing w:before="0" w:after="0"/>
        <w:ind w:left="0" w:firstLine="567"/>
        <w:jc w:val="both"/>
        <w:rPr>
          <w:sz w:val="24"/>
          <w:szCs w:val="24"/>
          <w:lang w:val="ru-RU"/>
        </w:rPr>
      </w:pPr>
      <w:r w:rsidRPr="006239C1">
        <w:rPr>
          <w:sz w:val="24"/>
          <w:szCs w:val="24"/>
          <w:lang w:val="ru-RU"/>
        </w:rPr>
        <w:t>Участник Конкурса не должен вступать в какие-либо переговоры или договоренности с другими Участниками Конкурса относительно возможных условий подготавливаемых или представляемых Конкурсных предложений по критериям Конкурса.</w:t>
      </w:r>
    </w:p>
    <w:p w14:paraId="6F5D0F90" w14:textId="3985FC70" w:rsidR="00966020" w:rsidRPr="006239C1" w:rsidRDefault="003A77DB" w:rsidP="004B30D5">
      <w:pPr>
        <w:pStyle w:val="30"/>
        <w:tabs>
          <w:tab w:val="num" w:pos="-8647"/>
        </w:tabs>
        <w:spacing w:before="0" w:after="0"/>
        <w:ind w:left="0" w:firstLine="567"/>
        <w:jc w:val="both"/>
        <w:rPr>
          <w:sz w:val="24"/>
          <w:szCs w:val="24"/>
          <w:lang w:val="ru-RU"/>
        </w:rPr>
      </w:pPr>
      <w:r>
        <w:rPr>
          <w:sz w:val="24"/>
          <w:szCs w:val="24"/>
          <w:lang w:val="ru-RU"/>
        </w:rPr>
        <w:t>10</w:t>
      </w:r>
      <w:r w:rsidR="004C5F10" w:rsidRPr="006239C1">
        <w:rPr>
          <w:sz w:val="24"/>
          <w:szCs w:val="24"/>
          <w:lang w:val="ru-RU"/>
        </w:rPr>
        <w:t xml:space="preserve">.3. </w:t>
      </w:r>
      <w:r w:rsidR="00966020" w:rsidRPr="006239C1">
        <w:rPr>
          <w:sz w:val="24"/>
          <w:szCs w:val="24"/>
          <w:lang w:val="ru-RU"/>
        </w:rPr>
        <w:t>Участники Конкурса подписывают и подают Соглашения о конфиденциальности до предоставления им данных по Проекту и в отношении Объекта Концессионного соглашения.</w:t>
      </w:r>
    </w:p>
    <w:p w14:paraId="602B0C02" w14:textId="317445E7" w:rsidR="00966020" w:rsidRPr="006239C1" w:rsidRDefault="00966020" w:rsidP="004B30D5">
      <w:pPr>
        <w:pStyle w:val="30"/>
        <w:tabs>
          <w:tab w:val="num" w:pos="-8647"/>
        </w:tabs>
        <w:spacing w:before="0" w:after="0"/>
        <w:ind w:left="0" w:firstLine="567"/>
        <w:jc w:val="both"/>
        <w:rPr>
          <w:sz w:val="24"/>
          <w:szCs w:val="24"/>
          <w:lang w:val="ru-RU"/>
        </w:rPr>
      </w:pPr>
      <w:r w:rsidRPr="006239C1">
        <w:rPr>
          <w:sz w:val="24"/>
          <w:szCs w:val="24"/>
          <w:lang w:val="ru-RU"/>
        </w:rPr>
        <w:t>Кроме случаев, когда иное определено условиями Конкурсной документации или законодательством Российской Федерации, все Конкурсные предложения и сопутствующая информация используются Концедентом, Конкурсной комиссией конфиденциально.</w:t>
      </w:r>
    </w:p>
    <w:bookmarkEnd w:id="2"/>
    <w:bookmarkEnd w:id="3"/>
    <w:p w14:paraId="6AD8B762" w14:textId="77777777" w:rsidR="001A2F1B" w:rsidRDefault="001A2F1B" w:rsidP="00562482">
      <w:pPr>
        <w:pageBreakBefore/>
        <w:widowControl w:val="0"/>
        <w:ind w:firstLine="709"/>
        <w:jc w:val="right"/>
        <w:rPr>
          <w:sz w:val="24"/>
          <w:szCs w:val="24"/>
        </w:rPr>
      </w:pPr>
      <w:r>
        <w:rPr>
          <w:sz w:val="24"/>
          <w:szCs w:val="24"/>
        </w:rPr>
        <w:lastRenderedPageBreak/>
        <w:t>П</w:t>
      </w:r>
      <w:r w:rsidRPr="00790119">
        <w:rPr>
          <w:sz w:val="24"/>
          <w:szCs w:val="24"/>
        </w:rPr>
        <w:t xml:space="preserve">риложение 1 </w:t>
      </w:r>
    </w:p>
    <w:p w14:paraId="1700178D" w14:textId="4BED12A4" w:rsidR="001A2F1B" w:rsidRDefault="003D145B" w:rsidP="00562482">
      <w:pPr>
        <w:widowControl w:val="0"/>
        <w:ind w:firstLine="708"/>
        <w:jc w:val="right"/>
        <w:rPr>
          <w:sz w:val="24"/>
          <w:szCs w:val="24"/>
        </w:rPr>
      </w:pPr>
      <w:r>
        <w:rPr>
          <w:sz w:val="24"/>
          <w:szCs w:val="24"/>
        </w:rPr>
        <w:t xml:space="preserve">к </w:t>
      </w:r>
      <w:r w:rsidR="00F35A40">
        <w:rPr>
          <w:sz w:val="24"/>
          <w:szCs w:val="24"/>
        </w:rPr>
        <w:t>ч</w:t>
      </w:r>
      <w:r>
        <w:rPr>
          <w:sz w:val="24"/>
          <w:szCs w:val="24"/>
        </w:rPr>
        <w:t>асти 3</w:t>
      </w:r>
      <w:r w:rsidR="001A2F1B">
        <w:rPr>
          <w:sz w:val="24"/>
          <w:szCs w:val="24"/>
        </w:rPr>
        <w:t xml:space="preserve"> Конкурсной документации </w:t>
      </w:r>
    </w:p>
    <w:p w14:paraId="799433E4" w14:textId="77777777" w:rsidR="001A2F1B" w:rsidRDefault="001A2F1B" w:rsidP="00562482">
      <w:pPr>
        <w:widowControl w:val="0"/>
        <w:ind w:firstLine="708"/>
        <w:jc w:val="center"/>
        <w:rPr>
          <w:sz w:val="24"/>
          <w:szCs w:val="24"/>
        </w:rPr>
      </w:pPr>
    </w:p>
    <w:p w14:paraId="4597B075" w14:textId="77777777" w:rsidR="001A2F1B" w:rsidRDefault="001A2F1B" w:rsidP="00562482">
      <w:pPr>
        <w:widowControl w:val="0"/>
        <w:ind w:firstLine="708"/>
        <w:jc w:val="center"/>
        <w:rPr>
          <w:sz w:val="24"/>
          <w:szCs w:val="24"/>
        </w:rPr>
      </w:pPr>
    </w:p>
    <w:p w14:paraId="67595171" w14:textId="77777777" w:rsidR="003D145B" w:rsidRDefault="003D145B" w:rsidP="00562482">
      <w:pPr>
        <w:widowControl w:val="0"/>
        <w:ind w:firstLine="708"/>
        <w:jc w:val="center"/>
        <w:rPr>
          <w:sz w:val="24"/>
          <w:szCs w:val="24"/>
        </w:rPr>
      </w:pPr>
      <w:r>
        <w:rPr>
          <w:sz w:val="24"/>
          <w:szCs w:val="24"/>
        </w:rPr>
        <w:t xml:space="preserve">ФОРМА </w:t>
      </w:r>
    </w:p>
    <w:p w14:paraId="68964D31" w14:textId="77777777" w:rsidR="003D145B" w:rsidRDefault="003D145B" w:rsidP="00562482">
      <w:pPr>
        <w:widowControl w:val="0"/>
        <w:ind w:firstLine="708"/>
        <w:jc w:val="center"/>
        <w:rPr>
          <w:sz w:val="24"/>
          <w:szCs w:val="24"/>
        </w:rPr>
      </w:pPr>
      <w:r>
        <w:rPr>
          <w:sz w:val="24"/>
          <w:szCs w:val="24"/>
        </w:rPr>
        <w:t>Соглашения о конфиденциальности</w:t>
      </w:r>
    </w:p>
    <w:p w14:paraId="691C3547" w14:textId="6DFEE098" w:rsidR="003D145B" w:rsidRPr="00607B7F" w:rsidRDefault="006239C1" w:rsidP="00562482">
      <w:pPr>
        <w:widowControl w:val="0"/>
        <w:jc w:val="both"/>
        <w:rPr>
          <w:sz w:val="24"/>
          <w:szCs w:val="24"/>
        </w:rPr>
      </w:pPr>
      <w:r>
        <w:rPr>
          <w:sz w:val="24"/>
          <w:szCs w:val="24"/>
        </w:rPr>
        <w:t>_______</w:t>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r>
      <w:r w:rsidR="003D145B" w:rsidRPr="00607B7F">
        <w:rPr>
          <w:sz w:val="24"/>
          <w:szCs w:val="24"/>
        </w:rPr>
        <w:tab/>
        <w:t xml:space="preserve">      </w:t>
      </w:r>
      <w:r w:rsidR="003D145B">
        <w:rPr>
          <w:sz w:val="24"/>
          <w:szCs w:val="24"/>
        </w:rPr>
        <w:tab/>
        <w:t xml:space="preserve">     </w:t>
      </w:r>
      <w:r w:rsidR="003D145B" w:rsidRPr="00607B7F">
        <w:rPr>
          <w:sz w:val="24"/>
          <w:szCs w:val="24"/>
        </w:rPr>
        <w:t xml:space="preserve">«___»__________ 201_ г.   </w:t>
      </w:r>
    </w:p>
    <w:p w14:paraId="7A34D4E2" w14:textId="77777777" w:rsidR="003D145B" w:rsidRPr="00607B7F" w:rsidRDefault="003D145B" w:rsidP="00562482">
      <w:pPr>
        <w:widowControl w:val="0"/>
        <w:jc w:val="both"/>
        <w:rPr>
          <w:sz w:val="24"/>
          <w:szCs w:val="24"/>
        </w:rPr>
      </w:pPr>
    </w:p>
    <w:p w14:paraId="57D7D81D" w14:textId="7BD534D9" w:rsidR="00962AA2" w:rsidRDefault="006239C1" w:rsidP="00562482">
      <w:pPr>
        <w:widowControl w:val="0"/>
        <w:ind w:firstLine="567"/>
        <w:jc w:val="both"/>
        <w:rPr>
          <w:sz w:val="24"/>
          <w:szCs w:val="24"/>
        </w:rPr>
      </w:pPr>
      <w:r>
        <w:rPr>
          <w:sz w:val="24"/>
          <w:szCs w:val="24"/>
        </w:rPr>
        <w:t>______________________________</w:t>
      </w:r>
      <w:r w:rsidR="00581D57">
        <w:rPr>
          <w:sz w:val="24"/>
          <w:szCs w:val="24"/>
        </w:rPr>
        <w:t xml:space="preserve">(Указать наименование Организатора Конкурса) </w:t>
      </w:r>
      <w:r w:rsidR="00E55DD3">
        <w:rPr>
          <w:sz w:val="24"/>
          <w:szCs w:val="24"/>
        </w:rPr>
        <w:t xml:space="preserve"> </w:t>
      </w:r>
      <w:r w:rsidR="003D145B" w:rsidRPr="00607B7F">
        <w:rPr>
          <w:sz w:val="24"/>
          <w:szCs w:val="24"/>
        </w:rPr>
        <w:t>(далее – «</w:t>
      </w:r>
      <w:r w:rsidR="003D145B">
        <w:rPr>
          <w:b/>
          <w:sz w:val="24"/>
          <w:szCs w:val="24"/>
        </w:rPr>
        <w:t>Организатор Конкурса</w:t>
      </w:r>
      <w:r w:rsidR="007253CA">
        <w:rPr>
          <w:sz w:val="24"/>
          <w:szCs w:val="24"/>
        </w:rPr>
        <w:t>»), осуществляющий</w:t>
      </w:r>
      <w:r w:rsidR="003D145B" w:rsidRPr="00607B7F">
        <w:rPr>
          <w:sz w:val="24"/>
          <w:szCs w:val="24"/>
        </w:rPr>
        <w:t xml:space="preserve"> полномочия Концедента при проведении открытого </w:t>
      </w:r>
      <w:r w:rsidR="007253CA">
        <w:rPr>
          <w:sz w:val="24"/>
          <w:szCs w:val="24"/>
        </w:rPr>
        <w:t xml:space="preserve"> </w:t>
      </w:r>
      <w:r w:rsidR="00581D57">
        <w:rPr>
          <w:sz w:val="24"/>
          <w:szCs w:val="24"/>
        </w:rPr>
        <w:t>к</w:t>
      </w:r>
      <w:r w:rsidR="007253CA">
        <w:rPr>
          <w:sz w:val="24"/>
          <w:szCs w:val="24"/>
        </w:rPr>
        <w:t>онкурса</w:t>
      </w:r>
      <w:r w:rsidR="008D15C3" w:rsidRPr="008D15C3">
        <w:rPr>
          <w:sz w:val="24"/>
          <w:szCs w:val="24"/>
        </w:rPr>
        <w:t xml:space="preserve"> на право заключения концессионного соглашения о создании и последующей эксплуатации объекта образования в </w:t>
      </w:r>
      <w:r>
        <w:rPr>
          <w:sz w:val="24"/>
          <w:szCs w:val="24"/>
        </w:rPr>
        <w:t>______________________________________</w:t>
      </w:r>
      <w:r w:rsidR="00F35A40">
        <w:rPr>
          <w:sz w:val="24"/>
          <w:szCs w:val="24"/>
        </w:rPr>
        <w:t xml:space="preserve">(наименование МО согласно Уставу) Ханты-Мансийского автономного округа – Югры </w:t>
      </w:r>
      <w:r w:rsidR="003D145B" w:rsidRPr="00607B7F">
        <w:rPr>
          <w:sz w:val="24"/>
          <w:szCs w:val="24"/>
        </w:rPr>
        <w:t>(далее, соответственно, – «</w:t>
      </w:r>
      <w:r w:rsidR="003D145B" w:rsidRPr="00607B7F">
        <w:rPr>
          <w:b/>
          <w:sz w:val="24"/>
          <w:szCs w:val="24"/>
        </w:rPr>
        <w:t>Конкурс</w:t>
      </w:r>
      <w:r w:rsidR="003D145B" w:rsidRPr="00607B7F">
        <w:rPr>
          <w:sz w:val="24"/>
          <w:szCs w:val="24"/>
        </w:rPr>
        <w:t>» и «</w:t>
      </w:r>
      <w:r w:rsidR="003D145B" w:rsidRPr="00607B7F">
        <w:rPr>
          <w:b/>
          <w:sz w:val="24"/>
          <w:szCs w:val="24"/>
        </w:rPr>
        <w:t xml:space="preserve">Концессионное </w:t>
      </w:r>
      <w:r w:rsidR="00F35A40">
        <w:rPr>
          <w:b/>
          <w:sz w:val="24"/>
          <w:szCs w:val="24"/>
        </w:rPr>
        <w:t>с</w:t>
      </w:r>
      <w:r w:rsidR="003D145B" w:rsidRPr="00607B7F">
        <w:rPr>
          <w:b/>
          <w:sz w:val="24"/>
          <w:szCs w:val="24"/>
        </w:rPr>
        <w:t>оглашение</w:t>
      </w:r>
      <w:r w:rsidR="003D145B" w:rsidRPr="00607B7F">
        <w:rPr>
          <w:sz w:val="24"/>
          <w:szCs w:val="24"/>
        </w:rPr>
        <w:t>») в лице ______________</w:t>
      </w:r>
      <w:r w:rsidR="007B06E1">
        <w:rPr>
          <w:sz w:val="24"/>
          <w:szCs w:val="24"/>
        </w:rPr>
        <w:t>_____________________</w:t>
      </w:r>
      <w:r w:rsidR="003D145B" w:rsidRPr="00607B7F">
        <w:rPr>
          <w:sz w:val="24"/>
          <w:szCs w:val="24"/>
        </w:rPr>
        <w:t>_____________, действующего на основании ___________________</w:t>
      </w:r>
      <w:r w:rsidR="007B06E1">
        <w:rPr>
          <w:sz w:val="24"/>
          <w:szCs w:val="24"/>
        </w:rPr>
        <w:t>________________________</w:t>
      </w:r>
      <w:r w:rsidR="003D145B" w:rsidRPr="00607B7F">
        <w:rPr>
          <w:sz w:val="24"/>
          <w:szCs w:val="24"/>
        </w:rPr>
        <w:t>________</w:t>
      </w:r>
      <w:r w:rsidR="007B06E1">
        <w:rPr>
          <w:sz w:val="24"/>
          <w:szCs w:val="24"/>
        </w:rPr>
        <w:t>, с одной стороны,</w:t>
      </w:r>
      <w:r w:rsidR="00962AA2">
        <w:rPr>
          <w:sz w:val="24"/>
          <w:szCs w:val="24"/>
        </w:rPr>
        <w:t xml:space="preserve"> и </w:t>
      </w:r>
    </w:p>
    <w:p w14:paraId="0E8AADAD" w14:textId="77777777" w:rsidR="003D145B" w:rsidRDefault="00962AA2" w:rsidP="00562482">
      <w:pPr>
        <w:widowControl w:val="0"/>
        <w:ind w:firstLine="567"/>
        <w:jc w:val="both"/>
        <w:rPr>
          <w:sz w:val="24"/>
          <w:szCs w:val="24"/>
        </w:rPr>
      </w:pPr>
      <w:proofErr w:type="gramStart"/>
      <w:r>
        <w:rPr>
          <w:sz w:val="24"/>
          <w:szCs w:val="24"/>
        </w:rPr>
        <w:t>______________________________________</w:t>
      </w:r>
      <w:r w:rsidR="007B06E1">
        <w:rPr>
          <w:sz w:val="24"/>
          <w:szCs w:val="24"/>
        </w:rPr>
        <w:t xml:space="preserve">________________ </w:t>
      </w:r>
      <w:r w:rsidR="00513F8C">
        <w:rPr>
          <w:sz w:val="24"/>
          <w:szCs w:val="24"/>
        </w:rPr>
        <w:t>(</w:t>
      </w:r>
      <w:r w:rsidR="007B06E1">
        <w:rPr>
          <w:i/>
          <w:sz w:val="24"/>
          <w:szCs w:val="24"/>
        </w:rPr>
        <w:t>Указывае</w:t>
      </w:r>
      <w:r w:rsidR="003D145B" w:rsidRPr="00607B7F">
        <w:rPr>
          <w:i/>
          <w:sz w:val="24"/>
          <w:szCs w:val="24"/>
        </w:rPr>
        <w:t>тся наименование</w:t>
      </w:r>
      <w:r w:rsidR="007B06E1">
        <w:rPr>
          <w:i/>
          <w:sz w:val="24"/>
          <w:szCs w:val="24"/>
        </w:rPr>
        <w:t xml:space="preserve"> Участника Конкурса</w:t>
      </w:r>
      <w:r w:rsidR="00513F8C">
        <w:rPr>
          <w:i/>
          <w:sz w:val="24"/>
          <w:szCs w:val="24"/>
        </w:rPr>
        <w:t>)</w:t>
      </w:r>
      <w:r w:rsidR="003D145B" w:rsidRPr="00607B7F">
        <w:rPr>
          <w:sz w:val="24"/>
          <w:szCs w:val="24"/>
        </w:rPr>
        <w:t>, в лице____________________, действующего на осн</w:t>
      </w:r>
      <w:r w:rsidR="007B06E1">
        <w:rPr>
          <w:sz w:val="24"/>
          <w:szCs w:val="24"/>
        </w:rPr>
        <w:t>овании_________________________</w:t>
      </w:r>
      <w:r w:rsidR="003D145B" w:rsidRPr="00607B7F">
        <w:rPr>
          <w:sz w:val="24"/>
          <w:szCs w:val="24"/>
        </w:rPr>
        <w:t xml:space="preserve"> (далее – «</w:t>
      </w:r>
      <w:r w:rsidR="003D145B" w:rsidRPr="00607B7F">
        <w:rPr>
          <w:b/>
          <w:sz w:val="24"/>
          <w:szCs w:val="24"/>
        </w:rPr>
        <w:t>Участник Конкурса</w:t>
      </w:r>
      <w:r w:rsidR="003D145B" w:rsidRPr="00607B7F">
        <w:rPr>
          <w:sz w:val="24"/>
          <w:szCs w:val="24"/>
        </w:rPr>
        <w:t>»), с другой стороны,</w:t>
      </w:r>
      <w:r w:rsidR="007B06E1">
        <w:rPr>
          <w:sz w:val="24"/>
          <w:szCs w:val="24"/>
        </w:rPr>
        <w:t xml:space="preserve"> </w:t>
      </w:r>
      <w:r w:rsidR="003D145B" w:rsidRPr="00607B7F">
        <w:rPr>
          <w:sz w:val="24"/>
          <w:szCs w:val="24"/>
        </w:rPr>
        <w:t>далее совместно – «</w:t>
      </w:r>
      <w:r w:rsidR="003D145B" w:rsidRPr="00607B7F">
        <w:rPr>
          <w:b/>
          <w:sz w:val="24"/>
          <w:szCs w:val="24"/>
        </w:rPr>
        <w:t>Стороны</w:t>
      </w:r>
      <w:r w:rsidR="003D145B" w:rsidRPr="00607B7F">
        <w:rPr>
          <w:sz w:val="24"/>
          <w:szCs w:val="24"/>
        </w:rPr>
        <w:t>», а по отдельности – «</w:t>
      </w:r>
      <w:r w:rsidR="003D145B" w:rsidRPr="00607B7F">
        <w:rPr>
          <w:b/>
          <w:sz w:val="24"/>
          <w:szCs w:val="24"/>
        </w:rPr>
        <w:t>Сторона</w:t>
      </w:r>
      <w:r w:rsidR="007B06E1">
        <w:rPr>
          <w:sz w:val="24"/>
          <w:szCs w:val="24"/>
        </w:rPr>
        <w:t>»</w:t>
      </w:r>
      <w:r w:rsidR="00FD032B">
        <w:rPr>
          <w:sz w:val="24"/>
          <w:szCs w:val="24"/>
        </w:rPr>
        <w:t>,</w:t>
      </w:r>
      <w:proofErr w:type="gramEnd"/>
    </w:p>
    <w:p w14:paraId="793570DA" w14:textId="43C34F69" w:rsidR="003D145B" w:rsidRDefault="00FD032B" w:rsidP="00562482">
      <w:pPr>
        <w:widowControl w:val="0"/>
        <w:ind w:firstLine="567"/>
        <w:jc w:val="both"/>
        <w:rPr>
          <w:sz w:val="24"/>
        </w:rPr>
      </w:pPr>
      <w:proofErr w:type="gramStart"/>
      <w:r>
        <w:rPr>
          <w:sz w:val="24"/>
        </w:rPr>
        <w:t>п</w:t>
      </w:r>
      <w:r w:rsidR="00582B6A">
        <w:rPr>
          <w:sz w:val="24"/>
        </w:rPr>
        <w:t>ринимая во внимание, что п</w:t>
      </w:r>
      <w:r w:rsidR="003D145B" w:rsidRPr="00C071A2">
        <w:rPr>
          <w:sz w:val="24"/>
        </w:rPr>
        <w:t xml:space="preserve">о результатам </w:t>
      </w:r>
      <w:r w:rsidR="00582B6A" w:rsidRPr="00C071A2">
        <w:rPr>
          <w:sz w:val="24"/>
        </w:rPr>
        <w:t xml:space="preserve">проведенного в рамках </w:t>
      </w:r>
      <w:r w:rsidR="00582B6A">
        <w:rPr>
          <w:sz w:val="24"/>
        </w:rPr>
        <w:t>Конкурса</w:t>
      </w:r>
      <w:r w:rsidR="00582B6A" w:rsidRPr="00C071A2">
        <w:rPr>
          <w:sz w:val="24"/>
        </w:rPr>
        <w:t xml:space="preserve"> </w:t>
      </w:r>
      <w:r w:rsidR="003D145B" w:rsidRPr="00C071A2">
        <w:rPr>
          <w:sz w:val="24"/>
        </w:rPr>
        <w:t xml:space="preserve">Предварительного </w:t>
      </w:r>
      <w:r w:rsidR="00F35A40">
        <w:rPr>
          <w:sz w:val="24"/>
        </w:rPr>
        <w:t>о</w:t>
      </w:r>
      <w:r w:rsidR="003D145B" w:rsidRPr="00C071A2">
        <w:rPr>
          <w:sz w:val="24"/>
        </w:rPr>
        <w:t xml:space="preserve">тбора, Конкурсной </w:t>
      </w:r>
      <w:r w:rsidR="00F35A40">
        <w:rPr>
          <w:sz w:val="24"/>
        </w:rPr>
        <w:t>к</w:t>
      </w:r>
      <w:r w:rsidR="003D145B" w:rsidRPr="00C071A2">
        <w:rPr>
          <w:sz w:val="24"/>
        </w:rPr>
        <w:t xml:space="preserve">омиссией Участнику Конкурса направлено уведомление с предложением представить Конкурсное </w:t>
      </w:r>
      <w:r w:rsidR="00154C51">
        <w:rPr>
          <w:sz w:val="24"/>
        </w:rPr>
        <w:t>п</w:t>
      </w:r>
      <w:r w:rsidR="003D145B" w:rsidRPr="00C071A2">
        <w:rPr>
          <w:sz w:val="24"/>
        </w:rPr>
        <w:t>редложение</w:t>
      </w:r>
      <w:r w:rsidR="00582B6A">
        <w:rPr>
          <w:sz w:val="24"/>
        </w:rPr>
        <w:t>, У</w:t>
      </w:r>
      <w:r w:rsidR="003D145B" w:rsidRPr="00C071A2">
        <w:rPr>
          <w:sz w:val="24"/>
        </w:rPr>
        <w:t xml:space="preserve">частник Конкурса намеревается подготовить и подать Конкурсное </w:t>
      </w:r>
      <w:r w:rsidR="00154C51">
        <w:rPr>
          <w:sz w:val="24"/>
        </w:rPr>
        <w:t>п</w:t>
      </w:r>
      <w:r w:rsidR="003D145B" w:rsidRPr="00C071A2">
        <w:rPr>
          <w:sz w:val="24"/>
        </w:rPr>
        <w:t xml:space="preserve">редложение в соответствии с требованиями </w:t>
      </w:r>
      <w:r w:rsidR="00582B6A">
        <w:rPr>
          <w:sz w:val="24"/>
        </w:rPr>
        <w:t>К</w:t>
      </w:r>
      <w:r w:rsidR="003D145B" w:rsidRPr="00C071A2">
        <w:rPr>
          <w:sz w:val="24"/>
        </w:rPr>
        <w:t xml:space="preserve">онкурсной </w:t>
      </w:r>
      <w:r w:rsidR="003D145B">
        <w:rPr>
          <w:sz w:val="24"/>
        </w:rPr>
        <w:t>д</w:t>
      </w:r>
      <w:r w:rsidR="003D145B" w:rsidRPr="00C071A2">
        <w:rPr>
          <w:sz w:val="24"/>
        </w:rPr>
        <w:t>окументации к Конкурсу (далее – «</w:t>
      </w:r>
      <w:r w:rsidR="003D145B" w:rsidRPr="002A5EEF">
        <w:rPr>
          <w:b/>
          <w:sz w:val="24"/>
        </w:rPr>
        <w:t xml:space="preserve">Конкурсная </w:t>
      </w:r>
      <w:r w:rsidR="00C61B8D">
        <w:rPr>
          <w:b/>
          <w:sz w:val="24"/>
        </w:rPr>
        <w:t>д</w:t>
      </w:r>
      <w:r w:rsidR="003D145B" w:rsidRPr="002A5EEF">
        <w:rPr>
          <w:b/>
          <w:sz w:val="24"/>
        </w:rPr>
        <w:t>окументация</w:t>
      </w:r>
      <w:r w:rsidR="00582B6A">
        <w:rPr>
          <w:sz w:val="24"/>
        </w:rPr>
        <w:t xml:space="preserve">»), а предоставляемая Организатором Конкурса </w:t>
      </w:r>
      <w:r w:rsidR="00582B6A" w:rsidRPr="00C071A2">
        <w:rPr>
          <w:sz w:val="24"/>
        </w:rPr>
        <w:t xml:space="preserve">Участнику Конкурса </w:t>
      </w:r>
      <w:r w:rsidR="00582B6A">
        <w:rPr>
          <w:sz w:val="24"/>
        </w:rPr>
        <w:t xml:space="preserve">информация в отношении Проекта и Объекта Конкурса может иметь конфиденциальный характер, </w:t>
      </w:r>
      <w:proofErr w:type="gramEnd"/>
    </w:p>
    <w:p w14:paraId="12376571" w14:textId="77777777" w:rsidR="00582B6A" w:rsidRDefault="00582B6A" w:rsidP="00562482">
      <w:pPr>
        <w:widowControl w:val="0"/>
        <w:ind w:firstLine="567"/>
        <w:jc w:val="both"/>
        <w:rPr>
          <w:sz w:val="24"/>
        </w:rPr>
      </w:pPr>
      <w:r>
        <w:rPr>
          <w:sz w:val="24"/>
        </w:rPr>
        <w:t xml:space="preserve">заключили настоящее Соглашение о </w:t>
      </w:r>
      <w:proofErr w:type="gramStart"/>
      <w:r>
        <w:rPr>
          <w:sz w:val="24"/>
        </w:rPr>
        <w:t>конфиденциальности</w:t>
      </w:r>
      <w:proofErr w:type="gramEnd"/>
      <w:r>
        <w:rPr>
          <w:sz w:val="24"/>
        </w:rPr>
        <w:t xml:space="preserve"> о нижеследующем:</w:t>
      </w:r>
    </w:p>
    <w:p w14:paraId="723B5878" w14:textId="7D93BFAE" w:rsidR="00DF4A4E" w:rsidRDefault="00582B6A"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1. </w:t>
      </w:r>
      <w:proofErr w:type="gramStart"/>
      <w:r w:rsidR="00541741">
        <w:rPr>
          <w:b w:val="0"/>
          <w:sz w:val="24"/>
          <w:szCs w:val="24"/>
          <w:lang w:val="ru-RU"/>
        </w:rPr>
        <w:t xml:space="preserve">В целях настоящего Соглашения </w:t>
      </w:r>
      <w:r w:rsidR="00C83630">
        <w:rPr>
          <w:b w:val="0"/>
          <w:sz w:val="24"/>
          <w:szCs w:val="24"/>
          <w:lang w:val="ru-RU"/>
        </w:rPr>
        <w:t>к</w:t>
      </w:r>
      <w:r w:rsidR="00C83630" w:rsidRPr="00582B6A">
        <w:rPr>
          <w:b w:val="0"/>
          <w:sz w:val="24"/>
          <w:szCs w:val="24"/>
          <w:lang w:val="ru-RU"/>
        </w:rPr>
        <w:t xml:space="preserve">онфиденциальной </w:t>
      </w:r>
      <w:r w:rsidRPr="00582B6A">
        <w:rPr>
          <w:b w:val="0"/>
          <w:sz w:val="24"/>
          <w:szCs w:val="24"/>
          <w:lang w:val="ru-RU"/>
        </w:rPr>
        <w:t xml:space="preserve">признается </w:t>
      </w:r>
      <w:r w:rsidR="003D145B" w:rsidRPr="00740C0A">
        <w:rPr>
          <w:b w:val="0"/>
          <w:sz w:val="24"/>
          <w:szCs w:val="24"/>
        </w:rPr>
        <w:t>любая информация в отношении Конкурса, в том числе делового, технического и финансового характера, предоставленная в документарной, электронной, устной или любых иных формах</w:t>
      </w:r>
      <w:r w:rsidR="00DF4A4E">
        <w:rPr>
          <w:b w:val="0"/>
          <w:sz w:val="24"/>
          <w:szCs w:val="24"/>
          <w:lang w:val="ru-RU"/>
        </w:rPr>
        <w:t xml:space="preserve">, а также </w:t>
      </w:r>
      <w:r w:rsidR="00DF4A4E">
        <w:rPr>
          <w:b w:val="0"/>
          <w:sz w:val="24"/>
          <w:szCs w:val="24"/>
        </w:rPr>
        <w:t>информация</w:t>
      </w:r>
      <w:r w:rsidR="003D145B" w:rsidRPr="00740C0A">
        <w:rPr>
          <w:b w:val="0"/>
          <w:sz w:val="24"/>
          <w:szCs w:val="24"/>
        </w:rPr>
        <w:t xml:space="preserve"> о ходе консультаций и (или) содержании переговоров в ходе Конкурса </w:t>
      </w:r>
      <w:r w:rsidR="00154C51">
        <w:rPr>
          <w:b w:val="0"/>
          <w:sz w:val="24"/>
          <w:szCs w:val="24"/>
        </w:rPr>
        <w:t>между Организатором Конкурса, его</w:t>
      </w:r>
      <w:r w:rsidR="003D145B" w:rsidRPr="00740C0A">
        <w:rPr>
          <w:b w:val="0"/>
          <w:sz w:val="24"/>
          <w:szCs w:val="24"/>
        </w:rPr>
        <w:t xml:space="preserve"> представителями и Участником Конкурса</w:t>
      </w:r>
      <w:r w:rsidR="00DF4A4E">
        <w:rPr>
          <w:b w:val="0"/>
          <w:sz w:val="24"/>
          <w:szCs w:val="24"/>
          <w:lang w:val="ru-RU"/>
        </w:rPr>
        <w:t xml:space="preserve">, а также </w:t>
      </w:r>
      <w:r w:rsidR="00005498">
        <w:rPr>
          <w:b w:val="0"/>
          <w:sz w:val="24"/>
          <w:szCs w:val="24"/>
        </w:rPr>
        <w:t xml:space="preserve">информация в отношении проектов </w:t>
      </w:r>
      <w:r w:rsidR="003D145B" w:rsidRPr="00740C0A">
        <w:rPr>
          <w:b w:val="0"/>
          <w:sz w:val="24"/>
          <w:szCs w:val="24"/>
        </w:rPr>
        <w:t xml:space="preserve">Концессионного </w:t>
      </w:r>
      <w:r w:rsidR="00BC2B71">
        <w:rPr>
          <w:b w:val="0"/>
          <w:sz w:val="24"/>
          <w:szCs w:val="24"/>
          <w:lang w:val="ru-RU"/>
        </w:rPr>
        <w:t>с</w:t>
      </w:r>
      <w:r w:rsidR="003D145B" w:rsidRPr="00740C0A">
        <w:rPr>
          <w:b w:val="0"/>
          <w:sz w:val="24"/>
          <w:szCs w:val="24"/>
        </w:rPr>
        <w:t>оглашения и иных договоров</w:t>
      </w:r>
      <w:proofErr w:type="gramEnd"/>
      <w:r w:rsidR="003D145B" w:rsidRPr="00740C0A">
        <w:rPr>
          <w:b w:val="0"/>
          <w:sz w:val="24"/>
          <w:szCs w:val="24"/>
        </w:rPr>
        <w:t xml:space="preserve">, заключаемых в связи с Концессионным </w:t>
      </w:r>
      <w:r w:rsidR="00BC2B71">
        <w:rPr>
          <w:b w:val="0"/>
          <w:sz w:val="24"/>
          <w:szCs w:val="24"/>
          <w:lang w:val="ru-RU"/>
        </w:rPr>
        <w:t>с</w:t>
      </w:r>
      <w:r w:rsidR="003D145B" w:rsidRPr="00740C0A">
        <w:rPr>
          <w:b w:val="0"/>
          <w:sz w:val="24"/>
          <w:szCs w:val="24"/>
        </w:rPr>
        <w:t>оглашением</w:t>
      </w:r>
      <w:r w:rsidR="00005498">
        <w:rPr>
          <w:b w:val="0"/>
          <w:sz w:val="24"/>
          <w:szCs w:val="24"/>
          <w:lang w:val="ru-RU"/>
        </w:rPr>
        <w:t xml:space="preserve"> и любая техническая информация в отношении Объекта, включая Проектную документацию, </w:t>
      </w:r>
      <w:r w:rsidR="00185E2E">
        <w:rPr>
          <w:b w:val="0"/>
          <w:sz w:val="24"/>
          <w:szCs w:val="24"/>
          <w:lang w:val="ru-RU"/>
        </w:rPr>
        <w:t xml:space="preserve">которая имеет действительную или потенциальную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w:t>
      </w:r>
      <w:r w:rsidR="00C83630">
        <w:rPr>
          <w:b w:val="0"/>
          <w:sz w:val="24"/>
          <w:szCs w:val="24"/>
          <w:lang w:val="ru-RU"/>
        </w:rPr>
        <w:t>конфиденциальности (далее – "</w:t>
      </w:r>
      <w:r w:rsidR="00C83630" w:rsidRPr="00DD63E7">
        <w:rPr>
          <w:sz w:val="24"/>
          <w:szCs w:val="24"/>
          <w:lang w:val="ru-RU"/>
        </w:rPr>
        <w:t>Конфиденциальная информация</w:t>
      </w:r>
      <w:r w:rsidR="00C83630">
        <w:rPr>
          <w:b w:val="0"/>
          <w:sz w:val="24"/>
          <w:szCs w:val="24"/>
          <w:lang w:val="ru-RU"/>
        </w:rPr>
        <w:t>")</w:t>
      </w:r>
      <w:r w:rsidR="00185E2E">
        <w:rPr>
          <w:b w:val="0"/>
          <w:sz w:val="24"/>
          <w:szCs w:val="24"/>
          <w:lang w:val="ru-RU"/>
        </w:rPr>
        <w:t>.</w:t>
      </w:r>
    </w:p>
    <w:p w14:paraId="69BDEB2D" w14:textId="77777777" w:rsidR="003D145B" w:rsidRPr="00740C0A" w:rsidRDefault="003D145B" w:rsidP="00562482">
      <w:pPr>
        <w:pStyle w:val="2"/>
        <w:keepNext w:val="0"/>
        <w:widowControl w:val="0"/>
        <w:numPr>
          <w:ilvl w:val="0"/>
          <w:numId w:val="0"/>
        </w:numPr>
        <w:spacing w:before="0" w:after="0"/>
        <w:ind w:firstLine="567"/>
        <w:jc w:val="both"/>
        <w:rPr>
          <w:b w:val="0"/>
          <w:sz w:val="24"/>
          <w:szCs w:val="24"/>
        </w:rPr>
      </w:pPr>
      <w:r w:rsidRPr="00740C0A">
        <w:rPr>
          <w:b w:val="0"/>
          <w:sz w:val="24"/>
          <w:szCs w:val="24"/>
        </w:rPr>
        <w:t xml:space="preserve">Во избежание сомнений, информация считается Конфиденциальной </w:t>
      </w:r>
      <w:r w:rsidR="00FE3DA7">
        <w:rPr>
          <w:b w:val="0"/>
          <w:sz w:val="24"/>
          <w:szCs w:val="24"/>
          <w:lang w:val="ru-RU"/>
        </w:rPr>
        <w:t>и</w:t>
      </w:r>
      <w:proofErr w:type="spellStart"/>
      <w:r w:rsidR="00FE3DA7">
        <w:rPr>
          <w:b w:val="0"/>
          <w:sz w:val="24"/>
          <w:szCs w:val="24"/>
        </w:rPr>
        <w:t>нформацией</w:t>
      </w:r>
      <w:proofErr w:type="spellEnd"/>
      <w:r w:rsidR="00FE3DA7">
        <w:rPr>
          <w:b w:val="0"/>
          <w:sz w:val="24"/>
          <w:szCs w:val="24"/>
        </w:rPr>
        <w:t xml:space="preserve"> в смысле пункта 1 настоящего Соглашения </w:t>
      </w:r>
      <w:r w:rsidRPr="00740C0A">
        <w:rPr>
          <w:b w:val="0"/>
          <w:sz w:val="24"/>
          <w:szCs w:val="24"/>
        </w:rPr>
        <w:t>не зависимости от того:</w:t>
      </w:r>
    </w:p>
    <w:p w14:paraId="35F419A8" w14:textId="35CCEE0B" w:rsidR="003D145B" w:rsidRPr="00C071A2" w:rsidRDefault="009C58CA" w:rsidP="00562482">
      <w:pPr>
        <w:pStyle w:val="af1"/>
        <w:widowControl w:val="0"/>
        <w:ind w:left="0" w:firstLine="567"/>
        <w:jc w:val="both"/>
        <w:rPr>
          <w:sz w:val="24"/>
        </w:rPr>
      </w:pPr>
      <w:r>
        <w:rPr>
          <w:sz w:val="24"/>
        </w:rPr>
        <w:t xml:space="preserve">- </w:t>
      </w:r>
      <w:r w:rsidR="003D145B" w:rsidRPr="00C071A2">
        <w:rPr>
          <w:sz w:val="24"/>
        </w:rPr>
        <w:t xml:space="preserve">была ли она предоставлена или раскрыта </w:t>
      </w:r>
      <w:r w:rsidR="003D145B">
        <w:rPr>
          <w:sz w:val="24"/>
        </w:rPr>
        <w:t>Концедентом</w:t>
      </w:r>
      <w:r w:rsidR="003D145B" w:rsidRPr="00C071A2">
        <w:rPr>
          <w:sz w:val="24"/>
        </w:rPr>
        <w:t xml:space="preserve">, </w:t>
      </w:r>
      <w:r w:rsidR="003D145B">
        <w:rPr>
          <w:sz w:val="24"/>
        </w:rPr>
        <w:t xml:space="preserve">Организатором Конкурса, </w:t>
      </w:r>
      <w:r w:rsidR="003D145B" w:rsidRPr="00C071A2">
        <w:rPr>
          <w:sz w:val="24"/>
        </w:rPr>
        <w:t xml:space="preserve">Конкурсной Комиссией, их представителями, </w:t>
      </w:r>
      <w:r w:rsidR="00BC2B71">
        <w:rPr>
          <w:sz w:val="24"/>
        </w:rPr>
        <w:t>а</w:t>
      </w:r>
      <w:r w:rsidR="003D145B" w:rsidRPr="00C071A2">
        <w:rPr>
          <w:sz w:val="24"/>
        </w:rPr>
        <w:t xml:space="preserve">ффилированными </w:t>
      </w:r>
      <w:r w:rsidR="00BC2B71">
        <w:rPr>
          <w:sz w:val="24"/>
        </w:rPr>
        <w:t>л</w:t>
      </w:r>
      <w:r w:rsidR="003D145B" w:rsidRPr="00C071A2">
        <w:rPr>
          <w:sz w:val="24"/>
        </w:rPr>
        <w:t>ицами;</w:t>
      </w:r>
    </w:p>
    <w:p w14:paraId="7089029E" w14:textId="71220954" w:rsidR="003D145B" w:rsidRPr="00C071A2" w:rsidRDefault="009C58CA" w:rsidP="00562482">
      <w:pPr>
        <w:pStyle w:val="af1"/>
        <w:widowControl w:val="0"/>
        <w:ind w:left="0" w:firstLine="567"/>
        <w:jc w:val="both"/>
        <w:rPr>
          <w:sz w:val="24"/>
        </w:rPr>
      </w:pPr>
      <w:r>
        <w:rPr>
          <w:sz w:val="24"/>
        </w:rPr>
        <w:t xml:space="preserve">- </w:t>
      </w:r>
      <w:r w:rsidR="003D145B" w:rsidRPr="00C071A2">
        <w:rPr>
          <w:sz w:val="24"/>
        </w:rPr>
        <w:t xml:space="preserve">имелось ли на носителе Конфиденциальной </w:t>
      </w:r>
      <w:r w:rsidR="00C83630">
        <w:rPr>
          <w:sz w:val="24"/>
        </w:rPr>
        <w:t>и</w:t>
      </w:r>
      <w:r w:rsidR="00C83630" w:rsidRPr="00C071A2">
        <w:rPr>
          <w:sz w:val="24"/>
        </w:rPr>
        <w:t xml:space="preserve">нформации </w:t>
      </w:r>
      <w:r w:rsidR="003D145B" w:rsidRPr="00C071A2">
        <w:rPr>
          <w:sz w:val="24"/>
        </w:rPr>
        <w:t>указание на ее конфиденциальный характер или на ее статус коммерческой тайны в смысле действующего законодательства.</w:t>
      </w:r>
    </w:p>
    <w:p w14:paraId="53365744" w14:textId="66954760" w:rsidR="003D145B" w:rsidRPr="00740C0A" w:rsidRDefault="00FE3DA7" w:rsidP="00562482">
      <w:pPr>
        <w:pStyle w:val="2"/>
        <w:keepNext w:val="0"/>
        <w:widowControl w:val="0"/>
        <w:numPr>
          <w:ilvl w:val="0"/>
          <w:numId w:val="0"/>
        </w:numPr>
        <w:spacing w:before="0" w:after="0"/>
        <w:ind w:firstLine="708"/>
        <w:jc w:val="both"/>
        <w:rPr>
          <w:b w:val="0"/>
          <w:sz w:val="24"/>
          <w:szCs w:val="24"/>
        </w:rPr>
      </w:pPr>
      <w:r>
        <w:rPr>
          <w:b w:val="0"/>
          <w:sz w:val="24"/>
          <w:szCs w:val="24"/>
          <w:lang w:val="ru-RU"/>
        </w:rPr>
        <w:t xml:space="preserve">2. </w:t>
      </w:r>
      <w:r w:rsidR="003D145B" w:rsidRPr="00740C0A">
        <w:rPr>
          <w:b w:val="0"/>
          <w:sz w:val="24"/>
          <w:szCs w:val="24"/>
        </w:rPr>
        <w:t xml:space="preserve">Участник Конкурса </w:t>
      </w:r>
      <w:r w:rsidR="008A1326">
        <w:rPr>
          <w:b w:val="0"/>
          <w:sz w:val="24"/>
          <w:szCs w:val="24"/>
          <w:lang w:val="ru-RU"/>
        </w:rPr>
        <w:t xml:space="preserve">по исполнение обязательств по настоящему Соглашению </w:t>
      </w:r>
      <w:r w:rsidR="003D145B" w:rsidRPr="00740C0A">
        <w:rPr>
          <w:b w:val="0"/>
          <w:sz w:val="24"/>
          <w:szCs w:val="24"/>
        </w:rPr>
        <w:t xml:space="preserve">обязуется не раскрывать и не допускать раскрытия Конфиденциальной </w:t>
      </w:r>
      <w:r w:rsidR="00C83630">
        <w:rPr>
          <w:b w:val="0"/>
          <w:sz w:val="24"/>
          <w:szCs w:val="24"/>
          <w:lang w:val="ru-RU"/>
        </w:rPr>
        <w:t>и</w:t>
      </w:r>
      <w:proofErr w:type="spellStart"/>
      <w:r w:rsidR="00C83630" w:rsidRPr="00740C0A">
        <w:rPr>
          <w:b w:val="0"/>
          <w:sz w:val="24"/>
          <w:szCs w:val="24"/>
        </w:rPr>
        <w:t>нформации</w:t>
      </w:r>
      <w:proofErr w:type="spellEnd"/>
      <w:r w:rsidR="00C83630" w:rsidRPr="00740C0A">
        <w:rPr>
          <w:b w:val="0"/>
          <w:sz w:val="24"/>
          <w:szCs w:val="24"/>
        </w:rPr>
        <w:t xml:space="preserve"> </w:t>
      </w:r>
      <w:r w:rsidR="003D145B" w:rsidRPr="00740C0A">
        <w:rPr>
          <w:b w:val="0"/>
          <w:sz w:val="24"/>
          <w:szCs w:val="24"/>
        </w:rPr>
        <w:t xml:space="preserve">третьим лицам (включая </w:t>
      </w:r>
      <w:r w:rsidR="00BC2B71">
        <w:rPr>
          <w:b w:val="0"/>
          <w:sz w:val="24"/>
          <w:szCs w:val="24"/>
          <w:lang w:val="ru-RU"/>
        </w:rPr>
        <w:t>а</w:t>
      </w:r>
      <w:proofErr w:type="spellStart"/>
      <w:r w:rsidR="00BC2B71">
        <w:rPr>
          <w:b w:val="0"/>
          <w:sz w:val="24"/>
          <w:szCs w:val="24"/>
        </w:rPr>
        <w:t>ффилированных</w:t>
      </w:r>
      <w:proofErr w:type="spellEnd"/>
      <w:r w:rsidR="00BC2B71">
        <w:rPr>
          <w:b w:val="0"/>
          <w:sz w:val="24"/>
          <w:szCs w:val="24"/>
        </w:rPr>
        <w:t xml:space="preserve"> л</w:t>
      </w:r>
      <w:r w:rsidR="003D145B" w:rsidRPr="00740C0A">
        <w:rPr>
          <w:b w:val="0"/>
          <w:sz w:val="24"/>
          <w:szCs w:val="24"/>
        </w:rPr>
        <w:t>иц</w:t>
      </w:r>
      <w:r w:rsidR="003D145B">
        <w:rPr>
          <w:b w:val="0"/>
          <w:sz w:val="24"/>
          <w:szCs w:val="24"/>
        </w:rPr>
        <w:t>)</w:t>
      </w:r>
      <w:r w:rsidR="008A1326">
        <w:rPr>
          <w:b w:val="0"/>
          <w:sz w:val="24"/>
          <w:szCs w:val="24"/>
          <w:lang w:val="ru-RU"/>
        </w:rPr>
        <w:t xml:space="preserve">, под которыми </w:t>
      </w:r>
      <w:r w:rsidR="003D145B" w:rsidRPr="00740C0A">
        <w:rPr>
          <w:b w:val="0"/>
          <w:sz w:val="24"/>
          <w:szCs w:val="24"/>
        </w:rPr>
        <w:t xml:space="preserve">понимается действие или </w:t>
      </w:r>
      <w:r w:rsidR="003D145B" w:rsidRPr="00740C0A">
        <w:rPr>
          <w:b w:val="0"/>
          <w:sz w:val="24"/>
          <w:szCs w:val="24"/>
        </w:rPr>
        <w:lastRenderedPageBreak/>
        <w:t>бездействие</w:t>
      </w:r>
      <w:r w:rsidR="00FF1D89">
        <w:rPr>
          <w:b w:val="0"/>
          <w:sz w:val="24"/>
          <w:szCs w:val="24"/>
          <w:lang w:val="ru-RU"/>
        </w:rPr>
        <w:t xml:space="preserve"> Участника Конкурса</w:t>
      </w:r>
      <w:r w:rsidR="003D145B" w:rsidRPr="00740C0A">
        <w:rPr>
          <w:b w:val="0"/>
          <w:sz w:val="24"/>
          <w:szCs w:val="24"/>
        </w:rPr>
        <w:t xml:space="preserve">, в результате которых Конфиденциальная </w:t>
      </w:r>
      <w:r w:rsidR="00C83630">
        <w:rPr>
          <w:b w:val="0"/>
          <w:sz w:val="24"/>
          <w:szCs w:val="24"/>
          <w:lang w:val="ru-RU"/>
        </w:rPr>
        <w:t>и</w:t>
      </w:r>
      <w:proofErr w:type="spellStart"/>
      <w:r w:rsidR="00C83630" w:rsidRPr="00740C0A">
        <w:rPr>
          <w:b w:val="0"/>
          <w:sz w:val="24"/>
          <w:szCs w:val="24"/>
        </w:rPr>
        <w:t>нформация</w:t>
      </w:r>
      <w:proofErr w:type="spellEnd"/>
      <w:r w:rsidR="00C83630" w:rsidRPr="00740C0A">
        <w:rPr>
          <w:b w:val="0"/>
          <w:sz w:val="24"/>
          <w:szCs w:val="24"/>
        </w:rPr>
        <w:t xml:space="preserve"> </w:t>
      </w:r>
      <w:r w:rsidR="003D145B" w:rsidRPr="00740C0A">
        <w:rPr>
          <w:b w:val="0"/>
          <w:sz w:val="24"/>
          <w:szCs w:val="24"/>
        </w:rPr>
        <w:t>становится известной третьим лицам</w:t>
      </w:r>
      <w:r w:rsidR="008A1326">
        <w:rPr>
          <w:b w:val="0"/>
          <w:sz w:val="24"/>
          <w:szCs w:val="24"/>
          <w:lang w:val="ru-RU"/>
        </w:rPr>
        <w:t>, в том числе не передавать, не продавать, не менять, не публиковать, включая такой способ как фотокопирование или воспроизведение иным способом</w:t>
      </w:r>
      <w:r w:rsidR="00FF1D89">
        <w:rPr>
          <w:b w:val="0"/>
          <w:sz w:val="24"/>
          <w:szCs w:val="24"/>
          <w:lang w:val="ru-RU"/>
        </w:rPr>
        <w:t>,</w:t>
      </w:r>
      <w:r w:rsidR="008A1326">
        <w:rPr>
          <w:b w:val="0"/>
          <w:sz w:val="24"/>
          <w:szCs w:val="24"/>
        </w:rPr>
        <w:t xml:space="preserve"> без предварительного письменного согласия Организатора Конкурса.</w:t>
      </w:r>
    </w:p>
    <w:p w14:paraId="66BEACE2" w14:textId="77777777" w:rsidR="002B7596" w:rsidRDefault="002B7596"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3. </w:t>
      </w:r>
      <w:r w:rsidR="0086324F">
        <w:rPr>
          <w:b w:val="0"/>
          <w:sz w:val="24"/>
          <w:szCs w:val="24"/>
          <w:lang w:val="ru-RU"/>
        </w:rPr>
        <w:t xml:space="preserve">Конфиденциальная информация может передаваться в материальной и нематериальной форме (электронном виде). </w:t>
      </w:r>
      <w:r w:rsidR="00251EEF">
        <w:rPr>
          <w:b w:val="0"/>
          <w:sz w:val="24"/>
          <w:szCs w:val="24"/>
          <w:lang w:val="ru-RU"/>
        </w:rPr>
        <w:t xml:space="preserve">Стороны обязуются осуществлять передачу </w:t>
      </w:r>
      <w:r w:rsidR="00CA0FEE">
        <w:rPr>
          <w:b w:val="0"/>
          <w:sz w:val="24"/>
          <w:szCs w:val="24"/>
          <w:lang w:val="ru-RU"/>
        </w:rPr>
        <w:t xml:space="preserve">конфиденциальной </w:t>
      </w:r>
      <w:r w:rsidR="00251EEF">
        <w:rPr>
          <w:b w:val="0"/>
          <w:sz w:val="24"/>
          <w:szCs w:val="24"/>
          <w:lang w:val="ru-RU"/>
        </w:rPr>
        <w:t>информации</w:t>
      </w:r>
      <w:r w:rsidR="00CA0FEE">
        <w:rPr>
          <w:b w:val="0"/>
          <w:sz w:val="24"/>
          <w:szCs w:val="24"/>
          <w:lang w:val="ru-RU"/>
        </w:rPr>
        <w:t xml:space="preserve"> на бумажном и (или) ином материальном носителе</w:t>
      </w:r>
      <w:r w:rsidR="00251EEF">
        <w:rPr>
          <w:b w:val="0"/>
          <w:sz w:val="24"/>
          <w:szCs w:val="24"/>
          <w:lang w:val="ru-RU"/>
        </w:rPr>
        <w:t xml:space="preserve">, по акту приема-передачи, с приложением </w:t>
      </w:r>
      <w:r w:rsidR="0086324F">
        <w:rPr>
          <w:b w:val="0"/>
          <w:sz w:val="24"/>
          <w:szCs w:val="24"/>
          <w:lang w:val="ru-RU"/>
        </w:rPr>
        <w:t xml:space="preserve">перечня передаваемой информации, подписываемому Сторонами. </w:t>
      </w:r>
    </w:p>
    <w:p w14:paraId="3BFB4A7F" w14:textId="07E00A31" w:rsidR="003D145B" w:rsidRPr="00740C0A" w:rsidRDefault="00251EEF"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4. </w:t>
      </w:r>
      <w:r w:rsidR="003D145B" w:rsidRPr="00740C0A">
        <w:rPr>
          <w:b w:val="0"/>
          <w:sz w:val="24"/>
          <w:szCs w:val="24"/>
        </w:rPr>
        <w:t xml:space="preserve">Участник Конкурса, получивший Конфиденциальную </w:t>
      </w:r>
      <w:r w:rsidR="00C83630">
        <w:rPr>
          <w:b w:val="0"/>
          <w:sz w:val="24"/>
          <w:szCs w:val="24"/>
          <w:lang w:val="ru-RU"/>
        </w:rPr>
        <w:t>и</w:t>
      </w:r>
      <w:proofErr w:type="spellStart"/>
      <w:r w:rsidR="00C83630" w:rsidRPr="00740C0A">
        <w:rPr>
          <w:b w:val="0"/>
          <w:sz w:val="24"/>
          <w:szCs w:val="24"/>
        </w:rPr>
        <w:t>нформацию</w:t>
      </w:r>
      <w:proofErr w:type="spellEnd"/>
      <w:r w:rsidR="003D145B" w:rsidRPr="00740C0A">
        <w:rPr>
          <w:b w:val="0"/>
          <w:sz w:val="24"/>
          <w:szCs w:val="24"/>
        </w:rPr>
        <w:t>, вправе использовать ее и раскрывать ее следующим лицам:</w:t>
      </w:r>
    </w:p>
    <w:p w14:paraId="3265AF4C" w14:textId="134FF6E3" w:rsidR="003D145B" w:rsidRPr="00740C0A" w:rsidRDefault="00251EEF" w:rsidP="00562482">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 </w:t>
      </w:r>
      <w:r w:rsidR="003D145B" w:rsidRPr="00740C0A">
        <w:rPr>
          <w:b w:val="0"/>
          <w:sz w:val="24"/>
          <w:szCs w:val="24"/>
        </w:rPr>
        <w:t xml:space="preserve">своим работникам исключительно для целей подготовки и подачи Конкурсного </w:t>
      </w:r>
      <w:r w:rsidR="00BC2B71">
        <w:rPr>
          <w:b w:val="0"/>
          <w:sz w:val="24"/>
          <w:szCs w:val="24"/>
          <w:lang w:val="ru-RU"/>
        </w:rPr>
        <w:t>п</w:t>
      </w:r>
      <w:proofErr w:type="spellStart"/>
      <w:r w:rsidR="003D145B" w:rsidRPr="00740C0A">
        <w:rPr>
          <w:b w:val="0"/>
          <w:sz w:val="24"/>
          <w:szCs w:val="24"/>
        </w:rPr>
        <w:t>редложения</w:t>
      </w:r>
      <w:proofErr w:type="spellEnd"/>
      <w:r w:rsidR="003D145B" w:rsidRPr="00740C0A">
        <w:rPr>
          <w:b w:val="0"/>
          <w:sz w:val="24"/>
          <w:szCs w:val="24"/>
        </w:rPr>
        <w:t xml:space="preserve">, обсуждения проектов Концессионного </w:t>
      </w:r>
      <w:r w:rsidR="00BC2B71">
        <w:rPr>
          <w:b w:val="0"/>
          <w:sz w:val="24"/>
          <w:szCs w:val="24"/>
          <w:lang w:val="ru-RU"/>
        </w:rPr>
        <w:t>с</w:t>
      </w:r>
      <w:r w:rsidR="003D145B" w:rsidRPr="00740C0A">
        <w:rPr>
          <w:b w:val="0"/>
          <w:sz w:val="24"/>
          <w:szCs w:val="24"/>
        </w:rPr>
        <w:t xml:space="preserve">оглашения и иных соглашений с Организатором Конкурса; и </w:t>
      </w:r>
    </w:p>
    <w:p w14:paraId="0202C331" w14:textId="3CADB45E" w:rsidR="003D145B" w:rsidRDefault="00251EEF" w:rsidP="00562482">
      <w:pPr>
        <w:pStyle w:val="4"/>
        <w:keepNext w:val="0"/>
        <w:widowControl w:val="0"/>
        <w:numPr>
          <w:ilvl w:val="0"/>
          <w:numId w:val="0"/>
        </w:numPr>
        <w:spacing w:before="0" w:after="0"/>
        <w:ind w:firstLine="567"/>
        <w:jc w:val="both"/>
        <w:rPr>
          <w:b w:val="0"/>
          <w:sz w:val="24"/>
          <w:szCs w:val="24"/>
        </w:rPr>
      </w:pPr>
      <w:r>
        <w:rPr>
          <w:b w:val="0"/>
          <w:sz w:val="24"/>
          <w:szCs w:val="24"/>
          <w:lang w:val="ru-RU"/>
        </w:rPr>
        <w:t xml:space="preserve">- </w:t>
      </w:r>
      <w:r w:rsidR="003D145B" w:rsidRPr="00740C0A">
        <w:rPr>
          <w:b w:val="0"/>
          <w:sz w:val="24"/>
          <w:szCs w:val="24"/>
        </w:rPr>
        <w:t xml:space="preserve">своим </w:t>
      </w:r>
      <w:r w:rsidR="003D145B">
        <w:rPr>
          <w:b w:val="0"/>
          <w:sz w:val="24"/>
          <w:szCs w:val="24"/>
        </w:rPr>
        <w:t xml:space="preserve">представителям (включая </w:t>
      </w:r>
      <w:r w:rsidR="003D145B" w:rsidRPr="00740C0A">
        <w:rPr>
          <w:b w:val="0"/>
          <w:sz w:val="24"/>
          <w:szCs w:val="24"/>
        </w:rPr>
        <w:t>консультант</w:t>
      </w:r>
      <w:r w:rsidR="003D145B">
        <w:rPr>
          <w:b w:val="0"/>
          <w:sz w:val="24"/>
          <w:szCs w:val="24"/>
        </w:rPr>
        <w:t>ов)</w:t>
      </w:r>
      <w:r w:rsidR="003D145B" w:rsidRPr="00740C0A">
        <w:rPr>
          <w:b w:val="0"/>
          <w:sz w:val="24"/>
          <w:szCs w:val="24"/>
        </w:rPr>
        <w:t xml:space="preserve"> и </w:t>
      </w:r>
      <w:r w:rsidR="00BC2B71">
        <w:rPr>
          <w:b w:val="0"/>
          <w:sz w:val="24"/>
          <w:szCs w:val="24"/>
          <w:lang w:val="ru-RU"/>
        </w:rPr>
        <w:t>а</w:t>
      </w:r>
      <w:proofErr w:type="spellStart"/>
      <w:r w:rsidR="003D145B" w:rsidRPr="00740C0A">
        <w:rPr>
          <w:b w:val="0"/>
          <w:sz w:val="24"/>
          <w:szCs w:val="24"/>
        </w:rPr>
        <w:t>ффилированным</w:t>
      </w:r>
      <w:proofErr w:type="spellEnd"/>
      <w:r w:rsidR="003D145B" w:rsidRPr="00740C0A">
        <w:rPr>
          <w:b w:val="0"/>
          <w:sz w:val="24"/>
          <w:szCs w:val="24"/>
        </w:rPr>
        <w:t xml:space="preserve"> </w:t>
      </w:r>
      <w:r w:rsidR="00BC2B71">
        <w:rPr>
          <w:b w:val="0"/>
          <w:sz w:val="24"/>
          <w:szCs w:val="24"/>
          <w:lang w:val="ru-RU"/>
        </w:rPr>
        <w:t>л</w:t>
      </w:r>
      <w:proofErr w:type="spellStart"/>
      <w:r w:rsidR="003D145B" w:rsidRPr="00740C0A">
        <w:rPr>
          <w:b w:val="0"/>
          <w:sz w:val="24"/>
          <w:szCs w:val="24"/>
        </w:rPr>
        <w:t>ицам</w:t>
      </w:r>
      <w:proofErr w:type="spellEnd"/>
      <w:r w:rsidR="003D145B" w:rsidRPr="00740C0A">
        <w:rPr>
          <w:b w:val="0"/>
          <w:sz w:val="24"/>
          <w:szCs w:val="24"/>
        </w:rPr>
        <w:t xml:space="preserve"> в случае, если они принимают на себя обязательства по сохранению конфиденциальности такой информации, аналогичные из</w:t>
      </w:r>
      <w:r>
        <w:rPr>
          <w:b w:val="0"/>
          <w:sz w:val="24"/>
          <w:szCs w:val="24"/>
        </w:rPr>
        <w:t>ложенным в настоящем Соглашении.</w:t>
      </w:r>
    </w:p>
    <w:p w14:paraId="3F06D457" w14:textId="76095CF2" w:rsidR="00BA0506" w:rsidRDefault="00BA0506"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В свою очередь, </w:t>
      </w:r>
      <w:r w:rsidRPr="00740C0A">
        <w:rPr>
          <w:b w:val="0"/>
          <w:sz w:val="24"/>
          <w:szCs w:val="24"/>
        </w:rPr>
        <w:t xml:space="preserve">Участник Конкурса должен принять все необходимые меры для предотвращения раскрытия Конфиденциальной </w:t>
      </w:r>
      <w:r w:rsidR="00C83630">
        <w:rPr>
          <w:b w:val="0"/>
          <w:sz w:val="24"/>
          <w:szCs w:val="24"/>
          <w:lang w:val="ru-RU"/>
        </w:rPr>
        <w:t>и</w:t>
      </w:r>
      <w:proofErr w:type="spellStart"/>
      <w:r w:rsidR="00C83630" w:rsidRPr="00740C0A">
        <w:rPr>
          <w:b w:val="0"/>
          <w:sz w:val="24"/>
          <w:szCs w:val="24"/>
        </w:rPr>
        <w:t>нформации</w:t>
      </w:r>
      <w:proofErr w:type="spellEnd"/>
      <w:r w:rsidR="00C83630" w:rsidRPr="00740C0A">
        <w:rPr>
          <w:b w:val="0"/>
          <w:sz w:val="24"/>
          <w:szCs w:val="24"/>
        </w:rPr>
        <w:t xml:space="preserve"> </w:t>
      </w:r>
      <w:r w:rsidRPr="00740C0A">
        <w:rPr>
          <w:b w:val="0"/>
          <w:sz w:val="24"/>
          <w:szCs w:val="24"/>
        </w:rPr>
        <w:t xml:space="preserve">со стороны </w:t>
      </w:r>
      <w:r w:rsidR="00A134D1">
        <w:rPr>
          <w:b w:val="0"/>
          <w:sz w:val="24"/>
          <w:szCs w:val="24"/>
          <w:lang w:val="ru-RU"/>
        </w:rPr>
        <w:t>вышеуказанных п</w:t>
      </w:r>
      <w:proofErr w:type="spellStart"/>
      <w:r w:rsidRPr="00740C0A">
        <w:rPr>
          <w:b w:val="0"/>
          <w:sz w:val="24"/>
          <w:szCs w:val="24"/>
        </w:rPr>
        <w:t>олучателей</w:t>
      </w:r>
      <w:proofErr w:type="spellEnd"/>
      <w:r w:rsidRPr="00740C0A">
        <w:rPr>
          <w:b w:val="0"/>
          <w:sz w:val="24"/>
          <w:szCs w:val="24"/>
        </w:rPr>
        <w:t xml:space="preserve"> и обеспечить соблюдение </w:t>
      </w:r>
      <w:r w:rsidR="00A134D1">
        <w:rPr>
          <w:b w:val="0"/>
          <w:sz w:val="24"/>
          <w:szCs w:val="24"/>
          <w:lang w:val="ru-RU"/>
        </w:rPr>
        <w:t xml:space="preserve">ими </w:t>
      </w:r>
      <w:r w:rsidRPr="00740C0A">
        <w:rPr>
          <w:b w:val="0"/>
          <w:sz w:val="24"/>
          <w:szCs w:val="24"/>
        </w:rPr>
        <w:t xml:space="preserve">обязательств по сохранению Конфиденциальной </w:t>
      </w:r>
      <w:r w:rsidR="00C83630">
        <w:rPr>
          <w:b w:val="0"/>
          <w:sz w:val="24"/>
          <w:szCs w:val="24"/>
          <w:lang w:val="ru-RU"/>
        </w:rPr>
        <w:t>и</w:t>
      </w:r>
      <w:proofErr w:type="spellStart"/>
      <w:r w:rsidR="00C83630" w:rsidRPr="00740C0A">
        <w:rPr>
          <w:b w:val="0"/>
          <w:sz w:val="24"/>
          <w:szCs w:val="24"/>
        </w:rPr>
        <w:t>нформации</w:t>
      </w:r>
      <w:proofErr w:type="spellEnd"/>
      <w:r w:rsidR="00C83630" w:rsidRPr="00740C0A">
        <w:rPr>
          <w:b w:val="0"/>
          <w:sz w:val="24"/>
          <w:szCs w:val="24"/>
        </w:rPr>
        <w:t xml:space="preserve"> </w:t>
      </w:r>
      <w:r w:rsidRPr="00740C0A">
        <w:rPr>
          <w:b w:val="0"/>
          <w:sz w:val="24"/>
          <w:szCs w:val="24"/>
        </w:rPr>
        <w:t>в том же объеме и на тех же условиях, что и Участник Конкурса по настоящему Соглашению.</w:t>
      </w:r>
    </w:p>
    <w:p w14:paraId="040CE787" w14:textId="603FB0DD" w:rsidR="003D145B" w:rsidRPr="00740C0A" w:rsidRDefault="00251EEF"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5. </w:t>
      </w:r>
      <w:r w:rsidR="003D145B" w:rsidRPr="00740C0A">
        <w:rPr>
          <w:b w:val="0"/>
          <w:sz w:val="24"/>
          <w:szCs w:val="24"/>
        </w:rPr>
        <w:t xml:space="preserve">Участник Конкурса обязан незамедлительно сообщить уполномоченному представителю Организатора Конкурса о ставшем ему известном факте раскрытия или угрозе раскрытия Конфиденциальной </w:t>
      </w:r>
      <w:r w:rsidR="00C83630">
        <w:rPr>
          <w:b w:val="0"/>
          <w:sz w:val="24"/>
          <w:szCs w:val="24"/>
          <w:lang w:val="ru-RU"/>
        </w:rPr>
        <w:t>и</w:t>
      </w:r>
      <w:proofErr w:type="spellStart"/>
      <w:r w:rsidR="00C83630" w:rsidRPr="00740C0A">
        <w:rPr>
          <w:b w:val="0"/>
          <w:sz w:val="24"/>
          <w:szCs w:val="24"/>
        </w:rPr>
        <w:t>нформации</w:t>
      </w:r>
      <w:proofErr w:type="spellEnd"/>
      <w:r w:rsidR="00C83630" w:rsidRPr="00740C0A">
        <w:rPr>
          <w:b w:val="0"/>
          <w:sz w:val="24"/>
          <w:szCs w:val="24"/>
        </w:rPr>
        <w:t xml:space="preserve"> </w:t>
      </w:r>
      <w:r w:rsidR="003D145B" w:rsidRPr="00740C0A">
        <w:rPr>
          <w:b w:val="0"/>
          <w:sz w:val="24"/>
          <w:szCs w:val="24"/>
        </w:rPr>
        <w:t>в нарушение настоящего Соглашения.</w:t>
      </w:r>
    </w:p>
    <w:p w14:paraId="7E1AC8F5" w14:textId="3800FD35" w:rsidR="00A82168" w:rsidRDefault="005573D7"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6. </w:t>
      </w:r>
      <w:r w:rsidR="003D145B" w:rsidRPr="00740C0A">
        <w:rPr>
          <w:b w:val="0"/>
          <w:sz w:val="24"/>
          <w:szCs w:val="24"/>
        </w:rPr>
        <w:t>Во избежание сомнений, Организатор Конкурса и (или) уполномоченный представитель Организатора Конкурса остаются исключительными обладателями</w:t>
      </w:r>
      <w:r w:rsidR="00816682">
        <w:rPr>
          <w:b w:val="0"/>
          <w:sz w:val="24"/>
          <w:szCs w:val="24"/>
          <w:lang w:val="ru-RU"/>
        </w:rPr>
        <w:t xml:space="preserve"> </w:t>
      </w:r>
      <w:r w:rsidR="003D145B" w:rsidRPr="00740C0A">
        <w:rPr>
          <w:b w:val="0"/>
          <w:sz w:val="24"/>
          <w:szCs w:val="24"/>
        </w:rPr>
        <w:t xml:space="preserve"> Конфиденциальной </w:t>
      </w:r>
      <w:r w:rsidR="00C83630">
        <w:rPr>
          <w:b w:val="0"/>
          <w:sz w:val="24"/>
          <w:szCs w:val="24"/>
          <w:lang w:val="ru-RU"/>
        </w:rPr>
        <w:t>и</w:t>
      </w:r>
      <w:proofErr w:type="spellStart"/>
      <w:r w:rsidR="00C83630" w:rsidRPr="00740C0A">
        <w:rPr>
          <w:b w:val="0"/>
          <w:sz w:val="24"/>
          <w:szCs w:val="24"/>
        </w:rPr>
        <w:t>нформации</w:t>
      </w:r>
      <w:proofErr w:type="spellEnd"/>
      <w:r w:rsidR="00C83630">
        <w:rPr>
          <w:b w:val="0"/>
          <w:sz w:val="24"/>
          <w:szCs w:val="24"/>
          <w:lang w:val="ru-RU"/>
        </w:rPr>
        <w:t xml:space="preserve"> </w:t>
      </w:r>
      <w:r w:rsidR="00816682">
        <w:rPr>
          <w:b w:val="0"/>
          <w:sz w:val="24"/>
          <w:szCs w:val="24"/>
          <w:lang w:val="ru-RU"/>
        </w:rPr>
        <w:t>на праве собственности</w:t>
      </w:r>
      <w:r w:rsidR="00A82168">
        <w:rPr>
          <w:b w:val="0"/>
          <w:sz w:val="24"/>
          <w:szCs w:val="24"/>
          <w:lang w:val="ru-RU"/>
        </w:rPr>
        <w:t>.</w:t>
      </w:r>
    </w:p>
    <w:p w14:paraId="649C5191" w14:textId="77777777" w:rsidR="0029438A" w:rsidRDefault="00A82168"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 xml:space="preserve">Право на </w:t>
      </w:r>
      <w:r w:rsidR="0029438A">
        <w:rPr>
          <w:b w:val="0"/>
          <w:sz w:val="24"/>
          <w:szCs w:val="24"/>
          <w:lang w:val="ru-RU"/>
        </w:rPr>
        <w:t>отнесение информации к конфиденциальной и на определение перечня и состава такой информации принадлежит Организатору</w:t>
      </w:r>
      <w:r>
        <w:rPr>
          <w:b w:val="0"/>
          <w:sz w:val="24"/>
          <w:szCs w:val="24"/>
          <w:lang w:val="ru-RU"/>
        </w:rPr>
        <w:t xml:space="preserve"> Конкурса как обладателю такой информации.</w:t>
      </w:r>
    </w:p>
    <w:p w14:paraId="5BF21D89" w14:textId="4FEF5FB3" w:rsidR="003D145B" w:rsidRDefault="003D145B" w:rsidP="00562482">
      <w:pPr>
        <w:pStyle w:val="2"/>
        <w:keepNext w:val="0"/>
        <w:widowControl w:val="0"/>
        <w:numPr>
          <w:ilvl w:val="0"/>
          <w:numId w:val="0"/>
        </w:numPr>
        <w:spacing w:before="0" w:after="0"/>
        <w:ind w:firstLine="567"/>
        <w:jc w:val="both"/>
        <w:rPr>
          <w:b w:val="0"/>
          <w:sz w:val="24"/>
          <w:szCs w:val="24"/>
        </w:rPr>
      </w:pPr>
      <w:r w:rsidRPr="00740C0A">
        <w:rPr>
          <w:b w:val="0"/>
          <w:sz w:val="24"/>
          <w:szCs w:val="24"/>
        </w:rPr>
        <w:t>Уполномоченн</w:t>
      </w:r>
      <w:r>
        <w:rPr>
          <w:b w:val="0"/>
          <w:sz w:val="24"/>
          <w:szCs w:val="24"/>
        </w:rPr>
        <w:t>ый</w:t>
      </w:r>
      <w:r w:rsidRPr="00740C0A">
        <w:rPr>
          <w:b w:val="0"/>
          <w:sz w:val="24"/>
          <w:szCs w:val="24"/>
        </w:rPr>
        <w:t xml:space="preserve"> представител</w:t>
      </w:r>
      <w:r>
        <w:rPr>
          <w:b w:val="0"/>
          <w:sz w:val="24"/>
          <w:szCs w:val="24"/>
        </w:rPr>
        <w:t>ь</w:t>
      </w:r>
      <w:r w:rsidRPr="00740C0A">
        <w:rPr>
          <w:b w:val="0"/>
          <w:sz w:val="24"/>
          <w:szCs w:val="24"/>
        </w:rPr>
        <w:t xml:space="preserve"> Организатора Конкурса вправе направить требование Участнику Конкурса</w:t>
      </w:r>
      <w:r w:rsidR="004A6E65">
        <w:rPr>
          <w:b w:val="0"/>
          <w:sz w:val="24"/>
          <w:szCs w:val="24"/>
          <w:lang w:val="ru-RU"/>
        </w:rPr>
        <w:t xml:space="preserve"> о возврате либо </w:t>
      </w:r>
      <w:r w:rsidRPr="00740C0A">
        <w:rPr>
          <w:b w:val="0"/>
          <w:sz w:val="24"/>
          <w:szCs w:val="24"/>
        </w:rPr>
        <w:t xml:space="preserve">об уничтожении любых копий Конфиденциальной </w:t>
      </w:r>
      <w:r w:rsidR="00C83630">
        <w:rPr>
          <w:b w:val="0"/>
          <w:sz w:val="24"/>
          <w:szCs w:val="24"/>
          <w:lang w:val="ru-RU"/>
        </w:rPr>
        <w:t>и</w:t>
      </w:r>
      <w:proofErr w:type="spellStart"/>
      <w:r w:rsidR="00C83630" w:rsidRPr="00740C0A">
        <w:rPr>
          <w:b w:val="0"/>
          <w:sz w:val="24"/>
          <w:szCs w:val="24"/>
        </w:rPr>
        <w:t>нформации</w:t>
      </w:r>
      <w:proofErr w:type="spellEnd"/>
      <w:r w:rsidR="00C83630" w:rsidRPr="00740C0A">
        <w:rPr>
          <w:b w:val="0"/>
          <w:sz w:val="24"/>
          <w:szCs w:val="24"/>
        </w:rPr>
        <w:t xml:space="preserve"> </w:t>
      </w:r>
      <w:r w:rsidRPr="00740C0A">
        <w:rPr>
          <w:b w:val="0"/>
          <w:sz w:val="24"/>
          <w:szCs w:val="24"/>
        </w:rPr>
        <w:t xml:space="preserve">в документарной и (или) электронной форме, за исключением </w:t>
      </w:r>
      <w:r>
        <w:rPr>
          <w:b w:val="0"/>
          <w:sz w:val="24"/>
          <w:szCs w:val="24"/>
        </w:rPr>
        <w:t>информации, полученной</w:t>
      </w:r>
      <w:r w:rsidRPr="00740C0A">
        <w:rPr>
          <w:b w:val="0"/>
          <w:sz w:val="24"/>
          <w:szCs w:val="24"/>
        </w:rPr>
        <w:t xml:space="preserve"> Участником Конкурса в устан</w:t>
      </w:r>
      <w:r w:rsidR="00641C1F">
        <w:rPr>
          <w:b w:val="0"/>
          <w:sz w:val="24"/>
          <w:szCs w:val="24"/>
        </w:rPr>
        <w:t xml:space="preserve">овленном Конкурсной </w:t>
      </w:r>
      <w:r w:rsidR="00C83630">
        <w:rPr>
          <w:b w:val="0"/>
          <w:sz w:val="24"/>
          <w:szCs w:val="24"/>
          <w:lang w:val="ru-RU"/>
        </w:rPr>
        <w:t>д</w:t>
      </w:r>
      <w:proofErr w:type="spellStart"/>
      <w:r w:rsidR="00C83630">
        <w:rPr>
          <w:b w:val="0"/>
          <w:sz w:val="24"/>
          <w:szCs w:val="24"/>
        </w:rPr>
        <w:t>окументацией</w:t>
      </w:r>
      <w:proofErr w:type="spellEnd"/>
      <w:r w:rsidR="00C83630" w:rsidRPr="00740C0A">
        <w:rPr>
          <w:b w:val="0"/>
          <w:sz w:val="24"/>
          <w:szCs w:val="24"/>
        </w:rPr>
        <w:t xml:space="preserve"> </w:t>
      </w:r>
      <w:r w:rsidRPr="00740C0A">
        <w:rPr>
          <w:b w:val="0"/>
          <w:sz w:val="24"/>
          <w:szCs w:val="24"/>
        </w:rPr>
        <w:t xml:space="preserve">порядке и разъяснений положений Конкурсной </w:t>
      </w:r>
      <w:r w:rsidR="00C83630">
        <w:rPr>
          <w:b w:val="0"/>
          <w:sz w:val="24"/>
          <w:szCs w:val="24"/>
          <w:lang w:val="ru-RU"/>
        </w:rPr>
        <w:t>д</w:t>
      </w:r>
      <w:proofErr w:type="spellStart"/>
      <w:r w:rsidR="00C83630" w:rsidRPr="00740C0A">
        <w:rPr>
          <w:b w:val="0"/>
          <w:sz w:val="24"/>
          <w:szCs w:val="24"/>
        </w:rPr>
        <w:t>окументации</w:t>
      </w:r>
      <w:proofErr w:type="spellEnd"/>
      <w:r w:rsidRPr="00740C0A">
        <w:rPr>
          <w:b w:val="0"/>
          <w:sz w:val="24"/>
          <w:szCs w:val="24"/>
        </w:rPr>
        <w:t>.</w:t>
      </w:r>
    </w:p>
    <w:p w14:paraId="72640641" w14:textId="77777777" w:rsidR="00C30611" w:rsidRDefault="00416B19" w:rsidP="00562482">
      <w:pPr>
        <w:pStyle w:val="20"/>
        <w:spacing w:after="0" w:line="240" w:lineRule="auto"/>
        <w:ind w:firstLine="567"/>
        <w:jc w:val="both"/>
        <w:rPr>
          <w:sz w:val="24"/>
          <w:szCs w:val="24"/>
          <w:lang w:val="ru-RU" w:eastAsia="x-none"/>
        </w:rPr>
      </w:pPr>
      <w:r w:rsidRPr="00416B19">
        <w:rPr>
          <w:sz w:val="24"/>
          <w:szCs w:val="24"/>
          <w:lang w:eastAsia="x-none"/>
        </w:rPr>
        <w:t xml:space="preserve">В указанным случаях </w:t>
      </w:r>
      <w:r w:rsidR="00DD29E5">
        <w:rPr>
          <w:sz w:val="24"/>
          <w:szCs w:val="24"/>
          <w:lang w:val="ru-RU" w:eastAsia="x-none"/>
        </w:rPr>
        <w:t xml:space="preserve">Участник Конкурса в течение 14 (четырнадцати) дней со дня получения такого требования от Организатора Конкурса должен вернуть все оригиналы Конфиденциальной информации в адрес Организатора Конкурса, а также уничтожить по указанию Организатора Конкурса все копии с оригиналов Конфиденциальной информации </w:t>
      </w:r>
      <w:r w:rsidR="006A5064">
        <w:rPr>
          <w:sz w:val="24"/>
          <w:szCs w:val="24"/>
          <w:lang w:val="ru-RU" w:eastAsia="x-none"/>
        </w:rPr>
        <w:t xml:space="preserve">(как данные на электронных носителях, так и на бумаге), находящиеся в его распоряжении. </w:t>
      </w:r>
    </w:p>
    <w:p w14:paraId="0250E4A0" w14:textId="77777777" w:rsidR="001708D4" w:rsidRPr="00DD29E5" w:rsidRDefault="00592E62" w:rsidP="00562482">
      <w:pPr>
        <w:pStyle w:val="20"/>
        <w:spacing w:after="0" w:line="240" w:lineRule="auto"/>
        <w:ind w:firstLine="567"/>
        <w:jc w:val="both"/>
        <w:rPr>
          <w:sz w:val="24"/>
          <w:szCs w:val="24"/>
          <w:lang w:val="ru-RU" w:eastAsia="x-none"/>
        </w:rPr>
      </w:pPr>
      <w:r>
        <w:rPr>
          <w:sz w:val="24"/>
          <w:szCs w:val="24"/>
          <w:lang w:val="ru-RU" w:eastAsia="x-none"/>
        </w:rPr>
        <w:t xml:space="preserve">Организатор Конкурса вправе запросить у Участника Конкурса письменное подтверждение </w:t>
      </w:r>
      <w:r w:rsidR="008822BC">
        <w:rPr>
          <w:sz w:val="24"/>
          <w:szCs w:val="24"/>
          <w:lang w:val="ru-RU" w:eastAsia="x-none"/>
        </w:rPr>
        <w:t xml:space="preserve">уничтожений копий Конфиденциальной информации, подписанное уполномоченным должностным лицом. Письменное подтверждение уничтожения копий </w:t>
      </w:r>
      <w:r w:rsidR="00BF11BB">
        <w:rPr>
          <w:sz w:val="24"/>
          <w:szCs w:val="24"/>
          <w:lang w:val="ru-RU" w:eastAsia="x-none"/>
        </w:rPr>
        <w:t>Конфиденциальной информации предоставляется Организатору Конкурса в течение 5 (пяти) календарных дней с момента его запроса.</w:t>
      </w:r>
    </w:p>
    <w:p w14:paraId="745F8F16" w14:textId="77777777" w:rsidR="003D145B" w:rsidRPr="00740C0A" w:rsidRDefault="00B31893" w:rsidP="00562482">
      <w:pPr>
        <w:pStyle w:val="20"/>
        <w:tabs>
          <w:tab w:val="left" w:pos="567"/>
        </w:tabs>
        <w:spacing w:after="0" w:line="240" w:lineRule="auto"/>
        <w:jc w:val="both"/>
        <w:rPr>
          <w:b/>
          <w:sz w:val="24"/>
          <w:szCs w:val="24"/>
        </w:rPr>
      </w:pPr>
      <w:r w:rsidRPr="00B31893">
        <w:rPr>
          <w:sz w:val="24"/>
          <w:szCs w:val="24"/>
          <w:lang w:eastAsia="x-none"/>
        </w:rPr>
        <w:tab/>
        <w:t xml:space="preserve">7. </w:t>
      </w:r>
      <w:r w:rsidR="00184F06">
        <w:rPr>
          <w:sz w:val="24"/>
          <w:szCs w:val="24"/>
        </w:rPr>
        <w:t>Д</w:t>
      </w:r>
      <w:r w:rsidR="00184F06" w:rsidRPr="00740C0A">
        <w:rPr>
          <w:sz w:val="24"/>
          <w:szCs w:val="24"/>
        </w:rPr>
        <w:t xml:space="preserve">ля целей настоящего Соглашения </w:t>
      </w:r>
      <w:r w:rsidR="003D145B" w:rsidRPr="00740C0A">
        <w:rPr>
          <w:sz w:val="24"/>
          <w:szCs w:val="24"/>
        </w:rPr>
        <w:t>не является Конфиденциальной информацией</w:t>
      </w:r>
      <w:r w:rsidR="0047332A" w:rsidRPr="0047332A">
        <w:rPr>
          <w:sz w:val="24"/>
          <w:szCs w:val="24"/>
          <w:lang w:val="ru-RU"/>
        </w:rPr>
        <w:t xml:space="preserve"> </w:t>
      </w:r>
      <w:r w:rsidR="0047332A">
        <w:rPr>
          <w:sz w:val="24"/>
          <w:szCs w:val="24"/>
          <w:lang w:val="ru-RU"/>
        </w:rPr>
        <w:t>с</w:t>
      </w:r>
      <w:proofErr w:type="spellStart"/>
      <w:r w:rsidR="0047332A" w:rsidRPr="00740C0A">
        <w:rPr>
          <w:sz w:val="24"/>
          <w:szCs w:val="24"/>
        </w:rPr>
        <w:t>ледующая</w:t>
      </w:r>
      <w:proofErr w:type="spellEnd"/>
      <w:r w:rsidR="0047332A" w:rsidRPr="00740C0A">
        <w:rPr>
          <w:sz w:val="24"/>
          <w:szCs w:val="24"/>
        </w:rPr>
        <w:t xml:space="preserve"> информация</w:t>
      </w:r>
      <w:r w:rsidR="003D145B" w:rsidRPr="00740C0A">
        <w:rPr>
          <w:sz w:val="24"/>
          <w:szCs w:val="24"/>
        </w:rPr>
        <w:t>:</w:t>
      </w:r>
    </w:p>
    <w:p w14:paraId="11012B58" w14:textId="77777777" w:rsidR="003D145B" w:rsidRPr="00B31893" w:rsidRDefault="00B31893" w:rsidP="00562482">
      <w:pPr>
        <w:pStyle w:val="af1"/>
        <w:widowControl w:val="0"/>
        <w:ind w:left="0" w:firstLine="567"/>
        <w:jc w:val="both"/>
        <w:rPr>
          <w:sz w:val="24"/>
          <w:szCs w:val="24"/>
          <w:lang w:val="x-none" w:eastAsia="x-none"/>
        </w:rPr>
      </w:pPr>
      <w:r>
        <w:rPr>
          <w:sz w:val="24"/>
          <w:szCs w:val="24"/>
          <w:lang w:eastAsia="x-none"/>
        </w:rPr>
        <w:t xml:space="preserve">- </w:t>
      </w:r>
      <w:r w:rsidR="003D145B" w:rsidRPr="00B31893">
        <w:rPr>
          <w:sz w:val="24"/>
          <w:szCs w:val="24"/>
          <w:lang w:val="x-none" w:eastAsia="x-none"/>
        </w:rPr>
        <w:t xml:space="preserve">любая информация, самостоятельно полученная Участником Конкурса без использования Конфиденциальной информации, при условии, что Участник Конкурса не </w:t>
      </w:r>
      <w:r w:rsidR="003D145B" w:rsidRPr="00B31893">
        <w:rPr>
          <w:sz w:val="24"/>
          <w:szCs w:val="24"/>
          <w:lang w:val="x-none" w:eastAsia="x-none"/>
        </w:rPr>
        <w:lastRenderedPageBreak/>
        <w:t>предпринимал без предварительного письменного разрешения Организатора Конкурса самостоятельных попыток для ее получения;</w:t>
      </w:r>
    </w:p>
    <w:p w14:paraId="74E88C2F" w14:textId="77777777" w:rsidR="003D145B" w:rsidRDefault="00B31893" w:rsidP="00562482">
      <w:pPr>
        <w:pStyle w:val="af1"/>
        <w:widowControl w:val="0"/>
        <w:ind w:left="0" w:firstLine="567"/>
        <w:jc w:val="both"/>
        <w:rPr>
          <w:sz w:val="24"/>
        </w:rPr>
      </w:pPr>
      <w:r>
        <w:rPr>
          <w:sz w:val="24"/>
        </w:rPr>
        <w:t xml:space="preserve">- </w:t>
      </w:r>
      <w:r w:rsidR="003D145B" w:rsidRPr="00C071A2">
        <w:rPr>
          <w:sz w:val="24"/>
        </w:rPr>
        <w:t>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r w:rsidR="00AC36E1">
        <w:rPr>
          <w:sz w:val="24"/>
        </w:rPr>
        <w:t>;</w:t>
      </w:r>
    </w:p>
    <w:p w14:paraId="1856D047" w14:textId="2165A677" w:rsidR="0058340E" w:rsidRDefault="00AC36E1" w:rsidP="00562482">
      <w:pPr>
        <w:pStyle w:val="af1"/>
        <w:widowControl w:val="0"/>
        <w:ind w:left="0" w:firstLine="567"/>
        <w:jc w:val="both"/>
        <w:rPr>
          <w:sz w:val="24"/>
        </w:rPr>
      </w:pPr>
      <w:r>
        <w:rPr>
          <w:sz w:val="24"/>
        </w:rPr>
        <w:t xml:space="preserve">- любая информация, подлежащая раскрытию в соответствии с действующим законодательством, в том числе Федеральным законом «О концессионных соглашениях», </w:t>
      </w:r>
      <w:r w:rsidR="00547566">
        <w:rPr>
          <w:sz w:val="24"/>
        </w:rPr>
        <w:t xml:space="preserve">либо в соответствии с законным требованием уполномоченного органа, включая вступившее </w:t>
      </w:r>
      <w:r w:rsidR="00F20C3C">
        <w:rPr>
          <w:sz w:val="24"/>
        </w:rPr>
        <w:t>в законную силу судебное решение</w:t>
      </w:r>
      <w:r w:rsidR="00BC2B71">
        <w:rPr>
          <w:sz w:val="24"/>
        </w:rPr>
        <w:t>.</w:t>
      </w:r>
      <w:r w:rsidR="00F20C3C">
        <w:rPr>
          <w:sz w:val="24"/>
        </w:rPr>
        <w:t xml:space="preserve"> При этом</w:t>
      </w:r>
      <w:proofErr w:type="gramStart"/>
      <w:r w:rsidR="00F20C3C">
        <w:rPr>
          <w:sz w:val="24"/>
        </w:rPr>
        <w:t>,</w:t>
      </w:r>
      <w:proofErr w:type="gramEnd"/>
      <w:r w:rsidR="00F20C3C">
        <w:rPr>
          <w:sz w:val="24"/>
        </w:rPr>
        <w:t xml:space="preserve"> Участник Конкурса обязан незамедлительно уведомить уполномоченного представителя Организатора Конкурса о таком требовании или решении и убедиться в его законности и действительности до раскрытия</w:t>
      </w:r>
      <w:r w:rsidR="0058340E">
        <w:rPr>
          <w:sz w:val="24"/>
        </w:rPr>
        <w:t xml:space="preserve"> какой-либо Конфиденциальной информации.</w:t>
      </w:r>
    </w:p>
    <w:p w14:paraId="5580E82B" w14:textId="53AFDECC" w:rsidR="003D145B" w:rsidRPr="00740C0A" w:rsidRDefault="00A03DBF" w:rsidP="00562482">
      <w:pPr>
        <w:pStyle w:val="af1"/>
        <w:widowControl w:val="0"/>
        <w:ind w:left="0" w:firstLine="567"/>
        <w:jc w:val="both"/>
        <w:rPr>
          <w:b/>
          <w:sz w:val="24"/>
          <w:szCs w:val="24"/>
        </w:rPr>
      </w:pPr>
      <w:r>
        <w:rPr>
          <w:sz w:val="24"/>
        </w:rPr>
        <w:t xml:space="preserve">8. </w:t>
      </w:r>
      <w:r w:rsidR="003D145B" w:rsidRPr="00740C0A">
        <w:rPr>
          <w:sz w:val="24"/>
          <w:szCs w:val="24"/>
        </w:rPr>
        <w:t>В случае</w:t>
      </w:r>
      <w:r w:rsidR="00BC2B71">
        <w:rPr>
          <w:sz w:val="24"/>
          <w:szCs w:val="24"/>
        </w:rPr>
        <w:t xml:space="preserve"> каждого факта</w:t>
      </w:r>
      <w:r w:rsidR="003D145B" w:rsidRPr="00740C0A">
        <w:rPr>
          <w:sz w:val="24"/>
          <w:szCs w:val="24"/>
        </w:rPr>
        <w:t xml:space="preserve"> нарушения настоящего Соглашения Участник Конкурса обязан уплатить Организатору Конкурса </w:t>
      </w:r>
      <w:r w:rsidR="003D145B">
        <w:rPr>
          <w:sz w:val="24"/>
          <w:szCs w:val="24"/>
        </w:rPr>
        <w:t xml:space="preserve">штраф </w:t>
      </w:r>
      <w:r w:rsidR="003D145B" w:rsidRPr="00740C0A">
        <w:rPr>
          <w:sz w:val="24"/>
          <w:szCs w:val="24"/>
        </w:rPr>
        <w:t xml:space="preserve">в размере </w:t>
      </w:r>
      <w:r w:rsidR="003D145B">
        <w:rPr>
          <w:sz w:val="24"/>
          <w:szCs w:val="24"/>
        </w:rPr>
        <w:t xml:space="preserve">_____________________ </w:t>
      </w:r>
      <w:r w:rsidR="003D145B" w:rsidRPr="00740C0A">
        <w:rPr>
          <w:sz w:val="24"/>
          <w:szCs w:val="24"/>
        </w:rPr>
        <w:t>рублей</w:t>
      </w:r>
      <w:r w:rsidR="003D145B">
        <w:rPr>
          <w:sz w:val="24"/>
          <w:szCs w:val="24"/>
        </w:rPr>
        <w:t xml:space="preserve"> </w:t>
      </w:r>
      <w:r w:rsidR="00D35FAD" w:rsidRPr="00D35FAD">
        <w:rPr>
          <w:i/>
          <w:sz w:val="24"/>
          <w:szCs w:val="24"/>
        </w:rPr>
        <w:t>(</w:t>
      </w:r>
      <w:r w:rsidR="003D145B" w:rsidRPr="00D35FAD">
        <w:rPr>
          <w:i/>
          <w:sz w:val="24"/>
          <w:szCs w:val="24"/>
        </w:rPr>
        <w:t xml:space="preserve">Рекомендуемая соразмерная сумма составляет </w:t>
      </w:r>
      <w:r w:rsidR="009542B7" w:rsidRPr="00D35FAD">
        <w:rPr>
          <w:i/>
          <w:sz w:val="24"/>
          <w:szCs w:val="24"/>
        </w:rPr>
        <w:t xml:space="preserve">от 100 000 </w:t>
      </w:r>
      <w:r w:rsidR="003D145B" w:rsidRPr="00D35FAD">
        <w:rPr>
          <w:i/>
          <w:sz w:val="24"/>
          <w:szCs w:val="24"/>
        </w:rPr>
        <w:t>до 500 000 рублей</w:t>
      </w:r>
      <w:r w:rsidR="00D35FAD" w:rsidRPr="00D35FAD">
        <w:rPr>
          <w:i/>
          <w:sz w:val="24"/>
          <w:szCs w:val="24"/>
        </w:rPr>
        <w:t>)</w:t>
      </w:r>
      <w:r w:rsidR="003D145B" w:rsidRPr="00740C0A">
        <w:rPr>
          <w:sz w:val="24"/>
          <w:szCs w:val="24"/>
        </w:rPr>
        <w:t>.</w:t>
      </w:r>
    </w:p>
    <w:p w14:paraId="4D579230" w14:textId="77777777" w:rsidR="003D145B" w:rsidRDefault="009542B7" w:rsidP="00562482">
      <w:pPr>
        <w:pStyle w:val="2"/>
        <w:keepNext w:val="0"/>
        <w:widowControl w:val="0"/>
        <w:numPr>
          <w:ilvl w:val="0"/>
          <w:numId w:val="0"/>
        </w:numPr>
        <w:spacing w:before="0" w:after="0"/>
        <w:ind w:firstLine="567"/>
        <w:jc w:val="both"/>
        <w:rPr>
          <w:b w:val="0"/>
          <w:sz w:val="24"/>
          <w:szCs w:val="24"/>
        </w:rPr>
      </w:pPr>
      <w:r>
        <w:rPr>
          <w:b w:val="0"/>
          <w:sz w:val="24"/>
          <w:szCs w:val="24"/>
          <w:lang w:val="ru-RU"/>
        </w:rPr>
        <w:t xml:space="preserve">9. </w:t>
      </w:r>
      <w:r w:rsidR="003D145B" w:rsidRPr="00740C0A">
        <w:rPr>
          <w:b w:val="0"/>
          <w:sz w:val="24"/>
          <w:szCs w:val="24"/>
        </w:rPr>
        <w:t xml:space="preserve">Участник Конкурса обязуется сверх </w:t>
      </w:r>
      <w:r w:rsidR="003D145B">
        <w:rPr>
          <w:b w:val="0"/>
          <w:sz w:val="24"/>
          <w:szCs w:val="24"/>
        </w:rPr>
        <w:t>штрафа</w:t>
      </w:r>
      <w:r w:rsidR="003D145B" w:rsidRPr="00740C0A">
        <w:rPr>
          <w:b w:val="0"/>
          <w:sz w:val="24"/>
          <w:szCs w:val="24"/>
        </w:rPr>
        <w:t>, установленно</w:t>
      </w:r>
      <w:r w:rsidR="003D145B">
        <w:rPr>
          <w:b w:val="0"/>
          <w:sz w:val="24"/>
          <w:szCs w:val="24"/>
        </w:rPr>
        <w:t>го</w:t>
      </w:r>
      <w:r w:rsidR="003D145B" w:rsidRPr="00740C0A">
        <w:rPr>
          <w:b w:val="0"/>
          <w:sz w:val="24"/>
          <w:szCs w:val="24"/>
        </w:rPr>
        <w:t xml:space="preserve"> пунктом </w:t>
      </w:r>
      <w:r>
        <w:rPr>
          <w:b w:val="0"/>
          <w:sz w:val="24"/>
          <w:szCs w:val="24"/>
          <w:lang w:val="ru-RU"/>
        </w:rPr>
        <w:t>8</w:t>
      </w:r>
      <w:r w:rsidR="005D58AD">
        <w:rPr>
          <w:b w:val="0"/>
          <w:sz w:val="24"/>
          <w:szCs w:val="24"/>
          <w:lang w:val="ru-RU"/>
        </w:rPr>
        <w:t xml:space="preserve"> настоящего Соглашения</w:t>
      </w:r>
      <w:r w:rsidR="003D145B" w:rsidRPr="00740C0A">
        <w:rPr>
          <w:b w:val="0"/>
          <w:sz w:val="24"/>
          <w:szCs w:val="24"/>
        </w:rPr>
        <w:t>, возместить Организатору Конкурса в полном объеме убытки, понесенные им прямо или косвенно в результате нарушения Участником Конкурса настоящего Соглашения, в частности в связи с участием в судебных процедурах, предъявлением к нему требований или претензий, несением каких-либо иных затрат или расходов.</w:t>
      </w:r>
    </w:p>
    <w:p w14:paraId="339009BD" w14:textId="77777777" w:rsidR="00EA30DE" w:rsidRPr="00EA30DE" w:rsidRDefault="00EA30DE" w:rsidP="00562482">
      <w:pPr>
        <w:pStyle w:val="20"/>
        <w:spacing w:after="0" w:line="240" w:lineRule="auto"/>
        <w:jc w:val="both"/>
        <w:rPr>
          <w:sz w:val="24"/>
          <w:szCs w:val="24"/>
          <w:lang w:eastAsia="x-none"/>
        </w:rPr>
      </w:pPr>
      <w:r w:rsidRPr="00EA30DE">
        <w:rPr>
          <w:sz w:val="24"/>
          <w:szCs w:val="24"/>
          <w:lang w:eastAsia="x-none"/>
        </w:rPr>
        <w:tab/>
        <w:t>Бремя определения и доказательства размера убытков лежит на раскрывающей конфиденциальную информацию Стороне.</w:t>
      </w:r>
    </w:p>
    <w:p w14:paraId="37D26A62" w14:textId="218D155A" w:rsidR="003D145B" w:rsidRPr="00740C0A" w:rsidRDefault="00223435" w:rsidP="00562482">
      <w:pPr>
        <w:pStyle w:val="2"/>
        <w:keepNext w:val="0"/>
        <w:widowControl w:val="0"/>
        <w:numPr>
          <w:ilvl w:val="0"/>
          <w:numId w:val="0"/>
        </w:numPr>
        <w:spacing w:before="0" w:after="0"/>
        <w:ind w:firstLine="567"/>
        <w:jc w:val="both"/>
        <w:rPr>
          <w:b w:val="0"/>
          <w:sz w:val="24"/>
          <w:szCs w:val="24"/>
        </w:rPr>
      </w:pPr>
      <w:r w:rsidRPr="00EA30DE">
        <w:rPr>
          <w:b w:val="0"/>
          <w:sz w:val="24"/>
          <w:szCs w:val="24"/>
        </w:rPr>
        <w:t>10</w:t>
      </w:r>
      <w:r w:rsidR="00A82EB4" w:rsidRPr="00EA30DE">
        <w:rPr>
          <w:b w:val="0"/>
          <w:sz w:val="24"/>
          <w:szCs w:val="24"/>
        </w:rPr>
        <w:t xml:space="preserve">. </w:t>
      </w:r>
      <w:r w:rsidR="003D145B" w:rsidRPr="00740C0A">
        <w:rPr>
          <w:b w:val="0"/>
          <w:sz w:val="24"/>
          <w:szCs w:val="24"/>
        </w:rPr>
        <w:t xml:space="preserve">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w:t>
      </w:r>
      <w:r w:rsidR="00BC2B71">
        <w:rPr>
          <w:b w:val="0"/>
          <w:sz w:val="24"/>
          <w:szCs w:val="24"/>
          <w:lang w:val="ru-RU"/>
        </w:rPr>
        <w:t xml:space="preserve">Арбитражном суде Ханты-Мансийского автономного округа – Югры в </w:t>
      </w:r>
      <w:r w:rsidR="003D145B" w:rsidRPr="00740C0A">
        <w:rPr>
          <w:b w:val="0"/>
          <w:sz w:val="24"/>
          <w:szCs w:val="24"/>
        </w:rPr>
        <w:t>соответствии с законодательством Российской Федерации.</w:t>
      </w:r>
    </w:p>
    <w:p w14:paraId="1E47F976" w14:textId="2D374320" w:rsidR="003D145B" w:rsidRPr="00740C0A" w:rsidRDefault="00223435" w:rsidP="00562482">
      <w:pPr>
        <w:pStyle w:val="2"/>
        <w:keepNext w:val="0"/>
        <w:widowControl w:val="0"/>
        <w:numPr>
          <w:ilvl w:val="0"/>
          <w:numId w:val="0"/>
        </w:numPr>
        <w:spacing w:before="0" w:after="0"/>
        <w:ind w:firstLine="567"/>
        <w:jc w:val="both"/>
        <w:rPr>
          <w:b w:val="0"/>
          <w:sz w:val="24"/>
          <w:szCs w:val="24"/>
        </w:rPr>
      </w:pPr>
      <w:r>
        <w:rPr>
          <w:b w:val="0"/>
          <w:sz w:val="24"/>
          <w:szCs w:val="24"/>
          <w:lang w:val="ru-RU"/>
        </w:rPr>
        <w:t>11</w:t>
      </w:r>
      <w:r w:rsidR="00A82EB4">
        <w:rPr>
          <w:b w:val="0"/>
          <w:sz w:val="24"/>
          <w:szCs w:val="24"/>
          <w:lang w:val="ru-RU"/>
        </w:rPr>
        <w:t xml:space="preserve">. </w:t>
      </w:r>
      <w:r w:rsidR="003D145B" w:rsidRPr="00740C0A">
        <w:rPr>
          <w:b w:val="0"/>
          <w:sz w:val="24"/>
          <w:szCs w:val="24"/>
        </w:rPr>
        <w:t xml:space="preserve">Настоящее Соглашение вступает в силу с момента его подписания сторонами и прекращает действие по истечении 3 (трех) лет с момента заключения Концессионного </w:t>
      </w:r>
      <w:r w:rsidR="00DB199A">
        <w:rPr>
          <w:b w:val="0"/>
          <w:sz w:val="24"/>
          <w:szCs w:val="24"/>
          <w:lang w:val="ru-RU"/>
        </w:rPr>
        <w:t>с</w:t>
      </w:r>
      <w:r w:rsidR="00DB199A" w:rsidRPr="00740C0A">
        <w:rPr>
          <w:b w:val="0"/>
          <w:sz w:val="24"/>
          <w:szCs w:val="24"/>
        </w:rPr>
        <w:t>оглашения</w:t>
      </w:r>
      <w:r w:rsidR="003D145B" w:rsidRPr="00740C0A">
        <w:rPr>
          <w:b w:val="0"/>
          <w:sz w:val="24"/>
          <w:szCs w:val="24"/>
        </w:rPr>
        <w:t>.</w:t>
      </w:r>
    </w:p>
    <w:p w14:paraId="4A39DEC3" w14:textId="3C16E816" w:rsidR="003D145B" w:rsidRPr="00740C0A" w:rsidRDefault="00223435" w:rsidP="00562482">
      <w:pPr>
        <w:pStyle w:val="2"/>
        <w:keepNext w:val="0"/>
        <w:widowControl w:val="0"/>
        <w:numPr>
          <w:ilvl w:val="0"/>
          <w:numId w:val="0"/>
        </w:numPr>
        <w:spacing w:before="0" w:after="0"/>
        <w:ind w:firstLine="567"/>
        <w:jc w:val="both"/>
        <w:rPr>
          <w:b w:val="0"/>
          <w:sz w:val="24"/>
          <w:szCs w:val="24"/>
        </w:rPr>
      </w:pPr>
      <w:r>
        <w:rPr>
          <w:b w:val="0"/>
          <w:sz w:val="24"/>
          <w:szCs w:val="24"/>
          <w:lang w:val="ru-RU"/>
        </w:rPr>
        <w:t>12</w:t>
      </w:r>
      <w:r w:rsidR="00A82EB4">
        <w:rPr>
          <w:b w:val="0"/>
          <w:sz w:val="24"/>
          <w:szCs w:val="24"/>
          <w:lang w:val="ru-RU"/>
        </w:rPr>
        <w:t xml:space="preserve">. </w:t>
      </w:r>
      <w:r w:rsidR="003D145B" w:rsidRPr="00740C0A">
        <w:rPr>
          <w:b w:val="0"/>
          <w:sz w:val="24"/>
          <w:szCs w:val="24"/>
        </w:rPr>
        <w:t xml:space="preserve">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w:t>
      </w:r>
      <w:r w:rsidR="00DB199A">
        <w:rPr>
          <w:b w:val="0"/>
          <w:sz w:val="24"/>
          <w:szCs w:val="24"/>
          <w:lang w:val="ru-RU"/>
        </w:rPr>
        <w:t>д</w:t>
      </w:r>
      <w:proofErr w:type="spellStart"/>
      <w:r w:rsidR="00DB199A" w:rsidRPr="00740C0A">
        <w:rPr>
          <w:b w:val="0"/>
          <w:sz w:val="24"/>
          <w:szCs w:val="24"/>
        </w:rPr>
        <w:t>окументации</w:t>
      </w:r>
      <w:proofErr w:type="spellEnd"/>
      <w:r w:rsidR="00DB199A" w:rsidRPr="00740C0A">
        <w:rPr>
          <w:b w:val="0"/>
          <w:sz w:val="24"/>
          <w:szCs w:val="24"/>
        </w:rPr>
        <w:t xml:space="preserve"> </w:t>
      </w:r>
      <w:r w:rsidR="003D145B" w:rsidRPr="00740C0A">
        <w:rPr>
          <w:b w:val="0"/>
          <w:sz w:val="24"/>
          <w:szCs w:val="24"/>
        </w:rPr>
        <w:t>(с учетом всех внесенных в нее изменений).</w:t>
      </w:r>
    </w:p>
    <w:p w14:paraId="2923AFD7" w14:textId="77777777" w:rsidR="003D145B" w:rsidRDefault="00223435" w:rsidP="00562482">
      <w:pPr>
        <w:pStyle w:val="2"/>
        <w:keepNext w:val="0"/>
        <w:widowControl w:val="0"/>
        <w:numPr>
          <w:ilvl w:val="0"/>
          <w:numId w:val="0"/>
        </w:numPr>
        <w:spacing w:before="0" w:after="0"/>
        <w:ind w:firstLine="567"/>
        <w:jc w:val="both"/>
        <w:rPr>
          <w:b w:val="0"/>
          <w:sz w:val="24"/>
          <w:szCs w:val="24"/>
        </w:rPr>
      </w:pPr>
      <w:r>
        <w:rPr>
          <w:b w:val="0"/>
          <w:sz w:val="24"/>
          <w:szCs w:val="24"/>
          <w:lang w:val="ru-RU"/>
        </w:rPr>
        <w:t>13</w:t>
      </w:r>
      <w:r w:rsidR="00A82EB4">
        <w:rPr>
          <w:b w:val="0"/>
          <w:sz w:val="24"/>
          <w:szCs w:val="24"/>
          <w:lang w:val="ru-RU"/>
        </w:rPr>
        <w:t xml:space="preserve">. </w:t>
      </w:r>
      <w:r w:rsidR="003D145B" w:rsidRPr="00740C0A">
        <w:rPr>
          <w:b w:val="0"/>
          <w:sz w:val="24"/>
          <w:szCs w:val="24"/>
        </w:rPr>
        <w:t>Настоящее Соглашение оформляется в 2 (двух) экземплярах на русском языке, имеющих одинаковую юридическую силу.</w:t>
      </w:r>
    </w:p>
    <w:p w14:paraId="591D8C24" w14:textId="77777777" w:rsidR="00307756" w:rsidRPr="00307756" w:rsidRDefault="00307756" w:rsidP="00562482">
      <w:pPr>
        <w:pStyle w:val="2"/>
        <w:keepNext w:val="0"/>
        <w:widowControl w:val="0"/>
        <w:numPr>
          <w:ilvl w:val="0"/>
          <w:numId w:val="0"/>
        </w:numPr>
        <w:spacing w:before="0" w:after="0"/>
        <w:ind w:firstLine="567"/>
        <w:jc w:val="both"/>
        <w:rPr>
          <w:b w:val="0"/>
          <w:sz w:val="24"/>
          <w:szCs w:val="24"/>
          <w:lang w:val="ru-RU"/>
        </w:rPr>
      </w:pPr>
      <w:r w:rsidRPr="00307756">
        <w:rPr>
          <w:b w:val="0"/>
          <w:sz w:val="24"/>
          <w:szCs w:val="24"/>
          <w:lang w:val="ru-RU"/>
        </w:rPr>
        <w:t>14. Во всем ином, не урегулированном в настоящем Соглашении, Стороны будут руководствоваться нормами действующего законодательства Рос</w:t>
      </w:r>
      <w:r>
        <w:rPr>
          <w:b w:val="0"/>
          <w:sz w:val="24"/>
          <w:szCs w:val="24"/>
          <w:lang w:val="ru-RU"/>
        </w:rPr>
        <w:t>с</w:t>
      </w:r>
      <w:r w:rsidRPr="00307756">
        <w:rPr>
          <w:b w:val="0"/>
          <w:sz w:val="24"/>
          <w:szCs w:val="24"/>
          <w:lang w:val="ru-RU"/>
        </w:rPr>
        <w:t>ийской Федерации.</w:t>
      </w:r>
    </w:p>
    <w:p w14:paraId="5D963464" w14:textId="77777777" w:rsidR="003D145B" w:rsidRPr="00307756" w:rsidRDefault="00223435" w:rsidP="00562482">
      <w:pPr>
        <w:pStyle w:val="2"/>
        <w:keepNext w:val="0"/>
        <w:widowControl w:val="0"/>
        <w:numPr>
          <w:ilvl w:val="0"/>
          <w:numId w:val="0"/>
        </w:numPr>
        <w:spacing w:before="0" w:after="0"/>
        <w:ind w:firstLine="567"/>
        <w:jc w:val="both"/>
        <w:rPr>
          <w:b w:val="0"/>
          <w:sz w:val="24"/>
          <w:szCs w:val="24"/>
          <w:lang w:val="ru-RU"/>
        </w:rPr>
      </w:pPr>
      <w:r>
        <w:rPr>
          <w:b w:val="0"/>
          <w:sz w:val="24"/>
          <w:szCs w:val="24"/>
          <w:lang w:val="ru-RU"/>
        </w:rPr>
        <w:t>1</w:t>
      </w:r>
      <w:r w:rsidR="00307756">
        <w:rPr>
          <w:b w:val="0"/>
          <w:sz w:val="24"/>
          <w:szCs w:val="24"/>
          <w:lang w:val="ru-RU"/>
        </w:rPr>
        <w:t>5</w:t>
      </w:r>
      <w:r w:rsidR="00A82EB4">
        <w:rPr>
          <w:b w:val="0"/>
          <w:sz w:val="24"/>
          <w:szCs w:val="24"/>
          <w:lang w:val="ru-RU"/>
        </w:rPr>
        <w:t xml:space="preserve">. </w:t>
      </w:r>
      <w:r w:rsidR="003D145B" w:rsidRPr="00307756">
        <w:rPr>
          <w:b w:val="0"/>
          <w:sz w:val="24"/>
          <w:szCs w:val="24"/>
          <w:lang w:val="ru-RU"/>
        </w:rPr>
        <w:t>Все сообщения, предусмотренные настоящим Соглашением, должны направляться по почте, по факсу либо по электронной почте, по следующим адресам:</w:t>
      </w:r>
    </w:p>
    <w:p w14:paraId="6664CF12" w14:textId="77777777" w:rsidR="003D145B" w:rsidRPr="00307756" w:rsidRDefault="003D145B" w:rsidP="00562482">
      <w:pPr>
        <w:pStyle w:val="2"/>
        <w:keepNext w:val="0"/>
        <w:widowControl w:val="0"/>
        <w:numPr>
          <w:ilvl w:val="0"/>
          <w:numId w:val="0"/>
        </w:numPr>
        <w:spacing w:before="0" w:after="0"/>
        <w:ind w:firstLine="567"/>
        <w:jc w:val="both"/>
        <w:rPr>
          <w:b w:val="0"/>
          <w:sz w:val="24"/>
          <w:szCs w:val="24"/>
          <w:lang w:val="ru-RU"/>
        </w:rPr>
      </w:pPr>
      <w:r w:rsidRPr="00307756">
        <w:rPr>
          <w:b w:val="0"/>
          <w:sz w:val="24"/>
          <w:szCs w:val="24"/>
          <w:lang w:val="ru-RU"/>
        </w:rPr>
        <w:t>в отношении Организатора Конкурса:</w:t>
      </w:r>
    </w:p>
    <w:p w14:paraId="4468D136" w14:textId="77777777" w:rsidR="003D145B" w:rsidRPr="00CF2B7A" w:rsidRDefault="003D145B" w:rsidP="00562482">
      <w:pPr>
        <w:pStyle w:val="2"/>
        <w:keepNext w:val="0"/>
        <w:widowControl w:val="0"/>
        <w:numPr>
          <w:ilvl w:val="0"/>
          <w:numId w:val="0"/>
        </w:numPr>
        <w:spacing w:before="0" w:after="0"/>
        <w:ind w:firstLine="567"/>
        <w:jc w:val="both"/>
        <w:rPr>
          <w:b w:val="0"/>
          <w:sz w:val="24"/>
          <w:szCs w:val="24"/>
        </w:rPr>
      </w:pPr>
      <w:r w:rsidRPr="00307756">
        <w:rPr>
          <w:b w:val="0"/>
          <w:sz w:val="24"/>
          <w:szCs w:val="24"/>
          <w:lang w:val="ru-RU"/>
        </w:rPr>
        <w:t>адрес: __________________________</w:t>
      </w:r>
      <w:r w:rsidR="00CF2B7A">
        <w:rPr>
          <w:b w:val="0"/>
          <w:sz w:val="24"/>
          <w:szCs w:val="24"/>
          <w:lang w:val="ru-RU"/>
        </w:rPr>
        <w:t xml:space="preserve">, </w:t>
      </w:r>
      <w:r w:rsidRPr="00CF2B7A">
        <w:rPr>
          <w:b w:val="0"/>
          <w:sz w:val="24"/>
          <w:szCs w:val="24"/>
        </w:rPr>
        <w:t>тел.</w:t>
      </w:r>
      <w:r w:rsidRPr="00CF2B7A">
        <w:rPr>
          <w:b w:val="0"/>
          <w:sz w:val="24"/>
          <w:shd w:val="clear" w:color="auto" w:fill="FFFFFF"/>
        </w:rPr>
        <w:t xml:space="preserve"> </w:t>
      </w:r>
      <w:r w:rsidRPr="00CF2B7A">
        <w:rPr>
          <w:b w:val="0"/>
          <w:sz w:val="24"/>
          <w:szCs w:val="24"/>
        </w:rPr>
        <w:t>____________________</w:t>
      </w:r>
      <w:r w:rsidR="00CF2B7A">
        <w:rPr>
          <w:b w:val="0"/>
          <w:sz w:val="24"/>
          <w:szCs w:val="24"/>
          <w:lang w:val="ru-RU"/>
        </w:rPr>
        <w:t xml:space="preserve">, </w:t>
      </w:r>
      <w:r w:rsidRPr="00CF2B7A">
        <w:rPr>
          <w:b w:val="0"/>
          <w:sz w:val="24"/>
          <w:szCs w:val="24"/>
        </w:rPr>
        <w:t>факс: _________________</w:t>
      </w:r>
      <w:r w:rsidR="00CF2B7A" w:rsidRPr="00CF2B7A">
        <w:rPr>
          <w:b w:val="0"/>
          <w:sz w:val="24"/>
          <w:szCs w:val="24"/>
          <w:lang w:val="ru-RU"/>
        </w:rPr>
        <w:t xml:space="preserve">, </w:t>
      </w:r>
      <w:r w:rsidRPr="00CF2B7A">
        <w:rPr>
          <w:b w:val="0"/>
          <w:sz w:val="24"/>
        </w:rPr>
        <w:t>электронная почта: __________________</w:t>
      </w:r>
    </w:p>
    <w:p w14:paraId="042EDF22" w14:textId="77777777" w:rsidR="003D145B" w:rsidRPr="00CF2B7A" w:rsidRDefault="003D145B" w:rsidP="00562482">
      <w:pPr>
        <w:widowControl w:val="0"/>
        <w:ind w:firstLine="567"/>
        <w:jc w:val="both"/>
        <w:rPr>
          <w:sz w:val="24"/>
        </w:rPr>
      </w:pPr>
    </w:p>
    <w:p w14:paraId="1532DF04" w14:textId="77777777" w:rsidR="003D145B" w:rsidRPr="00C071A2" w:rsidRDefault="003D145B" w:rsidP="00562482">
      <w:pPr>
        <w:widowControl w:val="0"/>
        <w:ind w:firstLine="567"/>
        <w:jc w:val="both"/>
        <w:rPr>
          <w:sz w:val="24"/>
        </w:rPr>
      </w:pPr>
      <w:r w:rsidRPr="00C071A2">
        <w:rPr>
          <w:sz w:val="24"/>
        </w:rPr>
        <w:t>в отношении Участника Конкурса:</w:t>
      </w:r>
    </w:p>
    <w:p w14:paraId="5BA250C0" w14:textId="77777777" w:rsidR="003D145B" w:rsidRPr="00850C6E" w:rsidRDefault="003D145B" w:rsidP="00562482">
      <w:pPr>
        <w:widowControl w:val="0"/>
        <w:ind w:firstLine="567"/>
        <w:jc w:val="both"/>
        <w:rPr>
          <w:sz w:val="24"/>
          <w:szCs w:val="24"/>
        </w:rPr>
      </w:pPr>
      <w:r w:rsidRPr="00C071A2">
        <w:rPr>
          <w:sz w:val="24"/>
          <w:szCs w:val="24"/>
        </w:rPr>
        <w:t xml:space="preserve">адрес: </w:t>
      </w:r>
      <w:r>
        <w:rPr>
          <w:sz w:val="24"/>
          <w:szCs w:val="24"/>
        </w:rPr>
        <w:t>__________________________</w:t>
      </w:r>
      <w:r w:rsidR="00CF2B7A">
        <w:rPr>
          <w:sz w:val="24"/>
          <w:szCs w:val="24"/>
        </w:rPr>
        <w:t xml:space="preserve">, </w:t>
      </w:r>
      <w:r w:rsidRPr="00C071A2">
        <w:rPr>
          <w:sz w:val="24"/>
          <w:szCs w:val="24"/>
        </w:rPr>
        <w:t>тел.</w:t>
      </w:r>
      <w:r w:rsidRPr="00C071A2">
        <w:rPr>
          <w:sz w:val="24"/>
          <w:shd w:val="clear" w:color="auto" w:fill="FFFFFF"/>
        </w:rPr>
        <w:t xml:space="preserve"> </w:t>
      </w:r>
      <w:r>
        <w:rPr>
          <w:sz w:val="24"/>
          <w:szCs w:val="24"/>
        </w:rPr>
        <w:t>____________________</w:t>
      </w:r>
      <w:r w:rsidR="00CF2B7A">
        <w:rPr>
          <w:sz w:val="24"/>
          <w:szCs w:val="24"/>
        </w:rPr>
        <w:t xml:space="preserve">, </w:t>
      </w:r>
      <w:r w:rsidRPr="00C071A2">
        <w:rPr>
          <w:sz w:val="24"/>
          <w:szCs w:val="24"/>
        </w:rPr>
        <w:t xml:space="preserve">факс: </w:t>
      </w:r>
      <w:r>
        <w:rPr>
          <w:sz w:val="24"/>
          <w:szCs w:val="24"/>
        </w:rPr>
        <w:t>_________________</w:t>
      </w:r>
      <w:r w:rsidR="00CF2B7A">
        <w:rPr>
          <w:sz w:val="24"/>
          <w:szCs w:val="24"/>
        </w:rPr>
        <w:t xml:space="preserve">, </w:t>
      </w:r>
      <w:r>
        <w:rPr>
          <w:sz w:val="24"/>
        </w:rPr>
        <w:t>электронная почта: __________________</w:t>
      </w:r>
    </w:p>
    <w:p w14:paraId="7D00CDB5" w14:textId="77777777" w:rsidR="003D145B" w:rsidRPr="00C071A2" w:rsidRDefault="003D145B" w:rsidP="00562482">
      <w:pPr>
        <w:widowControl w:val="0"/>
        <w:ind w:firstLine="567"/>
        <w:jc w:val="both"/>
        <w:rPr>
          <w:sz w:val="24"/>
        </w:rPr>
      </w:pPr>
    </w:p>
    <w:p w14:paraId="22E0918A" w14:textId="77777777" w:rsidR="003D145B" w:rsidRPr="00C071A2" w:rsidRDefault="003D145B" w:rsidP="00562482">
      <w:pPr>
        <w:widowControl w:val="0"/>
        <w:ind w:firstLine="567"/>
        <w:jc w:val="center"/>
        <w:rPr>
          <w:b/>
          <w:sz w:val="24"/>
        </w:rPr>
      </w:pPr>
      <w:r w:rsidRPr="00C071A2">
        <w:rPr>
          <w:b/>
          <w:sz w:val="24"/>
        </w:rPr>
        <w:t>Подписи сторон:</w:t>
      </w:r>
    </w:p>
    <w:p w14:paraId="1C3C2D7B" w14:textId="77777777" w:rsidR="003D145B" w:rsidRPr="00C071A2" w:rsidRDefault="003D145B" w:rsidP="00562482">
      <w:pPr>
        <w:widowControl w:val="0"/>
        <w:ind w:firstLine="567"/>
        <w:jc w:val="both"/>
        <w:rPr>
          <w:sz w:val="24"/>
        </w:rPr>
      </w:pPr>
      <w:r w:rsidRPr="00C071A2">
        <w:rPr>
          <w:sz w:val="24"/>
        </w:rPr>
        <w:t xml:space="preserve">От имени </w:t>
      </w:r>
      <w:r>
        <w:rPr>
          <w:sz w:val="24"/>
        </w:rPr>
        <w:t>Организатора Конкурса</w:t>
      </w:r>
      <w:r w:rsidRPr="00C071A2">
        <w:rPr>
          <w:sz w:val="24"/>
        </w:rPr>
        <w:t xml:space="preserve">: </w:t>
      </w:r>
    </w:p>
    <w:p w14:paraId="4BA99310" w14:textId="77777777" w:rsidR="003D145B" w:rsidRPr="00C071A2" w:rsidRDefault="003D145B" w:rsidP="00562482">
      <w:pPr>
        <w:widowControl w:val="0"/>
        <w:ind w:firstLine="567"/>
        <w:jc w:val="both"/>
        <w:rPr>
          <w:sz w:val="24"/>
        </w:rPr>
      </w:pPr>
      <w:r w:rsidRPr="00C071A2">
        <w:rPr>
          <w:sz w:val="24"/>
        </w:rPr>
        <w:t>ФИО, должность ___________________________ Подпись ________________</w:t>
      </w:r>
    </w:p>
    <w:p w14:paraId="437B9C50" w14:textId="77777777" w:rsidR="003D145B" w:rsidRPr="00C071A2" w:rsidRDefault="003D145B" w:rsidP="00562482">
      <w:pPr>
        <w:widowControl w:val="0"/>
        <w:ind w:firstLine="567"/>
        <w:jc w:val="both"/>
        <w:rPr>
          <w:sz w:val="24"/>
        </w:rPr>
      </w:pP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r>
      <w:r w:rsidRPr="00C071A2">
        <w:rPr>
          <w:sz w:val="24"/>
        </w:rPr>
        <w:tab/>
        <w:t>МП</w:t>
      </w:r>
    </w:p>
    <w:p w14:paraId="7828782F" w14:textId="77777777" w:rsidR="003D145B" w:rsidRPr="00C071A2" w:rsidRDefault="00D12DB2" w:rsidP="00562482">
      <w:pPr>
        <w:widowControl w:val="0"/>
        <w:ind w:firstLine="567"/>
        <w:jc w:val="both"/>
        <w:rPr>
          <w:sz w:val="24"/>
        </w:rPr>
      </w:pPr>
      <w:r>
        <w:rPr>
          <w:sz w:val="24"/>
        </w:rPr>
        <w:lastRenderedPageBreak/>
        <w:t>О</w:t>
      </w:r>
      <w:r w:rsidR="003D145B" w:rsidRPr="00C071A2">
        <w:rPr>
          <w:sz w:val="24"/>
        </w:rPr>
        <w:t>т имени Участника Конкурса:</w:t>
      </w:r>
    </w:p>
    <w:p w14:paraId="43979C15" w14:textId="77777777" w:rsidR="003D145B" w:rsidRPr="00C071A2" w:rsidRDefault="003D145B" w:rsidP="00562482">
      <w:pPr>
        <w:widowControl w:val="0"/>
        <w:ind w:firstLine="567"/>
        <w:jc w:val="both"/>
        <w:rPr>
          <w:sz w:val="24"/>
        </w:rPr>
      </w:pPr>
      <w:r w:rsidRPr="00C071A2">
        <w:rPr>
          <w:sz w:val="24"/>
        </w:rPr>
        <w:t>ФИО, должность ___________________________ Подпись ________________</w:t>
      </w:r>
    </w:p>
    <w:p w14:paraId="2A4BB8F5" w14:textId="77777777" w:rsidR="003D145B" w:rsidRDefault="003D145B" w:rsidP="00562482">
      <w:pPr>
        <w:widowControl w:val="0"/>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МП</w:t>
      </w:r>
    </w:p>
    <w:p w14:paraId="360354FD" w14:textId="77777777" w:rsidR="00CE31B0" w:rsidRDefault="00CE31B0" w:rsidP="003008DD">
      <w:pPr>
        <w:pageBreakBefore/>
        <w:widowControl w:val="0"/>
        <w:ind w:firstLine="709"/>
        <w:jc w:val="right"/>
        <w:rPr>
          <w:sz w:val="24"/>
          <w:szCs w:val="24"/>
        </w:rPr>
      </w:pPr>
      <w:r>
        <w:rPr>
          <w:sz w:val="24"/>
          <w:szCs w:val="24"/>
        </w:rPr>
        <w:lastRenderedPageBreak/>
        <w:t>Приложение 2</w:t>
      </w:r>
    </w:p>
    <w:p w14:paraId="38E03A6A" w14:textId="77777777" w:rsidR="00CE31B0" w:rsidRDefault="00CE31B0" w:rsidP="00562482">
      <w:pPr>
        <w:widowControl w:val="0"/>
        <w:ind w:firstLine="708"/>
        <w:jc w:val="right"/>
        <w:rPr>
          <w:sz w:val="24"/>
          <w:szCs w:val="24"/>
        </w:rPr>
      </w:pPr>
      <w:r>
        <w:rPr>
          <w:sz w:val="24"/>
          <w:szCs w:val="24"/>
        </w:rPr>
        <w:t xml:space="preserve">к Части 3 Конкурсной документации </w:t>
      </w:r>
    </w:p>
    <w:p w14:paraId="0D2DB972" w14:textId="77777777" w:rsidR="00CE31B0" w:rsidRDefault="00CE31B0" w:rsidP="00562482">
      <w:pPr>
        <w:widowControl w:val="0"/>
        <w:ind w:firstLine="708"/>
        <w:jc w:val="center"/>
        <w:rPr>
          <w:color w:val="000000"/>
          <w:sz w:val="24"/>
          <w:szCs w:val="24"/>
        </w:rPr>
      </w:pPr>
    </w:p>
    <w:p w14:paraId="2E300216" w14:textId="77777777" w:rsidR="00CE31B0" w:rsidRDefault="00CE31B0" w:rsidP="00562482">
      <w:pPr>
        <w:widowControl w:val="0"/>
        <w:ind w:firstLine="708"/>
        <w:jc w:val="center"/>
        <w:rPr>
          <w:color w:val="000000"/>
          <w:sz w:val="24"/>
          <w:szCs w:val="24"/>
        </w:rPr>
      </w:pPr>
    </w:p>
    <w:p w14:paraId="02CCDE43" w14:textId="77777777" w:rsidR="00CE31B0" w:rsidRPr="007F0F20" w:rsidRDefault="00CE31B0" w:rsidP="00562482">
      <w:pPr>
        <w:widowControl w:val="0"/>
        <w:ind w:firstLine="567"/>
        <w:jc w:val="both"/>
        <w:rPr>
          <w:sz w:val="24"/>
          <w:szCs w:val="24"/>
        </w:rPr>
      </w:pPr>
      <w:r>
        <w:rPr>
          <w:color w:val="000000"/>
          <w:sz w:val="24"/>
          <w:szCs w:val="24"/>
        </w:rPr>
        <w:t xml:space="preserve">Рекомендуемая форма ОПИСИ </w:t>
      </w:r>
      <w:r w:rsidRPr="007F0F20">
        <w:rPr>
          <w:sz w:val="24"/>
          <w:szCs w:val="24"/>
        </w:rPr>
        <w:t>документов</w:t>
      </w:r>
      <w:r>
        <w:rPr>
          <w:sz w:val="24"/>
          <w:szCs w:val="24"/>
        </w:rPr>
        <w:t xml:space="preserve"> и материалов</w:t>
      </w:r>
      <w:r w:rsidRPr="007F0F20">
        <w:rPr>
          <w:sz w:val="24"/>
          <w:szCs w:val="24"/>
        </w:rPr>
        <w:t>, составляющих Конкурсное предложение</w:t>
      </w:r>
    </w:p>
    <w:p w14:paraId="087762C5" w14:textId="77777777" w:rsidR="00CE31B0" w:rsidRDefault="00CE31B0" w:rsidP="00562482">
      <w:pPr>
        <w:widowControl w:val="0"/>
        <w:ind w:firstLine="708"/>
        <w:jc w:val="center"/>
        <w:rPr>
          <w:color w:val="000000"/>
          <w:sz w:val="24"/>
          <w:szCs w:val="24"/>
        </w:rPr>
      </w:pPr>
    </w:p>
    <w:p w14:paraId="6714DC69" w14:textId="77777777" w:rsidR="00CE31B0" w:rsidRDefault="00CE31B0" w:rsidP="00562482">
      <w:pPr>
        <w:widowControl w:val="0"/>
        <w:ind w:firstLine="708"/>
        <w:jc w:val="center"/>
        <w:rPr>
          <w:b/>
          <w:color w:val="000000"/>
          <w:sz w:val="24"/>
          <w:szCs w:val="24"/>
        </w:rPr>
      </w:pPr>
    </w:p>
    <w:p w14:paraId="2658857F" w14:textId="77777777" w:rsidR="00CE31B0" w:rsidRDefault="00CE31B0" w:rsidP="00562482">
      <w:pPr>
        <w:widowControl w:val="0"/>
        <w:ind w:firstLine="708"/>
        <w:jc w:val="center"/>
        <w:rPr>
          <w:b/>
          <w:color w:val="000000"/>
          <w:sz w:val="24"/>
          <w:szCs w:val="24"/>
        </w:rPr>
      </w:pPr>
      <w:r w:rsidRPr="00B2096E">
        <w:rPr>
          <w:b/>
          <w:color w:val="000000"/>
          <w:sz w:val="24"/>
          <w:szCs w:val="24"/>
        </w:rPr>
        <w:t xml:space="preserve">ОПИСЬ </w:t>
      </w:r>
    </w:p>
    <w:p w14:paraId="2D063021" w14:textId="77777777" w:rsidR="00CE31B0" w:rsidRDefault="00CE31B0" w:rsidP="00562482">
      <w:pPr>
        <w:widowControl w:val="0"/>
        <w:ind w:firstLine="708"/>
        <w:jc w:val="center"/>
        <w:rPr>
          <w:b/>
          <w:color w:val="000000"/>
          <w:sz w:val="24"/>
          <w:szCs w:val="24"/>
        </w:rPr>
      </w:pPr>
      <w:r w:rsidRPr="00CE31B0">
        <w:rPr>
          <w:color w:val="000000"/>
          <w:sz w:val="24"/>
          <w:szCs w:val="24"/>
        </w:rPr>
        <w:t>документов и материалов,</w:t>
      </w:r>
      <w:r>
        <w:rPr>
          <w:b/>
          <w:color w:val="000000"/>
          <w:sz w:val="24"/>
          <w:szCs w:val="24"/>
        </w:rPr>
        <w:t xml:space="preserve"> </w:t>
      </w:r>
    </w:p>
    <w:p w14:paraId="61713768" w14:textId="77777777" w:rsidR="00CE31B0" w:rsidRDefault="00CE31B0" w:rsidP="00562482">
      <w:pPr>
        <w:widowControl w:val="0"/>
        <w:ind w:firstLine="708"/>
        <w:jc w:val="center"/>
        <w:rPr>
          <w:color w:val="000000"/>
          <w:sz w:val="24"/>
          <w:szCs w:val="24"/>
        </w:rPr>
      </w:pPr>
      <w:r>
        <w:rPr>
          <w:color w:val="000000"/>
          <w:sz w:val="24"/>
          <w:szCs w:val="24"/>
        </w:rPr>
        <w:t>составляющих Конкурсное предложение на участие в Конкурсе</w:t>
      </w:r>
    </w:p>
    <w:p w14:paraId="4F676D51" w14:textId="77777777" w:rsidR="00CE31B0" w:rsidRDefault="00CE31B0" w:rsidP="00562482">
      <w:pPr>
        <w:widowControl w:val="0"/>
        <w:ind w:firstLine="708"/>
        <w:jc w:val="center"/>
        <w:rPr>
          <w:color w:val="000000"/>
          <w:sz w:val="24"/>
          <w:szCs w:val="24"/>
        </w:rPr>
      </w:pPr>
    </w:p>
    <w:p w14:paraId="4DD9A2C7" w14:textId="77777777" w:rsidR="00CE31B0" w:rsidRDefault="00CE31B0" w:rsidP="00562482">
      <w:pPr>
        <w:widowControl w:val="0"/>
        <w:ind w:firstLine="567"/>
        <w:jc w:val="both"/>
        <w:rPr>
          <w:color w:val="000000"/>
          <w:sz w:val="24"/>
          <w:szCs w:val="24"/>
        </w:rPr>
      </w:pPr>
      <w:proofErr w:type="gramStart"/>
      <w:r>
        <w:rPr>
          <w:color w:val="000000"/>
          <w:sz w:val="24"/>
          <w:szCs w:val="24"/>
        </w:rPr>
        <w:t>Настоящим _______________________________________ (наименование Участника Конкурса</w:t>
      </w:r>
      <w:proofErr w:type="gramEnd"/>
    </w:p>
    <w:p w14:paraId="31468AC7" w14:textId="77777777" w:rsidR="00CE31B0" w:rsidRDefault="00CE31B0" w:rsidP="00562482">
      <w:pPr>
        <w:widowControl w:val="0"/>
        <w:ind w:firstLine="567"/>
        <w:jc w:val="both"/>
        <w:rPr>
          <w:color w:val="000000"/>
          <w:sz w:val="24"/>
          <w:szCs w:val="24"/>
        </w:rPr>
      </w:pPr>
    </w:p>
    <w:p w14:paraId="7A46D001" w14:textId="77777777" w:rsidR="00CE31B0" w:rsidRDefault="00CE31B0" w:rsidP="00562482">
      <w:pPr>
        <w:widowControl w:val="0"/>
        <w:ind w:firstLine="567"/>
        <w:jc w:val="both"/>
        <w:rPr>
          <w:color w:val="000000"/>
          <w:sz w:val="24"/>
          <w:szCs w:val="24"/>
        </w:rPr>
      </w:pPr>
      <w:r>
        <w:rPr>
          <w:color w:val="000000"/>
          <w:sz w:val="24"/>
          <w:szCs w:val="24"/>
        </w:rPr>
        <w:t>Юридический и почтовый адреса (место жительства): __________________________________________________________________________________________________________________________________________________________</w:t>
      </w:r>
    </w:p>
    <w:p w14:paraId="09A69CCB" w14:textId="64297579" w:rsidR="00CE31B0" w:rsidRDefault="00CE31B0" w:rsidP="00562482">
      <w:pPr>
        <w:widowControl w:val="0"/>
        <w:ind w:firstLine="567"/>
        <w:jc w:val="both"/>
        <w:rPr>
          <w:sz w:val="24"/>
          <w:szCs w:val="24"/>
        </w:rPr>
      </w:pPr>
      <w:r>
        <w:rPr>
          <w:color w:val="000000"/>
          <w:sz w:val="24"/>
          <w:szCs w:val="24"/>
        </w:rPr>
        <w:t xml:space="preserve">) подтверждает, что для участия в  </w:t>
      </w:r>
      <w:r w:rsidR="00E00583">
        <w:rPr>
          <w:color w:val="000000"/>
          <w:sz w:val="24"/>
          <w:szCs w:val="24"/>
        </w:rPr>
        <w:t>О</w:t>
      </w:r>
      <w:r w:rsidRPr="00785ADF">
        <w:rPr>
          <w:sz w:val="24"/>
          <w:szCs w:val="24"/>
        </w:rPr>
        <w:t>ткрытом конкурсе на право заключения концессионного соглашения о создании и последующей эксплуатации объект</w:t>
      </w:r>
      <w:r>
        <w:rPr>
          <w:sz w:val="24"/>
          <w:szCs w:val="24"/>
        </w:rPr>
        <w:t>а</w:t>
      </w:r>
      <w:r w:rsidRPr="00785ADF">
        <w:rPr>
          <w:sz w:val="24"/>
          <w:szCs w:val="24"/>
        </w:rPr>
        <w:t xml:space="preserve"> образования в </w:t>
      </w:r>
      <w:r w:rsidR="005C5104">
        <w:rPr>
          <w:sz w:val="24"/>
          <w:szCs w:val="24"/>
        </w:rPr>
        <w:t>__________________________________</w:t>
      </w:r>
      <w:r w:rsidR="00E00583">
        <w:rPr>
          <w:sz w:val="24"/>
          <w:szCs w:val="24"/>
        </w:rPr>
        <w:t>(наименование МО согласно Уставу)</w:t>
      </w:r>
      <w:r w:rsidR="005C5104">
        <w:rPr>
          <w:sz w:val="24"/>
          <w:szCs w:val="24"/>
        </w:rPr>
        <w:t xml:space="preserve"> </w:t>
      </w:r>
      <w:r w:rsidR="00E00583">
        <w:rPr>
          <w:sz w:val="24"/>
          <w:szCs w:val="24"/>
        </w:rPr>
        <w:t xml:space="preserve">Ханты-Мансийского автономного округа – Югры </w:t>
      </w:r>
      <w:r>
        <w:rPr>
          <w:sz w:val="24"/>
          <w:szCs w:val="24"/>
        </w:rPr>
        <w:t>направляются следующие документы:</w:t>
      </w:r>
    </w:p>
    <w:p w14:paraId="57D9D6E9" w14:textId="77777777" w:rsidR="00CE31B0" w:rsidRDefault="00CE31B0" w:rsidP="00562482">
      <w:pPr>
        <w:widowControl w:val="0"/>
        <w:ind w:firstLine="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6860"/>
        <w:gridCol w:w="1499"/>
      </w:tblGrid>
      <w:tr w:rsidR="00CE31B0" w:rsidRPr="00665E0A" w14:paraId="5B49BA2D" w14:textId="77777777" w:rsidTr="0002527E">
        <w:tc>
          <w:tcPr>
            <w:tcW w:w="1212" w:type="dxa"/>
            <w:shd w:val="clear" w:color="auto" w:fill="auto"/>
          </w:tcPr>
          <w:p w14:paraId="5B168734" w14:textId="77777777" w:rsidR="00CE31B0" w:rsidRPr="00665E0A" w:rsidRDefault="00CE31B0" w:rsidP="00562482">
            <w:pPr>
              <w:widowControl w:val="0"/>
              <w:jc w:val="both"/>
              <w:rPr>
                <w:b/>
                <w:color w:val="000000"/>
                <w:sz w:val="24"/>
                <w:szCs w:val="24"/>
              </w:rPr>
            </w:pPr>
            <w:r w:rsidRPr="00665E0A">
              <w:rPr>
                <w:b/>
                <w:color w:val="000000"/>
                <w:sz w:val="24"/>
                <w:szCs w:val="24"/>
              </w:rPr>
              <w:t xml:space="preserve">№ </w:t>
            </w:r>
          </w:p>
          <w:p w14:paraId="0A4DB893" w14:textId="77777777" w:rsidR="00CE31B0" w:rsidRPr="00665E0A" w:rsidRDefault="00CE31B0" w:rsidP="00562482">
            <w:pPr>
              <w:widowControl w:val="0"/>
              <w:jc w:val="both"/>
              <w:rPr>
                <w:b/>
                <w:color w:val="000000"/>
                <w:sz w:val="24"/>
                <w:szCs w:val="24"/>
              </w:rPr>
            </w:pPr>
            <w:proofErr w:type="gramStart"/>
            <w:r w:rsidRPr="00665E0A">
              <w:rPr>
                <w:b/>
                <w:color w:val="000000"/>
                <w:sz w:val="24"/>
                <w:szCs w:val="24"/>
              </w:rPr>
              <w:t>п</w:t>
            </w:r>
            <w:proofErr w:type="gramEnd"/>
            <w:r w:rsidRPr="00665E0A">
              <w:rPr>
                <w:b/>
                <w:color w:val="000000"/>
                <w:sz w:val="24"/>
                <w:szCs w:val="24"/>
              </w:rPr>
              <w:t>/п</w:t>
            </w:r>
          </w:p>
        </w:tc>
        <w:tc>
          <w:tcPr>
            <w:tcW w:w="6860" w:type="dxa"/>
            <w:shd w:val="clear" w:color="auto" w:fill="auto"/>
          </w:tcPr>
          <w:p w14:paraId="62AE9B58" w14:textId="77777777" w:rsidR="00CE31B0" w:rsidRPr="00665E0A" w:rsidRDefault="00CE31B0" w:rsidP="00562482">
            <w:pPr>
              <w:widowControl w:val="0"/>
              <w:jc w:val="both"/>
              <w:rPr>
                <w:b/>
                <w:color w:val="000000"/>
                <w:sz w:val="24"/>
                <w:szCs w:val="24"/>
              </w:rPr>
            </w:pPr>
            <w:r w:rsidRPr="00665E0A">
              <w:rPr>
                <w:b/>
                <w:color w:val="000000"/>
                <w:sz w:val="24"/>
                <w:szCs w:val="24"/>
              </w:rPr>
              <w:t>Наименование документа</w:t>
            </w:r>
          </w:p>
        </w:tc>
        <w:tc>
          <w:tcPr>
            <w:tcW w:w="1499" w:type="dxa"/>
            <w:shd w:val="clear" w:color="auto" w:fill="auto"/>
          </w:tcPr>
          <w:p w14:paraId="5F8A64CB" w14:textId="77777777" w:rsidR="00CE31B0" w:rsidRPr="00665E0A" w:rsidRDefault="00CE31B0" w:rsidP="00562482">
            <w:pPr>
              <w:widowControl w:val="0"/>
              <w:jc w:val="both"/>
              <w:rPr>
                <w:b/>
                <w:color w:val="000000"/>
                <w:sz w:val="24"/>
                <w:szCs w:val="24"/>
              </w:rPr>
            </w:pPr>
            <w:r w:rsidRPr="00665E0A">
              <w:rPr>
                <w:b/>
                <w:color w:val="000000"/>
                <w:sz w:val="24"/>
                <w:szCs w:val="24"/>
              </w:rPr>
              <w:t>Количество страниц</w:t>
            </w:r>
          </w:p>
        </w:tc>
      </w:tr>
      <w:tr w:rsidR="00CE31B0" w:rsidRPr="00665E0A" w14:paraId="154401AD" w14:textId="77777777" w:rsidTr="0002527E">
        <w:tc>
          <w:tcPr>
            <w:tcW w:w="1212" w:type="dxa"/>
            <w:shd w:val="clear" w:color="auto" w:fill="auto"/>
          </w:tcPr>
          <w:p w14:paraId="367848E8" w14:textId="77777777" w:rsidR="00CE31B0" w:rsidRPr="00665E0A" w:rsidRDefault="00CE31B0" w:rsidP="00562482">
            <w:pPr>
              <w:widowControl w:val="0"/>
              <w:jc w:val="both"/>
              <w:rPr>
                <w:color w:val="000000"/>
                <w:sz w:val="24"/>
                <w:szCs w:val="24"/>
              </w:rPr>
            </w:pPr>
          </w:p>
        </w:tc>
        <w:tc>
          <w:tcPr>
            <w:tcW w:w="6860" w:type="dxa"/>
            <w:shd w:val="clear" w:color="auto" w:fill="auto"/>
          </w:tcPr>
          <w:p w14:paraId="3F91D016" w14:textId="77777777" w:rsidR="00CE31B0" w:rsidRPr="00665E0A" w:rsidRDefault="00CE31B0" w:rsidP="00562482">
            <w:pPr>
              <w:widowControl w:val="0"/>
              <w:jc w:val="both"/>
              <w:rPr>
                <w:color w:val="000000"/>
                <w:sz w:val="24"/>
                <w:szCs w:val="24"/>
              </w:rPr>
            </w:pPr>
            <w:r>
              <w:rPr>
                <w:color w:val="000000"/>
                <w:sz w:val="24"/>
                <w:szCs w:val="24"/>
              </w:rPr>
              <w:t>Конкурсное предложение</w:t>
            </w:r>
          </w:p>
        </w:tc>
        <w:tc>
          <w:tcPr>
            <w:tcW w:w="1499" w:type="dxa"/>
            <w:shd w:val="clear" w:color="auto" w:fill="auto"/>
          </w:tcPr>
          <w:p w14:paraId="57E8B3BB" w14:textId="77777777" w:rsidR="00CE31B0" w:rsidRPr="00665E0A" w:rsidRDefault="00CE31B0" w:rsidP="00562482">
            <w:pPr>
              <w:widowControl w:val="0"/>
              <w:jc w:val="both"/>
              <w:rPr>
                <w:color w:val="000000"/>
                <w:sz w:val="24"/>
                <w:szCs w:val="24"/>
              </w:rPr>
            </w:pPr>
          </w:p>
        </w:tc>
      </w:tr>
      <w:tr w:rsidR="00CE31B0" w:rsidRPr="00665E0A" w14:paraId="65EB65D0" w14:textId="77777777" w:rsidTr="0002527E">
        <w:tc>
          <w:tcPr>
            <w:tcW w:w="1212" w:type="dxa"/>
            <w:shd w:val="clear" w:color="auto" w:fill="auto"/>
          </w:tcPr>
          <w:p w14:paraId="6D00FD2C" w14:textId="77777777" w:rsidR="00CE31B0" w:rsidRPr="00665E0A" w:rsidRDefault="00CE31B0" w:rsidP="00562482">
            <w:pPr>
              <w:widowControl w:val="0"/>
              <w:jc w:val="both"/>
              <w:rPr>
                <w:color w:val="000000"/>
                <w:sz w:val="24"/>
                <w:szCs w:val="24"/>
              </w:rPr>
            </w:pPr>
          </w:p>
        </w:tc>
        <w:tc>
          <w:tcPr>
            <w:tcW w:w="6860" w:type="dxa"/>
            <w:shd w:val="clear" w:color="auto" w:fill="auto"/>
          </w:tcPr>
          <w:p w14:paraId="59FD6B15" w14:textId="77777777" w:rsidR="00CE31B0" w:rsidRPr="00665E0A" w:rsidRDefault="00CE31B0" w:rsidP="00562482">
            <w:pPr>
              <w:widowControl w:val="0"/>
              <w:jc w:val="both"/>
              <w:rPr>
                <w:color w:val="000000"/>
                <w:sz w:val="24"/>
                <w:szCs w:val="24"/>
              </w:rPr>
            </w:pPr>
          </w:p>
        </w:tc>
        <w:tc>
          <w:tcPr>
            <w:tcW w:w="1499" w:type="dxa"/>
            <w:shd w:val="clear" w:color="auto" w:fill="auto"/>
          </w:tcPr>
          <w:p w14:paraId="6A01E642" w14:textId="77777777" w:rsidR="00CE31B0" w:rsidRPr="00665E0A" w:rsidRDefault="00CE31B0" w:rsidP="00562482">
            <w:pPr>
              <w:widowControl w:val="0"/>
              <w:jc w:val="both"/>
              <w:rPr>
                <w:color w:val="000000"/>
                <w:sz w:val="24"/>
                <w:szCs w:val="24"/>
              </w:rPr>
            </w:pPr>
          </w:p>
        </w:tc>
      </w:tr>
      <w:tr w:rsidR="00CE31B0" w:rsidRPr="00665E0A" w14:paraId="7792385D" w14:textId="77777777" w:rsidTr="0002527E">
        <w:tc>
          <w:tcPr>
            <w:tcW w:w="1212" w:type="dxa"/>
            <w:shd w:val="clear" w:color="auto" w:fill="auto"/>
          </w:tcPr>
          <w:p w14:paraId="12ADD5BA" w14:textId="77777777" w:rsidR="00CE31B0" w:rsidRPr="00665E0A" w:rsidRDefault="00CE31B0" w:rsidP="00562482">
            <w:pPr>
              <w:widowControl w:val="0"/>
              <w:jc w:val="both"/>
              <w:rPr>
                <w:color w:val="000000"/>
                <w:sz w:val="24"/>
                <w:szCs w:val="24"/>
              </w:rPr>
            </w:pPr>
          </w:p>
        </w:tc>
        <w:tc>
          <w:tcPr>
            <w:tcW w:w="6860" w:type="dxa"/>
            <w:shd w:val="clear" w:color="auto" w:fill="auto"/>
          </w:tcPr>
          <w:p w14:paraId="31ECE908" w14:textId="77777777" w:rsidR="00CE31B0" w:rsidRPr="00665E0A" w:rsidRDefault="00CE31B0" w:rsidP="00562482">
            <w:pPr>
              <w:widowControl w:val="0"/>
              <w:jc w:val="both"/>
              <w:rPr>
                <w:color w:val="000000"/>
                <w:sz w:val="24"/>
                <w:szCs w:val="24"/>
              </w:rPr>
            </w:pPr>
            <w:r>
              <w:rPr>
                <w:color w:val="000000"/>
                <w:sz w:val="24"/>
                <w:szCs w:val="24"/>
              </w:rPr>
              <w:t>Другие документы, прикладываемые по усмотрению Участника</w:t>
            </w:r>
          </w:p>
        </w:tc>
        <w:tc>
          <w:tcPr>
            <w:tcW w:w="1499" w:type="dxa"/>
            <w:shd w:val="clear" w:color="auto" w:fill="auto"/>
          </w:tcPr>
          <w:p w14:paraId="68B4B50A" w14:textId="77777777" w:rsidR="00CE31B0" w:rsidRPr="00665E0A" w:rsidRDefault="00CE31B0" w:rsidP="00562482">
            <w:pPr>
              <w:widowControl w:val="0"/>
              <w:jc w:val="both"/>
              <w:rPr>
                <w:color w:val="000000"/>
                <w:sz w:val="24"/>
                <w:szCs w:val="24"/>
              </w:rPr>
            </w:pPr>
          </w:p>
        </w:tc>
      </w:tr>
      <w:tr w:rsidR="00CE31B0" w:rsidRPr="00665E0A" w14:paraId="2DD8B09B" w14:textId="77777777" w:rsidTr="0002527E">
        <w:tc>
          <w:tcPr>
            <w:tcW w:w="1212" w:type="dxa"/>
            <w:shd w:val="clear" w:color="auto" w:fill="auto"/>
          </w:tcPr>
          <w:p w14:paraId="3F895207" w14:textId="77777777" w:rsidR="00CE31B0" w:rsidRPr="00665E0A" w:rsidRDefault="00CE31B0" w:rsidP="00562482">
            <w:pPr>
              <w:widowControl w:val="0"/>
              <w:jc w:val="both"/>
              <w:rPr>
                <w:color w:val="000000"/>
                <w:sz w:val="24"/>
                <w:szCs w:val="24"/>
              </w:rPr>
            </w:pPr>
          </w:p>
        </w:tc>
        <w:tc>
          <w:tcPr>
            <w:tcW w:w="6860" w:type="dxa"/>
            <w:shd w:val="clear" w:color="auto" w:fill="auto"/>
          </w:tcPr>
          <w:p w14:paraId="121CB555" w14:textId="77777777" w:rsidR="00CE31B0" w:rsidRPr="00665E0A" w:rsidRDefault="00CE31B0" w:rsidP="00562482">
            <w:pPr>
              <w:widowControl w:val="0"/>
              <w:jc w:val="both"/>
              <w:rPr>
                <w:color w:val="000000"/>
                <w:sz w:val="24"/>
                <w:szCs w:val="24"/>
              </w:rPr>
            </w:pPr>
          </w:p>
        </w:tc>
        <w:tc>
          <w:tcPr>
            <w:tcW w:w="1499" w:type="dxa"/>
            <w:shd w:val="clear" w:color="auto" w:fill="auto"/>
          </w:tcPr>
          <w:p w14:paraId="726528BC" w14:textId="77777777" w:rsidR="00CE31B0" w:rsidRPr="00665E0A" w:rsidRDefault="00CE31B0" w:rsidP="00562482">
            <w:pPr>
              <w:widowControl w:val="0"/>
              <w:jc w:val="both"/>
              <w:rPr>
                <w:color w:val="000000"/>
                <w:sz w:val="24"/>
                <w:szCs w:val="24"/>
              </w:rPr>
            </w:pPr>
          </w:p>
        </w:tc>
      </w:tr>
    </w:tbl>
    <w:p w14:paraId="6CFBEAF8" w14:textId="77777777" w:rsidR="00CE31B0" w:rsidRDefault="00CE31B0" w:rsidP="00562482">
      <w:pPr>
        <w:pStyle w:val="20"/>
        <w:spacing w:after="0" w:line="240" w:lineRule="auto"/>
        <w:jc w:val="both"/>
        <w:rPr>
          <w:lang w:val="ru-RU" w:eastAsia="x-none"/>
        </w:rPr>
      </w:pPr>
    </w:p>
    <w:p w14:paraId="177222EF" w14:textId="77777777" w:rsidR="00CE31B0" w:rsidRPr="003D69BB" w:rsidRDefault="00CE31B0" w:rsidP="00562482">
      <w:pPr>
        <w:widowControl w:val="0"/>
        <w:jc w:val="both"/>
        <w:rPr>
          <w:sz w:val="24"/>
          <w:szCs w:val="24"/>
        </w:rPr>
      </w:pPr>
      <w:r>
        <w:rPr>
          <w:sz w:val="24"/>
          <w:szCs w:val="24"/>
        </w:rPr>
        <w:t>Участник Конкурса</w:t>
      </w:r>
    </w:p>
    <w:p w14:paraId="10B2E19A" w14:textId="77777777" w:rsidR="00CE31B0" w:rsidRPr="003D69BB" w:rsidRDefault="00CE31B0" w:rsidP="00562482">
      <w:pPr>
        <w:widowControl w:val="0"/>
        <w:suppressAutoHyphens/>
        <w:jc w:val="both"/>
        <w:rPr>
          <w:sz w:val="24"/>
          <w:szCs w:val="24"/>
        </w:rPr>
      </w:pPr>
      <w:r w:rsidRPr="003D69BB">
        <w:rPr>
          <w:sz w:val="24"/>
          <w:szCs w:val="24"/>
        </w:rPr>
        <w:t>________________________________________</w:t>
      </w:r>
    </w:p>
    <w:p w14:paraId="39857BF4" w14:textId="77777777" w:rsidR="00CE31B0" w:rsidRPr="003D69BB" w:rsidRDefault="00CE31B0" w:rsidP="00562482">
      <w:pPr>
        <w:widowControl w:val="0"/>
        <w:suppressAutoHyphens/>
        <w:jc w:val="both"/>
        <w:rPr>
          <w:sz w:val="24"/>
          <w:szCs w:val="24"/>
        </w:rPr>
      </w:pPr>
      <w:r w:rsidRPr="003D69BB">
        <w:rPr>
          <w:sz w:val="24"/>
          <w:szCs w:val="24"/>
        </w:rPr>
        <w:t xml:space="preserve">(наименование </w:t>
      </w:r>
      <w:r>
        <w:rPr>
          <w:sz w:val="24"/>
          <w:szCs w:val="24"/>
        </w:rPr>
        <w:t>Участника Конкурса</w:t>
      </w:r>
      <w:r w:rsidRPr="003D69BB">
        <w:rPr>
          <w:sz w:val="24"/>
          <w:szCs w:val="24"/>
        </w:rPr>
        <w:t>)</w:t>
      </w:r>
    </w:p>
    <w:p w14:paraId="50F12385" w14:textId="77777777" w:rsidR="00CE31B0" w:rsidRPr="003D69BB" w:rsidRDefault="00CE31B0" w:rsidP="00562482">
      <w:pPr>
        <w:widowControl w:val="0"/>
        <w:suppressAutoHyphens/>
        <w:jc w:val="both"/>
        <w:rPr>
          <w:sz w:val="24"/>
          <w:szCs w:val="24"/>
        </w:rPr>
      </w:pPr>
    </w:p>
    <w:p w14:paraId="4DEC8406" w14:textId="77777777" w:rsidR="00CE31B0" w:rsidRPr="003D69BB" w:rsidRDefault="00CE31B0" w:rsidP="00562482">
      <w:pPr>
        <w:widowControl w:val="0"/>
        <w:suppressAutoHyphens/>
        <w:jc w:val="both"/>
        <w:rPr>
          <w:sz w:val="24"/>
          <w:szCs w:val="24"/>
        </w:rPr>
      </w:pPr>
      <w:r w:rsidRPr="003D69BB">
        <w:rPr>
          <w:sz w:val="24"/>
          <w:szCs w:val="24"/>
        </w:rPr>
        <w:t>______________</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_________________________________</w:t>
      </w:r>
    </w:p>
    <w:p w14:paraId="0591CACD" w14:textId="77777777" w:rsidR="00CE31B0" w:rsidRPr="003D69BB" w:rsidRDefault="00CE31B0" w:rsidP="00562482">
      <w:pPr>
        <w:widowControl w:val="0"/>
        <w:suppressAutoHyphens/>
        <w:jc w:val="both"/>
        <w:rPr>
          <w:sz w:val="24"/>
          <w:szCs w:val="24"/>
        </w:rPr>
      </w:pPr>
      <w:r w:rsidRPr="003D69BB">
        <w:rPr>
          <w:sz w:val="24"/>
          <w:szCs w:val="24"/>
        </w:rPr>
        <w:t xml:space="preserve">  (Подпись)</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 xml:space="preserve"> (должность, ФИО представителя)</w:t>
      </w:r>
    </w:p>
    <w:p w14:paraId="451DCE2C" w14:textId="77777777" w:rsidR="00CE31B0" w:rsidRPr="003D69BB" w:rsidRDefault="00CE31B0" w:rsidP="00562482">
      <w:pPr>
        <w:widowControl w:val="0"/>
        <w:rPr>
          <w:sz w:val="24"/>
          <w:szCs w:val="24"/>
        </w:rPr>
      </w:pPr>
    </w:p>
    <w:p w14:paraId="237B5490" w14:textId="77777777" w:rsidR="00CE31B0" w:rsidRPr="003D69BB" w:rsidRDefault="00CE31B0" w:rsidP="00562482">
      <w:pPr>
        <w:widowControl w:val="0"/>
        <w:rPr>
          <w:sz w:val="24"/>
          <w:szCs w:val="24"/>
        </w:rPr>
      </w:pPr>
      <w:r w:rsidRPr="003D69BB">
        <w:rPr>
          <w:sz w:val="24"/>
          <w:szCs w:val="24"/>
        </w:rPr>
        <w:t>М.П.</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 __________ 20__ г.</w:t>
      </w:r>
    </w:p>
    <w:p w14:paraId="4D67E557" w14:textId="77777777" w:rsidR="00C14ED8" w:rsidRDefault="007B39E5" w:rsidP="00562482">
      <w:pPr>
        <w:pageBreakBefore/>
        <w:widowControl w:val="0"/>
        <w:ind w:firstLine="709"/>
        <w:jc w:val="right"/>
        <w:rPr>
          <w:sz w:val="24"/>
          <w:szCs w:val="24"/>
        </w:rPr>
      </w:pPr>
      <w:r>
        <w:rPr>
          <w:sz w:val="24"/>
          <w:szCs w:val="24"/>
        </w:rPr>
        <w:lastRenderedPageBreak/>
        <w:t>Приложение 3</w:t>
      </w:r>
      <w:r w:rsidR="00C14ED8" w:rsidRPr="00790119">
        <w:rPr>
          <w:sz w:val="24"/>
          <w:szCs w:val="24"/>
        </w:rPr>
        <w:t xml:space="preserve"> </w:t>
      </w:r>
    </w:p>
    <w:p w14:paraId="25D609F5" w14:textId="77777777" w:rsidR="00C14ED8" w:rsidRDefault="00C14ED8" w:rsidP="00562482">
      <w:pPr>
        <w:widowControl w:val="0"/>
        <w:ind w:firstLine="708"/>
        <w:jc w:val="right"/>
        <w:rPr>
          <w:sz w:val="24"/>
          <w:szCs w:val="24"/>
        </w:rPr>
      </w:pPr>
      <w:r>
        <w:rPr>
          <w:sz w:val="24"/>
          <w:szCs w:val="24"/>
        </w:rPr>
        <w:t xml:space="preserve">к Части 3 Конкурсной документации </w:t>
      </w:r>
    </w:p>
    <w:p w14:paraId="1F48BD32" w14:textId="77777777" w:rsidR="003D145B" w:rsidRDefault="003D145B" w:rsidP="00562482">
      <w:pPr>
        <w:widowControl w:val="0"/>
        <w:ind w:firstLine="708"/>
        <w:jc w:val="center"/>
        <w:rPr>
          <w:sz w:val="24"/>
          <w:szCs w:val="24"/>
        </w:rPr>
      </w:pPr>
    </w:p>
    <w:p w14:paraId="448EDBB0" w14:textId="77777777" w:rsidR="003D145B" w:rsidRDefault="003D145B" w:rsidP="00562482">
      <w:pPr>
        <w:widowControl w:val="0"/>
        <w:ind w:firstLine="708"/>
        <w:jc w:val="center"/>
        <w:rPr>
          <w:sz w:val="24"/>
          <w:szCs w:val="24"/>
        </w:rPr>
      </w:pPr>
    </w:p>
    <w:p w14:paraId="378ED571" w14:textId="77777777" w:rsidR="003D145B" w:rsidRDefault="003D145B" w:rsidP="00562482">
      <w:pPr>
        <w:widowControl w:val="0"/>
        <w:ind w:firstLine="708"/>
        <w:jc w:val="center"/>
        <w:rPr>
          <w:sz w:val="24"/>
          <w:szCs w:val="24"/>
        </w:rPr>
      </w:pPr>
    </w:p>
    <w:p w14:paraId="7D9F161B" w14:textId="77777777" w:rsidR="00FC302E" w:rsidRDefault="00FC302E" w:rsidP="00562482">
      <w:pPr>
        <w:widowControl w:val="0"/>
        <w:ind w:firstLine="708"/>
        <w:jc w:val="center"/>
        <w:rPr>
          <w:sz w:val="24"/>
          <w:szCs w:val="24"/>
        </w:rPr>
      </w:pPr>
      <w:r w:rsidRPr="00650B1B">
        <w:rPr>
          <w:color w:val="000000"/>
          <w:sz w:val="24"/>
          <w:szCs w:val="24"/>
        </w:rPr>
        <w:t xml:space="preserve">Рекомендуемая форма </w:t>
      </w:r>
      <w:r w:rsidR="00785ADF">
        <w:rPr>
          <w:color w:val="000000"/>
          <w:sz w:val="24"/>
          <w:szCs w:val="24"/>
        </w:rPr>
        <w:t>с</w:t>
      </w:r>
      <w:r w:rsidRPr="00650B1B">
        <w:rPr>
          <w:color w:val="000000"/>
          <w:sz w:val="24"/>
          <w:szCs w:val="24"/>
        </w:rPr>
        <w:t xml:space="preserve">опроводительного письма к </w:t>
      </w:r>
      <w:r w:rsidR="007B39E5">
        <w:rPr>
          <w:color w:val="000000"/>
          <w:sz w:val="24"/>
          <w:szCs w:val="24"/>
        </w:rPr>
        <w:t>Конкурсному предложению</w:t>
      </w:r>
    </w:p>
    <w:p w14:paraId="5B2003A4" w14:textId="77777777" w:rsidR="00FC302E" w:rsidRDefault="00FC302E" w:rsidP="00562482">
      <w:pPr>
        <w:widowControl w:val="0"/>
        <w:ind w:firstLine="708"/>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3035"/>
        <w:gridCol w:w="3119"/>
      </w:tblGrid>
      <w:tr w:rsidR="009C0908" w:rsidRPr="005778FC" w14:paraId="34630286" w14:textId="77777777" w:rsidTr="00DE30B9">
        <w:trPr>
          <w:trHeight w:val="1527"/>
        </w:trPr>
        <w:tc>
          <w:tcPr>
            <w:tcW w:w="3202" w:type="dxa"/>
            <w:tcBorders>
              <w:top w:val="single" w:sz="4" w:space="0" w:color="auto"/>
              <w:left w:val="single" w:sz="4" w:space="0" w:color="auto"/>
              <w:bottom w:val="single" w:sz="4" w:space="0" w:color="auto"/>
              <w:right w:val="single" w:sz="4" w:space="0" w:color="auto"/>
            </w:tcBorders>
          </w:tcPr>
          <w:p w14:paraId="763891E7" w14:textId="77777777" w:rsidR="009C0908" w:rsidRPr="005778FC" w:rsidRDefault="00F03496" w:rsidP="00562482">
            <w:pPr>
              <w:widowControl w:val="0"/>
              <w:jc w:val="both"/>
              <w:rPr>
                <w:sz w:val="24"/>
                <w:szCs w:val="24"/>
              </w:rPr>
            </w:pPr>
            <w:r>
              <w:rPr>
                <w:sz w:val="24"/>
                <w:szCs w:val="24"/>
              </w:rPr>
              <w:t xml:space="preserve">На </w:t>
            </w:r>
            <w:r w:rsidR="009C0908" w:rsidRPr="005778FC">
              <w:rPr>
                <w:sz w:val="24"/>
                <w:szCs w:val="24"/>
              </w:rPr>
              <w:t>Бланк</w:t>
            </w:r>
            <w:r>
              <w:rPr>
                <w:sz w:val="24"/>
                <w:szCs w:val="24"/>
              </w:rPr>
              <w:t>е</w:t>
            </w:r>
            <w:r w:rsidR="009C0908" w:rsidRPr="005778FC">
              <w:rPr>
                <w:sz w:val="24"/>
                <w:szCs w:val="24"/>
              </w:rPr>
              <w:t xml:space="preserve"> </w:t>
            </w:r>
            <w:r w:rsidR="007B39E5">
              <w:rPr>
                <w:sz w:val="24"/>
                <w:szCs w:val="24"/>
              </w:rPr>
              <w:t xml:space="preserve">Участника Конкурса </w:t>
            </w:r>
          </w:p>
        </w:tc>
        <w:tc>
          <w:tcPr>
            <w:tcW w:w="3035" w:type="dxa"/>
            <w:tcBorders>
              <w:top w:val="nil"/>
              <w:left w:val="single" w:sz="4" w:space="0" w:color="auto"/>
              <w:bottom w:val="nil"/>
              <w:right w:val="nil"/>
            </w:tcBorders>
          </w:tcPr>
          <w:p w14:paraId="73423743" w14:textId="77777777" w:rsidR="009C0908" w:rsidRPr="005778FC" w:rsidRDefault="009C0908" w:rsidP="00562482">
            <w:pPr>
              <w:widowControl w:val="0"/>
              <w:jc w:val="both"/>
              <w:rPr>
                <w:sz w:val="24"/>
                <w:szCs w:val="24"/>
              </w:rPr>
            </w:pPr>
          </w:p>
          <w:p w14:paraId="4E4EF85B" w14:textId="77777777" w:rsidR="009C0908" w:rsidRPr="005778FC" w:rsidRDefault="009C0908" w:rsidP="00562482">
            <w:pPr>
              <w:widowControl w:val="0"/>
              <w:jc w:val="both"/>
              <w:rPr>
                <w:sz w:val="24"/>
                <w:szCs w:val="24"/>
              </w:rPr>
            </w:pPr>
          </w:p>
          <w:p w14:paraId="469A8E01" w14:textId="77777777" w:rsidR="009C0908" w:rsidRPr="005778FC" w:rsidRDefault="009C0908" w:rsidP="00562482">
            <w:pPr>
              <w:widowControl w:val="0"/>
              <w:jc w:val="both"/>
              <w:rPr>
                <w:sz w:val="24"/>
                <w:szCs w:val="24"/>
              </w:rPr>
            </w:pPr>
          </w:p>
        </w:tc>
        <w:tc>
          <w:tcPr>
            <w:tcW w:w="3119" w:type="dxa"/>
            <w:tcBorders>
              <w:top w:val="nil"/>
              <w:left w:val="nil"/>
              <w:bottom w:val="nil"/>
              <w:right w:val="nil"/>
            </w:tcBorders>
          </w:tcPr>
          <w:p w14:paraId="32469920" w14:textId="77777777" w:rsidR="009C0908" w:rsidRPr="005778FC" w:rsidRDefault="009C0908" w:rsidP="00562482">
            <w:pPr>
              <w:widowControl w:val="0"/>
              <w:jc w:val="both"/>
              <w:rPr>
                <w:sz w:val="24"/>
                <w:szCs w:val="24"/>
              </w:rPr>
            </w:pPr>
          </w:p>
          <w:p w14:paraId="596D3584" w14:textId="77777777" w:rsidR="009C0908" w:rsidRPr="005778FC" w:rsidRDefault="009C0908" w:rsidP="00562482">
            <w:pPr>
              <w:widowControl w:val="0"/>
              <w:jc w:val="both"/>
              <w:rPr>
                <w:sz w:val="24"/>
                <w:szCs w:val="24"/>
              </w:rPr>
            </w:pPr>
          </w:p>
          <w:p w14:paraId="4DAB0170" w14:textId="7057CCFF" w:rsidR="009C0908" w:rsidRPr="005778FC" w:rsidRDefault="009C0908" w:rsidP="00E00583">
            <w:pPr>
              <w:widowControl w:val="0"/>
              <w:jc w:val="both"/>
              <w:rPr>
                <w:sz w:val="24"/>
                <w:szCs w:val="24"/>
              </w:rPr>
            </w:pPr>
            <w:r w:rsidRPr="005778FC">
              <w:rPr>
                <w:sz w:val="24"/>
                <w:szCs w:val="24"/>
              </w:rPr>
              <w:t xml:space="preserve">В Конкурсную </w:t>
            </w:r>
            <w:r w:rsidR="00E00583">
              <w:rPr>
                <w:sz w:val="24"/>
                <w:szCs w:val="24"/>
              </w:rPr>
              <w:t>к</w:t>
            </w:r>
            <w:r w:rsidRPr="005778FC">
              <w:rPr>
                <w:sz w:val="24"/>
                <w:szCs w:val="24"/>
              </w:rPr>
              <w:t>омиссию</w:t>
            </w:r>
          </w:p>
        </w:tc>
      </w:tr>
    </w:tbl>
    <w:p w14:paraId="5564AA8A" w14:textId="77777777" w:rsidR="00785ADF" w:rsidRDefault="00785ADF" w:rsidP="00562482">
      <w:pPr>
        <w:pStyle w:val="af1"/>
        <w:widowControl w:val="0"/>
        <w:ind w:left="0"/>
        <w:jc w:val="both"/>
        <w:rPr>
          <w:sz w:val="24"/>
          <w:szCs w:val="24"/>
        </w:rPr>
      </w:pPr>
    </w:p>
    <w:p w14:paraId="42BBF812" w14:textId="77777777" w:rsidR="0032402E" w:rsidRDefault="00785ADF" w:rsidP="00562482">
      <w:pPr>
        <w:pStyle w:val="af1"/>
        <w:widowControl w:val="0"/>
        <w:ind w:left="0" w:firstLine="567"/>
        <w:jc w:val="both"/>
        <w:rPr>
          <w:sz w:val="24"/>
          <w:szCs w:val="24"/>
        </w:rPr>
      </w:pPr>
      <w:r>
        <w:rPr>
          <w:sz w:val="24"/>
          <w:szCs w:val="24"/>
        </w:rPr>
        <w:t xml:space="preserve">1. </w:t>
      </w:r>
      <w:r w:rsidR="009C0908" w:rsidRPr="00785ADF">
        <w:rPr>
          <w:sz w:val="24"/>
          <w:szCs w:val="24"/>
        </w:rPr>
        <w:t xml:space="preserve">Настоящим _________________________ (наименование, юридический адрес,  </w:t>
      </w:r>
      <w:r w:rsidR="009C0908" w:rsidRPr="00785ADF">
        <w:rPr>
          <w:sz w:val="24"/>
          <w:szCs w:val="24"/>
          <w:lang w:val="en-US"/>
        </w:rPr>
        <w:t>E</w:t>
      </w:r>
      <w:r w:rsidR="009C0908" w:rsidRPr="00785ADF">
        <w:rPr>
          <w:sz w:val="24"/>
          <w:szCs w:val="24"/>
        </w:rPr>
        <w:t>-</w:t>
      </w:r>
      <w:r w:rsidR="009C0908" w:rsidRPr="00785ADF">
        <w:rPr>
          <w:sz w:val="24"/>
          <w:szCs w:val="24"/>
          <w:lang w:val="en-US"/>
        </w:rPr>
        <w:t>mail</w:t>
      </w:r>
      <w:r w:rsidR="009C0908" w:rsidRPr="00785ADF">
        <w:rPr>
          <w:sz w:val="24"/>
          <w:szCs w:val="24"/>
        </w:rPr>
        <w:t xml:space="preserve">, тел/факс </w:t>
      </w:r>
      <w:r w:rsidR="007B39E5">
        <w:rPr>
          <w:sz w:val="24"/>
          <w:szCs w:val="24"/>
        </w:rPr>
        <w:t>Участника Конкурса</w:t>
      </w:r>
      <w:r w:rsidR="009C0908" w:rsidRPr="00785ADF">
        <w:rPr>
          <w:sz w:val="24"/>
          <w:szCs w:val="24"/>
        </w:rPr>
        <w:t>), именуем</w:t>
      </w:r>
      <w:r w:rsidRPr="00785ADF">
        <w:rPr>
          <w:sz w:val="24"/>
          <w:szCs w:val="24"/>
        </w:rPr>
        <w:t>ое</w:t>
      </w:r>
      <w:r w:rsidR="009C0908" w:rsidRPr="00785ADF">
        <w:rPr>
          <w:sz w:val="24"/>
          <w:szCs w:val="24"/>
        </w:rPr>
        <w:t xml:space="preserve"> в дальнейшем «</w:t>
      </w:r>
      <w:r w:rsidR="007B39E5">
        <w:rPr>
          <w:sz w:val="24"/>
          <w:szCs w:val="24"/>
        </w:rPr>
        <w:t>Участник Конкурса</w:t>
      </w:r>
      <w:r w:rsidR="009C0908" w:rsidRPr="00785ADF">
        <w:rPr>
          <w:sz w:val="24"/>
          <w:szCs w:val="24"/>
        </w:rPr>
        <w:t xml:space="preserve">», представляет </w:t>
      </w:r>
      <w:r w:rsidR="007B39E5">
        <w:rPr>
          <w:sz w:val="24"/>
          <w:szCs w:val="24"/>
        </w:rPr>
        <w:t xml:space="preserve">Конкурсное предложение по </w:t>
      </w:r>
      <w:r w:rsidRPr="00785ADF">
        <w:rPr>
          <w:sz w:val="24"/>
          <w:szCs w:val="24"/>
        </w:rPr>
        <w:t>О</w:t>
      </w:r>
      <w:r w:rsidR="009C0908" w:rsidRPr="00785ADF">
        <w:rPr>
          <w:sz w:val="24"/>
          <w:szCs w:val="24"/>
        </w:rPr>
        <w:t>ткрытом</w:t>
      </w:r>
      <w:r w:rsidR="007B39E5">
        <w:rPr>
          <w:sz w:val="24"/>
          <w:szCs w:val="24"/>
        </w:rPr>
        <w:t>у конкурсу</w:t>
      </w:r>
      <w:r w:rsidR="009C0908" w:rsidRPr="00785ADF">
        <w:rPr>
          <w:sz w:val="24"/>
          <w:szCs w:val="24"/>
        </w:rPr>
        <w:t xml:space="preserve"> </w:t>
      </w:r>
      <w:r w:rsidRPr="00785ADF">
        <w:rPr>
          <w:sz w:val="24"/>
          <w:szCs w:val="24"/>
        </w:rPr>
        <w:t>на право заключения концессионного соглашения о создании и последующей эксплуатации объект</w:t>
      </w:r>
      <w:r w:rsidR="007B39E5">
        <w:rPr>
          <w:sz w:val="24"/>
          <w:szCs w:val="24"/>
        </w:rPr>
        <w:t>а</w:t>
      </w:r>
      <w:r w:rsidRPr="00785ADF">
        <w:rPr>
          <w:sz w:val="24"/>
          <w:szCs w:val="24"/>
        </w:rPr>
        <w:t xml:space="preserve"> образования в </w:t>
      </w:r>
      <w:r w:rsidR="005C5104">
        <w:rPr>
          <w:sz w:val="24"/>
          <w:szCs w:val="24"/>
        </w:rPr>
        <w:t>_____</w:t>
      </w:r>
      <w:r w:rsidR="0032402E">
        <w:rPr>
          <w:sz w:val="24"/>
          <w:szCs w:val="24"/>
        </w:rPr>
        <w:t>__________________________________(наименование МО согласно Уставу) Ханты-Мансийского автономного округа – Югры</w:t>
      </w:r>
      <w:r w:rsidRPr="00785ADF">
        <w:rPr>
          <w:sz w:val="24"/>
          <w:szCs w:val="24"/>
        </w:rPr>
        <w:t xml:space="preserve"> </w:t>
      </w:r>
    </w:p>
    <w:p w14:paraId="27EF3959" w14:textId="4028A0C8" w:rsidR="009C0908" w:rsidRPr="00785ADF" w:rsidRDefault="009C0908" w:rsidP="00562482">
      <w:pPr>
        <w:pStyle w:val="af1"/>
        <w:widowControl w:val="0"/>
        <w:ind w:left="0" w:firstLine="567"/>
        <w:jc w:val="both"/>
        <w:rPr>
          <w:sz w:val="24"/>
          <w:szCs w:val="24"/>
        </w:rPr>
      </w:pPr>
      <w:r w:rsidRPr="00785ADF">
        <w:rPr>
          <w:sz w:val="24"/>
          <w:szCs w:val="24"/>
        </w:rPr>
        <w:t>в количестве 2-х экземпляров</w:t>
      </w:r>
      <w:r w:rsidR="00785ADF">
        <w:rPr>
          <w:sz w:val="24"/>
          <w:szCs w:val="24"/>
        </w:rPr>
        <w:t xml:space="preserve">: </w:t>
      </w:r>
      <w:r w:rsidRPr="00785ADF">
        <w:rPr>
          <w:sz w:val="24"/>
          <w:szCs w:val="24"/>
        </w:rPr>
        <w:t>оригинал и копи</w:t>
      </w:r>
      <w:r w:rsidR="00785ADF">
        <w:rPr>
          <w:sz w:val="24"/>
          <w:szCs w:val="24"/>
        </w:rPr>
        <w:t>ю</w:t>
      </w:r>
      <w:r w:rsidRPr="00785ADF">
        <w:rPr>
          <w:sz w:val="24"/>
          <w:szCs w:val="24"/>
        </w:rPr>
        <w:t>, каждый экземпляр на ___ стр.</w:t>
      </w:r>
      <w:r w:rsidR="00701BCF">
        <w:rPr>
          <w:sz w:val="24"/>
          <w:szCs w:val="24"/>
        </w:rPr>
        <w:t xml:space="preserve">, а также полную копию Конкурсного предложения на электронном носителе </w:t>
      </w:r>
      <w:r w:rsidR="00701BCF" w:rsidRPr="00785ADF">
        <w:rPr>
          <w:sz w:val="24"/>
          <w:szCs w:val="24"/>
        </w:rPr>
        <w:t>(на дисках CD/DVD)</w:t>
      </w:r>
      <w:r w:rsidR="00701BCF">
        <w:rPr>
          <w:sz w:val="24"/>
          <w:szCs w:val="24"/>
        </w:rPr>
        <w:t xml:space="preserve"> </w:t>
      </w:r>
      <w:r w:rsidRPr="00785ADF">
        <w:rPr>
          <w:sz w:val="24"/>
          <w:szCs w:val="24"/>
        </w:rPr>
        <w:t xml:space="preserve">в формате PDF. </w:t>
      </w:r>
    </w:p>
    <w:p w14:paraId="1F77E3AD" w14:textId="4425E547" w:rsidR="00630259" w:rsidRDefault="00630259" w:rsidP="00562482">
      <w:pPr>
        <w:pStyle w:val="af1"/>
        <w:widowControl w:val="0"/>
        <w:ind w:left="0" w:firstLine="567"/>
        <w:jc w:val="both"/>
        <w:rPr>
          <w:sz w:val="24"/>
          <w:szCs w:val="24"/>
        </w:rPr>
      </w:pPr>
      <w:r>
        <w:rPr>
          <w:sz w:val="24"/>
          <w:szCs w:val="24"/>
        </w:rPr>
        <w:t>Конкурсное предложение подается от имени Участника Конкурса  __________________ его уполном</w:t>
      </w:r>
      <w:r w:rsidR="002E7AE3">
        <w:rPr>
          <w:sz w:val="24"/>
          <w:szCs w:val="24"/>
        </w:rPr>
        <w:t>оченным представителем  ______________________, действующим на основании _______________________</w:t>
      </w:r>
      <w:r w:rsidR="0032402E">
        <w:rPr>
          <w:sz w:val="24"/>
          <w:szCs w:val="24"/>
        </w:rPr>
        <w:t>(прилагается)</w:t>
      </w:r>
      <w:r w:rsidR="002E7AE3">
        <w:rPr>
          <w:sz w:val="24"/>
          <w:szCs w:val="24"/>
        </w:rPr>
        <w:t>.</w:t>
      </w:r>
    </w:p>
    <w:p w14:paraId="55661D3E" w14:textId="77777777" w:rsidR="009C0908" w:rsidRPr="005778FC" w:rsidRDefault="00785ADF" w:rsidP="00562482">
      <w:pPr>
        <w:pStyle w:val="af1"/>
        <w:widowControl w:val="0"/>
        <w:ind w:left="0" w:firstLine="567"/>
        <w:jc w:val="both"/>
        <w:rPr>
          <w:sz w:val="24"/>
          <w:szCs w:val="24"/>
        </w:rPr>
      </w:pPr>
      <w:r>
        <w:rPr>
          <w:sz w:val="24"/>
          <w:szCs w:val="24"/>
        </w:rPr>
        <w:t xml:space="preserve">2. В связи с </w:t>
      </w:r>
      <w:r w:rsidR="009C0908" w:rsidRPr="005778FC">
        <w:rPr>
          <w:sz w:val="24"/>
          <w:szCs w:val="24"/>
        </w:rPr>
        <w:t xml:space="preserve"> представлением </w:t>
      </w:r>
      <w:r w:rsidR="001503E0">
        <w:rPr>
          <w:sz w:val="24"/>
          <w:szCs w:val="24"/>
        </w:rPr>
        <w:t xml:space="preserve">Конкурсного предложения </w:t>
      </w:r>
      <w:r>
        <w:rPr>
          <w:sz w:val="24"/>
          <w:szCs w:val="24"/>
        </w:rPr>
        <w:t>н</w:t>
      </w:r>
      <w:r w:rsidRPr="005778FC">
        <w:rPr>
          <w:sz w:val="24"/>
          <w:szCs w:val="24"/>
        </w:rPr>
        <w:t xml:space="preserve">астоящим </w:t>
      </w:r>
      <w:r w:rsidR="001503E0">
        <w:rPr>
          <w:sz w:val="24"/>
          <w:szCs w:val="24"/>
        </w:rPr>
        <w:t xml:space="preserve">Участник Конкурса </w:t>
      </w:r>
      <w:r w:rsidR="009C0908" w:rsidRPr="005778FC">
        <w:rPr>
          <w:sz w:val="24"/>
          <w:szCs w:val="24"/>
        </w:rPr>
        <w:t>подтверждает</w:t>
      </w:r>
      <w:r>
        <w:rPr>
          <w:sz w:val="24"/>
          <w:szCs w:val="24"/>
        </w:rPr>
        <w:t xml:space="preserve"> следующее</w:t>
      </w:r>
      <w:r w:rsidR="009C0908" w:rsidRPr="005778FC">
        <w:rPr>
          <w:sz w:val="24"/>
          <w:szCs w:val="24"/>
        </w:rPr>
        <w:t>:</w:t>
      </w:r>
    </w:p>
    <w:p w14:paraId="497CB29B" w14:textId="44CEF8B9" w:rsidR="00785ADF" w:rsidRPr="00785ADF" w:rsidRDefault="00785ADF" w:rsidP="00562482">
      <w:pPr>
        <w:pStyle w:val="4"/>
        <w:keepNext w:val="0"/>
        <w:widowControl w:val="0"/>
        <w:numPr>
          <w:ilvl w:val="0"/>
          <w:numId w:val="0"/>
        </w:numPr>
        <w:tabs>
          <w:tab w:val="left" w:pos="0"/>
        </w:tabs>
        <w:spacing w:before="0" w:after="0"/>
        <w:ind w:firstLine="567"/>
        <w:jc w:val="both"/>
        <w:rPr>
          <w:b w:val="0"/>
          <w:sz w:val="24"/>
          <w:szCs w:val="24"/>
        </w:rPr>
      </w:pPr>
      <w:r>
        <w:rPr>
          <w:b w:val="0"/>
          <w:sz w:val="24"/>
          <w:szCs w:val="24"/>
          <w:lang w:val="ru-RU"/>
        </w:rPr>
        <w:t>2.1.</w:t>
      </w:r>
      <w:r w:rsidR="00DF37B1">
        <w:rPr>
          <w:b w:val="0"/>
          <w:sz w:val="24"/>
          <w:szCs w:val="24"/>
          <w:lang w:val="ru-RU"/>
        </w:rPr>
        <w:t xml:space="preserve"> Участник Конкурса </w:t>
      </w:r>
      <w:r w:rsidR="00CC256B">
        <w:rPr>
          <w:b w:val="0"/>
          <w:sz w:val="24"/>
          <w:szCs w:val="24"/>
          <w:lang w:val="ru-RU"/>
        </w:rPr>
        <w:t xml:space="preserve">в полном объеме </w:t>
      </w:r>
      <w:r w:rsidR="009C0908" w:rsidRPr="005778FC">
        <w:rPr>
          <w:b w:val="0"/>
          <w:sz w:val="24"/>
          <w:szCs w:val="24"/>
        </w:rPr>
        <w:t>ознакомлен и соглас</w:t>
      </w:r>
      <w:r>
        <w:rPr>
          <w:b w:val="0"/>
          <w:sz w:val="24"/>
          <w:szCs w:val="24"/>
          <w:lang w:val="ru-RU"/>
        </w:rPr>
        <w:t xml:space="preserve">ен </w:t>
      </w:r>
      <w:r w:rsidR="009C0908" w:rsidRPr="005778FC">
        <w:rPr>
          <w:b w:val="0"/>
          <w:sz w:val="24"/>
          <w:szCs w:val="24"/>
        </w:rPr>
        <w:t xml:space="preserve">с положениями </w:t>
      </w:r>
      <w:r w:rsidR="00CC256B">
        <w:rPr>
          <w:b w:val="0"/>
          <w:sz w:val="24"/>
          <w:szCs w:val="24"/>
          <w:lang w:val="ru-RU"/>
        </w:rPr>
        <w:t>К</w:t>
      </w:r>
      <w:proofErr w:type="spellStart"/>
      <w:r w:rsidR="009C0908" w:rsidRPr="005778FC">
        <w:rPr>
          <w:b w:val="0"/>
          <w:sz w:val="24"/>
          <w:szCs w:val="24"/>
        </w:rPr>
        <w:t>онкурсной</w:t>
      </w:r>
      <w:proofErr w:type="spellEnd"/>
      <w:r w:rsidR="009C0908" w:rsidRPr="005778FC">
        <w:rPr>
          <w:b w:val="0"/>
          <w:sz w:val="24"/>
          <w:szCs w:val="24"/>
        </w:rPr>
        <w:t xml:space="preserve"> документации к </w:t>
      </w:r>
      <w:r w:rsidRPr="00785ADF">
        <w:rPr>
          <w:b w:val="0"/>
          <w:sz w:val="24"/>
          <w:szCs w:val="24"/>
        </w:rPr>
        <w:t>Открытом</w:t>
      </w:r>
      <w:r w:rsidRPr="00785ADF">
        <w:rPr>
          <w:b w:val="0"/>
          <w:sz w:val="24"/>
          <w:szCs w:val="24"/>
          <w:lang w:val="ru-RU"/>
        </w:rPr>
        <w:t>у</w:t>
      </w:r>
      <w:r w:rsidRPr="00785ADF">
        <w:rPr>
          <w:b w:val="0"/>
          <w:sz w:val="24"/>
          <w:szCs w:val="24"/>
        </w:rPr>
        <w:t xml:space="preserve"> конкурсу на право заключения концессионного соглашения о создании и последующей эксплуатации объект</w:t>
      </w:r>
      <w:r w:rsidR="00CC256B">
        <w:rPr>
          <w:b w:val="0"/>
          <w:sz w:val="24"/>
          <w:szCs w:val="24"/>
          <w:lang w:val="ru-RU"/>
        </w:rPr>
        <w:t>а</w:t>
      </w:r>
      <w:r w:rsidRPr="00785ADF">
        <w:rPr>
          <w:b w:val="0"/>
          <w:sz w:val="24"/>
          <w:szCs w:val="24"/>
        </w:rPr>
        <w:t xml:space="preserve"> образования в </w:t>
      </w:r>
      <w:r w:rsidR="005C5104" w:rsidRPr="0032402E">
        <w:rPr>
          <w:b w:val="0"/>
          <w:sz w:val="24"/>
          <w:szCs w:val="24"/>
        </w:rPr>
        <w:t>__________________________________</w:t>
      </w:r>
      <w:r w:rsidR="0032402E" w:rsidRPr="0032402E">
        <w:rPr>
          <w:b w:val="0"/>
          <w:sz w:val="24"/>
          <w:szCs w:val="24"/>
        </w:rPr>
        <w:t>__________________________________(наименова</w:t>
      </w:r>
      <w:r w:rsidR="0032402E">
        <w:rPr>
          <w:b w:val="0"/>
          <w:sz w:val="24"/>
          <w:szCs w:val="24"/>
          <w:lang w:val="ru-RU"/>
        </w:rPr>
        <w:t>ние</w:t>
      </w:r>
      <w:r w:rsidR="0032402E" w:rsidRPr="0032402E">
        <w:rPr>
          <w:b w:val="0"/>
          <w:sz w:val="24"/>
          <w:szCs w:val="24"/>
        </w:rPr>
        <w:t xml:space="preserve"> МО согласно Уставу) Ханты-Мансийского автономного округа – Югры</w:t>
      </w:r>
      <w:r w:rsidR="005032D6">
        <w:rPr>
          <w:b w:val="0"/>
          <w:sz w:val="24"/>
          <w:szCs w:val="24"/>
          <w:lang w:val="ru-RU"/>
        </w:rPr>
        <w:t xml:space="preserve"> (с учетом внесенных на дату подачи настоящего Конкурсного предложения  изменени</w:t>
      </w:r>
      <w:r w:rsidR="0032402E">
        <w:rPr>
          <w:b w:val="0"/>
          <w:sz w:val="24"/>
          <w:szCs w:val="24"/>
          <w:lang w:val="ru-RU"/>
        </w:rPr>
        <w:t>й</w:t>
      </w:r>
      <w:r w:rsidR="005032D6">
        <w:rPr>
          <w:b w:val="0"/>
          <w:sz w:val="24"/>
          <w:szCs w:val="24"/>
          <w:lang w:val="ru-RU"/>
        </w:rPr>
        <w:t>)</w:t>
      </w:r>
      <w:r w:rsidRPr="00785ADF">
        <w:rPr>
          <w:b w:val="0"/>
          <w:sz w:val="24"/>
          <w:szCs w:val="24"/>
        </w:rPr>
        <w:t>.</w:t>
      </w:r>
    </w:p>
    <w:p w14:paraId="4FDCD167" w14:textId="77777777" w:rsidR="00F8231D" w:rsidRPr="00F8231D" w:rsidRDefault="00785ADF" w:rsidP="00562482">
      <w:pPr>
        <w:ind w:firstLine="567"/>
        <w:jc w:val="both"/>
        <w:rPr>
          <w:sz w:val="24"/>
          <w:szCs w:val="24"/>
        </w:rPr>
      </w:pPr>
      <w:r w:rsidRPr="00154E92">
        <w:rPr>
          <w:sz w:val="24"/>
          <w:szCs w:val="24"/>
          <w:lang w:val="x-none"/>
        </w:rPr>
        <w:t xml:space="preserve">2.2. </w:t>
      </w:r>
      <w:r w:rsidR="00F8231D">
        <w:rPr>
          <w:sz w:val="24"/>
          <w:szCs w:val="24"/>
        </w:rPr>
        <w:t>Участник Конкурса обязуется обеспечить надлежащее выполнение положений Конкурсной документации при подготовке и представлении настоящего Конкурсного предложения.</w:t>
      </w:r>
    </w:p>
    <w:p w14:paraId="655A483D" w14:textId="5B9B2CFE" w:rsidR="00F8231D" w:rsidRDefault="00F8231D" w:rsidP="00562482">
      <w:pPr>
        <w:ind w:firstLine="567"/>
        <w:jc w:val="both"/>
        <w:rPr>
          <w:sz w:val="24"/>
          <w:szCs w:val="24"/>
        </w:rPr>
      </w:pPr>
      <w:r>
        <w:rPr>
          <w:sz w:val="24"/>
          <w:szCs w:val="24"/>
        </w:rPr>
        <w:t xml:space="preserve">2.3. </w:t>
      </w:r>
      <w:r w:rsidR="000C432F">
        <w:rPr>
          <w:sz w:val="24"/>
          <w:szCs w:val="24"/>
        </w:rPr>
        <w:t xml:space="preserve">Участник Конкурса выражает намерение участвовать в Конкурсе на условиях, установленных в Конкурсной документации, и, в случае признания </w:t>
      </w:r>
      <w:r w:rsidR="0032402E">
        <w:rPr>
          <w:sz w:val="24"/>
          <w:szCs w:val="24"/>
        </w:rPr>
        <w:t>п</w:t>
      </w:r>
      <w:r w:rsidR="000C432F">
        <w:rPr>
          <w:sz w:val="24"/>
          <w:szCs w:val="24"/>
        </w:rPr>
        <w:t>обедителем Конкурса, заключить и обеспечить надлежащее исполнение Концессионного соглашения, а также выполнить иные связанные с участием в Конкурсе требования Конкурсной документации.</w:t>
      </w:r>
    </w:p>
    <w:p w14:paraId="5392349C" w14:textId="5F74CBFA" w:rsidR="000C432F" w:rsidRPr="00F8231D" w:rsidRDefault="000F2B08" w:rsidP="00562482">
      <w:pPr>
        <w:ind w:firstLine="567"/>
        <w:jc w:val="both"/>
        <w:rPr>
          <w:sz w:val="24"/>
          <w:szCs w:val="24"/>
        </w:rPr>
      </w:pPr>
      <w:r>
        <w:rPr>
          <w:sz w:val="24"/>
          <w:szCs w:val="24"/>
        </w:rPr>
        <w:t xml:space="preserve">2.4. В случае объявления его </w:t>
      </w:r>
      <w:r w:rsidR="0032402E">
        <w:rPr>
          <w:sz w:val="24"/>
          <w:szCs w:val="24"/>
        </w:rPr>
        <w:t>п</w:t>
      </w:r>
      <w:r>
        <w:rPr>
          <w:sz w:val="24"/>
          <w:szCs w:val="24"/>
        </w:rPr>
        <w:t xml:space="preserve">обедителем Конкурса Участник Конкурса обязуется подписать Концессионное соглашение в соответствии с положениями Конкурсной документации на условиях, установленных в его Конкурсном предложении (в части предложения Участника Конкурса по критериям Конкурса), в срок, установленный Конкурсной документацией, а </w:t>
      </w:r>
      <w:proofErr w:type="gramStart"/>
      <w:r>
        <w:rPr>
          <w:sz w:val="24"/>
          <w:szCs w:val="24"/>
        </w:rPr>
        <w:t>также</w:t>
      </w:r>
      <w:proofErr w:type="gramEnd"/>
      <w:r>
        <w:rPr>
          <w:sz w:val="24"/>
          <w:szCs w:val="24"/>
        </w:rPr>
        <w:t xml:space="preserve"> а выполнить иные требования Конкурсной документации в отношении порядка заключения Концессионного соглашения.  </w:t>
      </w:r>
    </w:p>
    <w:p w14:paraId="2AF92674" w14:textId="77777777" w:rsidR="009C0908" w:rsidRPr="000D2DB4" w:rsidRDefault="000F2B08" w:rsidP="00562482">
      <w:pPr>
        <w:pStyle w:val="af1"/>
        <w:widowControl w:val="0"/>
        <w:ind w:left="0" w:firstLine="567"/>
        <w:jc w:val="both"/>
        <w:rPr>
          <w:sz w:val="24"/>
          <w:szCs w:val="24"/>
          <w:lang w:val="x-none"/>
        </w:rPr>
      </w:pPr>
      <w:r>
        <w:rPr>
          <w:sz w:val="24"/>
          <w:szCs w:val="24"/>
        </w:rPr>
        <w:t>2.5</w:t>
      </w:r>
      <w:r w:rsidR="005C2EB0">
        <w:rPr>
          <w:sz w:val="24"/>
          <w:szCs w:val="24"/>
        </w:rPr>
        <w:t xml:space="preserve">. </w:t>
      </w:r>
      <w:proofErr w:type="gramStart"/>
      <w:r w:rsidR="005C2EB0">
        <w:rPr>
          <w:sz w:val="24"/>
          <w:szCs w:val="24"/>
        </w:rPr>
        <w:t>П</w:t>
      </w:r>
      <w:proofErr w:type="spellStart"/>
      <w:r>
        <w:rPr>
          <w:sz w:val="24"/>
          <w:szCs w:val="24"/>
          <w:lang w:val="x-none"/>
        </w:rPr>
        <w:t>редставляемое</w:t>
      </w:r>
      <w:proofErr w:type="spellEnd"/>
      <w:r>
        <w:rPr>
          <w:sz w:val="24"/>
          <w:szCs w:val="24"/>
          <w:lang w:val="x-none"/>
        </w:rPr>
        <w:t xml:space="preserve"> Участником Конкурса Конкурсное предложение </w:t>
      </w:r>
      <w:r w:rsidR="009C0908" w:rsidRPr="000D2DB4">
        <w:rPr>
          <w:sz w:val="24"/>
          <w:szCs w:val="24"/>
          <w:lang w:val="x-none"/>
        </w:rPr>
        <w:t>является добросовестно составленн</w:t>
      </w:r>
      <w:r>
        <w:rPr>
          <w:sz w:val="24"/>
          <w:szCs w:val="24"/>
        </w:rPr>
        <w:t>ым</w:t>
      </w:r>
      <w:r>
        <w:rPr>
          <w:sz w:val="24"/>
          <w:szCs w:val="24"/>
          <w:lang w:val="x-none"/>
        </w:rPr>
        <w:t>, предназначенным</w:t>
      </w:r>
      <w:r w:rsidR="009C0908" w:rsidRPr="000D2DB4">
        <w:rPr>
          <w:sz w:val="24"/>
          <w:szCs w:val="24"/>
          <w:lang w:val="x-none"/>
        </w:rPr>
        <w:t xml:space="preserve"> для подачи на Конкурс, </w:t>
      </w:r>
      <w:r>
        <w:rPr>
          <w:sz w:val="24"/>
          <w:szCs w:val="24"/>
        </w:rPr>
        <w:t xml:space="preserve">Участник Конкурса </w:t>
      </w:r>
      <w:r w:rsidR="009C0908" w:rsidRPr="000D2DB4">
        <w:rPr>
          <w:sz w:val="24"/>
          <w:szCs w:val="24"/>
          <w:lang w:val="x-none"/>
        </w:rPr>
        <w:t xml:space="preserve">не назначал и не корректировал условия </w:t>
      </w:r>
      <w:r w:rsidR="00225872">
        <w:rPr>
          <w:sz w:val="24"/>
          <w:szCs w:val="24"/>
        </w:rPr>
        <w:t>Конкурсного предложения</w:t>
      </w:r>
      <w:r w:rsidR="009C0908" w:rsidRPr="000D2DB4">
        <w:rPr>
          <w:sz w:val="24"/>
          <w:szCs w:val="24"/>
          <w:lang w:val="x-none"/>
        </w:rPr>
        <w:t xml:space="preserve"> в зависимости от любых сумм, цифр, коэффициентов или цен, указанных в каком-либо </w:t>
      </w:r>
      <w:r w:rsidR="009C0908" w:rsidRPr="000D2DB4">
        <w:rPr>
          <w:sz w:val="24"/>
          <w:szCs w:val="24"/>
          <w:lang w:val="x-none"/>
        </w:rPr>
        <w:lastRenderedPageBreak/>
        <w:t xml:space="preserve">соглашении или договоренности с каким-либо другим </w:t>
      </w:r>
      <w:r w:rsidR="00225872">
        <w:rPr>
          <w:sz w:val="24"/>
          <w:szCs w:val="24"/>
        </w:rPr>
        <w:t>Участником Конкурса либо в с</w:t>
      </w:r>
      <w:proofErr w:type="spellStart"/>
      <w:r w:rsidR="009C0908" w:rsidRPr="000D2DB4">
        <w:rPr>
          <w:sz w:val="24"/>
          <w:szCs w:val="24"/>
          <w:lang w:val="x-none"/>
        </w:rPr>
        <w:t>оответствии</w:t>
      </w:r>
      <w:proofErr w:type="spellEnd"/>
      <w:r w:rsidR="009C0908" w:rsidRPr="000D2DB4">
        <w:rPr>
          <w:sz w:val="24"/>
          <w:szCs w:val="24"/>
          <w:lang w:val="x-none"/>
        </w:rPr>
        <w:t xml:space="preserve"> с такого рода соглашениями или договоренностями.</w:t>
      </w:r>
      <w:proofErr w:type="gramEnd"/>
    </w:p>
    <w:p w14:paraId="33450B8E" w14:textId="77777777" w:rsidR="009C0908" w:rsidRPr="000D2DB4" w:rsidRDefault="00225872" w:rsidP="00562482">
      <w:pPr>
        <w:pStyle w:val="af1"/>
        <w:widowControl w:val="0"/>
        <w:ind w:left="0" w:firstLine="567"/>
        <w:jc w:val="both"/>
        <w:rPr>
          <w:sz w:val="24"/>
          <w:szCs w:val="24"/>
          <w:lang w:val="x-none"/>
        </w:rPr>
      </w:pPr>
      <w:r>
        <w:rPr>
          <w:sz w:val="24"/>
          <w:szCs w:val="24"/>
        </w:rPr>
        <w:t>2.6</w:t>
      </w:r>
      <w:r w:rsidR="005C2EB0">
        <w:rPr>
          <w:sz w:val="24"/>
          <w:szCs w:val="24"/>
        </w:rPr>
        <w:t>. Н</w:t>
      </w:r>
      <w:r w:rsidR="009C0908" w:rsidRPr="000D2DB4">
        <w:rPr>
          <w:sz w:val="24"/>
          <w:szCs w:val="24"/>
          <w:lang w:val="x-none"/>
        </w:rPr>
        <w:t xml:space="preserve">и </w:t>
      </w:r>
      <w:r w:rsidR="003A470F">
        <w:rPr>
          <w:sz w:val="24"/>
          <w:szCs w:val="24"/>
        </w:rPr>
        <w:t>Участник Конкурса</w:t>
      </w:r>
      <w:r w:rsidR="009C0908" w:rsidRPr="000D2DB4">
        <w:rPr>
          <w:sz w:val="24"/>
          <w:szCs w:val="24"/>
          <w:lang w:val="x-none"/>
        </w:rPr>
        <w:t xml:space="preserve">, ни какой-либо сотрудник, представитель, должностное лицо, подрядчик или участник (учредитель) </w:t>
      </w:r>
      <w:r w:rsidR="00D51516">
        <w:rPr>
          <w:sz w:val="24"/>
          <w:szCs w:val="24"/>
        </w:rPr>
        <w:t>Участника Конкурса</w:t>
      </w:r>
      <w:r w:rsidR="009C0908" w:rsidRPr="000D2DB4">
        <w:rPr>
          <w:sz w:val="24"/>
          <w:szCs w:val="24"/>
          <w:lang w:val="x-none"/>
        </w:rPr>
        <w:t>:</w:t>
      </w:r>
    </w:p>
    <w:p w14:paraId="7AD91123" w14:textId="77777777" w:rsidR="009C0908" w:rsidRPr="005778FC" w:rsidRDefault="005C2EB0" w:rsidP="00562482">
      <w:pPr>
        <w:pStyle w:val="4"/>
        <w:keepNext w:val="0"/>
        <w:widowControl w:val="0"/>
        <w:numPr>
          <w:ilvl w:val="0"/>
          <w:numId w:val="0"/>
        </w:numPr>
        <w:tabs>
          <w:tab w:val="left" w:pos="0"/>
        </w:tabs>
        <w:spacing w:before="0" w:after="0"/>
        <w:ind w:firstLine="567"/>
        <w:jc w:val="both"/>
        <w:rPr>
          <w:b w:val="0"/>
          <w:sz w:val="24"/>
          <w:szCs w:val="24"/>
        </w:rPr>
      </w:pPr>
      <w:r>
        <w:rPr>
          <w:b w:val="0"/>
          <w:sz w:val="24"/>
          <w:szCs w:val="24"/>
          <w:lang w:val="ru-RU"/>
        </w:rPr>
        <w:t xml:space="preserve">- </w:t>
      </w:r>
      <w:r w:rsidR="009C0908" w:rsidRPr="005778FC">
        <w:rPr>
          <w:b w:val="0"/>
          <w:sz w:val="24"/>
          <w:szCs w:val="24"/>
        </w:rPr>
        <w:t>не информировали какое-либо иное лиц</w:t>
      </w:r>
      <w:r w:rsidR="00D51516">
        <w:rPr>
          <w:b w:val="0"/>
          <w:sz w:val="24"/>
          <w:szCs w:val="24"/>
        </w:rPr>
        <w:t>о об условиях представляемого Конкурсного предложения</w:t>
      </w:r>
      <w:r w:rsidR="009C0908" w:rsidRPr="005778FC">
        <w:rPr>
          <w:b w:val="0"/>
          <w:sz w:val="24"/>
          <w:szCs w:val="24"/>
        </w:rPr>
        <w:t>, кроме случаев, когда раскрытие такой информации</w:t>
      </w:r>
      <w:r w:rsidR="00802AA8">
        <w:rPr>
          <w:b w:val="0"/>
          <w:sz w:val="24"/>
          <w:szCs w:val="24"/>
          <w:lang w:val="ru-RU"/>
        </w:rPr>
        <w:t xml:space="preserve"> </w:t>
      </w:r>
      <w:r w:rsidR="00802AA8" w:rsidRPr="005778FC">
        <w:rPr>
          <w:b w:val="0"/>
          <w:sz w:val="24"/>
          <w:szCs w:val="24"/>
        </w:rPr>
        <w:t>в режиме конфиденциальности</w:t>
      </w:r>
      <w:r w:rsidR="00802AA8">
        <w:rPr>
          <w:b w:val="0"/>
          <w:sz w:val="24"/>
          <w:szCs w:val="24"/>
          <w:lang w:val="ru-RU"/>
        </w:rPr>
        <w:t xml:space="preserve"> </w:t>
      </w:r>
      <w:r w:rsidR="00AD5085">
        <w:rPr>
          <w:b w:val="0"/>
          <w:sz w:val="24"/>
          <w:szCs w:val="24"/>
          <w:lang w:val="ru-RU"/>
        </w:rPr>
        <w:t xml:space="preserve">было </w:t>
      </w:r>
      <w:r w:rsidR="00802AA8">
        <w:rPr>
          <w:b w:val="0"/>
          <w:sz w:val="24"/>
          <w:szCs w:val="24"/>
          <w:lang w:val="ru-RU"/>
        </w:rPr>
        <w:t xml:space="preserve">необходимо </w:t>
      </w:r>
      <w:r w:rsidR="009C0908" w:rsidRPr="005778FC">
        <w:rPr>
          <w:b w:val="0"/>
          <w:sz w:val="24"/>
          <w:szCs w:val="24"/>
        </w:rPr>
        <w:t xml:space="preserve">для получения </w:t>
      </w:r>
      <w:r w:rsidR="0045648B">
        <w:rPr>
          <w:b w:val="0"/>
          <w:sz w:val="24"/>
          <w:szCs w:val="24"/>
          <w:lang w:val="ru-RU"/>
        </w:rPr>
        <w:t>котировок</w:t>
      </w:r>
      <w:r w:rsidR="00AD5085">
        <w:rPr>
          <w:b w:val="0"/>
          <w:sz w:val="24"/>
          <w:szCs w:val="24"/>
          <w:lang w:val="ru-RU"/>
        </w:rPr>
        <w:t xml:space="preserve">, необходимых для подготовки Конкурсного предложения, для получения </w:t>
      </w:r>
      <w:r w:rsidR="009C0908" w:rsidRPr="005778FC">
        <w:rPr>
          <w:b w:val="0"/>
          <w:sz w:val="24"/>
          <w:szCs w:val="24"/>
        </w:rPr>
        <w:t>страховок, гарантий выполнения</w:t>
      </w:r>
      <w:r w:rsidR="006C2848">
        <w:rPr>
          <w:b w:val="0"/>
          <w:sz w:val="24"/>
          <w:szCs w:val="24"/>
          <w:lang w:val="ru-RU"/>
        </w:rPr>
        <w:t xml:space="preserve"> контракта и (или) контрактных гарантий или </w:t>
      </w:r>
      <w:r w:rsidR="009C0908" w:rsidRPr="005778FC">
        <w:rPr>
          <w:b w:val="0"/>
          <w:sz w:val="24"/>
          <w:szCs w:val="24"/>
        </w:rPr>
        <w:t>профессиональных консультаций, которые требуются для подготовки</w:t>
      </w:r>
      <w:r w:rsidR="006C2848">
        <w:rPr>
          <w:b w:val="0"/>
          <w:sz w:val="24"/>
          <w:szCs w:val="24"/>
          <w:lang w:val="ru-RU"/>
        </w:rPr>
        <w:t xml:space="preserve"> Конкурсного предложения</w:t>
      </w:r>
      <w:r w:rsidR="009C0908" w:rsidRPr="005778FC">
        <w:rPr>
          <w:b w:val="0"/>
          <w:sz w:val="24"/>
          <w:szCs w:val="24"/>
        </w:rPr>
        <w:t>;</w:t>
      </w:r>
    </w:p>
    <w:p w14:paraId="747361A6" w14:textId="77777777" w:rsidR="009C0908" w:rsidRPr="005778FC" w:rsidRDefault="005C2EB0" w:rsidP="00562482">
      <w:pPr>
        <w:pStyle w:val="4"/>
        <w:keepNext w:val="0"/>
        <w:widowControl w:val="0"/>
        <w:numPr>
          <w:ilvl w:val="0"/>
          <w:numId w:val="0"/>
        </w:numPr>
        <w:tabs>
          <w:tab w:val="left" w:pos="0"/>
        </w:tabs>
        <w:spacing w:before="0" w:after="0"/>
        <w:ind w:firstLine="567"/>
        <w:jc w:val="both"/>
        <w:rPr>
          <w:b w:val="0"/>
          <w:sz w:val="24"/>
          <w:szCs w:val="24"/>
        </w:rPr>
      </w:pPr>
      <w:r>
        <w:rPr>
          <w:b w:val="0"/>
          <w:sz w:val="24"/>
          <w:szCs w:val="24"/>
          <w:lang w:val="ru-RU"/>
        </w:rPr>
        <w:t xml:space="preserve">- </w:t>
      </w:r>
      <w:r w:rsidR="009C0908" w:rsidRPr="005778FC">
        <w:rPr>
          <w:b w:val="0"/>
          <w:sz w:val="24"/>
          <w:szCs w:val="24"/>
        </w:rPr>
        <w:t>не предлагали или не договаривались о выплате какой-либо денежной суммы или встречного удовлетворения прямо или косвенно какому-либо лицу за совершение или организацию совершения в отношении како</w:t>
      </w:r>
      <w:r w:rsidR="006C2848">
        <w:rPr>
          <w:b w:val="0"/>
          <w:sz w:val="24"/>
          <w:szCs w:val="24"/>
          <w:lang w:val="ru-RU"/>
        </w:rPr>
        <w:t>го</w:t>
      </w:r>
      <w:r w:rsidR="006C2848">
        <w:rPr>
          <w:b w:val="0"/>
          <w:sz w:val="24"/>
          <w:szCs w:val="24"/>
        </w:rPr>
        <w:t xml:space="preserve">-либо иного Конкурсного предложения </w:t>
      </w:r>
      <w:r w:rsidR="009C0908" w:rsidRPr="005778FC">
        <w:rPr>
          <w:b w:val="0"/>
          <w:sz w:val="24"/>
          <w:szCs w:val="24"/>
        </w:rPr>
        <w:t>какого-либо действия или бездействия.</w:t>
      </w:r>
    </w:p>
    <w:p w14:paraId="097619EA" w14:textId="77777777" w:rsidR="0065181B" w:rsidRPr="0065181B" w:rsidRDefault="006C2848" w:rsidP="00562482">
      <w:pPr>
        <w:ind w:firstLine="567"/>
        <w:jc w:val="both"/>
        <w:rPr>
          <w:sz w:val="24"/>
          <w:szCs w:val="24"/>
        </w:rPr>
      </w:pPr>
      <w:r>
        <w:rPr>
          <w:sz w:val="24"/>
          <w:szCs w:val="24"/>
        </w:rPr>
        <w:t xml:space="preserve">Участник Конкурса </w:t>
      </w:r>
      <w:r w:rsidR="009C0908" w:rsidRPr="000D2DB4">
        <w:rPr>
          <w:sz w:val="24"/>
          <w:szCs w:val="24"/>
          <w:lang w:val="x-none"/>
        </w:rPr>
        <w:t xml:space="preserve">также обязуется не добиваться совершения каких-либо иных действий, аналогичных </w:t>
      </w:r>
      <w:r w:rsidR="00CF237B">
        <w:rPr>
          <w:sz w:val="24"/>
          <w:szCs w:val="24"/>
        </w:rPr>
        <w:t>вышеуказанным</w:t>
      </w:r>
      <w:r w:rsidR="009C0908" w:rsidRPr="000D2DB4">
        <w:rPr>
          <w:sz w:val="24"/>
          <w:szCs w:val="24"/>
          <w:lang w:val="x-none"/>
        </w:rPr>
        <w:t xml:space="preserve">, </w:t>
      </w:r>
      <w:r w:rsidR="0065181B">
        <w:rPr>
          <w:sz w:val="24"/>
          <w:szCs w:val="24"/>
        </w:rPr>
        <w:t>а также (в случае принятия его Конкурсного предложения) не делать этого в течение срока действия Концессионного соглашения, заключенного между Участником Конкурса и Концедентом.</w:t>
      </w:r>
    </w:p>
    <w:p w14:paraId="12CCDC2F" w14:textId="77777777" w:rsidR="00FC302E" w:rsidRDefault="00FC302E" w:rsidP="00562482">
      <w:pPr>
        <w:widowControl w:val="0"/>
        <w:ind w:firstLine="708"/>
        <w:jc w:val="both"/>
        <w:rPr>
          <w:sz w:val="24"/>
          <w:szCs w:val="24"/>
        </w:rPr>
      </w:pPr>
    </w:p>
    <w:p w14:paraId="5827B710" w14:textId="77777777" w:rsidR="00C224F6" w:rsidRDefault="0065181B" w:rsidP="00562482">
      <w:pPr>
        <w:widowControl w:val="0"/>
        <w:suppressAutoHyphens/>
        <w:jc w:val="both"/>
        <w:rPr>
          <w:sz w:val="24"/>
          <w:szCs w:val="24"/>
        </w:rPr>
      </w:pPr>
      <w:r>
        <w:rPr>
          <w:sz w:val="24"/>
          <w:szCs w:val="24"/>
        </w:rPr>
        <w:t>Участник Конкурса</w:t>
      </w:r>
    </w:p>
    <w:p w14:paraId="06A6BF4D" w14:textId="77777777" w:rsidR="0065181B" w:rsidRDefault="0065181B" w:rsidP="00562482">
      <w:pPr>
        <w:widowControl w:val="0"/>
        <w:suppressAutoHyphens/>
        <w:jc w:val="both"/>
        <w:rPr>
          <w:sz w:val="24"/>
          <w:szCs w:val="24"/>
        </w:rPr>
      </w:pPr>
      <w:r>
        <w:rPr>
          <w:sz w:val="24"/>
          <w:szCs w:val="24"/>
        </w:rPr>
        <w:t xml:space="preserve">____________________(Полное наименование) </w:t>
      </w:r>
    </w:p>
    <w:p w14:paraId="4605A252" w14:textId="77777777" w:rsidR="0065181B" w:rsidRDefault="0065181B" w:rsidP="00562482">
      <w:pPr>
        <w:widowControl w:val="0"/>
        <w:suppressAutoHyphens/>
        <w:jc w:val="both"/>
        <w:rPr>
          <w:sz w:val="24"/>
          <w:szCs w:val="24"/>
        </w:rPr>
      </w:pPr>
    </w:p>
    <w:p w14:paraId="61310A37" w14:textId="77777777" w:rsidR="00C224F6" w:rsidRPr="003D69BB" w:rsidRDefault="00C224F6" w:rsidP="00562482">
      <w:pPr>
        <w:widowControl w:val="0"/>
        <w:suppressAutoHyphens/>
        <w:jc w:val="both"/>
        <w:rPr>
          <w:sz w:val="24"/>
          <w:szCs w:val="24"/>
        </w:rPr>
      </w:pPr>
      <w:r w:rsidRPr="003D69BB">
        <w:rPr>
          <w:sz w:val="24"/>
          <w:szCs w:val="24"/>
        </w:rPr>
        <w:t>______________</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Pr>
          <w:sz w:val="24"/>
          <w:szCs w:val="24"/>
        </w:rPr>
        <w:t xml:space="preserve">     </w:t>
      </w:r>
      <w:r w:rsidRPr="003D69BB">
        <w:rPr>
          <w:sz w:val="24"/>
          <w:szCs w:val="24"/>
        </w:rPr>
        <w:t>________________________________</w:t>
      </w:r>
    </w:p>
    <w:p w14:paraId="3161C56F" w14:textId="77777777" w:rsidR="00C224F6" w:rsidRPr="003D69BB" w:rsidRDefault="00C224F6" w:rsidP="00562482">
      <w:pPr>
        <w:widowControl w:val="0"/>
        <w:suppressAutoHyphens/>
        <w:jc w:val="both"/>
        <w:rPr>
          <w:sz w:val="24"/>
          <w:szCs w:val="24"/>
        </w:rPr>
      </w:pPr>
      <w:r w:rsidRPr="003D69BB">
        <w:rPr>
          <w:sz w:val="24"/>
          <w:szCs w:val="24"/>
        </w:rPr>
        <w:t xml:space="preserve">  (Подпись)</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Pr>
          <w:sz w:val="24"/>
          <w:szCs w:val="24"/>
        </w:rPr>
        <w:t xml:space="preserve">        </w:t>
      </w:r>
      <w:r w:rsidRPr="003D69BB">
        <w:rPr>
          <w:sz w:val="24"/>
          <w:szCs w:val="24"/>
        </w:rPr>
        <w:t xml:space="preserve"> (должность, ФИО представителя)</w:t>
      </w:r>
    </w:p>
    <w:p w14:paraId="0EE00AEB" w14:textId="77777777" w:rsidR="00C224F6" w:rsidRPr="003D69BB" w:rsidRDefault="00C224F6" w:rsidP="00562482">
      <w:pPr>
        <w:widowControl w:val="0"/>
        <w:rPr>
          <w:sz w:val="24"/>
          <w:szCs w:val="24"/>
        </w:rPr>
      </w:pPr>
    </w:p>
    <w:p w14:paraId="440F99CF" w14:textId="77777777" w:rsidR="00C224F6" w:rsidRPr="003D69BB" w:rsidRDefault="00C224F6" w:rsidP="00562482">
      <w:pPr>
        <w:widowControl w:val="0"/>
        <w:rPr>
          <w:sz w:val="24"/>
          <w:szCs w:val="24"/>
        </w:rPr>
      </w:pPr>
      <w:r w:rsidRPr="003D69BB">
        <w:rPr>
          <w:sz w:val="24"/>
          <w:szCs w:val="24"/>
        </w:rPr>
        <w:t>М.П.</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Pr>
          <w:sz w:val="24"/>
          <w:szCs w:val="24"/>
        </w:rPr>
        <w:t xml:space="preserve">           </w:t>
      </w:r>
      <w:r w:rsidRPr="003D69BB">
        <w:rPr>
          <w:sz w:val="24"/>
          <w:szCs w:val="24"/>
        </w:rPr>
        <w:t>«___» __________ 20__ г.</w:t>
      </w:r>
    </w:p>
    <w:p w14:paraId="258C7C22" w14:textId="77777777" w:rsidR="00C224F6" w:rsidRPr="003D69BB" w:rsidRDefault="00C224F6" w:rsidP="00562482">
      <w:pPr>
        <w:rPr>
          <w:sz w:val="24"/>
          <w:szCs w:val="24"/>
        </w:rPr>
      </w:pPr>
    </w:p>
    <w:p w14:paraId="1982E757" w14:textId="77777777" w:rsidR="00FC302E" w:rsidRDefault="004A3D17" w:rsidP="00562482">
      <w:pPr>
        <w:pageBreakBefore/>
        <w:widowControl w:val="0"/>
        <w:ind w:firstLine="709"/>
        <w:jc w:val="right"/>
        <w:rPr>
          <w:sz w:val="24"/>
          <w:szCs w:val="24"/>
        </w:rPr>
      </w:pPr>
      <w:r>
        <w:rPr>
          <w:sz w:val="24"/>
          <w:szCs w:val="24"/>
        </w:rPr>
        <w:lastRenderedPageBreak/>
        <w:t>Приложение 4</w:t>
      </w:r>
    </w:p>
    <w:p w14:paraId="4DF1B6EB" w14:textId="77777777" w:rsidR="00FC302E" w:rsidRDefault="003D145B" w:rsidP="00562482">
      <w:pPr>
        <w:widowControl w:val="0"/>
        <w:ind w:firstLine="708"/>
        <w:jc w:val="right"/>
        <w:rPr>
          <w:sz w:val="24"/>
          <w:szCs w:val="24"/>
        </w:rPr>
      </w:pPr>
      <w:r>
        <w:rPr>
          <w:sz w:val="24"/>
          <w:szCs w:val="24"/>
        </w:rPr>
        <w:t>к Части 3</w:t>
      </w:r>
      <w:r w:rsidR="00FC302E">
        <w:rPr>
          <w:sz w:val="24"/>
          <w:szCs w:val="24"/>
        </w:rPr>
        <w:t xml:space="preserve"> Конкурсной документации </w:t>
      </w:r>
    </w:p>
    <w:p w14:paraId="4D0325B2" w14:textId="77777777" w:rsidR="00FC302E" w:rsidRDefault="00FC302E" w:rsidP="00562482">
      <w:pPr>
        <w:widowControl w:val="0"/>
        <w:ind w:firstLine="708"/>
        <w:jc w:val="both"/>
        <w:rPr>
          <w:sz w:val="24"/>
          <w:szCs w:val="24"/>
        </w:rPr>
      </w:pPr>
    </w:p>
    <w:p w14:paraId="0CC9ECB8" w14:textId="77777777" w:rsidR="00785757" w:rsidRDefault="00FC302E" w:rsidP="00562482">
      <w:pPr>
        <w:widowControl w:val="0"/>
        <w:ind w:firstLine="708"/>
        <w:jc w:val="center"/>
        <w:rPr>
          <w:color w:val="000000"/>
          <w:sz w:val="24"/>
          <w:szCs w:val="24"/>
        </w:rPr>
      </w:pPr>
      <w:r w:rsidRPr="00952DD5">
        <w:rPr>
          <w:color w:val="000000"/>
          <w:sz w:val="24"/>
          <w:szCs w:val="24"/>
        </w:rPr>
        <w:t xml:space="preserve">Рекомендуемая форма </w:t>
      </w:r>
      <w:r w:rsidR="00785757">
        <w:rPr>
          <w:color w:val="000000"/>
          <w:sz w:val="24"/>
          <w:szCs w:val="24"/>
        </w:rPr>
        <w:t>сводной части Конкурсного предложения</w:t>
      </w:r>
    </w:p>
    <w:p w14:paraId="398AF429" w14:textId="77777777" w:rsidR="00785757" w:rsidRDefault="00785757" w:rsidP="00562482">
      <w:pPr>
        <w:widowControl w:val="0"/>
        <w:ind w:firstLine="708"/>
        <w:jc w:val="center"/>
        <w:rPr>
          <w:color w:val="000000"/>
          <w:sz w:val="24"/>
          <w:szCs w:val="24"/>
        </w:rPr>
      </w:pPr>
    </w:p>
    <w:p w14:paraId="22C58DE8" w14:textId="77777777" w:rsidR="00785757" w:rsidRDefault="00785757" w:rsidP="00562482">
      <w:pPr>
        <w:widowControl w:val="0"/>
        <w:ind w:firstLine="708"/>
        <w:jc w:val="center"/>
        <w:rPr>
          <w:color w:val="000000"/>
          <w:sz w:val="24"/>
          <w:szCs w:val="24"/>
        </w:rPr>
      </w:pPr>
    </w:p>
    <w:p w14:paraId="0FE1BBED" w14:textId="77777777" w:rsidR="00A11FA0" w:rsidRDefault="00A11FA0" w:rsidP="00562482">
      <w:pPr>
        <w:widowControl w:val="0"/>
        <w:jc w:val="center"/>
        <w:rPr>
          <w:b/>
          <w:sz w:val="24"/>
        </w:rPr>
      </w:pPr>
      <w:r w:rsidRPr="00AC20A0">
        <w:rPr>
          <w:b/>
          <w:sz w:val="24"/>
        </w:rPr>
        <w:t>СВОДНАЯ ЧАСТЬ КОНКУРСНОГО ПРЕДЛОЖЕНИЯ</w:t>
      </w:r>
      <w:r>
        <w:rPr>
          <w:b/>
          <w:sz w:val="24"/>
        </w:rPr>
        <w:t xml:space="preserve"> </w:t>
      </w:r>
    </w:p>
    <w:p w14:paraId="61F320E1" w14:textId="77777777" w:rsidR="00A11FA0" w:rsidRDefault="00A11FA0" w:rsidP="00562482">
      <w:pPr>
        <w:widowControl w:val="0"/>
        <w:jc w:val="both"/>
        <w:rPr>
          <w:b/>
          <w:sz w:val="24"/>
          <w:szCs w:val="24"/>
        </w:rPr>
      </w:pPr>
    </w:p>
    <w:p w14:paraId="474130E7" w14:textId="77777777" w:rsidR="00A11FA0" w:rsidRPr="00C071A2" w:rsidRDefault="006D0AFA" w:rsidP="00562482">
      <w:pPr>
        <w:widowControl w:val="0"/>
        <w:jc w:val="both"/>
        <w:rPr>
          <w:b/>
          <w:sz w:val="24"/>
          <w:szCs w:val="24"/>
        </w:rPr>
      </w:pPr>
      <w:r>
        <w:rPr>
          <w:b/>
          <w:sz w:val="24"/>
          <w:szCs w:val="24"/>
        </w:rPr>
        <w:t xml:space="preserve">1. </w:t>
      </w:r>
      <w:r w:rsidR="00A11FA0">
        <w:rPr>
          <w:b/>
          <w:sz w:val="24"/>
          <w:szCs w:val="24"/>
        </w:rPr>
        <w:t>Конкурсное предложение Участника</w:t>
      </w:r>
      <w:r w:rsidR="00B73CC0">
        <w:rPr>
          <w:b/>
          <w:sz w:val="24"/>
          <w:szCs w:val="24"/>
        </w:rPr>
        <w:t xml:space="preserve"> Конкурса по критериям Конкурса.</w:t>
      </w:r>
    </w:p>
    <w:p w14:paraId="2AFDED9A" w14:textId="77777777" w:rsidR="00A11FA0" w:rsidRPr="00C071A2" w:rsidRDefault="00A11FA0" w:rsidP="00562482">
      <w:pPr>
        <w:widowControl w:val="0"/>
        <w:rPr>
          <w:sz w:val="24"/>
          <w:szCs w:val="24"/>
        </w:rPr>
      </w:pPr>
    </w:p>
    <w:p w14:paraId="6A91050F" w14:textId="70B2720A" w:rsidR="00A11FA0" w:rsidRDefault="00A11FA0" w:rsidP="00562482">
      <w:pPr>
        <w:pStyle w:val="af1"/>
        <w:widowControl w:val="0"/>
        <w:ind w:left="0" w:firstLine="567"/>
        <w:jc w:val="both"/>
        <w:rPr>
          <w:sz w:val="24"/>
        </w:rPr>
      </w:pPr>
      <w:r w:rsidRPr="00C071A2">
        <w:rPr>
          <w:sz w:val="24"/>
        </w:rPr>
        <w:t xml:space="preserve">Настоящим _________________________ </w:t>
      </w:r>
      <w:r w:rsidR="00465D07" w:rsidRPr="00465D07">
        <w:rPr>
          <w:i/>
          <w:sz w:val="24"/>
        </w:rPr>
        <w:t>(Н</w:t>
      </w:r>
      <w:r w:rsidRPr="00465D07">
        <w:rPr>
          <w:i/>
          <w:sz w:val="24"/>
        </w:rPr>
        <w:t xml:space="preserve">аименование, юридический адрес, </w:t>
      </w:r>
      <w:r w:rsidRPr="00465D07">
        <w:rPr>
          <w:i/>
          <w:sz w:val="24"/>
          <w:lang w:val="en-US"/>
        </w:rPr>
        <w:t>E</w:t>
      </w:r>
      <w:r w:rsidRPr="00465D07">
        <w:rPr>
          <w:i/>
          <w:sz w:val="24"/>
        </w:rPr>
        <w:t>-</w:t>
      </w:r>
      <w:r w:rsidRPr="00465D07">
        <w:rPr>
          <w:i/>
          <w:sz w:val="24"/>
          <w:lang w:val="en-US"/>
        </w:rPr>
        <w:t>mail</w:t>
      </w:r>
      <w:r w:rsidR="00465D07" w:rsidRPr="00465D07">
        <w:rPr>
          <w:i/>
          <w:sz w:val="24"/>
        </w:rPr>
        <w:t>, тел/факс Участника Конкурса)</w:t>
      </w:r>
      <w:r w:rsidRPr="00465D07">
        <w:rPr>
          <w:i/>
          <w:sz w:val="24"/>
        </w:rPr>
        <w:t>,</w:t>
      </w:r>
      <w:r w:rsidRPr="00C071A2">
        <w:rPr>
          <w:sz w:val="24"/>
        </w:rPr>
        <w:t xml:space="preserve"> представляет следующее Конкурсное </w:t>
      </w:r>
      <w:r w:rsidR="002F318F">
        <w:rPr>
          <w:sz w:val="24"/>
        </w:rPr>
        <w:t>п</w:t>
      </w:r>
      <w:r w:rsidR="002F318F" w:rsidRPr="00C071A2">
        <w:rPr>
          <w:sz w:val="24"/>
        </w:rPr>
        <w:t xml:space="preserve">редложение </w:t>
      </w:r>
      <w:r w:rsidRPr="00C071A2">
        <w:rPr>
          <w:sz w:val="24"/>
        </w:rPr>
        <w:t xml:space="preserve">по </w:t>
      </w:r>
      <w:r w:rsidR="002F318F">
        <w:rPr>
          <w:sz w:val="24"/>
        </w:rPr>
        <w:t>к</w:t>
      </w:r>
      <w:r w:rsidR="002F318F" w:rsidRPr="00C071A2">
        <w:rPr>
          <w:sz w:val="24"/>
        </w:rPr>
        <w:t>ритери</w:t>
      </w:r>
      <w:r w:rsidR="002F318F">
        <w:rPr>
          <w:sz w:val="24"/>
        </w:rPr>
        <w:t>ям</w:t>
      </w:r>
      <w:r w:rsidR="002F318F" w:rsidRPr="00C071A2">
        <w:rPr>
          <w:sz w:val="24"/>
        </w:rPr>
        <w:t xml:space="preserve"> </w:t>
      </w:r>
      <w:r w:rsidRPr="00C071A2">
        <w:rPr>
          <w:sz w:val="24"/>
        </w:rPr>
        <w:t xml:space="preserve">Конкурса по </w:t>
      </w:r>
      <w:r w:rsidR="00C66C71" w:rsidRPr="00785ADF">
        <w:rPr>
          <w:sz w:val="24"/>
          <w:szCs w:val="24"/>
        </w:rPr>
        <w:t>Открытом</w:t>
      </w:r>
      <w:r w:rsidR="00C66C71">
        <w:rPr>
          <w:sz w:val="24"/>
          <w:szCs w:val="24"/>
        </w:rPr>
        <w:t>у конкурсу</w:t>
      </w:r>
      <w:r w:rsidR="00C66C71" w:rsidRPr="00785ADF">
        <w:rPr>
          <w:sz w:val="24"/>
          <w:szCs w:val="24"/>
        </w:rPr>
        <w:t xml:space="preserve"> на право заключения концессионного соглашения о создании и последующей эксплуатации объект</w:t>
      </w:r>
      <w:r w:rsidR="00C66C71">
        <w:rPr>
          <w:sz w:val="24"/>
          <w:szCs w:val="24"/>
        </w:rPr>
        <w:t>а</w:t>
      </w:r>
      <w:r w:rsidR="00C66C71" w:rsidRPr="00785ADF">
        <w:rPr>
          <w:sz w:val="24"/>
          <w:szCs w:val="24"/>
        </w:rPr>
        <w:t xml:space="preserve"> образования в </w:t>
      </w:r>
      <w:r w:rsidR="005C5104">
        <w:rPr>
          <w:sz w:val="24"/>
          <w:szCs w:val="24"/>
        </w:rPr>
        <w:t>__________________________________</w:t>
      </w:r>
      <w:r w:rsidR="00DB3B38">
        <w:rPr>
          <w:sz w:val="24"/>
          <w:szCs w:val="24"/>
        </w:rPr>
        <w:t>__________________________________(наименование МО согласно Уставу) Ханты-Мансийского автономного округа – Югры</w:t>
      </w:r>
      <w:r w:rsidR="00C66C71" w:rsidRPr="00785ADF">
        <w:rPr>
          <w:sz w:val="24"/>
          <w:szCs w:val="24"/>
        </w:rPr>
        <w:t xml:space="preserve"> </w:t>
      </w:r>
      <w:r w:rsidRPr="00C071A2">
        <w:rPr>
          <w:sz w:val="24"/>
        </w:rPr>
        <w:t xml:space="preserve">(далее </w:t>
      </w:r>
      <w:r w:rsidRPr="00C071A2">
        <w:rPr>
          <w:sz w:val="24"/>
        </w:rPr>
        <w:softHyphen/>
      </w:r>
      <w:r w:rsidRPr="00C071A2">
        <w:rPr>
          <w:sz w:val="24"/>
        </w:rPr>
        <w:softHyphen/>
      </w:r>
      <w:r w:rsidRPr="00C071A2">
        <w:rPr>
          <w:sz w:val="24"/>
        </w:rPr>
        <w:softHyphen/>
      </w:r>
      <w:r w:rsidRPr="00C071A2">
        <w:rPr>
          <w:sz w:val="24"/>
        </w:rPr>
        <w:softHyphen/>
      </w:r>
      <w:r w:rsidRPr="00C071A2">
        <w:rPr>
          <w:sz w:val="24"/>
        </w:rPr>
        <w:softHyphen/>
        <w:t>– «</w:t>
      </w:r>
      <w:r w:rsidRPr="00DD63E7">
        <w:rPr>
          <w:b/>
          <w:sz w:val="24"/>
        </w:rPr>
        <w:t xml:space="preserve">Концессионное </w:t>
      </w:r>
      <w:r w:rsidR="002F318F">
        <w:rPr>
          <w:b/>
          <w:sz w:val="24"/>
        </w:rPr>
        <w:t>с</w:t>
      </w:r>
      <w:r w:rsidR="002F318F" w:rsidRPr="00DD63E7">
        <w:rPr>
          <w:b/>
          <w:sz w:val="24"/>
        </w:rPr>
        <w:t>оглашение</w:t>
      </w:r>
      <w:r w:rsidRPr="00C071A2">
        <w:rPr>
          <w:sz w:val="24"/>
        </w:rPr>
        <w:t>»):</w:t>
      </w:r>
    </w:p>
    <w:p w14:paraId="587C01AA" w14:textId="77777777" w:rsidR="00AA1A43" w:rsidRDefault="00AA1A43" w:rsidP="00562482">
      <w:pPr>
        <w:widowControl w:val="0"/>
        <w:jc w:val="center"/>
        <w:rPr>
          <w:b/>
          <w:sz w:val="24"/>
          <w:szCs w:val="24"/>
        </w:rPr>
      </w:pPr>
    </w:p>
    <w:p w14:paraId="2858C235" w14:textId="6FA77AC8" w:rsidR="00AA1A43" w:rsidRPr="001A5937" w:rsidRDefault="00AA1A43" w:rsidP="00562482">
      <w:pPr>
        <w:widowControl w:val="0"/>
        <w:jc w:val="center"/>
        <w:rPr>
          <w:sz w:val="24"/>
          <w:szCs w:val="24"/>
        </w:rPr>
      </w:pPr>
      <w:r>
        <w:rPr>
          <w:b/>
          <w:sz w:val="24"/>
          <w:szCs w:val="24"/>
        </w:rPr>
        <w:t>Таблица П</w:t>
      </w:r>
      <w:proofErr w:type="gramStart"/>
      <w:r>
        <w:rPr>
          <w:b/>
          <w:sz w:val="24"/>
          <w:szCs w:val="24"/>
        </w:rPr>
        <w:t>4</w:t>
      </w:r>
      <w:proofErr w:type="gramEnd"/>
      <w:r w:rsidRPr="00327A30">
        <w:rPr>
          <w:b/>
          <w:sz w:val="24"/>
          <w:szCs w:val="24"/>
        </w:rPr>
        <w:t>.</w:t>
      </w:r>
      <w:r>
        <w:rPr>
          <w:b/>
          <w:sz w:val="24"/>
          <w:szCs w:val="24"/>
        </w:rPr>
        <w:t>1</w:t>
      </w:r>
      <w:r w:rsidRPr="001A5937">
        <w:rPr>
          <w:sz w:val="24"/>
          <w:szCs w:val="24"/>
        </w:rPr>
        <w:t xml:space="preserve"> </w:t>
      </w:r>
      <w:r w:rsidR="00DB3B38">
        <w:rPr>
          <w:sz w:val="24"/>
          <w:szCs w:val="24"/>
        </w:rPr>
        <w:t xml:space="preserve"> </w:t>
      </w:r>
      <w:r w:rsidR="00DB3B38" w:rsidRPr="00DB3B38">
        <w:rPr>
          <w:sz w:val="24"/>
          <w:szCs w:val="24"/>
        </w:rPr>
        <w:t>Конкурсное предложение Участника Конкурса по критериям Конкурса</w:t>
      </w:r>
      <w:r w:rsidR="00DB3B38">
        <w:rPr>
          <w:sz w:val="24"/>
          <w:szCs w:val="24"/>
        </w:rPr>
        <w:t xml:space="preserve"> </w:t>
      </w:r>
      <w:r>
        <w:rPr>
          <w:sz w:val="24"/>
          <w:szCs w:val="24"/>
        </w:rPr>
        <w:t>(для каждого года действия Концессионного соглашения).</w:t>
      </w:r>
    </w:p>
    <w:p w14:paraId="701F30DC" w14:textId="77777777" w:rsidR="00A11FA0" w:rsidRDefault="00A11FA0" w:rsidP="00562482">
      <w:pPr>
        <w:widowControl w:val="0"/>
        <w:jc w:val="both"/>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4898"/>
        <w:gridCol w:w="4075"/>
      </w:tblGrid>
      <w:tr w:rsidR="00A11FA0" w:rsidRPr="00026B1E" w14:paraId="30081989" w14:textId="77777777" w:rsidTr="009A4BCD">
        <w:trPr>
          <w:trHeight w:val="633"/>
        </w:trPr>
        <w:tc>
          <w:tcPr>
            <w:tcW w:w="312" w:type="pct"/>
          </w:tcPr>
          <w:p w14:paraId="77A25E4E" w14:textId="77777777" w:rsidR="00A11FA0" w:rsidRPr="00026B1E" w:rsidRDefault="00A11FA0" w:rsidP="00562482">
            <w:pPr>
              <w:tabs>
                <w:tab w:val="left" w:pos="1418"/>
              </w:tabs>
              <w:jc w:val="center"/>
              <w:rPr>
                <w:sz w:val="24"/>
                <w:szCs w:val="24"/>
              </w:rPr>
            </w:pPr>
            <w:r w:rsidRPr="00026B1E">
              <w:rPr>
                <w:sz w:val="24"/>
                <w:szCs w:val="24"/>
              </w:rPr>
              <w:t>№ п\</w:t>
            </w:r>
            <w:proofErr w:type="gramStart"/>
            <w:r w:rsidRPr="00026B1E">
              <w:rPr>
                <w:sz w:val="24"/>
                <w:szCs w:val="24"/>
              </w:rPr>
              <w:t>п</w:t>
            </w:r>
            <w:proofErr w:type="gramEnd"/>
          </w:p>
        </w:tc>
        <w:tc>
          <w:tcPr>
            <w:tcW w:w="2559" w:type="pct"/>
          </w:tcPr>
          <w:p w14:paraId="2B08D63D" w14:textId="77777777" w:rsidR="00A11FA0" w:rsidRPr="00026B1E" w:rsidRDefault="00A11FA0" w:rsidP="00562482">
            <w:pPr>
              <w:tabs>
                <w:tab w:val="left" w:pos="1418"/>
              </w:tabs>
              <w:jc w:val="center"/>
              <w:rPr>
                <w:sz w:val="24"/>
                <w:szCs w:val="24"/>
              </w:rPr>
            </w:pPr>
            <w:r w:rsidRPr="00026B1E">
              <w:rPr>
                <w:sz w:val="24"/>
                <w:szCs w:val="24"/>
              </w:rPr>
              <w:t>Критерии конкурса</w:t>
            </w:r>
          </w:p>
        </w:tc>
        <w:tc>
          <w:tcPr>
            <w:tcW w:w="2129" w:type="pct"/>
          </w:tcPr>
          <w:p w14:paraId="0D0FBE66" w14:textId="77777777" w:rsidR="00A11FA0" w:rsidRPr="00026B1E" w:rsidRDefault="00A11FA0" w:rsidP="00562482">
            <w:pPr>
              <w:keepNext/>
              <w:keepLines/>
              <w:tabs>
                <w:tab w:val="left" w:pos="1418"/>
              </w:tabs>
              <w:jc w:val="center"/>
              <w:outlineLvl w:val="7"/>
              <w:rPr>
                <w:sz w:val="24"/>
                <w:szCs w:val="24"/>
              </w:rPr>
            </w:pPr>
            <w:r>
              <w:rPr>
                <w:sz w:val="24"/>
                <w:szCs w:val="24"/>
              </w:rPr>
              <w:t>Конкурсное Предложение Участника Конкурса</w:t>
            </w:r>
          </w:p>
        </w:tc>
      </w:tr>
      <w:tr w:rsidR="00A11FA0" w:rsidRPr="00026B1E" w14:paraId="57C55E02" w14:textId="77777777" w:rsidTr="009A4BCD">
        <w:trPr>
          <w:trHeight w:val="459"/>
        </w:trPr>
        <w:tc>
          <w:tcPr>
            <w:tcW w:w="312" w:type="pct"/>
          </w:tcPr>
          <w:p w14:paraId="41C86560" w14:textId="77777777" w:rsidR="00A11FA0" w:rsidRPr="00026B1E" w:rsidRDefault="00A11FA0" w:rsidP="00562482">
            <w:pPr>
              <w:widowControl w:val="0"/>
              <w:snapToGrid w:val="0"/>
              <w:jc w:val="right"/>
              <w:outlineLvl w:val="7"/>
              <w:rPr>
                <w:sz w:val="24"/>
                <w:szCs w:val="24"/>
              </w:rPr>
            </w:pPr>
            <w:r w:rsidRPr="00026B1E">
              <w:rPr>
                <w:sz w:val="24"/>
                <w:szCs w:val="24"/>
              </w:rPr>
              <w:t>1.</w:t>
            </w:r>
          </w:p>
        </w:tc>
        <w:tc>
          <w:tcPr>
            <w:tcW w:w="2559" w:type="pct"/>
          </w:tcPr>
          <w:p w14:paraId="3FE5EE17" w14:textId="77777777" w:rsidR="00A11FA0" w:rsidRPr="00026B1E" w:rsidRDefault="0010786F" w:rsidP="00562482">
            <w:pPr>
              <w:keepNext/>
              <w:keepLines/>
              <w:snapToGrid w:val="0"/>
              <w:jc w:val="both"/>
              <w:outlineLvl w:val="7"/>
              <w:rPr>
                <w:sz w:val="24"/>
                <w:szCs w:val="24"/>
              </w:rPr>
            </w:pPr>
            <w:r>
              <w:rPr>
                <w:sz w:val="24"/>
                <w:szCs w:val="24"/>
              </w:rPr>
              <w:t xml:space="preserve">Размер </w:t>
            </w:r>
            <w:r w:rsidRPr="006D72CE">
              <w:rPr>
                <w:sz w:val="24"/>
                <w:szCs w:val="24"/>
              </w:rPr>
              <w:t>Капитальн</w:t>
            </w:r>
            <w:r>
              <w:rPr>
                <w:sz w:val="24"/>
                <w:szCs w:val="24"/>
              </w:rPr>
              <w:t xml:space="preserve">ого </w:t>
            </w:r>
            <w:r w:rsidRPr="006D72CE">
              <w:rPr>
                <w:sz w:val="24"/>
                <w:szCs w:val="24"/>
              </w:rPr>
              <w:t>Грант</w:t>
            </w:r>
            <w:r>
              <w:rPr>
                <w:sz w:val="24"/>
                <w:szCs w:val="24"/>
              </w:rPr>
              <w:t>а</w:t>
            </w:r>
          </w:p>
        </w:tc>
        <w:tc>
          <w:tcPr>
            <w:tcW w:w="2129" w:type="pct"/>
          </w:tcPr>
          <w:p w14:paraId="72EBB681" w14:textId="77777777" w:rsidR="00A11FA0" w:rsidRPr="00026B1E" w:rsidRDefault="0010786F" w:rsidP="00562482">
            <w:pPr>
              <w:tabs>
                <w:tab w:val="left" w:pos="1418"/>
              </w:tabs>
              <w:jc w:val="center"/>
              <w:rPr>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7C7F504B" w14:textId="77777777" w:rsidTr="0010786F">
        <w:trPr>
          <w:trHeight w:val="315"/>
        </w:trPr>
        <w:tc>
          <w:tcPr>
            <w:tcW w:w="312" w:type="pct"/>
          </w:tcPr>
          <w:p w14:paraId="49B46956" w14:textId="77777777" w:rsidR="0002527E" w:rsidRPr="00026B1E" w:rsidRDefault="0002527E" w:rsidP="00562482">
            <w:pPr>
              <w:widowControl w:val="0"/>
              <w:snapToGrid w:val="0"/>
              <w:jc w:val="right"/>
              <w:outlineLvl w:val="7"/>
              <w:rPr>
                <w:sz w:val="24"/>
                <w:szCs w:val="24"/>
              </w:rPr>
            </w:pPr>
            <w:r>
              <w:rPr>
                <w:sz w:val="24"/>
                <w:szCs w:val="24"/>
              </w:rPr>
              <w:t>2.</w:t>
            </w:r>
          </w:p>
        </w:tc>
        <w:tc>
          <w:tcPr>
            <w:tcW w:w="2559" w:type="pct"/>
          </w:tcPr>
          <w:p w14:paraId="2939F6B0" w14:textId="77777777" w:rsidR="0002527E" w:rsidRPr="006D72CE" w:rsidRDefault="0002527E" w:rsidP="00562482">
            <w:pPr>
              <w:tabs>
                <w:tab w:val="left" w:pos="1418"/>
              </w:tabs>
              <w:rPr>
                <w:rFonts w:eastAsia="Calibri"/>
                <w:sz w:val="24"/>
              </w:rPr>
            </w:pPr>
            <w:r w:rsidRPr="006D72CE">
              <w:rPr>
                <w:rFonts w:eastAsia="Calibri"/>
                <w:sz w:val="24"/>
              </w:rPr>
              <w:t>Плата Концедента</w:t>
            </w:r>
          </w:p>
        </w:tc>
        <w:tc>
          <w:tcPr>
            <w:tcW w:w="2129" w:type="pct"/>
          </w:tcPr>
          <w:p w14:paraId="2FB98DBD" w14:textId="77777777" w:rsidR="0002527E" w:rsidRPr="00026B1E" w:rsidRDefault="0002527E" w:rsidP="00562482">
            <w:pPr>
              <w:tabs>
                <w:tab w:val="left" w:pos="1418"/>
              </w:tabs>
              <w:jc w:val="center"/>
              <w:rPr>
                <w:bCs/>
                <w:i/>
                <w:iCs/>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10A500D1" w14:textId="77777777" w:rsidTr="0010786F">
        <w:trPr>
          <w:trHeight w:val="315"/>
        </w:trPr>
        <w:tc>
          <w:tcPr>
            <w:tcW w:w="312" w:type="pct"/>
          </w:tcPr>
          <w:p w14:paraId="3B3835C6" w14:textId="77777777" w:rsidR="0002527E" w:rsidRPr="00026B1E" w:rsidRDefault="0002527E" w:rsidP="00562482">
            <w:pPr>
              <w:widowControl w:val="0"/>
              <w:snapToGrid w:val="0"/>
              <w:jc w:val="right"/>
              <w:outlineLvl w:val="7"/>
              <w:rPr>
                <w:sz w:val="24"/>
                <w:szCs w:val="24"/>
              </w:rPr>
            </w:pPr>
            <w:r>
              <w:rPr>
                <w:sz w:val="24"/>
                <w:szCs w:val="24"/>
              </w:rPr>
              <w:t>2.1</w:t>
            </w:r>
            <w:r w:rsidRPr="00026B1E">
              <w:rPr>
                <w:sz w:val="24"/>
                <w:szCs w:val="24"/>
              </w:rPr>
              <w:t>.</w:t>
            </w:r>
          </w:p>
        </w:tc>
        <w:tc>
          <w:tcPr>
            <w:tcW w:w="2559" w:type="pct"/>
          </w:tcPr>
          <w:p w14:paraId="7673AF63" w14:textId="77777777" w:rsidR="0002527E" w:rsidRPr="00026B1E" w:rsidDel="009F6D2A" w:rsidRDefault="0002527E" w:rsidP="00562482">
            <w:pPr>
              <w:tabs>
                <w:tab w:val="left" w:pos="1418"/>
              </w:tabs>
              <w:rPr>
                <w:sz w:val="24"/>
                <w:szCs w:val="24"/>
              </w:rPr>
            </w:pPr>
            <w:r w:rsidRPr="006D72CE">
              <w:rPr>
                <w:rFonts w:eastAsia="Calibri"/>
                <w:sz w:val="24"/>
              </w:rPr>
              <w:t xml:space="preserve">Субсидия на возмещение расходов по уплате процентов по договорам с </w:t>
            </w:r>
            <w:r>
              <w:rPr>
                <w:rFonts w:eastAsia="Calibri"/>
                <w:sz w:val="24"/>
              </w:rPr>
              <w:t>Ф</w:t>
            </w:r>
            <w:r w:rsidRPr="006D72CE">
              <w:rPr>
                <w:rFonts w:eastAsia="Calibri"/>
                <w:sz w:val="24"/>
              </w:rPr>
              <w:t>инансирующими организациями</w:t>
            </w:r>
          </w:p>
        </w:tc>
        <w:tc>
          <w:tcPr>
            <w:tcW w:w="2129" w:type="pct"/>
          </w:tcPr>
          <w:p w14:paraId="4F1C6D96" w14:textId="77777777" w:rsidR="0002527E" w:rsidRPr="00026B1E" w:rsidDel="009F6D2A" w:rsidRDefault="0002527E" w:rsidP="00562482">
            <w:pPr>
              <w:tabs>
                <w:tab w:val="left" w:pos="1418"/>
              </w:tabs>
              <w:jc w:val="center"/>
              <w:rPr>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1AF20009" w14:textId="77777777" w:rsidTr="0010786F">
        <w:trPr>
          <w:trHeight w:val="315"/>
        </w:trPr>
        <w:tc>
          <w:tcPr>
            <w:tcW w:w="312" w:type="pct"/>
          </w:tcPr>
          <w:p w14:paraId="251D05EE" w14:textId="77777777" w:rsidR="0002527E" w:rsidRDefault="0002527E" w:rsidP="00562482">
            <w:pPr>
              <w:widowControl w:val="0"/>
              <w:snapToGrid w:val="0"/>
              <w:jc w:val="right"/>
              <w:outlineLvl w:val="7"/>
              <w:rPr>
                <w:sz w:val="24"/>
                <w:szCs w:val="24"/>
              </w:rPr>
            </w:pPr>
            <w:r>
              <w:rPr>
                <w:sz w:val="24"/>
                <w:szCs w:val="24"/>
              </w:rPr>
              <w:t>2.2.</w:t>
            </w:r>
          </w:p>
        </w:tc>
        <w:tc>
          <w:tcPr>
            <w:tcW w:w="2559" w:type="pct"/>
          </w:tcPr>
          <w:p w14:paraId="6579312F" w14:textId="77777777" w:rsidR="0002527E" w:rsidRPr="006D72CE" w:rsidRDefault="0002527E" w:rsidP="00562482">
            <w:pPr>
              <w:tabs>
                <w:tab w:val="left" w:pos="1418"/>
              </w:tabs>
              <w:rPr>
                <w:rFonts w:eastAsia="Calibri"/>
                <w:sz w:val="24"/>
              </w:rPr>
            </w:pPr>
            <w:r w:rsidRPr="006D72CE">
              <w:rPr>
                <w:rFonts w:eastAsia="Calibri"/>
                <w:sz w:val="24"/>
              </w:rPr>
              <w:t>Инвестиционный платеж</w:t>
            </w:r>
          </w:p>
        </w:tc>
        <w:tc>
          <w:tcPr>
            <w:tcW w:w="2129" w:type="pct"/>
          </w:tcPr>
          <w:p w14:paraId="7560BAFA" w14:textId="77777777" w:rsidR="0002527E" w:rsidRPr="00026B1E" w:rsidRDefault="0002527E" w:rsidP="00562482">
            <w:pPr>
              <w:tabs>
                <w:tab w:val="left" w:pos="1418"/>
              </w:tabs>
              <w:jc w:val="center"/>
              <w:rPr>
                <w:bCs/>
                <w:i/>
                <w:iCs/>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r w:rsidR="0002527E" w:rsidRPr="00026B1E" w14:paraId="1D367286" w14:textId="77777777" w:rsidTr="0010786F">
        <w:trPr>
          <w:trHeight w:val="315"/>
        </w:trPr>
        <w:tc>
          <w:tcPr>
            <w:tcW w:w="312" w:type="pct"/>
          </w:tcPr>
          <w:p w14:paraId="50F80C72" w14:textId="77777777" w:rsidR="0002527E" w:rsidRDefault="0002527E" w:rsidP="00562482">
            <w:pPr>
              <w:widowControl w:val="0"/>
              <w:snapToGrid w:val="0"/>
              <w:jc w:val="right"/>
              <w:outlineLvl w:val="7"/>
              <w:rPr>
                <w:sz w:val="24"/>
                <w:szCs w:val="24"/>
              </w:rPr>
            </w:pPr>
            <w:r>
              <w:rPr>
                <w:sz w:val="24"/>
                <w:szCs w:val="24"/>
              </w:rPr>
              <w:t>2.3.</w:t>
            </w:r>
          </w:p>
        </w:tc>
        <w:tc>
          <w:tcPr>
            <w:tcW w:w="2559" w:type="pct"/>
          </w:tcPr>
          <w:p w14:paraId="57024D93" w14:textId="77777777" w:rsidR="0002527E" w:rsidRPr="006D72CE" w:rsidRDefault="0002527E" w:rsidP="00562482">
            <w:pPr>
              <w:tabs>
                <w:tab w:val="left" w:pos="1418"/>
              </w:tabs>
              <w:rPr>
                <w:rFonts w:eastAsia="Calibri"/>
                <w:sz w:val="24"/>
              </w:rPr>
            </w:pPr>
            <w:r w:rsidRPr="006D72CE">
              <w:rPr>
                <w:rFonts w:eastAsia="Calibri"/>
                <w:sz w:val="24"/>
              </w:rPr>
              <w:t>Операционный платеж</w:t>
            </w:r>
          </w:p>
        </w:tc>
        <w:tc>
          <w:tcPr>
            <w:tcW w:w="2129" w:type="pct"/>
          </w:tcPr>
          <w:p w14:paraId="0E66EA48" w14:textId="77777777" w:rsidR="0002527E" w:rsidRPr="00026B1E" w:rsidRDefault="0002527E" w:rsidP="00562482">
            <w:pPr>
              <w:tabs>
                <w:tab w:val="left" w:pos="1418"/>
              </w:tabs>
              <w:jc w:val="center"/>
              <w:rPr>
                <w:bCs/>
                <w:i/>
                <w:iCs/>
                <w:sz w:val="24"/>
                <w:szCs w:val="24"/>
              </w:rPr>
            </w:pPr>
            <w:r w:rsidRPr="00026B1E">
              <w:rPr>
                <w:bCs/>
                <w:i/>
                <w:iCs/>
                <w:sz w:val="24"/>
                <w:szCs w:val="24"/>
              </w:rPr>
              <w:t xml:space="preserve">указывается числовое значение Конкурсного предложения Участника Конкурса по критерию </w:t>
            </w:r>
            <w:r w:rsidRPr="00026B1E">
              <w:rPr>
                <w:i/>
                <w:sz w:val="24"/>
                <w:szCs w:val="24"/>
              </w:rPr>
              <w:t xml:space="preserve">в </w:t>
            </w:r>
            <w:r>
              <w:rPr>
                <w:i/>
                <w:sz w:val="24"/>
                <w:szCs w:val="24"/>
              </w:rPr>
              <w:t>рублях</w:t>
            </w:r>
          </w:p>
        </w:tc>
      </w:tr>
    </w:tbl>
    <w:p w14:paraId="4CD43228" w14:textId="77777777" w:rsidR="00A11FA0" w:rsidRDefault="00A11FA0" w:rsidP="00562482"/>
    <w:p w14:paraId="0394FA35" w14:textId="77777777" w:rsidR="006D0AFA" w:rsidRDefault="006D0AFA" w:rsidP="00562482"/>
    <w:p w14:paraId="054F7649" w14:textId="77777777" w:rsidR="006D0AFA" w:rsidRDefault="006D0AFA" w:rsidP="00562482">
      <w:pPr>
        <w:widowControl w:val="0"/>
        <w:jc w:val="both"/>
        <w:rPr>
          <w:b/>
          <w:sz w:val="24"/>
          <w:szCs w:val="24"/>
        </w:rPr>
      </w:pPr>
      <w:r w:rsidRPr="006D0AFA">
        <w:rPr>
          <w:b/>
          <w:sz w:val="24"/>
          <w:szCs w:val="24"/>
        </w:rPr>
        <w:t xml:space="preserve">2. </w:t>
      </w:r>
      <w:r>
        <w:rPr>
          <w:b/>
          <w:sz w:val="24"/>
          <w:szCs w:val="24"/>
        </w:rPr>
        <w:t>Финансово-экономическое обоснование Участника конкурса по финансовым условиям на инвестиционной стадии</w:t>
      </w:r>
      <w:r w:rsidR="00B73CC0">
        <w:rPr>
          <w:b/>
          <w:sz w:val="24"/>
          <w:szCs w:val="24"/>
        </w:rPr>
        <w:t>.</w:t>
      </w:r>
    </w:p>
    <w:p w14:paraId="54797661" w14:textId="77777777" w:rsidR="006D0AFA" w:rsidRDefault="006D0AFA" w:rsidP="00562482">
      <w:pPr>
        <w:widowControl w:val="0"/>
        <w:jc w:val="both"/>
        <w:rPr>
          <w:sz w:val="24"/>
          <w:szCs w:val="24"/>
        </w:rPr>
      </w:pPr>
    </w:p>
    <w:p w14:paraId="52BF595A" w14:textId="2F974062" w:rsidR="006D0AFA" w:rsidRDefault="006D0AFA" w:rsidP="00562482">
      <w:pPr>
        <w:widowControl w:val="0"/>
        <w:jc w:val="both"/>
        <w:rPr>
          <w:sz w:val="24"/>
          <w:szCs w:val="24"/>
        </w:rPr>
      </w:pPr>
      <w:r>
        <w:rPr>
          <w:sz w:val="24"/>
          <w:szCs w:val="24"/>
          <w:lang w:eastAsia="en-US"/>
        </w:rPr>
        <w:tab/>
      </w:r>
      <w:r w:rsidRPr="00617659">
        <w:rPr>
          <w:sz w:val="24"/>
          <w:szCs w:val="24"/>
          <w:lang w:eastAsia="en-US"/>
        </w:rPr>
        <w:t>В целя</w:t>
      </w:r>
      <w:r>
        <w:rPr>
          <w:sz w:val="24"/>
          <w:szCs w:val="24"/>
          <w:lang w:eastAsia="en-US"/>
        </w:rPr>
        <w:t>х установления в Концессионном с</w:t>
      </w:r>
      <w:r w:rsidRPr="00617659">
        <w:rPr>
          <w:sz w:val="24"/>
          <w:szCs w:val="24"/>
          <w:lang w:eastAsia="en-US"/>
        </w:rPr>
        <w:t xml:space="preserve">оглашении финансовых условий реализации </w:t>
      </w:r>
      <w:r>
        <w:rPr>
          <w:sz w:val="24"/>
          <w:szCs w:val="24"/>
          <w:lang w:eastAsia="en-US"/>
        </w:rPr>
        <w:t>И</w:t>
      </w:r>
      <w:r w:rsidRPr="00617659">
        <w:rPr>
          <w:sz w:val="24"/>
          <w:szCs w:val="24"/>
          <w:lang w:eastAsia="en-US"/>
        </w:rPr>
        <w:t>нвестиционной ст</w:t>
      </w:r>
      <w:r>
        <w:rPr>
          <w:sz w:val="24"/>
          <w:szCs w:val="24"/>
          <w:lang w:eastAsia="en-US"/>
        </w:rPr>
        <w:t>адии исполнения Концессионного с</w:t>
      </w:r>
      <w:r w:rsidRPr="00617659">
        <w:rPr>
          <w:sz w:val="24"/>
          <w:szCs w:val="24"/>
          <w:lang w:eastAsia="en-US"/>
        </w:rPr>
        <w:t xml:space="preserve">оглашения настоящим Участник Конкурса предоставляет в своем </w:t>
      </w:r>
      <w:r w:rsidR="00DB3B38">
        <w:rPr>
          <w:sz w:val="24"/>
          <w:szCs w:val="24"/>
          <w:lang w:eastAsia="en-US"/>
        </w:rPr>
        <w:t>ф</w:t>
      </w:r>
      <w:r w:rsidRPr="00617659">
        <w:rPr>
          <w:sz w:val="24"/>
          <w:szCs w:val="24"/>
          <w:lang w:eastAsia="en-US"/>
        </w:rPr>
        <w:t>инансово-экономическом обосновании следующие данные:</w:t>
      </w:r>
    </w:p>
    <w:p w14:paraId="11D3C40A" w14:textId="77777777" w:rsidR="000F6B4D" w:rsidRPr="005758E6" w:rsidRDefault="000F6B4D" w:rsidP="00562482">
      <w:pPr>
        <w:pStyle w:val="af1"/>
        <w:numPr>
          <w:ilvl w:val="1"/>
          <w:numId w:val="25"/>
        </w:numPr>
        <w:ind w:left="709" w:hanging="709"/>
        <w:jc w:val="both"/>
        <w:rPr>
          <w:b/>
          <w:sz w:val="24"/>
          <w:lang w:eastAsia="en-US"/>
        </w:rPr>
      </w:pPr>
      <w:r w:rsidRPr="005758E6">
        <w:rPr>
          <w:b/>
          <w:sz w:val="24"/>
          <w:lang w:eastAsia="en-US"/>
        </w:rPr>
        <w:lastRenderedPageBreak/>
        <w:t>График выплаты средств Капитального гранта</w:t>
      </w:r>
      <w:r w:rsidR="00B73CC0">
        <w:rPr>
          <w:b/>
          <w:sz w:val="24"/>
          <w:lang w:eastAsia="en-US"/>
        </w:rPr>
        <w:t>.</w:t>
      </w:r>
    </w:p>
    <w:p w14:paraId="04146E28" w14:textId="77777777" w:rsidR="000F6B4D" w:rsidRPr="00617659" w:rsidRDefault="00327A30" w:rsidP="00562482">
      <w:pPr>
        <w:jc w:val="both"/>
        <w:rPr>
          <w:b/>
          <w:sz w:val="24"/>
          <w:lang w:eastAsia="en-US"/>
        </w:rPr>
      </w:pPr>
      <w:r>
        <w:rPr>
          <w:sz w:val="24"/>
          <w:lang w:eastAsia="en-US"/>
        </w:rPr>
        <w:tab/>
      </w:r>
      <w:r w:rsidR="000F6B4D" w:rsidRPr="00617659">
        <w:rPr>
          <w:sz w:val="24"/>
          <w:lang w:eastAsia="en-US"/>
        </w:rPr>
        <w:t xml:space="preserve">График выплаты средств Капитального </w:t>
      </w:r>
      <w:r w:rsidR="000F6B4D">
        <w:rPr>
          <w:sz w:val="24"/>
          <w:lang w:eastAsia="en-US"/>
        </w:rPr>
        <w:t>г</w:t>
      </w:r>
      <w:r w:rsidR="000F6B4D" w:rsidRPr="00617659">
        <w:rPr>
          <w:sz w:val="24"/>
          <w:lang w:eastAsia="en-US"/>
        </w:rPr>
        <w:t xml:space="preserve">ранта в ценах соответствующих лет, </w:t>
      </w:r>
      <w:proofErr w:type="gramStart"/>
      <w:r w:rsidR="000F6B4D" w:rsidRPr="00617659">
        <w:rPr>
          <w:sz w:val="24"/>
          <w:lang w:eastAsia="en-US"/>
        </w:rPr>
        <w:t>млн</w:t>
      </w:r>
      <w:proofErr w:type="gramEnd"/>
      <w:r w:rsidR="000F6B4D" w:rsidRPr="00617659">
        <w:rPr>
          <w:sz w:val="24"/>
          <w:lang w:eastAsia="en-US"/>
        </w:rPr>
        <w:t xml:space="preserve"> руб. представлен в Таблице </w:t>
      </w:r>
      <w:r w:rsidR="00AA1A43">
        <w:rPr>
          <w:sz w:val="24"/>
          <w:lang w:eastAsia="en-US"/>
        </w:rPr>
        <w:t>П4.2</w:t>
      </w:r>
      <w:r w:rsidR="000F6B4D" w:rsidRPr="00617659">
        <w:rPr>
          <w:sz w:val="24"/>
          <w:lang w:eastAsia="en-US"/>
        </w:rPr>
        <w:t xml:space="preserve"> ниже:</w:t>
      </w:r>
    </w:p>
    <w:p w14:paraId="1ED2A2B0" w14:textId="77777777" w:rsidR="000F6B4D" w:rsidRPr="001A5937" w:rsidRDefault="000F6B4D" w:rsidP="00562482">
      <w:pPr>
        <w:widowControl w:val="0"/>
        <w:jc w:val="center"/>
        <w:rPr>
          <w:sz w:val="24"/>
          <w:szCs w:val="24"/>
        </w:rPr>
      </w:pPr>
      <w:r w:rsidRPr="00327A30">
        <w:rPr>
          <w:b/>
          <w:sz w:val="24"/>
          <w:szCs w:val="24"/>
        </w:rPr>
        <w:t xml:space="preserve">Таблица </w:t>
      </w:r>
      <w:r w:rsidR="00AA1A43">
        <w:rPr>
          <w:b/>
          <w:sz w:val="24"/>
          <w:szCs w:val="24"/>
        </w:rPr>
        <w:t>П4.2</w:t>
      </w:r>
      <w:r w:rsidRPr="001A5937">
        <w:rPr>
          <w:sz w:val="24"/>
          <w:szCs w:val="24"/>
        </w:rPr>
        <w:t xml:space="preserve"> График выплаты средств Капитального </w:t>
      </w:r>
      <w:r>
        <w:rPr>
          <w:sz w:val="24"/>
          <w:szCs w:val="24"/>
        </w:rPr>
        <w:t>г</w:t>
      </w:r>
      <w:r w:rsidRPr="001A5937">
        <w:rPr>
          <w:sz w:val="24"/>
          <w:szCs w:val="24"/>
        </w:rPr>
        <w:t xml:space="preserve">ранта, в ценах соответствующих лет, </w:t>
      </w:r>
      <w:proofErr w:type="gramStart"/>
      <w:r w:rsidRPr="001A5937">
        <w:rPr>
          <w:sz w:val="24"/>
          <w:szCs w:val="24"/>
        </w:rPr>
        <w:t>млн</w:t>
      </w:r>
      <w:proofErr w:type="gramEnd"/>
      <w:r w:rsidRPr="001A5937">
        <w:rPr>
          <w:sz w:val="24"/>
          <w:szCs w:val="24"/>
        </w:rPr>
        <w:t xml:space="preserve"> руб.</w:t>
      </w:r>
      <w:r>
        <w:rPr>
          <w:sz w:val="24"/>
          <w:szCs w:val="24"/>
        </w:rPr>
        <w:t xml:space="preserve"> (для каждого года действия Концессионного соглашения).</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994"/>
        <w:gridCol w:w="1791"/>
        <w:gridCol w:w="1791"/>
        <w:gridCol w:w="1788"/>
        <w:gridCol w:w="907"/>
      </w:tblGrid>
      <w:tr w:rsidR="000F6B4D" w:rsidRPr="00617659" w14:paraId="64B79E07" w14:textId="77777777" w:rsidTr="000F6B4D">
        <w:trPr>
          <w:trHeight w:val="602"/>
        </w:trPr>
        <w:tc>
          <w:tcPr>
            <w:tcW w:w="1574" w:type="pct"/>
          </w:tcPr>
          <w:p w14:paraId="11B80F95" w14:textId="77777777" w:rsidR="000F6B4D" w:rsidRPr="000F6B4D" w:rsidRDefault="000F6B4D" w:rsidP="00562482">
            <w:pPr>
              <w:jc w:val="both"/>
              <w:rPr>
                <w:sz w:val="24"/>
                <w:szCs w:val="24"/>
                <w:lang w:eastAsia="en-US"/>
              </w:rPr>
            </w:pPr>
          </w:p>
        </w:tc>
        <w:tc>
          <w:tcPr>
            <w:tcW w:w="864" w:type="pct"/>
            <w:vAlign w:val="center"/>
          </w:tcPr>
          <w:p w14:paraId="5D3A9235" w14:textId="77777777" w:rsidR="000F6B4D" w:rsidRPr="000F6B4D" w:rsidRDefault="000F6B4D" w:rsidP="00562482">
            <w:pPr>
              <w:ind w:right="23"/>
              <w:jc w:val="center"/>
              <w:rPr>
                <w:b/>
                <w:bCs/>
                <w:sz w:val="24"/>
                <w:szCs w:val="24"/>
                <w:shd w:val="clear" w:color="auto" w:fill="FFFFFF"/>
                <w:lang w:eastAsia="en-US"/>
              </w:rPr>
            </w:pPr>
            <w:r w:rsidRPr="000F6B4D">
              <w:rPr>
                <w:b/>
                <w:sz w:val="24"/>
                <w:szCs w:val="24"/>
                <w:lang w:eastAsia="en-US"/>
              </w:rPr>
              <w:t>№ строки</w:t>
            </w:r>
          </w:p>
        </w:tc>
        <w:tc>
          <w:tcPr>
            <w:tcW w:w="612" w:type="pct"/>
          </w:tcPr>
          <w:p w14:paraId="2B07D53F" w14:textId="77777777" w:rsidR="000F6B4D" w:rsidRPr="000F6B4D" w:rsidRDefault="000A4851" w:rsidP="00562482">
            <w:pPr>
              <w:ind w:right="23"/>
              <w:jc w:val="center"/>
              <w:rPr>
                <w:sz w:val="24"/>
                <w:szCs w:val="24"/>
                <w:lang w:eastAsia="en-US"/>
              </w:rPr>
            </w:pPr>
            <w:r w:rsidRPr="007D3CD0">
              <w:rPr>
                <w:b/>
                <w:lang w:eastAsia="en-US"/>
              </w:rPr>
              <w:t xml:space="preserve">1 год </w:t>
            </w:r>
            <w:r w:rsidR="00DD4BCC" w:rsidRPr="00DD4BCC">
              <w:rPr>
                <w:b/>
                <w:lang w:eastAsia="en-US"/>
              </w:rPr>
              <w:t>проектирования, строительства и оснащения</w:t>
            </w:r>
          </w:p>
        </w:tc>
        <w:tc>
          <w:tcPr>
            <w:tcW w:w="609" w:type="pct"/>
          </w:tcPr>
          <w:p w14:paraId="668C8B21" w14:textId="77777777" w:rsidR="000F6B4D" w:rsidRPr="000F6B4D" w:rsidRDefault="00DD4BCC" w:rsidP="00562482">
            <w:pPr>
              <w:ind w:right="23"/>
              <w:jc w:val="center"/>
              <w:rPr>
                <w:sz w:val="24"/>
                <w:szCs w:val="24"/>
                <w:lang w:eastAsia="en-US"/>
              </w:rPr>
            </w:pPr>
            <w:r>
              <w:rPr>
                <w:b/>
                <w:lang w:eastAsia="en-US"/>
              </w:rPr>
              <w:t>2</w:t>
            </w:r>
            <w:r w:rsidR="000A4851" w:rsidRPr="007D3CD0">
              <w:rPr>
                <w:b/>
                <w:lang w:eastAsia="en-US"/>
              </w:rPr>
              <w:t xml:space="preserve"> год </w:t>
            </w:r>
            <w:r w:rsidRPr="00DD4BCC">
              <w:rPr>
                <w:b/>
                <w:lang w:eastAsia="en-US"/>
              </w:rPr>
              <w:t>проектирования, строительства и оснащения</w:t>
            </w:r>
          </w:p>
        </w:tc>
        <w:tc>
          <w:tcPr>
            <w:tcW w:w="611" w:type="pct"/>
          </w:tcPr>
          <w:p w14:paraId="38C26880" w14:textId="77777777" w:rsidR="000F6B4D" w:rsidRPr="000F6B4D" w:rsidRDefault="00DD4BCC" w:rsidP="00562482">
            <w:pPr>
              <w:ind w:right="20"/>
              <w:jc w:val="center"/>
              <w:rPr>
                <w:b/>
                <w:bCs/>
                <w:sz w:val="24"/>
                <w:szCs w:val="24"/>
                <w:shd w:val="clear" w:color="auto" w:fill="FFFFFF"/>
                <w:lang w:eastAsia="en-US"/>
              </w:rPr>
            </w:pPr>
            <w:r>
              <w:rPr>
                <w:b/>
                <w:lang w:eastAsia="en-US"/>
              </w:rPr>
              <w:t>3</w:t>
            </w:r>
            <w:r w:rsidR="000A4851" w:rsidRPr="007D3CD0">
              <w:rPr>
                <w:b/>
                <w:lang w:eastAsia="en-US"/>
              </w:rPr>
              <w:t xml:space="preserve"> год </w:t>
            </w:r>
            <w:r w:rsidRPr="00DD4BCC">
              <w:rPr>
                <w:b/>
                <w:lang w:eastAsia="en-US"/>
              </w:rPr>
              <w:t>проектирования, строительства и оснащения</w:t>
            </w:r>
          </w:p>
        </w:tc>
        <w:tc>
          <w:tcPr>
            <w:tcW w:w="731" w:type="pct"/>
          </w:tcPr>
          <w:p w14:paraId="152FC57A" w14:textId="77777777" w:rsidR="000F6B4D" w:rsidRPr="000F6B4D" w:rsidRDefault="000F6B4D" w:rsidP="00562482">
            <w:pPr>
              <w:ind w:right="20"/>
              <w:jc w:val="center"/>
              <w:rPr>
                <w:b/>
                <w:bCs/>
                <w:sz w:val="24"/>
                <w:szCs w:val="24"/>
                <w:shd w:val="clear" w:color="auto" w:fill="FFFFFF"/>
                <w:lang w:eastAsia="en-US"/>
              </w:rPr>
            </w:pPr>
            <w:r w:rsidRPr="000F6B4D">
              <w:rPr>
                <w:b/>
                <w:bCs/>
                <w:sz w:val="24"/>
                <w:szCs w:val="24"/>
                <w:shd w:val="clear" w:color="auto" w:fill="FFFFFF"/>
                <w:lang w:eastAsia="en-US"/>
              </w:rPr>
              <w:t>Итого</w:t>
            </w:r>
          </w:p>
        </w:tc>
      </w:tr>
      <w:tr w:rsidR="000F6B4D" w:rsidRPr="00617659" w14:paraId="4A27E1D3" w14:textId="77777777" w:rsidTr="000F6B4D">
        <w:trPr>
          <w:trHeight w:val="835"/>
        </w:trPr>
        <w:tc>
          <w:tcPr>
            <w:tcW w:w="1574" w:type="pct"/>
          </w:tcPr>
          <w:p w14:paraId="73366209" w14:textId="77777777" w:rsidR="000F6B4D" w:rsidRPr="000F6B4D" w:rsidRDefault="000F6B4D" w:rsidP="00562482">
            <w:pPr>
              <w:widowControl w:val="0"/>
              <w:ind w:right="20"/>
              <w:rPr>
                <w:sz w:val="24"/>
                <w:szCs w:val="24"/>
                <w:lang w:eastAsia="en-US"/>
              </w:rPr>
            </w:pPr>
            <w:r w:rsidRPr="000F6B4D">
              <w:rPr>
                <w:sz w:val="24"/>
                <w:szCs w:val="24"/>
                <w:lang w:eastAsia="en-US"/>
              </w:rPr>
              <w:t xml:space="preserve">Капитальный Грант – начальное значение </w:t>
            </w:r>
          </w:p>
        </w:tc>
        <w:tc>
          <w:tcPr>
            <w:tcW w:w="864" w:type="pct"/>
            <w:vAlign w:val="center"/>
          </w:tcPr>
          <w:p w14:paraId="085BD7E7" w14:textId="77777777" w:rsidR="000F6B4D" w:rsidRPr="000F6B4D" w:rsidRDefault="000F6B4D" w:rsidP="00562482">
            <w:pPr>
              <w:ind w:right="23"/>
              <w:jc w:val="center"/>
              <w:rPr>
                <w:sz w:val="24"/>
                <w:szCs w:val="24"/>
                <w:lang w:eastAsia="en-US"/>
              </w:rPr>
            </w:pPr>
            <w:r w:rsidRPr="000F6B4D">
              <w:rPr>
                <w:sz w:val="24"/>
                <w:szCs w:val="24"/>
                <w:lang w:eastAsia="en-US"/>
              </w:rPr>
              <w:t>(1)</w:t>
            </w:r>
          </w:p>
        </w:tc>
        <w:tc>
          <w:tcPr>
            <w:tcW w:w="612" w:type="pct"/>
            <w:vAlign w:val="center"/>
          </w:tcPr>
          <w:p w14:paraId="46766A4C" w14:textId="77777777" w:rsidR="000F6B4D" w:rsidRPr="000F6B4D" w:rsidRDefault="000F6B4D" w:rsidP="00562482">
            <w:pPr>
              <w:widowControl w:val="0"/>
              <w:jc w:val="center"/>
              <w:rPr>
                <w:sz w:val="24"/>
                <w:szCs w:val="24"/>
              </w:rPr>
            </w:pPr>
            <w:r>
              <w:rPr>
                <w:sz w:val="24"/>
                <w:szCs w:val="24"/>
              </w:rPr>
              <w:t>?</w:t>
            </w:r>
          </w:p>
        </w:tc>
        <w:tc>
          <w:tcPr>
            <w:tcW w:w="609" w:type="pct"/>
            <w:vAlign w:val="center"/>
          </w:tcPr>
          <w:p w14:paraId="47D8B3FC" w14:textId="77777777" w:rsidR="000F6B4D" w:rsidRPr="000F6B4D" w:rsidRDefault="000F6B4D" w:rsidP="00562482">
            <w:pPr>
              <w:widowControl w:val="0"/>
              <w:jc w:val="center"/>
              <w:rPr>
                <w:sz w:val="24"/>
                <w:szCs w:val="24"/>
              </w:rPr>
            </w:pPr>
            <w:r>
              <w:rPr>
                <w:sz w:val="24"/>
                <w:szCs w:val="24"/>
              </w:rPr>
              <w:t>?</w:t>
            </w:r>
          </w:p>
        </w:tc>
        <w:tc>
          <w:tcPr>
            <w:tcW w:w="611" w:type="pct"/>
            <w:vAlign w:val="center"/>
          </w:tcPr>
          <w:p w14:paraId="5F7DA43C" w14:textId="77777777" w:rsidR="000F6B4D" w:rsidRPr="000F6B4D" w:rsidRDefault="000F6B4D" w:rsidP="00562482">
            <w:pPr>
              <w:widowControl w:val="0"/>
              <w:jc w:val="center"/>
              <w:rPr>
                <w:sz w:val="24"/>
                <w:szCs w:val="24"/>
              </w:rPr>
            </w:pPr>
            <w:r>
              <w:rPr>
                <w:sz w:val="24"/>
                <w:szCs w:val="24"/>
              </w:rPr>
              <w:t>?</w:t>
            </w:r>
          </w:p>
        </w:tc>
        <w:tc>
          <w:tcPr>
            <w:tcW w:w="731" w:type="pct"/>
            <w:vAlign w:val="center"/>
          </w:tcPr>
          <w:p w14:paraId="72127BE5" w14:textId="77777777" w:rsidR="000F6B4D" w:rsidRPr="000F6B4D" w:rsidRDefault="000F6B4D" w:rsidP="00562482">
            <w:pPr>
              <w:widowControl w:val="0"/>
              <w:jc w:val="center"/>
              <w:rPr>
                <w:sz w:val="24"/>
                <w:szCs w:val="24"/>
              </w:rPr>
            </w:pPr>
            <w:r>
              <w:rPr>
                <w:sz w:val="24"/>
                <w:szCs w:val="24"/>
              </w:rPr>
              <w:t>Сумма</w:t>
            </w:r>
            <w:proofErr w:type="gramStart"/>
            <w:r>
              <w:rPr>
                <w:sz w:val="24"/>
                <w:szCs w:val="24"/>
              </w:rPr>
              <w:t xml:space="preserve"> ?</w:t>
            </w:r>
            <w:proofErr w:type="gramEnd"/>
          </w:p>
        </w:tc>
      </w:tr>
      <w:tr w:rsidR="000F6B4D" w:rsidRPr="00617659" w14:paraId="0E3516D5" w14:textId="77777777" w:rsidTr="000F6B4D">
        <w:trPr>
          <w:trHeight w:val="846"/>
        </w:trPr>
        <w:tc>
          <w:tcPr>
            <w:tcW w:w="1574" w:type="pct"/>
          </w:tcPr>
          <w:p w14:paraId="770F2933" w14:textId="77777777" w:rsidR="000F6B4D" w:rsidRPr="000F6B4D" w:rsidRDefault="000F6B4D" w:rsidP="00562482">
            <w:pPr>
              <w:widowControl w:val="0"/>
              <w:ind w:right="20"/>
              <w:rPr>
                <w:sz w:val="24"/>
                <w:szCs w:val="24"/>
                <w:lang w:eastAsia="en-US"/>
              </w:rPr>
            </w:pPr>
            <w:r w:rsidRPr="000F6B4D">
              <w:rPr>
                <w:sz w:val="24"/>
                <w:szCs w:val="24"/>
                <w:lang w:eastAsia="en-US"/>
              </w:rPr>
              <w:t>Капитальный Грант – Конкурсное предложение Участника Конкурса</w:t>
            </w:r>
          </w:p>
        </w:tc>
        <w:tc>
          <w:tcPr>
            <w:tcW w:w="864" w:type="pct"/>
            <w:vAlign w:val="center"/>
          </w:tcPr>
          <w:p w14:paraId="1BAC89A8" w14:textId="77777777" w:rsidR="000F6B4D" w:rsidRPr="000F6B4D" w:rsidRDefault="000F6B4D" w:rsidP="00562482">
            <w:pPr>
              <w:ind w:right="23"/>
              <w:jc w:val="center"/>
              <w:rPr>
                <w:sz w:val="24"/>
                <w:szCs w:val="24"/>
                <w:lang w:eastAsia="en-US"/>
              </w:rPr>
            </w:pPr>
            <w:r w:rsidRPr="000F6B4D">
              <w:rPr>
                <w:sz w:val="24"/>
                <w:szCs w:val="24"/>
                <w:lang w:eastAsia="en-US"/>
              </w:rPr>
              <w:t>(2)</w:t>
            </w:r>
          </w:p>
        </w:tc>
        <w:tc>
          <w:tcPr>
            <w:tcW w:w="612" w:type="pct"/>
          </w:tcPr>
          <w:p w14:paraId="4529BCE2" w14:textId="77777777" w:rsidR="000F6B4D" w:rsidRPr="000F6B4D" w:rsidRDefault="000F6B4D" w:rsidP="00562482">
            <w:pPr>
              <w:ind w:right="23"/>
              <w:jc w:val="center"/>
              <w:rPr>
                <w:sz w:val="24"/>
                <w:szCs w:val="24"/>
                <w:lang w:eastAsia="en-US"/>
              </w:rPr>
            </w:pPr>
          </w:p>
        </w:tc>
        <w:tc>
          <w:tcPr>
            <w:tcW w:w="609" w:type="pct"/>
          </w:tcPr>
          <w:p w14:paraId="6D40158C" w14:textId="77777777" w:rsidR="000F6B4D" w:rsidRPr="000F6B4D" w:rsidRDefault="000F6B4D" w:rsidP="00562482">
            <w:pPr>
              <w:ind w:right="23"/>
              <w:jc w:val="center"/>
              <w:rPr>
                <w:sz w:val="24"/>
                <w:szCs w:val="24"/>
                <w:lang w:eastAsia="en-US"/>
              </w:rPr>
            </w:pPr>
          </w:p>
        </w:tc>
        <w:tc>
          <w:tcPr>
            <w:tcW w:w="611" w:type="pct"/>
          </w:tcPr>
          <w:p w14:paraId="4E8787D5" w14:textId="77777777" w:rsidR="000F6B4D" w:rsidRPr="000F6B4D" w:rsidRDefault="000F6B4D" w:rsidP="00562482">
            <w:pPr>
              <w:ind w:right="23"/>
              <w:jc w:val="center"/>
              <w:rPr>
                <w:sz w:val="24"/>
                <w:szCs w:val="24"/>
                <w:lang w:eastAsia="en-US"/>
              </w:rPr>
            </w:pPr>
          </w:p>
        </w:tc>
        <w:tc>
          <w:tcPr>
            <w:tcW w:w="731" w:type="pct"/>
          </w:tcPr>
          <w:p w14:paraId="4072C67A" w14:textId="77777777" w:rsidR="000F6B4D" w:rsidRPr="000F6B4D" w:rsidRDefault="000F6B4D" w:rsidP="00562482">
            <w:pPr>
              <w:ind w:right="23"/>
              <w:jc w:val="center"/>
              <w:rPr>
                <w:sz w:val="24"/>
                <w:szCs w:val="24"/>
                <w:lang w:eastAsia="en-US"/>
              </w:rPr>
            </w:pPr>
          </w:p>
        </w:tc>
      </w:tr>
    </w:tbl>
    <w:p w14:paraId="25B99B0F" w14:textId="77777777" w:rsidR="000F6B4D" w:rsidRDefault="00327A30" w:rsidP="00562482">
      <w:pPr>
        <w:jc w:val="both"/>
        <w:rPr>
          <w:sz w:val="24"/>
          <w:szCs w:val="24"/>
          <w:lang w:eastAsia="en-US"/>
        </w:rPr>
      </w:pPr>
      <w:r>
        <w:rPr>
          <w:b/>
          <w:sz w:val="24"/>
          <w:szCs w:val="24"/>
          <w:lang w:eastAsia="en-US"/>
        </w:rPr>
        <w:tab/>
      </w:r>
      <w:r w:rsidR="000F6B4D" w:rsidRPr="00617659">
        <w:rPr>
          <w:b/>
          <w:sz w:val="24"/>
          <w:szCs w:val="24"/>
          <w:lang w:eastAsia="en-US"/>
        </w:rPr>
        <w:t xml:space="preserve">Инструкция по заполнению Таблицы </w:t>
      </w:r>
      <w:r w:rsidR="00AA1A43" w:rsidRPr="00AA1A43">
        <w:rPr>
          <w:b/>
          <w:sz w:val="24"/>
          <w:szCs w:val="24"/>
          <w:lang w:eastAsia="en-US"/>
        </w:rPr>
        <w:t>П</w:t>
      </w:r>
      <w:proofErr w:type="gramStart"/>
      <w:r w:rsidR="00AA1A43" w:rsidRPr="00AA1A43">
        <w:rPr>
          <w:b/>
          <w:sz w:val="24"/>
          <w:szCs w:val="24"/>
          <w:lang w:eastAsia="en-US"/>
        </w:rPr>
        <w:t>4</w:t>
      </w:r>
      <w:proofErr w:type="gramEnd"/>
      <w:r w:rsidR="00AA1A43" w:rsidRPr="00AA1A43">
        <w:rPr>
          <w:b/>
          <w:sz w:val="24"/>
          <w:szCs w:val="24"/>
          <w:lang w:eastAsia="en-US"/>
        </w:rPr>
        <w:t>.</w:t>
      </w:r>
      <w:r w:rsidR="00AA1A43">
        <w:rPr>
          <w:b/>
          <w:sz w:val="24"/>
          <w:szCs w:val="24"/>
          <w:lang w:eastAsia="en-US"/>
        </w:rPr>
        <w:t>2</w:t>
      </w:r>
      <w:r w:rsidR="000F6B4D" w:rsidRPr="00617659">
        <w:rPr>
          <w:b/>
          <w:sz w:val="24"/>
          <w:szCs w:val="24"/>
          <w:lang w:eastAsia="en-US"/>
        </w:rPr>
        <w:t>:</w:t>
      </w:r>
      <w:r w:rsidR="000F6B4D" w:rsidRPr="00617659">
        <w:rPr>
          <w:sz w:val="24"/>
          <w:szCs w:val="24"/>
          <w:lang w:eastAsia="en-US"/>
        </w:rPr>
        <w:t xml:space="preserve"> при заполнении Таблицы </w:t>
      </w:r>
      <w:r w:rsidR="00AA1A43" w:rsidRPr="00AA1A43">
        <w:rPr>
          <w:sz w:val="24"/>
          <w:szCs w:val="24"/>
          <w:lang w:eastAsia="en-US"/>
        </w:rPr>
        <w:t>П4.</w:t>
      </w:r>
      <w:r w:rsidR="00AA1A43">
        <w:rPr>
          <w:sz w:val="24"/>
          <w:szCs w:val="24"/>
          <w:lang w:eastAsia="en-US"/>
        </w:rPr>
        <w:t>2</w:t>
      </w:r>
      <w:r w:rsidR="000F6B4D">
        <w:rPr>
          <w:sz w:val="24"/>
          <w:szCs w:val="24"/>
          <w:lang w:eastAsia="en-US"/>
        </w:rPr>
        <w:t xml:space="preserve"> каждое значение, указанное в строке (2), не может быть выше значения, указанного в том же столбце в строке (1), </w:t>
      </w:r>
      <w:r w:rsidR="000F6B4D" w:rsidRPr="00E97D19">
        <w:rPr>
          <w:sz w:val="24"/>
          <w:szCs w:val="24"/>
          <w:lang w:eastAsia="en-US"/>
        </w:rPr>
        <w:t>и не может быть ниже значения в том же столбце в строке (1), умноженного на 0,</w:t>
      </w:r>
      <w:r w:rsidR="000F6B4D">
        <w:rPr>
          <w:sz w:val="24"/>
          <w:szCs w:val="24"/>
          <w:lang w:eastAsia="en-US"/>
        </w:rPr>
        <w:t>7</w:t>
      </w:r>
      <w:r w:rsidR="000F6B4D" w:rsidRPr="00E97D19">
        <w:rPr>
          <w:sz w:val="24"/>
          <w:szCs w:val="24"/>
          <w:lang w:eastAsia="en-US"/>
        </w:rPr>
        <w:t>.</w:t>
      </w:r>
    </w:p>
    <w:p w14:paraId="5C7E5255" w14:textId="77777777" w:rsidR="00327A30" w:rsidRPr="005758E6" w:rsidRDefault="00327A30" w:rsidP="00562482">
      <w:pPr>
        <w:pStyle w:val="af1"/>
        <w:numPr>
          <w:ilvl w:val="1"/>
          <w:numId w:val="25"/>
        </w:numPr>
        <w:ind w:left="709" w:hanging="709"/>
        <w:jc w:val="both"/>
        <w:rPr>
          <w:b/>
          <w:sz w:val="24"/>
          <w:lang w:eastAsia="en-US"/>
        </w:rPr>
      </w:pPr>
      <w:r w:rsidRPr="00617659">
        <w:rPr>
          <w:b/>
          <w:sz w:val="24"/>
          <w:lang w:eastAsia="en-US"/>
        </w:rPr>
        <w:t>Стоимость</w:t>
      </w:r>
      <w:r w:rsidRPr="005758E6">
        <w:rPr>
          <w:b/>
          <w:sz w:val="24"/>
          <w:lang w:eastAsia="en-US"/>
        </w:rPr>
        <w:t xml:space="preserve"> проектирования Объекта.</w:t>
      </w:r>
    </w:p>
    <w:p w14:paraId="75297672" w14:textId="1B5EB035" w:rsidR="00327A30" w:rsidRDefault="00327A30" w:rsidP="00562482">
      <w:pPr>
        <w:pStyle w:val="af1"/>
        <w:ind w:left="0"/>
        <w:jc w:val="both"/>
        <w:rPr>
          <w:sz w:val="24"/>
          <w:szCs w:val="24"/>
          <w:lang w:eastAsia="en-US"/>
        </w:rPr>
      </w:pPr>
      <w:r>
        <w:rPr>
          <w:sz w:val="24"/>
          <w:lang w:eastAsia="en-US"/>
        </w:rPr>
        <w:tab/>
      </w:r>
      <w:r w:rsidRPr="00617659">
        <w:rPr>
          <w:sz w:val="24"/>
          <w:lang w:eastAsia="en-US"/>
        </w:rPr>
        <w:t>Стоимость</w:t>
      </w:r>
      <w:r>
        <w:rPr>
          <w:sz w:val="24"/>
          <w:szCs w:val="24"/>
          <w:lang w:eastAsia="en-US"/>
        </w:rPr>
        <w:t xml:space="preserve"> проектирования Объекта</w:t>
      </w:r>
      <w:r w:rsidRPr="00617659">
        <w:rPr>
          <w:sz w:val="24"/>
          <w:szCs w:val="24"/>
          <w:lang w:eastAsia="en-US"/>
        </w:rPr>
        <w:t xml:space="preserve"> в общем объеме финансирования строительства представлена в Таблице </w:t>
      </w:r>
      <w:r w:rsidR="00AA1A43" w:rsidRPr="00AA1A43">
        <w:rPr>
          <w:sz w:val="24"/>
          <w:szCs w:val="24"/>
          <w:lang w:eastAsia="en-US"/>
        </w:rPr>
        <w:t>П</w:t>
      </w:r>
      <w:proofErr w:type="gramStart"/>
      <w:r w:rsidR="00AA1A43" w:rsidRPr="00AA1A43">
        <w:rPr>
          <w:sz w:val="24"/>
          <w:szCs w:val="24"/>
          <w:lang w:eastAsia="en-US"/>
        </w:rPr>
        <w:t>4</w:t>
      </w:r>
      <w:proofErr w:type="gramEnd"/>
      <w:r w:rsidR="00AA1A43" w:rsidRPr="00AA1A43">
        <w:rPr>
          <w:sz w:val="24"/>
          <w:szCs w:val="24"/>
          <w:lang w:eastAsia="en-US"/>
        </w:rPr>
        <w:t>.</w:t>
      </w:r>
      <w:r w:rsidR="00AA1A43">
        <w:rPr>
          <w:sz w:val="24"/>
          <w:szCs w:val="24"/>
          <w:lang w:eastAsia="en-US"/>
        </w:rPr>
        <w:t>2</w:t>
      </w:r>
      <w:r w:rsidRPr="00617659">
        <w:rPr>
          <w:sz w:val="24"/>
          <w:szCs w:val="24"/>
          <w:lang w:eastAsia="en-US"/>
        </w:rPr>
        <w:t xml:space="preserve"> ниже</w:t>
      </w:r>
      <w:r>
        <w:rPr>
          <w:sz w:val="24"/>
          <w:szCs w:val="24"/>
          <w:lang w:eastAsia="en-US"/>
        </w:rPr>
        <w:t>. При заполнении таблицы Участник Конкурса должен исходить из допущения о том, что срок проектирования Объекта составляет</w:t>
      </w:r>
      <w:r w:rsidRPr="00800571">
        <w:rPr>
          <w:sz w:val="24"/>
          <w:szCs w:val="24"/>
          <w:lang w:eastAsia="en-US"/>
        </w:rPr>
        <w:t xml:space="preserve"> не более</w:t>
      </w:r>
      <w:proofErr w:type="gramStart"/>
      <w:r w:rsidRPr="00800571">
        <w:rPr>
          <w:sz w:val="24"/>
          <w:szCs w:val="24"/>
          <w:lang w:eastAsia="en-US"/>
        </w:rPr>
        <w:t xml:space="preserve"> </w:t>
      </w:r>
      <w:r w:rsidR="002A6FB9" w:rsidRPr="002A6FB9">
        <w:rPr>
          <w:sz w:val="24"/>
          <w:szCs w:val="24"/>
          <w:lang w:eastAsia="en-US"/>
        </w:rPr>
        <w:t>[***]</w:t>
      </w:r>
      <w:r>
        <w:rPr>
          <w:sz w:val="24"/>
          <w:szCs w:val="24"/>
          <w:lang w:eastAsia="en-US"/>
        </w:rPr>
        <w:t xml:space="preserve"> </w:t>
      </w:r>
      <w:proofErr w:type="gramEnd"/>
      <w:r>
        <w:rPr>
          <w:sz w:val="24"/>
          <w:szCs w:val="24"/>
          <w:lang w:eastAsia="en-US"/>
        </w:rPr>
        <w:t xml:space="preserve">с даты заключения </w:t>
      </w:r>
      <w:r w:rsidR="002F318F">
        <w:rPr>
          <w:sz w:val="24"/>
          <w:szCs w:val="24"/>
          <w:lang w:eastAsia="en-US"/>
        </w:rPr>
        <w:t xml:space="preserve">Концессионного </w:t>
      </w:r>
      <w:r>
        <w:rPr>
          <w:sz w:val="24"/>
          <w:szCs w:val="24"/>
          <w:lang w:eastAsia="en-US"/>
        </w:rPr>
        <w:t>соглашения</w:t>
      </w:r>
    </w:p>
    <w:p w14:paraId="52B1DF03" w14:textId="77777777" w:rsidR="00327A30" w:rsidRDefault="00327A30" w:rsidP="00562482">
      <w:pPr>
        <w:pStyle w:val="af1"/>
        <w:ind w:left="0"/>
        <w:jc w:val="center"/>
        <w:rPr>
          <w:sz w:val="24"/>
          <w:szCs w:val="24"/>
          <w:lang w:eastAsia="en-US"/>
        </w:rPr>
      </w:pPr>
      <w:r w:rsidRPr="00327A30">
        <w:rPr>
          <w:b/>
          <w:sz w:val="24"/>
          <w:szCs w:val="24"/>
        </w:rPr>
        <w:t xml:space="preserve">Таблица </w:t>
      </w:r>
      <w:r w:rsidR="00AA1A43">
        <w:rPr>
          <w:b/>
          <w:sz w:val="24"/>
          <w:szCs w:val="24"/>
        </w:rPr>
        <w:t>П4.3</w:t>
      </w:r>
      <w:r w:rsidRPr="001A5937">
        <w:rPr>
          <w:sz w:val="24"/>
          <w:szCs w:val="24"/>
        </w:rPr>
        <w:t xml:space="preserve"> </w:t>
      </w:r>
      <w:r w:rsidRPr="0093168F">
        <w:rPr>
          <w:sz w:val="24"/>
          <w:szCs w:val="24"/>
        </w:rPr>
        <w:t xml:space="preserve">Стоимость </w:t>
      </w:r>
      <w:r>
        <w:rPr>
          <w:sz w:val="24"/>
          <w:szCs w:val="24"/>
        </w:rPr>
        <w:t>проектирования</w:t>
      </w:r>
      <w:r w:rsidRPr="0093168F">
        <w:rPr>
          <w:sz w:val="24"/>
          <w:szCs w:val="24"/>
        </w:rPr>
        <w:t xml:space="preserve"> Объекта</w:t>
      </w:r>
      <w:r w:rsidRPr="00F36E2F">
        <w:rPr>
          <w:sz w:val="24"/>
          <w:szCs w:val="24"/>
        </w:rPr>
        <w:t xml:space="preserve">, без учета НДС, </w:t>
      </w:r>
      <w:proofErr w:type="gramStart"/>
      <w:r w:rsidRPr="00F36E2F">
        <w:rPr>
          <w:sz w:val="24"/>
          <w:szCs w:val="24"/>
        </w:rPr>
        <w:t>млн</w:t>
      </w:r>
      <w:proofErr w:type="gramEnd"/>
      <w:r w:rsidRPr="00F36E2F">
        <w:rPr>
          <w:sz w:val="24"/>
          <w:szCs w:val="24"/>
        </w:rPr>
        <w:t xml:space="preserve"> руб</w:t>
      </w:r>
      <w:r w:rsidRPr="0093168F">
        <w:rPr>
          <w:sz w:val="24"/>
          <w:szCs w:val="24"/>
        </w:rPr>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2835"/>
        <w:gridCol w:w="2268"/>
      </w:tblGrid>
      <w:tr w:rsidR="00327A30" w:rsidRPr="007D3CD0" w14:paraId="30996A38" w14:textId="77777777" w:rsidTr="00327A30">
        <w:trPr>
          <w:trHeight w:val="371"/>
          <w:tblHeader/>
        </w:trPr>
        <w:tc>
          <w:tcPr>
            <w:tcW w:w="2304" w:type="pct"/>
          </w:tcPr>
          <w:p w14:paraId="0CC549A3" w14:textId="77777777" w:rsidR="00327A30" w:rsidRPr="000A4144" w:rsidRDefault="00327A30" w:rsidP="00562482">
            <w:pPr>
              <w:rPr>
                <w:sz w:val="22"/>
                <w:szCs w:val="22"/>
                <w:lang w:eastAsia="en-US"/>
              </w:rPr>
            </w:pPr>
          </w:p>
        </w:tc>
        <w:tc>
          <w:tcPr>
            <w:tcW w:w="1498" w:type="pct"/>
          </w:tcPr>
          <w:p w14:paraId="07A6BA00" w14:textId="77777777" w:rsidR="00327A30" w:rsidRPr="007D3CD0" w:rsidRDefault="00327A30" w:rsidP="00562482">
            <w:pPr>
              <w:jc w:val="center"/>
              <w:rPr>
                <w:b/>
                <w:lang w:eastAsia="en-US"/>
              </w:rPr>
            </w:pPr>
            <w:r w:rsidRPr="007D3CD0">
              <w:rPr>
                <w:b/>
                <w:lang w:eastAsia="en-US"/>
              </w:rPr>
              <w:t xml:space="preserve">1 год </w:t>
            </w:r>
            <w:r>
              <w:rPr>
                <w:b/>
                <w:lang w:eastAsia="en-US"/>
              </w:rPr>
              <w:t>проектирования</w:t>
            </w:r>
          </w:p>
        </w:tc>
        <w:tc>
          <w:tcPr>
            <w:tcW w:w="1198" w:type="pct"/>
          </w:tcPr>
          <w:p w14:paraId="223A45ED" w14:textId="77777777" w:rsidR="00327A30" w:rsidRPr="007D3CD0" w:rsidRDefault="00327A30" w:rsidP="00562482">
            <w:pPr>
              <w:jc w:val="center"/>
              <w:rPr>
                <w:b/>
                <w:lang w:eastAsia="en-US"/>
              </w:rPr>
            </w:pPr>
            <w:r w:rsidRPr="007D3CD0">
              <w:rPr>
                <w:b/>
                <w:lang w:eastAsia="en-US"/>
              </w:rPr>
              <w:t>Итого</w:t>
            </w:r>
          </w:p>
        </w:tc>
      </w:tr>
      <w:tr w:rsidR="00327A30" w:rsidRPr="00617659" w14:paraId="3DA57064" w14:textId="77777777" w:rsidTr="00327A30">
        <w:trPr>
          <w:trHeight w:val="330"/>
        </w:trPr>
        <w:tc>
          <w:tcPr>
            <w:tcW w:w="2304" w:type="pct"/>
          </w:tcPr>
          <w:p w14:paraId="088CA703" w14:textId="77777777" w:rsidR="00327A30" w:rsidRPr="00617659" w:rsidRDefault="00327A30" w:rsidP="00562482">
            <w:pPr>
              <w:rPr>
                <w:b/>
                <w:sz w:val="22"/>
                <w:szCs w:val="22"/>
                <w:lang w:eastAsia="en-US"/>
              </w:rPr>
            </w:pPr>
            <w:r w:rsidRPr="00617659">
              <w:rPr>
                <w:b/>
                <w:sz w:val="22"/>
                <w:szCs w:val="22"/>
                <w:lang w:eastAsia="en-US"/>
              </w:rPr>
              <w:t xml:space="preserve">Стоимость </w:t>
            </w:r>
            <w:r>
              <w:rPr>
                <w:b/>
                <w:sz w:val="22"/>
                <w:szCs w:val="22"/>
                <w:lang w:eastAsia="en-US"/>
              </w:rPr>
              <w:t>проектирования</w:t>
            </w:r>
            <w:r w:rsidRPr="00617659">
              <w:rPr>
                <w:b/>
                <w:sz w:val="22"/>
                <w:szCs w:val="22"/>
                <w:lang w:eastAsia="en-US"/>
              </w:rPr>
              <w:t xml:space="preserve"> Объекта</w:t>
            </w:r>
          </w:p>
        </w:tc>
        <w:tc>
          <w:tcPr>
            <w:tcW w:w="1498" w:type="pct"/>
          </w:tcPr>
          <w:p w14:paraId="16EFC834" w14:textId="77777777" w:rsidR="00327A30" w:rsidRPr="00617659" w:rsidRDefault="00327A30" w:rsidP="00562482">
            <w:pPr>
              <w:jc w:val="center"/>
              <w:rPr>
                <w:sz w:val="22"/>
                <w:szCs w:val="22"/>
                <w:lang w:eastAsia="en-US"/>
              </w:rPr>
            </w:pPr>
          </w:p>
        </w:tc>
        <w:tc>
          <w:tcPr>
            <w:tcW w:w="1198" w:type="pct"/>
          </w:tcPr>
          <w:p w14:paraId="07E02984" w14:textId="77777777" w:rsidR="00327A30" w:rsidRPr="00617659" w:rsidRDefault="00327A30" w:rsidP="00562482">
            <w:pPr>
              <w:jc w:val="center"/>
              <w:rPr>
                <w:sz w:val="22"/>
                <w:szCs w:val="22"/>
                <w:lang w:eastAsia="en-US"/>
              </w:rPr>
            </w:pPr>
          </w:p>
        </w:tc>
      </w:tr>
    </w:tbl>
    <w:p w14:paraId="0ED57217" w14:textId="7FB99D85" w:rsidR="00C310F9" w:rsidRPr="00812DA9" w:rsidRDefault="00C310F9" w:rsidP="00562482">
      <w:pPr>
        <w:jc w:val="both"/>
        <w:rPr>
          <w:sz w:val="24"/>
          <w:szCs w:val="24"/>
        </w:rPr>
      </w:pPr>
      <w:r>
        <w:rPr>
          <w:b/>
          <w:sz w:val="24"/>
          <w:szCs w:val="24"/>
          <w:lang w:eastAsia="en-US"/>
        </w:rPr>
        <w:tab/>
      </w:r>
      <w:r w:rsidRPr="00617659">
        <w:rPr>
          <w:b/>
          <w:sz w:val="24"/>
          <w:szCs w:val="24"/>
          <w:lang w:eastAsia="en-US"/>
        </w:rPr>
        <w:t xml:space="preserve">Инструкция по заполнению Таблицы </w:t>
      </w:r>
      <w:r w:rsidR="00AA1A43" w:rsidRPr="00AA1A43">
        <w:rPr>
          <w:b/>
          <w:sz w:val="24"/>
          <w:szCs w:val="24"/>
          <w:lang w:eastAsia="en-US"/>
        </w:rPr>
        <w:t>П</w:t>
      </w:r>
      <w:proofErr w:type="gramStart"/>
      <w:r w:rsidR="00AA1A43" w:rsidRPr="00AA1A43">
        <w:rPr>
          <w:b/>
          <w:sz w:val="24"/>
          <w:szCs w:val="24"/>
          <w:lang w:eastAsia="en-US"/>
        </w:rPr>
        <w:t>4</w:t>
      </w:r>
      <w:proofErr w:type="gramEnd"/>
      <w:r w:rsidR="00AA1A43" w:rsidRPr="00AA1A43">
        <w:rPr>
          <w:b/>
          <w:sz w:val="24"/>
          <w:szCs w:val="24"/>
          <w:lang w:eastAsia="en-US"/>
        </w:rPr>
        <w:t>.</w:t>
      </w:r>
      <w:r w:rsidR="00AA1A43">
        <w:rPr>
          <w:b/>
          <w:sz w:val="24"/>
          <w:szCs w:val="24"/>
          <w:lang w:eastAsia="en-US"/>
        </w:rPr>
        <w:t>3</w:t>
      </w:r>
      <w:r w:rsidRPr="00617659">
        <w:rPr>
          <w:b/>
          <w:sz w:val="24"/>
          <w:szCs w:val="24"/>
          <w:lang w:eastAsia="en-US"/>
        </w:rPr>
        <w:t>:</w:t>
      </w:r>
      <w:r>
        <w:rPr>
          <w:b/>
          <w:sz w:val="24"/>
          <w:szCs w:val="24"/>
          <w:lang w:eastAsia="en-US"/>
        </w:rPr>
        <w:t xml:space="preserve"> </w:t>
      </w:r>
      <w:r>
        <w:rPr>
          <w:sz w:val="24"/>
          <w:szCs w:val="24"/>
        </w:rPr>
        <w:t>з</w:t>
      </w:r>
      <w:r w:rsidRPr="00812DA9">
        <w:rPr>
          <w:sz w:val="24"/>
          <w:szCs w:val="24"/>
        </w:rPr>
        <w:t xml:space="preserve">начение </w:t>
      </w:r>
      <w:r>
        <w:rPr>
          <w:sz w:val="24"/>
          <w:szCs w:val="24"/>
        </w:rPr>
        <w:t>с</w:t>
      </w:r>
      <w:r w:rsidRPr="00812DA9">
        <w:rPr>
          <w:sz w:val="24"/>
          <w:szCs w:val="24"/>
        </w:rPr>
        <w:t xml:space="preserve">тоимости </w:t>
      </w:r>
      <w:r>
        <w:rPr>
          <w:sz w:val="24"/>
          <w:szCs w:val="24"/>
        </w:rPr>
        <w:t>проектирования</w:t>
      </w:r>
      <w:r w:rsidRPr="00812DA9">
        <w:rPr>
          <w:sz w:val="24"/>
          <w:szCs w:val="24"/>
        </w:rPr>
        <w:t xml:space="preserve"> Объекта (Таблиц</w:t>
      </w:r>
      <w:r>
        <w:rPr>
          <w:sz w:val="24"/>
          <w:szCs w:val="24"/>
        </w:rPr>
        <w:t>а</w:t>
      </w:r>
      <w:r w:rsidRPr="00812DA9">
        <w:rPr>
          <w:sz w:val="24"/>
          <w:szCs w:val="24"/>
        </w:rPr>
        <w:t xml:space="preserve"> </w:t>
      </w:r>
      <w:r w:rsidR="00AA1A43" w:rsidRPr="00AA1A43">
        <w:rPr>
          <w:sz w:val="24"/>
          <w:szCs w:val="24"/>
        </w:rPr>
        <w:t>П4.</w:t>
      </w:r>
      <w:r w:rsidR="00AA1A43">
        <w:rPr>
          <w:sz w:val="24"/>
          <w:szCs w:val="24"/>
        </w:rPr>
        <w:t>3</w:t>
      </w:r>
      <w:r w:rsidRPr="00812DA9">
        <w:rPr>
          <w:sz w:val="24"/>
          <w:szCs w:val="24"/>
        </w:rPr>
        <w:t>) не должн</w:t>
      </w:r>
      <w:r>
        <w:rPr>
          <w:sz w:val="24"/>
          <w:szCs w:val="24"/>
        </w:rPr>
        <w:t>о</w:t>
      </w:r>
      <w:r w:rsidRPr="00812DA9">
        <w:rPr>
          <w:sz w:val="24"/>
          <w:szCs w:val="24"/>
        </w:rPr>
        <w:t xml:space="preserve"> превышать </w:t>
      </w:r>
      <w:r w:rsidR="00CD1C3A">
        <w:rPr>
          <w:sz w:val="24"/>
          <w:szCs w:val="24"/>
        </w:rPr>
        <w:t xml:space="preserve">_____________________ </w:t>
      </w:r>
      <w:r w:rsidRPr="00812DA9">
        <w:rPr>
          <w:sz w:val="24"/>
          <w:szCs w:val="24"/>
        </w:rPr>
        <w:t>(</w:t>
      </w:r>
      <w:r w:rsidR="00CD1C3A">
        <w:rPr>
          <w:sz w:val="24"/>
          <w:szCs w:val="24"/>
        </w:rPr>
        <w:t>_____________</w:t>
      </w:r>
      <w:r w:rsidRPr="00812DA9">
        <w:rPr>
          <w:sz w:val="24"/>
          <w:szCs w:val="24"/>
        </w:rPr>
        <w:t>) рублей в ценах соответствующих лет.</w:t>
      </w:r>
    </w:p>
    <w:p w14:paraId="2D8693F4" w14:textId="77777777" w:rsidR="00C310F9" w:rsidRPr="00812DA9" w:rsidRDefault="00C310F9" w:rsidP="00562482">
      <w:pPr>
        <w:jc w:val="both"/>
        <w:rPr>
          <w:sz w:val="24"/>
          <w:szCs w:val="24"/>
        </w:rPr>
      </w:pPr>
      <w:r>
        <w:rPr>
          <w:sz w:val="24"/>
          <w:szCs w:val="24"/>
        </w:rPr>
        <w:tab/>
      </w:r>
      <w:r w:rsidRPr="00812DA9">
        <w:rPr>
          <w:sz w:val="24"/>
          <w:szCs w:val="24"/>
        </w:rPr>
        <w:t xml:space="preserve">Нарушение Участником Конкурса установленных выше инструкций по заполнению Таблицы </w:t>
      </w:r>
      <w:r w:rsidR="00AA1A43" w:rsidRPr="00AA1A43">
        <w:rPr>
          <w:sz w:val="24"/>
          <w:szCs w:val="24"/>
        </w:rPr>
        <w:t>П</w:t>
      </w:r>
      <w:proofErr w:type="gramStart"/>
      <w:r w:rsidR="00AA1A43" w:rsidRPr="00AA1A43">
        <w:rPr>
          <w:sz w:val="24"/>
          <w:szCs w:val="24"/>
        </w:rPr>
        <w:t>4</w:t>
      </w:r>
      <w:proofErr w:type="gramEnd"/>
      <w:r w:rsidR="00AA1A43" w:rsidRPr="00AA1A43">
        <w:rPr>
          <w:sz w:val="24"/>
          <w:szCs w:val="24"/>
        </w:rPr>
        <w:t>.</w:t>
      </w:r>
      <w:r w:rsidR="00AA1A43">
        <w:rPr>
          <w:sz w:val="24"/>
          <w:szCs w:val="24"/>
        </w:rPr>
        <w:t>3</w:t>
      </w:r>
      <w:r w:rsidRPr="00812DA9">
        <w:rPr>
          <w:sz w:val="24"/>
          <w:szCs w:val="24"/>
        </w:rPr>
        <w:t xml:space="preserve"> является основанием для признания его Конкурсного предложения не соответствующим требованиям Конкурсной документации.</w:t>
      </w:r>
      <w:r>
        <w:rPr>
          <w:sz w:val="24"/>
          <w:szCs w:val="24"/>
        </w:rPr>
        <w:tab/>
      </w:r>
    </w:p>
    <w:p w14:paraId="1EE6C8F1" w14:textId="77777777" w:rsidR="000F6B4D" w:rsidRPr="00617659" w:rsidRDefault="000F6B4D" w:rsidP="00562482">
      <w:pPr>
        <w:pStyle w:val="af1"/>
        <w:numPr>
          <w:ilvl w:val="1"/>
          <w:numId w:val="25"/>
        </w:numPr>
        <w:ind w:left="709" w:hanging="709"/>
        <w:jc w:val="both"/>
        <w:rPr>
          <w:b/>
          <w:sz w:val="24"/>
          <w:szCs w:val="24"/>
          <w:lang w:eastAsia="en-US"/>
        </w:rPr>
      </w:pPr>
      <w:r w:rsidRPr="00617659">
        <w:rPr>
          <w:b/>
          <w:sz w:val="24"/>
          <w:lang w:eastAsia="en-US"/>
        </w:rPr>
        <w:t>Стоимость</w:t>
      </w:r>
      <w:r w:rsidRPr="005758E6">
        <w:rPr>
          <w:b/>
          <w:sz w:val="24"/>
          <w:lang w:eastAsia="en-US"/>
        </w:rPr>
        <w:t xml:space="preserve"> </w:t>
      </w:r>
      <w:r w:rsidR="000A4851" w:rsidRPr="005758E6">
        <w:rPr>
          <w:b/>
          <w:sz w:val="24"/>
          <w:lang w:eastAsia="en-US"/>
        </w:rPr>
        <w:t>строительства и оснащения</w:t>
      </w:r>
      <w:r w:rsidRPr="005758E6">
        <w:rPr>
          <w:b/>
          <w:sz w:val="24"/>
          <w:lang w:eastAsia="en-US"/>
        </w:rPr>
        <w:t xml:space="preserve"> Объекта и доля запрашиваемого</w:t>
      </w:r>
      <w:r>
        <w:rPr>
          <w:b/>
          <w:sz w:val="24"/>
          <w:szCs w:val="24"/>
          <w:lang w:eastAsia="en-US"/>
        </w:rPr>
        <w:t xml:space="preserve"> Капитального г</w:t>
      </w:r>
      <w:r w:rsidRPr="00617659">
        <w:rPr>
          <w:b/>
          <w:sz w:val="24"/>
          <w:szCs w:val="24"/>
          <w:lang w:eastAsia="en-US"/>
        </w:rPr>
        <w:t xml:space="preserve">ранта в общем объеме финансирования </w:t>
      </w:r>
      <w:r w:rsidR="00327A30">
        <w:rPr>
          <w:b/>
          <w:sz w:val="24"/>
          <w:szCs w:val="24"/>
          <w:lang w:eastAsia="en-US"/>
        </w:rPr>
        <w:t>создания</w:t>
      </w:r>
      <w:r w:rsidR="00C310F9">
        <w:rPr>
          <w:b/>
          <w:sz w:val="24"/>
          <w:szCs w:val="24"/>
          <w:lang w:eastAsia="en-US"/>
        </w:rPr>
        <w:t>.</w:t>
      </w:r>
    </w:p>
    <w:p w14:paraId="16B77C1A" w14:textId="1A9AB134" w:rsidR="000F6B4D" w:rsidRPr="00DA1A28" w:rsidRDefault="00327A30" w:rsidP="00562482">
      <w:pPr>
        <w:jc w:val="both"/>
        <w:rPr>
          <w:sz w:val="24"/>
          <w:szCs w:val="24"/>
          <w:lang w:eastAsia="en-US"/>
        </w:rPr>
      </w:pPr>
      <w:r>
        <w:rPr>
          <w:sz w:val="24"/>
          <w:lang w:eastAsia="en-US"/>
        </w:rPr>
        <w:tab/>
      </w:r>
      <w:r w:rsidR="000F6B4D" w:rsidRPr="00617659">
        <w:rPr>
          <w:sz w:val="24"/>
          <w:lang w:eastAsia="en-US"/>
        </w:rPr>
        <w:t>Стоимость</w:t>
      </w:r>
      <w:r w:rsidR="000F6B4D">
        <w:rPr>
          <w:sz w:val="24"/>
          <w:szCs w:val="24"/>
          <w:lang w:eastAsia="en-US"/>
        </w:rPr>
        <w:t xml:space="preserve"> </w:t>
      </w:r>
      <w:r w:rsidR="000A4851">
        <w:rPr>
          <w:sz w:val="24"/>
          <w:szCs w:val="24"/>
          <w:lang w:eastAsia="en-US"/>
        </w:rPr>
        <w:t xml:space="preserve">строительства и оснащения </w:t>
      </w:r>
      <w:r w:rsidR="000F6B4D">
        <w:rPr>
          <w:sz w:val="24"/>
          <w:szCs w:val="24"/>
          <w:lang w:eastAsia="en-US"/>
        </w:rPr>
        <w:t>Объекта</w:t>
      </w:r>
      <w:r w:rsidR="000F6B4D" w:rsidRPr="00617659">
        <w:rPr>
          <w:sz w:val="24"/>
          <w:szCs w:val="24"/>
          <w:lang w:eastAsia="en-US"/>
        </w:rPr>
        <w:t xml:space="preserve"> и доля запрашиваемого Капитального </w:t>
      </w:r>
      <w:r w:rsidR="000F6B4D">
        <w:rPr>
          <w:sz w:val="24"/>
          <w:szCs w:val="24"/>
          <w:lang w:eastAsia="en-US"/>
        </w:rPr>
        <w:t>г</w:t>
      </w:r>
      <w:r w:rsidR="000F6B4D" w:rsidRPr="00617659">
        <w:rPr>
          <w:sz w:val="24"/>
          <w:szCs w:val="24"/>
          <w:lang w:eastAsia="en-US"/>
        </w:rPr>
        <w:t xml:space="preserve">ранта в общем объеме финансирования </w:t>
      </w:r>
      <w:r w:rsidR="000A4851">
        <w:rPr>
          <w:sz w:val="24"/>
          <w:szCs w:val="24"/>
          <w:lang w:eastAsia="en-US"/>
        </w:rPr>
        <w:t xml:space="preserve">строительства и оснащения </w:t>
      </w:r>
      <w:r w:rsidR="000F6B4D" w:rsidRPr="00617659">
        <w:rPr>
          <w:sz w:val="24"/>
          <w:szCs w:val="24"/>
          <w:lang w:eastAsia="en-US"/>
        </w:rPr>
        <w:t xml:space="preserve">представлена в Таблице </w:t>
      </w:r>
      <w:r w:rsidR="00AA1A43" w:rsidRPr="00AA1A43">
        <w:rPr>
          <w:sz w:val="24"/>
          <w:szCs w:val="24"/>
          <w:lang w:eastAsia="en-US"/>
        </w:rPr>
        <w:t>П</w:t>
      </w:r>
      <w:proofErr w:type="gramStart"/>
      <w:r w:rsidR="00AA1A43" w:rsidRPr="00AA1A43">
        <w:rPr>
          <w:sz w:val="24"/>
          <w:szCs w:val="24"/>
          <w:lang w:eastAsia="en-US"/>
        </w:rPr>
        <w:t>4</w:t>
      </w:r>
      <w:proofErr w:type="gramEnd"/>
      <w:r w:rsidR="00AA1A43" w:rsidRPr="00AA1A43">
        <w:rPr>
          <w:sz w:val="24"/>
          <w:szCs w:val="24"/>
          <w:lang w:eastAsia="en-US"/>
        </w:rPr>
        <w:t>.</w:t>
      </w:r>
      <w:r w:rsidR="00AA1A43">
        <w:rPr>
          <w:sz w:val="24"/>
          <w:szCs w:val="24"/>
          <w:lang w:eastAsia="en-US"/>
        </w:rPr>
        <w:t>4</w:t>
      </w:r>
      <w:r w:rsidR="000F6B4D" w:rsidRPr="00617659">
        <w:rPr>
          <w:sz w:val="24"/>
          <w:szCs w:val="24"/>
          <w:lang w:eastAsia="en-US"/>
        </w:rPr>
        <w:t xml:space="preserve"> ниже</w:t>
      </w:r>
      <w:r w:rsidR="000F6B4D">
        <w:rPr>
          <w:sz w:val="24"/>
          <w:szCs w:val="24"/>
          <w:lang w:eastAsia="en-US"/>
        </w:rPr>
        <w:t>. При заполнении таблицы Участник Конкурса должен исходить из допущения о том, что срок создания Объекта составляет</w:t>
      </w:r>
      <w:r w:rsidR="000F6B4D" w:rsidRPr="00800571">
        <w:rPr>
          <w:sz w:val="24"/>
          <w:szCs w:val="24"/>
          <w:lang w:eastAsia="en-US"/>
        </w:rPr>
        <w:t xml:space="preserve"> не более</w:t>
      </w:r>
      <w:r w:rsidR="00441CF2">
        <w:rPr>
          <w:sz w:val="24"/>
          <w:szCs w:val="24"/>
          <w:lang w:eastAsia="en-US"/>
        </w:rPr>
        <w:t xml:space="preserve"> _______________ </w:t>
      </w:r>
      <w:proofErr w:type="gramStart"/>
      <w:r w:rsidR="000F6B4D">
        <w:rPr>
          <w:sz w:val="24"/>
          <w:szCs w:val="24"/>
          <w:lang w:eastAsia="en-US"/>
        </w:rPr>
        <w:t>с даты заключения</w:t>
      </w:r>
      <w:proofErr w:type="gramEnd"/>
      <w:r w:rsidR="000F6B4D">
        <w:rPr>
          <w:sz w:val="24"/>
          <w:szCs w:val="24"/>
          <w:lang w:eastAsia="en-US"/>
        </w:rPr>
        <w:t xml:space="preserve"> </w:t>
      </w:r>
      <w:r w:rsidR="002F318F">
        <w:rPr>
          <w:sz w:val="24"/>
          <w:szCs w:val="24"/>
          <w:lang w:eastAsia="en-US"/>
        </w:rPr>
        <w:t xml:space="preserve">Концессионного </w:t>
      </w:r>
      <w:r w:rsidR="000F6B4D">
        <w:rPr>
          <w:sz w:val="24"/>
          <w:szCs w:val="24"/>
          <w:lang w:eastAsia="en-US"/>
        </w:rPr>
        <w:t xml:space="preserve">соглашения. </w:t>
      </w:r>
    </w:p>
    <w:p w14:paraId="1820ADEA" w14:textId="77777777" w:rsidR="000F6B4D" w:rsidRPr="0093168F" w:rsidRDefault="000F6B4D" w:rsidP="00562482">
      <w:pPr>
        <w:widowControl w:val="0"/>
        <w:jc w:val="center"/>
        <w:rPr>
          <w:sz w:val="24"/>
          <w:szCs w:val="24"/>
        </w:rPr>
      </w:pPr>
      <w:r w:rsidRPr="00436B8D">
        <w:rPr>
          <w:b/>
          <w:sz w:val="24"/>
          <w:szCs w:val="24"/>
        </w:rPr>
        <w:t xml:space="preserve">Таблица </w:t>
      </w:r>
      <w:r w:rsidR="00AA1A43">
        <w:rPr>
          <w:b/>
          <w:sz w:val="24"/>
          <w:szCs w:val="24"/>
        </w:rPr>
        <w:t>П4.4</w:t>
      </w:r>
      <w:r w:rsidRPr="0093168F">
        <w:rPr>
          <w:sz w:val="24"/>
          <w:szCs w:val="24"/>
        </w:rPr>
        <w:t xml:space="preserve"> Стоимость </w:t>
      </w:r>
      <w:r w:rsidR="000A4851">
        <w:rPr>
          <w:sz w:val="24"/>
          <w:szCs w:val="24"/>
          <w:lang w:eastAsia="en-US"/>
        </w:rPr>
        <w:t xml:space="preserve">строительства и оснащения </w:t>
      </w:r>
      <w:r w:rsidRPr="0093168F">
        <w:rPr>
          <w:sz w:val="24"/>
          <w:szCs w:val="24"/>
        </w:rPr>
        <w:t xml:space="preserve">Объекта и структура финансирования на </w:t>
      </w:r>
      <w:r>
        <w:rPr>
          <w:sz w:val="24"/>
          <w:szCs w:val="24"/>
        </w:rPr>
        <w:t>И</w:t>
      </w:r>
      <w:r w:rsidRPr="0093168F">
        <w:rPr>
          <w:sz w:val="24"/>
          <w:szCs w:val="24"/>
        </w:rPr>
        <w:t xml:space="preserve">нвестиционной стадии, в </w:t>
      </w:r>
      <w:r w:rsidRPr="001A5937">
        <w:rPr>
          <w:sz w:val="24"/>
          <w:szCs w:val="24"/>
        </w:rPr>
        <w:t>ценах соответствующих лет</w:t>
      </w:r>
      <w:r w:rsidRPr="00F36E2F">
        <w:rPr>
          <w:sz w:val="24"/>
          <w:szCs w:val="24"/>
        </w:rPr>
        <w:t xml:space="preserve">, без учета НДС, </w:t>
      </w:r>
      <w:proofErr w:type="gramStart"/>
      <w:r w:rsidRPr="00F36E2F">
        <w:rPr>
          <w:sz w:val="24"/>
          <w:szCs w:val="24"/>
        </w:rPr>
        <w:t>млн</w:t>
      </w:r>
      <w:proofErr w:type="gramEnd"/>
      <w:r w:rsidRPr="00F36E2F">
        <w:rPr>
          <w:sz w:val="24"/>
          <w:szCs w:val="24"/>
        </w:rPr>
        <w:t xml:space="preserve"> руб</w:t>
      </w:r>
      <w:r w:rsidRPr="0093168F">
        <w:rPr>
          <w:sz w:val="24"/>
          <w:szCs w:val="24"/>
        </w:rPr>
        <w:t>.</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1557"/>
        <w:gridCol w:w="2128"/>
        <w:gridCol w:w="2129"/>
        <w:gridCol w:w="906"/>
      </w:tblGrid>
      <w:tr w:rsidR="00327A30" w:rsidRPr="00617659" w14:paraId="7D58F5D3" w14:textId="77777777" w:rsidTr="00942AFB">
        <w:trPr>
          <w:trHeight w:val="731"/>
          <w:tblHeader/>
        </w:trPr>
        <w:tc>
          <w:tcPr>
            <w:tcW w:w="1418" w:type="pct"/>
          </w:tcPr>
          <w:p w14:paraId="38BCB3E3" w14:textId="77777777" w:rsidR="00327A30" w:rsidRPr="000A4144" w:rsidRDefault="00327A30" w:rsidP="00562482">
            <w:pPr>
              <w:rPr>
                <w:sz w:val="22"/>
                <w:szCs w:val="22"/>
                <w:lang w:eastAsia="en-US"/>
              </w:rPr>
            </w:pPr>
          </w:p>
        </w:tc>
        <w:tc>
          <w:tcPr>
            <w:tcW w:w="830" w:type="pct"/>
          </w:tcPr>
          <w:p w14:paraId="3A4DE90D" w14:textId="77777777" w:rsidR="00327A30" w:rsidRPr="00942AFB" w:rsidRDefault="00327A30" w:rsidP="00562482">
            <w:pPr>
              <w:jc w:val="center"/>
              <w:rPr>
                <w:sz w:val="24"/>
                <w:szCs w:val="24"/>
                <w:lang w:eastAsia="en-US"/>
              </w:rPr>
            </w:pPr>
            <w:r w:rsidRPr="00942AFB">
              <w:rPr>
                <w:sz w:val="24"/>
                <w:szCs w:val="24"/>
                <w:lang w:eastAsia="en-US"/>
              </w:rPr>
              <w:t>№ строки/ порядок расчета</w:t>
            </w:r>
          </w:p>
        </w:tc>
        <w:tc>
          <w:tcPr>
            <w:tcW w:w="1134" w:type="pct"/>
          </w:tcPr>
          <w:p w14:paraId="59F26C8A" w14:textId="77777777" w:rsidR="00327A30" w:rsidRPr="00942AFB" w:rsidRDefault="00327A30" w:rsidP="00DD4BCC">
            <w:pPr>
              <w:jc w:val="center"/>
              <w:rPr>
                <w:sz w:val="24"/>
                <w:szCs w:val="24"/>
                <w:lang w:eastAsia="en-US"/>
              </w:rPr>
            </w:pPr>
            <w:r w:rsidRPr="00942AFB">
              <w:rPr>
                <w:sz w:val="24"/>
                <w:szCs w:val="24"/>
                <w:lang w:eastAsia="en-US"/>
              </w:rPr>
              <w:t xml:space="preserve">1 год </w:t>
            </w:r>
            <w:r w:rsidR="001B34BE" w:rsidRPr="00942AFB">
              <w:rPr>
                <w:sz w:val="24"/>
                <w:szCs w:val="24"/>
                <w:lang w:eastAsia="en-US"/>
              </w:rPr>
              <w:t xml:space="preserve">строительства и </w:t>
            </w:r>
            <w:r w:rsidR="00DD4BCC">
              <w:rPr>
                <w:sz w:val="24"/>
                <w:szCs w:val="24"/>
                <w:lang w:eastAsia="en-US"/>
              </w:rPr>
              <w:t>оснащения</w:t>
            </w:r>
            <w:r w:rsidRPr="00942AFB">
              <w:rPr>
                <w:rStyle w:val="af4"/>
                <w:sz w:val="24"/>
                <w:szCs w:val="24"/>
              </w:rPr>
              <w:footnoteReference w:id="1"/>
            </w:r>
          </w:p>
        </w:tc>
        <w:tc>
          <w:tcPr>
            <w:tcW w:w="1135" w:type="pct"/>
          </w:tcPr>
          <w:p w14:paraId="443ADBA6" w14:textId="77777777" w:rsidR="00327A30" w:rsidRPr="00942AFB" w:rsidRDefault="00327A30" w:rsidP="00DD4BCC">
            <w:pPr>
              <w:jc w:val="center"/>
              <w:rPr>
                <w:sz w:val="24"/>
                <w:szCs w:val="24"/>
                <w:lang w:eastAsia="en-US"/>
              </w:rPr>
            </w:pPr>
            <w:r w:rsidRPr="00942AFB">
              <w:rPr>
                <w:sz w:val="24"/>
                <w:szCs w:val="24"/>
                <w:lang w:eastAsia="en-US"/>
              </w:rPr>
              <w:t xml:space="preserve">2 год </w:t>
            </w:r>
            <w:r w:rsidR="001B34BE" w:rsidRPr="00942AFB">
              <w:rPr>
                <w:sz w:val="24"/>
                <w:szCs w:val="24"/>
                <w:lang w:eastAsia="en-US"/>
              </w:rPr>
              <w:t xml:space="preserve">строительства и </w:t>
            </w:r>
            <w:r w:rsidR="00DD4BCC">
              <w:rPr>
                <w:sz w:val="24"/>
                <w:szCs w:val="24"/>
                <w:lang w:eastAsia="en-US"/>
              </w:rPr>
              <w:t>оснащения</w:t>
            </w:r>
          </w:p>
        </w:tc>
        <w:tc>
          <w:tcPr>
            <w:tcW w:w="483" w:type="pct"/>
          </w:tcPr>
          <w:p w14:paraId="21095044" w14:textId="77777777" w:rsidR="00327A30" w:rsidRPr="00942AFB" w:rsidRDefault="00327A30" w:rsidP="00562482">
            <w:pPr>
              <w:jc w:val="center"/>
              <w:rPr>
                <w:sz w:val="24"/>
                <w:szCs w:val="24"/>
                <w:lang w:eastAsia="en-US"/>
              </w:rPr>
            </w:pPr>
            <w:r w:rsidRPr="00942AFB">
              <w:rPr>
                <w:sz w:val="24"/>
                <w:szCs w:val="24"/>
                <w:lang w:eastAsia="en-US"/>
              </w:rPr>
              <w:t>Итого</w:t>
            </w:r>
          </w:p>
        </w:tc>
      </w:tr>
      <w:tr w:rsidR="00327A30" w:rsidRPr="00617659" w14:paraId="72CE4DC8" w14:textId="77777777" w:rsidTr="00942AFB">
        <w:trPr>
          <w:trHeight w:val="330"/>
        </w:trPr>
        <w:tc>
          <w:tcPr>
            <w:tcW w:w="1418" w:type="pct"/>
          </w:tcPr>
          <w:p w14:paraId="58DB9789" w14:textId="77777777" w:rsidR="00327A30" w:rsidRPr="00942AFB" w:rsidRDefault="00327A30" w:rsidP="00562482">
            <w:pPr>
              <w:rPr>
                <w:sz w:val="22"/>
                <w:szCs w:val="22"/>
                <w:lang w:eastAsia="en-US"/>
              </w:rPr>
            </w:pPr>
            <w:r w:rsidRPr="00942AFB">
              <w:rPr>
                <w:sz w:val="22"/>
                <w:szCs w:val="22"/>
                <w:lang w:eastAsia="en-US"/>
              </w:rPr>
              <w:lastRenderedPageBreak/>
              <w:t xml:space="preserve">Стоимость </w:t>
            </w:r>
            <w:r w:rsidR="000A4851" w:rsidRPr="00942AFB">
              <w:rPr>
                <w:sz w:val="22"/>
                <w:szCs w:val="22"/>
                <w:lang w:eastAsia="en-US"/>
              </w:rPr>
              <w:t xml:space="preserve">строительства и оснащения </w:t>
            </w:r>
            <w:r w:rsidRPr="00942AFB">
              <w:rPr>
                <w:sz w:val="22"/>
                <w:szCs w:val="22"/>
                <w:lang w:eastAsia="en-US"/>
              </w:rPr>
              <w:t>Объекта, всего, в том числе</w:t>
            </w:r>
          </w:p>
        </w:tc>
        <w:tc>
          <w:tcPr>
            <w:tcW w:w="830" w:type="pct"/>
            <w:vAlign w:val="center"/>
          </w:tcPr>
          <w:p w14:paraId="7B515495" w14:textId="77777777" w:rsidR="00327A30" w:rsidRPr="00942AFB" w:rsidRDefault="00327A30" w:rsidP="00562482">
            <w:pPr>
              <w:jc w:val="center"/>
              <w:rPr>
                <w:sz w:val="22"/>
                <w:szCs w:val="22"/>
                <w:lang w:eastAsia="en-US"/>
              </w:rPr>
            </w:pPr>
            <w:r w:rsidRPr="00942AFB">
              <w:rPr>
                <w:sz w:val="22"/>
                <w:szCs w:val="22"/>
                <w:lang w:eastAsia="en-US"/>
              </w:rPr>
              <w:t>(1) =</w:t>
            </w:r>
            <w:r w:rsidRPr="00942AFB">
              <w:rPr>
                <w:sz w:val="22"/>
                <w:szCs w:val="22"/>
                <w:lang w:eastAsia="en-US"/>
              </w:rPr>
              <w:tab/>
            </w:r>
          </w:p>
          <w:p w14:paraId="7A26D4F5" w14:textId="77777777" w:rsidR="00327A30" w:rsidRPr="00942AFB" w:rsidRDefault="00327A30" w:rsidP="00562482">
            <w:pPr>
              <w:jc w:val="center"/>
              <w:rPr>
                <w:sz w:val="22"/>
                <w:szCs w:val="22"/>
                <w:lang w:eastAsia="en-US"/>
              </w:rPr>
            </w:pPr>
            <w:r w:rsidRPr="00942AFB">
              <w:rPr>
                <w:sz w:val="22"/>
                <w:szCs w:val="22"/>
                <w:lang w:eastAsia="en-US"/>
              </w:rPr>
              <w:t>(2) + (3)</w:t>
            </w:r>
          </w:p>
        </w:tc>
        <w:tc>
          <w:tcPr>
            <w:tcW w:w="1134" w:type="pct"/>
          </w:tcPr>
          <w:p w14:paraId="3EC4AC85" w14:textId="77777777" w:rsidR="00327A30" w:rsidRPr="00942AFB" w:rsidRDefault="00327A30" w:rsidP="00562482">
            <w:pPr>
              <w:jc w:val="center"/>
              <w:rPr>
                <w:sz w:val="22"/>
                <w:szCs w:val="22"/>
                <w:lang w:eastAsia="en-US"/>
              </w:rPr>
            </w:pPr>
          </w:p>
        </w:tc>
        <w:tc>
          <w:tcPr>
            <w:tcW w:w="1135" w:type="pct"/>
          </w:tcPr>
          <w:p w14:paraId="1A1B4B5A" w14:textId="77777777" w:rsidR="00327A30" w:rsidRPr="00942AFB" w:rsidRDefault="00327A30" w:rsidP="00562482">
            <w:pPr>
              <w:jc w:val="center"/>
              <w:rPr>
                <w:sz w:val="22"/>
                <w:szCs w:val="22"/>
                <w:lang w:eastAsia="en-US"/>
              </w:rPr>
            </w:pPr>
          </w:p>
        </w:tc>
        <w:tc>
          <w:tcPr>
            <w:tcW w:w="483" w:type="pct"/>
          </w:tcPr>
          <w:p w14:paraId="242677CA" w14:textId="77777777" w:rsidR="00327A30" w:rsidRPr="00942AFB" w:rsidRDefault="00327A30" w:rsidP="00562482">
            <w:pPr>
              <w:jc w:val="center"/>
              <w:rPr>
                <w:sz w:val="22"/>
                <w:szCs w:val="22"/>
                <w:lang w:eastAsia="en-US"/>
              </w:rPr>
            </w:pPr>
          </w:p>
        </w:tc>
      </w:tr>
      <w:tr w:rsidR="00327A30" w:rsidRPr="00617659" w14:paraId="0ABCDE61" w14:textId="77777777" w:rsidTr="00942AFB">
        <w:trPr>
          <w:trHeight w:val="70"/>
        </w:trPr>
        <w:tc>
          <w:tcPr>
            <w:tcW w:w="1418" w:type="pct"/>
          </w:tcPr>
          <w:p w14:paraId="6F8AE3D8" w14:textId="77777777" w:rsidR="00327A30" w:rsidRPr="00942AFB" w:rsidRDefault="00327A30" w:rsidP="00562482">
            <w:pPr>
              <w:rPr>
                <w:sz w:val="22"/>
                <w:szCs w:val="22"/>
                <w:lang w:eastAsia="en-US"/>
              </w:rPr>
            </w:pPr>
            <w:r w:rsidRPr="00942AFB">
              <w:rPr>
                <w:sz w:val="22"/>
                <w:szCs w:val="22"/>
                <w:lang w:eastAsia="en-US"/>
              </w:rPr>
              <w:t>Капитальный грант – Конкурсное предложение Участника Конкурса</w:t>
            </w:r>
          </w:p>
        </w:tc>
        <w:tc>
          <w:tcPr>
            <w:tcW w:w="830" w:type="pct"/>
            <w:vAlign w:val="center"/>
          </w:tcPr>
          <w:p w14:paraId="3E53CEC7" w14:textId="77777777" w:rsidR="00327A30" w:rsidRPr="00942AFB" w:rsidRDefault="00327A30" w:rsidP="00562482">
            <w:pPr>
              <w:jc w:val="center"/>
              <w:rPr>
                <w:sz w:val="22"/>
                <w:szCs w:val="22"/>
                <w:lang w:eastAsia="en-US"/>
              </w:rPr>
            </w:pPr>
            <w:r w:rsidRPr="00942AFB">
              <w:rPr>
                <w:sz w:val="22"/>
                <w:szCs w:val="22"/>
                <w:lang w:eastAsia="en-US"/>
              </w:rPr>
              <w:t>(2)</w:t>
            </w:r>
          </w:p>
        </w:tc>
        <w:tc>
          <w:tcPr>
            <w:tcW w:w="1134" w:type="pct"/>
          </w:tcPr>
          <w:p w14:paraId="30308521" w14:textId="77777777" w:rsidR="00327A30" w:rsidRPr="00942AFB" w:rsidRDefault="00327A30" w:rsidP="00562482">
            <w:pPr>
              <w:jc w:val="center"/>
              <w:rPr>
                <w:sz w:val="22"/>
                <w:szCs w:val="22"/>
                <w:lang w:eastAsia="en-US"/>
              </w:rPr>
            </w:pPr>
          </w:p>
        </w:tc>
        <w:tc>
          <w:tcPr>
            <w:tcW w:w="1135" w:type="pct"/>
          </w:tcPr>
          <w:p w14:paraId="50701EDA" w14:textId="77777777" w:rsidR="00327A30" w:rsidRPr="00942AFB" w:rsidRDefault="00327A30" w:rsidP="00562482">
            <w:pPr>
              <w:jc w:val="center"/>
              <w:rPr>
                <w:sz w:val="22"/>
                <w:szCs w:val="22"/>
                <w:lang w:eastAsia="en-US"/>
              </w:rPr>
            </w:pPr>
          </w:p>
        </w:tc>
        <w:tc>
          <w:tcPr>
            <w:tcW w:w="483" w:type="pct"/>
          </w:tcPr>
          <w:p w14:paraId="785C5F31" w14:textId="77777777" w:rsidR="00327A30" w:rsidRPr="00942AFB" w:rsidRDefault="00327A30" w:rsidP="00562482">
            <w:pPr>
              <w:jc w:val="center"/>
              <w:rPr>
                <w:sz w:val="22"/>
                <w:szCs w:val="22"/>
                <w:lang w:eastAsia="en-US"/>
              </w:rPr>
            </w:pPr>
          </w:p>
        </w:tc>
      </w:tr>
      <w:tr w:rsidR="00327A30" w:rsidRPr="00617659" w14:paraId="4EA66C2F" w14:textId="77777777" w:rsidTr="00942AFB">
        <w:trPr>
          <w:trHeight w:val="147"/>
        </w:trPr>
        <w:tc>
          <w:tcPr>
            <w:tcW w:w="1418" w:type="pct"/>
          </w:tcPr>
          <w:p w14:paraId="0AABE138" w14:textId="77777777" w:rsidR="00327A30" w:rsidRPr="00942AFB" w:rsidRDefault="00327A30" w:rsidP="00562482">
            <w:pPr>
              <w:rPr>
                <w:sz w:val="22"/>
                <w:szCs w:val="22"/>
                <w:lang w:eastAsia="en-US"/>
              </w:rPr>
            </w:pPr>
            <w:r w:rsidRPr="00942AFB">
              <w:rPr>
                <w:sz w:val="22"/>
                <w:szCs w:val="22"/>
                <w:lang w:eastAsia="en-US"/>
              </w:rPr>
              <w:t xml:space="preserve">Инвестиции Концессионера в </w:t>
            </w:r>
            <w:r w:rsidR="000A4851" w:rsidRPr="00942AFB">
              <w:rPr>
                <w:sz w:val="22"/>
                <w:szCs w:val="22"/>
                <w:lang w:eastAsia="en-US"/>
              </w:rPr>
              <w:t xml:space="preserve">строительство и оснащение </w:t>
            </w:r>
            <w:r w:rsidRPr="00942AFB">
              <w:rPr>
                <w:sz w:val="22"/>
                <w:szCs w:val="22"/>
                <w:lang w:eastAsia="en-US"/>
              </w:rPr>
              <w:t xml:space="preserve">Объекта Концессионного соглашения </w:t>
            </w:r>
          </w:p>
        </w:tc>
        <w:tc>
          <w:tcPr>
            <w:tcW w:w="830" w:type="pct"/>
            <w:vAlign w:val="center"/>
          </w:tcPr>
          <w:p w14:paraId="7EEBDABC" w14:textId="77777777" w:rsidR="00327A30" w:rsidRPr="00942AFB" w:rsidRDefault="00327A30" w:rsidP="00562482">
            <w:pPr>
              <w:jc w:val="center"/>
              <w:rPr>
                <w:sz w:val="22"/>
                <w:szCs w:val="22"/>
                <w:lang w:eastAsia="en-US"/>
              </w:rPr>
            </w:pPr>
            <w:r w:rsidRPr="00942AFB">
              <w:rPr>
                <w:sz w:val="22"/>
                <w:szCs w:val="22"/>
                <w:lang w:eastAsia="en-US"/>
              </w:rPr>
              <w:t>(3)</w:t>
            </w:r>
          </w:p>
        </w:tc>
        <w:tc>
          <w:tcPr>
            <w:tcW w:w="1134" w:type="pct"/>
          </w:tcPr>
          <w:p w14:paraId="393363BF" w14:textId="77777777" w:rsidR="00327A30" w:rsidRPr="00942AFB" w:rsidRDefault="00327A30" w:rsidP="00562482">
            <w:pPr>
              <w:jc w:val="center"/>
              <w:rPr>
                <w:sz w:val="22"/>
                <w:szCs w:val="22"/>
                <w:lang w:eastAsia="en-US"/>
              </w:rPr>
            </w:pPr>
          </w:p>
        </w:tc>
        <w:tc>
          <w:tcPr>
            <w:tcW w:w="1135" w:type="pct"/>
          </w:tcPr>
          <w:p w14:paraId="03865D33" w14:textId="77777777" w:rsidR="00327A30" w:rsidRPr="00942AFB" w:rsidRDefault="00327A30" w:rsidP="00562482">
            <w:pPr>
              <w:jc w:val="center"/>
              <w:rPr>
                <w:sz w:val="22"/>
                <w:szCs w:val="22"/>
                <w:lang w:eastAsia="en-US"/>
              </w:rPr>
            </w:pPr>
          </w:p>
        </w:tc>
        <w:tc>
          <w:tcPr>
            <w:tcW w:w="483" w:type="pct"/>
          </w:tcPr>
          <w:p w14:paraId="54B21397" w14:textId="77777777" w:rsidR="00327A30" w:rsidRPr="00942AFB" w:rsidRDefault="00327A30" w:rsidP="00562482">
            <w:pPr>
              <w:jc w:val="center"/>
              <w:rPr>
                <w:sz w:val="22"/>
                <w:szCs w:val="22"/>
                <w:lang w:eastAsia="en-US"/>
              </w:rPr>
            </w:pPr>
          </w:p>
        </w:tc>
      </w:tr>
    </w:tbl>
    <w:p w14:paraId="6191293B" w14:textId="77777777" w:rsidR="000F6B4D" w:rsidRPr="00617659" w:rsidRDefault="000F6B4D" w:rsidP="00562482">
      <w:pPr>
        <w:jc w:val="both"/>
        <w:rPr>
          <w:sz w:val="24"/>
          <w:szCs w:val="24"/>
          <w:lang w:eastAsia="en-US"/>
        </w:rPr>
      </w:pPr>
    </w:p>
    <w:p w14:paraId="18E79454" w14:textId="77777777" w:rsidR="000F6B4D" w:rsidRPr="00617659" w:rsidRDefault="000F6B4D" w:rsidP="00562482">
      <w:pPr>
        <w:jc w:val="both"/>
        <w:rPr>
          <w:b/>
          <w:sz w:val="24"/>
          <w:szCs w:val="24"/>
          <w:lang w:eastAsia="en-US"/>
        </w:rPr>
      </w:pPr>
      <w:r w:rsidRPr="00617659">
        <w:rPr>
          <w:b/>
          <w:sz w:val="24"/>
          <w:szCs w:val="24"/>
          <w:lang w:eastAsia="en-US"/>
        </w:rPr>
        <w:t xml:space="preserve">Инструкция по заполнению Таблицы </w:t>
      </w:r>
      <w:r w:rsidR="00AA1A43" w:rsidRPr="00AA1A43">
        <w:rPr>
          <w:b/>
          <w:sz w:val="24"/>
          <w:szCs w:val="24"/>
          <w:lang w:eastAsia="en-US"/>
        </w:rPr>
        <w:t>П</w:t>
      </w:r>
      <w:proofErr w:type="gramStart"/>
      <w:r w:rsidR="00AA1A43" w:rsidRPr="00AA1A43">
        <w:rPr>
          <w:b/>
          <w:sz w:val="24"/>
          <w:szCs w:val="24"/>
          <w:lang w:eastAsia="en-US"/>
        </w:rPr>
        <w:t>4</w:t>
      </w:r>
      <w:proofErr w:type="gramEnd"/>
      <w:r w:rsidR="00AA1A43" w:rsidRPr="00AA1A43">
        <w:rPr>
          <w:b/>
          <w:sz w:val="24"/>
          <w:szCs w:val="24"/>
          <w:lang w:eastAsia="en-US"/>
        </w:rPr>
        <w:t>.</w:t>
      </w:r>
      <w:r w:rsidR="00AA1A43">
        <w:rPr>
          <w:b/>
          <w:sz w:val="24"/>
          <w:szCs w:val="24"/>
          <w:lang w:eastAsia="en-US"/>
        </w:rPr>
        <w:t>4</w:t>
      </w:r>
      <w:r w:rsidRPr="00617659">
        <w:rPr>
          <w:b/>
          <w:sz w:val="24"/>
          <w:szCs w:val="24"/>
          <w:lang w:eastAsia="en-US"/>
        </w:rPr>
        <w:t xml:space="preserve">: </w:t>
      </w:r>
    </w:p>
    <w:p w14:paraId="07321078" w14:textId="77777777" w:rsidR="000F6B4D" w:rsidRPr="00812DA9" w:rsidRDefault="000A4851" w:rsidP="00562482">
      <w:pPr>
        <w:jc w:val="both"/>
        <w:rPr>
          <w:sz w:val="24"/>
          <w:szCs w:val="24"/>
        </w:rPr>
      </w:pPr>
      <w:r>
        <w:rPr>
          <w:sz w:val="24"/>
          <w:szCs w:val="24"/>
        </w:rPr>
        <w:tab/>
      </w:r>
      <w:r w:rsidR="000F6B4D" w:rsidRPr="00812DA9">
        <w:rPr>
          <w:sz w:val="24"/>
          <w:szCs w:val="24"/>
        </w:rPr>
        <w:t xml:space="preserve">При заполнении Таблицы </w:t>
      </w:r>
      <w:r w:rsidR="00AA1A43">
        <w:rPr>
          <w:sz w:val="24"/>
          <w:szCs w:val="24"/>
        </w:rPr>
        <w:t>П</w:t>
      </w:r>
      <w:proofErr w:type="gramStart"/>
      <w:r w:rsidR="00AA1A43">
        <w:rPr>
          <w:sz w:val="24"/>
          <w:szCs w:val="24"/>
        </w:rPr>
        <w:t>4</w:t>
      </w:r>
      <w:proofErr w:type="gramEnd"/>
      <w:r w:rsidR="00AA1A43">
        <w:rPr>
          <w:sz w:val="24"/>
          <w:szCs w:val="24"/>
        </w:rPr>
        <w:t>.4</w:t>
      </w:r>
      <w:r w:rsidR="000F6B4D" w:rsidRPr="00812DA9">
        <w:rPr>
          <w:sz w:val="24"/>
          <w:szCs w:val="24"/>
        </w:rPr>
        <w:t xml:space="preserve"> Участник Конкурса должен исходить из того, что:</w:t>
      </w:r>
    </w:p>
    <w:p w14:paraId="26AE76AE" w14:textId="4C325199" w:rsidR="000F6B4D" w:rsidRPr="00812DA9" w:rsidRDefault="000A4851" w:rsidP="00562482">
      <w:pPr>
        <w:jc w:val="both"/>
        <w:rPr>
          <w:sz w:val="24"/>
          <w:szCs w:val="24"/>
        </w:rPr>
      </w:pPr>
      <w:r>
        <w:rPr>
          <w:sz w:val="24"/>
          <w:szCs w:val="24"/>
        </w:rPr>
        <w:tab/>
      </w:r>
      <w:r w:rsidR="000F6B4D" w:rsidRPr="000A4851">
        <w:rPr>
          <w:b/>
          <w:sz w:val="24"/>
          <w:szCs w:val="24"/>
        </w:rPr>
        <w:t>(</w:t>
      </w:r>
      <w:r w:rsidR="000F6B4D" w:rsidRPr="000A4851">
        <w:rPr>
          <w:b/>
          <w:sz w:val="24"/>
          <w:szCs w:val="24"/>
          <w:lang w:val="en-US"/>
        </w:rPr>
        <w:t>a</w:t>
      </w:r>
      <w:r w:rsidR="000F6B4D" w:rsidRPr="000A4851">
        <w:rPr>
          <w:b/>
          <w:sz w:val="24"/>
          <w:szCs w:val="24"/>
        </w:rPr>
        <w:t>)</w:t>
      </w:r>
      <w:r w:rsidR="000F6B4D" w:rsidRPr="00812DA9">
        <w:rPr>
          <w:sz w:val="24"/>
          <w:szCs w:val="24"/>
        </w:rPr>
        <w:t xml:space="preserve"> Конкурсное предложение Участника Конкурса должно соответствовать условию о том, что значение Капитального гранта (значения строки (2) в Таблице </w:t>
      </w:r>
      <w:r w:rsidR="00AA1A43">
        <w:rPr>
          <w:sz w:val="24"/>
          <w:szCs w:val="24"/>
        </w:rPr>
        <w:t>П</w:t>
      </w:r>
      <w:proofErr w:type="gramStart"/>
      <w:r w:rsidR="00AA1A43">
        <w:rPr>
          <w:sz w:val="24"/>
          <w:szCs w:val="24"/>
        </w:rPr>
        <w:t>4</w:t>
      </w:r>
      <w:proofErr w:type="gramEnd"/>
      <w:r w:rsidR="00AA1A43">
        <w:rPr>
          <w:sz w:val="24"/>
          <w:szCs w:val="24"/>
        </w:rPr>
        <w:t>.4</w:t>
      </w:r>
      <w:r w:rsidR="000F6B4D" w:rsidRPr="00812DA9">
        <w:rPr>
          <w:sz w:val="24"/>
          <w:szCs w:val="24"/>
        </w:rPr>
        <w:t xml:space="preserve">) должно быть ниже либо равно </w:t>
      </w:r>
      <w:commentRangeStart w:id="9"/>
      <w:r w:rsidR="00327A30">
        <w:rPr>
          <w:sz w:val="24"/>
          <w:szCs w:val="24"/>
        </w:rPr>
        <w:t>________________</w:t>
      </w:r>
      <w:r w:rsidR="000F6B4D" w:rsidRPr="00812DA9">
        <w:rPr>
          <w:sz w:val="24"/>
          <w:szCs w:val="24"/>
        </w:rPr>
        <w:t xml:space="preserve"> (</w:t>
      </w:r>
      <w:r w:rsidR="00327A30">
        <w:rPr>
          <w:sz w:val="24"/>
          <w:szCs w:val="24"/>
        </w:rPr>
        <w:t>_________________</w:t>
      </w:r>
      <w:r w:rsidR="000F6B4D" w:rsidRPr="00812DA9">
        <w:rPr>
          <w:sz w:val="24"/>
          <w:szCs w:val="24"/>
        </w:rPr>
        <w:t xml:space="preserve">) рублей </w:t>
      </w:r>
      <w:commentRangeEnd w:id="9"/>
      <w:r w:rsidR="00327A30">
        <w:rPr>
          <w:rStyle w:val="ac"/>
          <w:lang w:val="x-none"/>
        </w:rPr>
        <w:commentReference w:id="9"/>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в отношении первого года </w:t>
      </w:r>
      <w:r>
        <w:rPr>
          <w:sz w:val="24"/>
          <w:szCs w:val="24"/>
          <w:lang w:eastAsia="en-US"/>
        </w:rPr>
        <w:t xml:space="preserve">строительства и оснащения </w:t>
      </w:r>
      <w:r w:rsidR="000F6B4D" w:rsidRPr="00812DA9">
        <w:rPr>
          <w:sz w:val="24"/>
          <w:szCs w:val="24"/>
        </w:rPr>
        <w:t xml:space="preserve">Объекта, а значение Инвестиций Концессионера (значения строки (3) в Таблице </w:t>
      </w:r>
      <w:r w:rsidR="00AA1A43">
        <w:rPr>
          <w:sz w:val="24"/>
          <w:szCs w:val="24"/>
        </w:rPr>
        <w:t>П4.4</w:t>
      </w:r>
      <w:r w:rsidR="000F6B4D" w:rsidRPr="00812DA9">
        <w:rPr>
          <w:sz w:val="24"/>
          <w:szCs w:val="24"/>
        </w:rPr>
        <w:t xml:space="preserve">), соответственно, должно быть выше либо равно </w:t>
      </w:r>
      <w:r w:rsidR="002A6FB9" w:rsidRPr="00DD63E7">
        <w:rPr>
          <w:sz w:val="24"/>
          <w:szCs w:val="24"/>
        </w:rPr>
        <w:t>[</w:t>
      </w:r>
      <w:r w:rsidR="002A6FB9">
        <w:rPr>
          <w:sz w:val="24"/>
          <w:szCs w:val="24"/>
        </w:rPr>
        <w:t xml:space="preserve">вставить значение, равное половине </w:t>
      </w:r>
      <w:proofErr w:type="gramStart"/>
      <w:r w:rsidR="002A6FB9">
        <w:rPr>
          <w:sz w:val="24"/>
          <w:szCs w:val="24"/>
        </w:rPr>
        <w:t>значения, которое будет указано в пункте (с) ниже</w:t>
      </w:r>
      <w:r w:rsidR="002A6FB9" w:rsidRPr="00DD63E7">
        <w:rPr>
          <w:sz w:val="24"/>
          <w:szCs w:val="24"/>
        </w:rPr>
        <w:t>]</w:t>
      </w:r>
      <w:r w:rsidR="000F6B4D" w:rsidRPr="00812DA9">
        <w:rPr>
          <w:sz w:val="24"/>
          <w:szCs w:val="24"/>
        </w:rPr>
        <w:t xml:space="preserve">) рублей </w:t>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за первый год </w:t>
      </w:r>
      <w:r>
        <w:rPr>
          <w:sz w:val="24"/>
          <w:szCs w:val="24"/>
          <w:lang w:eastAsia="en-US"/>
        </w:rPr>
        <w:t xml:space="preserve">строительства и оснащения </w:t>
      </w:r>
      <w:r w:rsidR="00327A30">
        <w:rPr>
          <w:sz w:val="24"/>
          <w:szCs w:val="24"/>
        </w:rPr>
        <w:t>Объекта</w:t>
      </w:r>
      <w:r w:rsidR="000F6B4D" w:rsidRPr="00812DA9">
        <w:rPr>
          <w:sz w:val="24"/>
          <w:szCs w:val="24"/>
        </w:rPr>
        <w:t>.</w:t>
      </w:r>
      <w:proofErr w:type="gramEnd"/>
    </w:p>
    <w:p w14:paraId="0E0BB5B3" w14:textId="6620D489" w:rsidR="000F6B4D" w:rsidRPr="000A4851" w:rsidRDefault="000A4851" w:rsidP="00562482">
      <w:pPr>
        <w:jc w:val="both"/>
        <w:rPr>
          <w:sz w:val="24"/>
          <w:szCs w:val="24"/>
        </w:rPr>
      </w:pPr>
      <w:r>
        <w:rPr>
          <w:sz w:val="24"/>
          <w:szCs w:val="24"/>
        </w:rPr>
        <w:tab/>
      </w:r>
      <w:r w:rsidR="000F6B4D" w:rsidRPr="000A4851">
        <w:rPr>
          <w:b/>
          <w:sz w:val="24"/>
          <w:szCs w:val="24"/>
        </w:rPr>
        <w:t>(</w:t>
      </w:r>
      <w:r w:rsidR="000F6B4D" w:rsidRPr="000A4851">
        <w:rPr>
          <w:b/>
          <w:sz w:val="24"/>
          <w:szCs w:val="24"/>
          <w:lang w:val="en-US"/>
        </w:rPr>
        <w:t>b</w:t>
      </w:r>
      <w:r w:rsidR="000F6B4D" w:rsidRPr="000A4851">
        <w:rPr>
          <w:b/>
          <w:sz w:val="24"/>
          <w:szCs w:val="24"/>
        </w:rPr>
        <w:t>)</w:t>
      </w:r>
      <w:r w:rsidR="000F6B4D" w:rsidRPr="00812DA9">
        <w:rPr>
          <w:sz w:val="24"/>
          <w:szCs w:val="24"/>
        </w:rPr>
        <w:t xml:space="preserve"> Конкурсное предложение Участника Конкурса должно соответствовать условию о том, что значение Капитального гранта (значения строки (2) в Таблице </w:t>
      </w:r>
      <w:r w:rsidR="00AA1A43">
        <w:rPr>
          <w:sz w:val="24"/>
          <w:szCs w:val="24"/>
        </w:rPr>
        <w:t>П</w:t>
      </w:r>
      <w:proofErr w:type="gramStart"/>
      <w:r w:rsidR="00AA1A43">
        <w:rPr>
          <w:sz w:val="24"/>
          <w:szCs w:val="24"/>
        </w:rPr>
        <w:t>4</w:t>
      </w:r>
      <w:proofErr w:type="gramEnd"/>
      <w:r w:rsidR="00AA1A43">
        <w:rPr>
          <w:sz w:val="24"/>
          <w:szCs w:val="24"/>
        </w:rPr>
        <w:t>.4</w:t>
      </w:r>
      <w:r w:rsidR="000F6B4D" w:rsidRPr="00812DA9">
        <w:rPr>
          <w:sz w:val="24"/>
          <w:szCs w:val="24"/>
        </w:rPr>
        <w:t xml:space="preserve">) должно быть ниже либо равно </w:t>
      </w:r>
      <w:commentRangeStart w:id="10"/>
      <w:r w:rsidR="00327A30">
        <w:rPr>
          <w:sz w:val="24"/>
          <w:szCs w:val="24"/>
        </w:rPr>
        <w:t>________________</w:t>
      </w:r>
      <w:r w:rsidR="00327A30" w:rsidRPr="00812DA9">
        <w:rPr>
          <w:sz w:val="24"/>
          <w:szCs w:val="24"/>
        </w:rPr>
        <w:t xml:space="preserve"> (</w:t>
      </w:r>
      <w:r w:rsidR="00327A30">
        <w:rPr>
          <w:sz w:val="24"/>
          <w:szCs w:val="24"/>
        </w:rPr>
        <w:t>_________________</w:t>
      </w:r>
      <w:r w:rsidR="00327A30" w:rsidRPr="00812DA9">
        <w:rPr>
          <w:sz w:val="24"/>
          <w:szCs w:val="24"/>
        </w:rPr>
        <w:t xml:space="preserve">) рублей </w:t>
      </w:r>
      <w:commentRangeEnd w:id="10"/>
      <w:r w:rsidR="00327A30">
        <w:rPr>
          <w:rStyle w:val="ac"/>
          <w:lang w:val="x-none"/>
        </w:rPr>
        <w:commentReference w:id="10"/>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в отношении второго года </w:t>
      </w:r>
      <w:r>
        <w:rPr>
          <w:sz w:val="24"/>
          <w:szCs w:val="24"/>
          <w:lang w:eastAsia="en-US"/>
        </w:rPr>
        <w:t xml:space="preserve">строительства и оснащения </w:t>
      </w:r>
      <w:r w:rsidR="000F6B4D" w:rsidRPr="00812DA9">
        <w:rPr>
          <w:sz w:val="24"/>
          <w:szCs w:val="24"/>
        </w:rPr>
        <w:t xml:space="preserve">Объекта, а значение Инвестиций Концессионера (значения строки (3) в Таблице </w:t>
      </w:r>
      <w:r w:rsidR="00AA1A43">
        <w:rPr>
          <w:sz w:val="24"/>
          <w:szCs w:val="24"/>
        </w:rPr>
        <w:t>П4.4</w:t>
      </w:r>
      <w:r w:rsidR="000F6B4D" w:rsidRPr="00812DA9">
        <w:rPr>
          <w:sz w:val="24"/>
          <w:szCs w:val="24"/>
        </w:rPr>
        <w:t xml:space="preserve">), соответственно, должно быть выше либо равно </w:t>
      </w:r>
      <w:r w:rsidR="002A6FB9" w:rsidRPr="00DD63E7">
        <w:rPr>
          <w:sz w:val="24"/>
          <w:szCs w:val="24"/>
        </w:rPr>
        <w:t>[</w:t>
      </w:r>
      <w:r w:rsidR="002A6FB9">
        <w:rPr>
          <w:sz w:val="24"/>
          <w:szCs w:val="24"/>
        </w:rPr>
        <w:t xml:space="preserve">вставить значение, равное половине </w:t>
      </w:r>
      <w:proofErr w:type="gramStart"/>
      <w:r w:rsidR="002A6FB9">
        <w:rPr>
          <w:sz w:val="24"/>
          <w:szCs w:val="24"/>
        </w:rPr>
        <w:t>значения, которое будет указано в пункте (с) ниже</w:t>
      </w:r>
      <w:r w:rsidR="002A6FB9" w:rsidRPr="00DD63E7">
        <w:rPr>
          <w:sz w:val="24"/>
          <w:szCs w:val="24"/>
        </w:rPr>
        <w:t>]</w:t>
      </w:r>
      <w:r w:rsidR="00327A30" w:rsidRPr="00812DA9">
        <w:rPr>
          <w:sz w:val="24"/>
          <w:szCs w:val="24"/>
        </w:rPr>
        <w:t>)</w:t>
      </w:r>
      <w:r w:rsidR="00327A30">
        <w:rPr>
          <w:sz w:val="24"/>
          <w:szCs w:val="24"/>
        </w:rPr>
        <w:t xml:space="preserve"> </w:t>
      </w:r>
      <w:r>
        <w:rPr>
          <w:sz w:val="24"/>
          <w:szCs w:val="24"/>
        </w:rPr>
        <w:t xml:space="preserve">рублей </w:t>
      </w:r>
      <w:r w:rsidRPr="000A4851">
        <w:rPr>
          <w:sz w:val="24"/>
          <w:szCs w:val="24"/>
        </w:rPr>
        <w:t xml:space="preserve"> </w:t>
      </w:r>
      <w:r w:rsidRPr="00812DA9">
        <w:rPr>
          <w:sz w:val="24"/>
          <w:szCs w:val="24"/>
        </w:rPr>
        <w:t xml:space="preserve">в ценах соответствующих лет </w:t>
      </w:r>
      <w:r w:rsidR="000F6B4D" w:rsidRPr="00812DA9">
        <w:rPr>
          <w:sz w:val="24"/>
          <w:szCs w:val="24"/>
        </w:rPr>
        <w:t xml:space="preserve">за второй год </w:t>
      </w:r>
      <w:r>
        <w:rPr>
          <w:sz w:val="24"/>
          <w:szCs w:val="24"/>
          <w:lang w:eastAsia="en-US"/>
        </w:rPr>
        <w:t xml:space="preserve">строительства и оснащения </w:t>
      </w:r>
      <w:r>
        <w:rPr>
          <w:sz w:val="24"/>
          <w:szCs w:val="24"/>
        </w:rPr>
        <w:t>Объекта</w:t>
      </w:r>
      <w:r w:rsidR="000F6B4D" w:rsidRPr="00812DA9">
        <w:rPr>
          <w:sz w:val="24"/>
          <w:szCs w:val="24"/>
        </w:rPr>
        <w:t>.</w:t>
      </w:r>
      <w:proofErr w:type="gramEnd"/>
    </w:p>
    <w:p w14:paraId="72464840" w14:textId="77777777" w:rsidR="000F6B4D" w:rsidRPr="00812DA9" w:rsidRDefault="000A4851" w:rsidP="00562482">
      <w:pPr>
        <w:jc w:val="both"/>
        <w:rPr>
          <w:sz w:val="24"/>
          <w:szCs w:val="24"/>
        </w:rPr>
      </w:pPr>
      <w:r>
        <w:rPr>
          <w:sz w:val="24"/>
          <w:szCs w:val="24"/>
        </w:rPr>
        <w:tab/>
      </w:r>
      <w:r w:rsidR="000F6B4D" w:rsidRPr="000A4851">
        <w:rPr>
          <w:b/>
          <w:sz w:val="24"/>
          <w:szCs w:val="24"/>
        </w:rPr>
        <w:t>(</w:t>
      </w:r>
      <w:r w:rsidRPr="000A4851">
        <w:rPr>
          <w:b/>
          <w:sz w:val="24"/>
          <w:szCs w:val="24"/>
          <w:lang w:val="en-US"/>
        </w:rPr>
        <w:t>c</w:t>
      </w:r>
      <w:r w:rsidR="000F6B4D" w:rsidRPr="000A4851">
        <w:rPr>
          <w:b/>
          <w:sz w:val="24"/>
          <w:szCs w:val="24"/>
        </w:rPr>
        <w:t>)</w:t>
      </w:r>
      <w:r w:rsidR="000F6B4D" w:rsidRPr="00812DA9">
        <w:rPr>
          <w:sz w:val="24"/>
          <w:szCs w:val="24"/>
        </w:rPr>
        <w:t xml:space="preserve"> Значение общей </w:t>
      </w:r>
      <w:r>
        <w:rPr>
          <w:sz w:val="24"/>
          <w:szCs w:val="24"/>
        </w:rPr>
        <w:t>с</w:t>
      </w:r>
      <w:r w:rsidR="000F6B4D" w:rsidRPr="00812DA9">
        <w:rPr>
          <w:sz w:val="24"/>
          <w:szCs w:val="24"/>
        </w:rPr>
        <w:t xml:space="preserve">тоимости </w:t>
      </w:r>
      <w:r>
        <w:rPr>
          <w:sz w:val="24"/>
          <w:szCs w:val="24"/>
          <w:lang w:eastAsia="en-US"/>
        </w:rPr>
        <w:t xml:space="preserve">строительства и оснащения </w:t>
      </w:r>
      <w:r w:rsidR="000F6B4D" w:rsidRPr="00812DA9">
        <w:rPr>
          <w:sz w:val="24"/>
          <w:szCs w:val="24"/>
        </w:rPr>
        <w:t xml:space="preserve">Объекта (значение строки (1) в графе "Итого" Таблицы </w:t>
      </w:r>
      <w:r w:rsidR="00AA1A43">
        <w:rPr>
          <w:sz w:val="24"/>
          <w:szCs w:val="24"/>
        </w:rPr>
        <w:t>П</w:t>
      </w:r>
      <w:proofErr w:type="gramStart"/>
      <w:r w:rsidR="00AA1A43">
        <w:rPr>
          <w:sz w:val="24"/>
          <w:szCs w:val="24"/>
        </w:rPr>
        <w:t>4</w:t>
      </w:r>
      <w:proofErr w:type="gramEnd"/>
      <w:r w:rsidR="00AA1A43">
        <w:rPr>
          <w:sz w:val="24"/>
          <w:szCs w:val="24"/>
        </w:rPr>
        <w:t>.4</w:t>
      </w:r>
      <w:r w:rsidR="000F6B4D" w:rsidRPr="00812DA9">
        <w:rPr>
          <w:sz w:val="24"/>
          <w:szCs w:val="24"/>
        </w:rPr>
        <w:t>) не должн</w:t>
      </w:r>
      <w:r>
        <w:rPr>
          <w:sz w:val="24"/>
          <w:szCs w:val="24"/>
        </w:rPr>
        <w:t>о</w:t>
      </w:r>
      <w:r w:rsidR="000F6B4D" w:rsidRPr="00812DA9">
        <w:rPr>
          <w:sz w:val="24"/>
          <w:szCs w:val="24"/>
        </w:rPr>
        <w:t xml:space="preserve"> превышать </w:t>
      </w:r>
      <w:commentRangeStart w:id="11"/>
      <w:r>
        <w:rPr>
          <w:sz w:val="24"/>
          <w:szCs w:val="24"/>
        </w:rPr>
        <w:t>__________________</w:t>
      </w:r>
      <w:r w:rsidRPr="00812DA9">
        <w:rPr>
          <w:sz w:val="24"/>
          <w:szCs w:val="24"/>
        </w:rPr>
        <w:t xml:space="preserve"> (</w:t>
      </w:r>
      <w:r>
        <w:rPr>
          <w:sz w:val="24"/>
          <w:szCs w:val="24"/>
        </w:rPr>
        <w:t>_______________________</w:t>
      </w:r>
      <w:r w:rsidRPr="00812DA9">
        <w:rPr>
          <w:sz w:val="24"/>
          <w:szCs w:val="24"/>
        </w:rPr>
        <w:t>)</w:t>
      </w:r>
      <w:r>
        <w:rPr>
          <w:sz w:val="24"/>
          <w:szCs w:val="24"/>
        </w:rPr>
        <w:t xml:space="preserve"> рублей</w:t>
      </w:r>
      <w:r w:rsidR="000F6B4D" w:rsidRPr="00812DA9">
        <w:rPr>
          <w:sz w:val="24"/>
          <w:szCs w:val="24"/>
        </w:rPr>
        <w:t xml:space="preserve"> </w:t>
      </w:r>
      <w:commentRangeEnd w:id="11"/>
      <w:r>
        <w:rPr>
          <w:rStyle w:val="ac"/>
          <w:lang w:val="x-none"/>
        </w:rPr>
        <w:commentReference w:id="11"/>
      </w:r>
      <w:r w:rsidR="000F6B4D" w:rsidRPr="00812DA9">
        <w:rPr>
          <w:sz w:val="24"/>
          <w:szCs w:val="24"/>
        </w:rPr>
        <w:t>в ценах соответствующих лет.</w:t>
      </w:r>
    </w:p>
    <w:p w14:paraId="0D4EB03F" w14:textId="77777777" w:rsidR="000F6B4D" w:rsidRPr="00812DA9" w:rsidRDefault="000A4851" w:rsidP="00562482">
      <w:pPr>
        <w:jc w:val="both"/>
        <w:rPr>
          <w:sz w:val="24"/>
          <w:szCs w:val="24"/>
        </w:rPr>
      </w:pPr>
      <w:r>
        <w:rPr>
          <w:sz w:val="24"/>
          <w:szCs w:val="24"/>
        </w:rPr>
        <w:tab/>
      </w:r>
      <w:r w:rsidR="000F6B4D" w:rsidRPr="00812DA9">
        <w:rPr>
          <w:sz w:val="24"/>
          <w:szCs w:val="24"/>
        </w:rPr>
        <w:t xml:space="preserve">Нарушение Участником Конкурса установленных выше инструкций по заполнению Таблицы </w:t>
      </w:r>
      <w:r w:rsidR="00AA1A43">
        <w:rPr>
          <w:sz w:val="24"/>
          <w:szCs w:val="24"/>
        </w:rPr>
        <w:t>П</w:t>
      </w:r>
      <w:proofErr w:type="gramStart"/>
      <w:r w:rsidR="00AA1A43">
        <w:rPr>
          <w:sz w:val="24"/>
          <w:szCs w:val="24"/>
        </w:rPr>
        <w:t>4</w:t>
      </w:r>
      <w:proofErr w:type="gramEnd"/>
      <w:r w:rsidR="00AA1A43">
        <w:rPr>
          <w:sz w:val="24"/>
          <w:szCs w:val="24"/>
        </w:rPr>
        <w:t>.4</w:t>
      </w:r>
      <w:r w:rsidR="000F6B4D" w:rsidRPr="00812DA9">
        <w:rPr>
          <w:sz w:val="24"/>
          <w:szCs w:val="24"/>
        </w:rPr>
        <w:t xml:space="preserve"> является основанием для признания его Конкурсного предложения не соответствующим требованиям Конкурсной документации.</w:t>
      </w:r>
    </w:p>
    <w:p w14:paraId="1ECC1111" w14:textId="77777777" w:rsidR="000F6B4D" w:rsidRPr="00812DA9" w:rsidRDefault="000A4851" w:rsidP="00562482">
      <w:pPr>
        <w:jc w:val="both"/>
        <w:rPr>
          <w:sz w:val="24"/>
          <w:szCs w:val="24"/>
        </w:rPr>
      </w:pPr>
      <w:r>
        <w:rPr>
          <w:sz w:val="24"/>
          <w:szCs w:val="24"/>
        </w:rPr>
        <w:tab/>
      </w:r>
      <w:r w:rsidR="000F6B4D" w:rsidRPr="00812DA9">
        <w:rPr>
          <w:sz w:val="24"/>
          <w:szCs w:val="24"/>
        </w:rPr>
        <w:t xml:space="preserve">Порядок использования Концедентом и (или) Концессионером средств, предусматриваемых на покрытие непредвиденных затрат на стадии </w:t>
      </w:r>
      <w:r>
        <w:rPr>
          <w:sz w:val="24"/>
          <w:szCs w:val="24"/>
        </w:rPr>
        <w:t>проектирования, строительства и оснащения Объекта</w:t>
      </w:r>
      <w:r w:rsidR="000F6B4D" w:rsidRPr="00812DA9">
        <w:rPr>
          <w:sz w:val="24"/>
          <w:szCs w:val="24"/>
        </w:rPr>
        <w:t>, определяется в соответствии с условиями Концессионного соглашения.</w:t>
      </w:r>
    </w:p>
    <w:p w14:paraId="15B78B26" w14:textId="77777777" w:rsidR="000F420E" w:rsidRPr="00617659" w:rsidRDefault="000F420E" w:rsidP="00562482">
      <w:pPr>
        <w:pStyle w:val="af1"/>
        <w:numPr>
          <w:ilvl w:val="1"/>
          <w:numId w:val="25"/>
        </w:numPr>
        <w:ind w:left="709" w:hanging="709"/>
        <w:jc w:val="both"/>
        <w:rPr>
          <w:b/>
          <w:sz w:val="24"/>
          <w:szCs w:val="24"/>
          <w:lang w:eastAsia="en-US"/>
        </w:rPr>
      </w:pPr>
      <w:r w:rsidRPr="00617659">
        <w:rPr>
          <w:b/>
          <w:sz w:val="24"/>
          <w:lang w:eastAsia="en-US"/>
        </w:rPr>
        <w:t>Структура Инвестиций Концессионера</w:t>
      </w:r>
      <w:r w:rsidR="00B73CC0">
        <w:rPr>
          <w:b/>
          <w:sz w:val="24"/>
          <w:lang w:eastAsia="en-US"/>
        </w:rPr>
        <w:t>.</w:t>
      </w:r>
    </w:p>
    <w:p w14:paraId="3D61FFB4" w14:textId="14867532" w:rsidR="000F420E" w:rsidRPr="00617659" w:rsidRDefault="000F420E" w:rsidP="00562482">
      <w:pPr>
        <w:pStyle w:val="9"/>
        <w:spacing w:before="0" w:after="0"/>
        <w:jc w:val="both"/>
        <w:rPr>
          <w:b/>
          <w:sz w:val="24"/>
        </w:rPr>
      </w:pPr>
      <w:r>
        <w:rPr>
          <w:sz w:val="24"/>
        </w:rPr>
        <w:tab/>
      </w:r>
      <w:r w:rsidRPr="00617659">
        <w:rPr>
          <w:sz w:val="24"/>
        </w:rPr>
        <w:t xml:space="preserve">В целях определения окончательных финансовых условий Концессионного </w:t>
      </w:r>
      <w:r>
        <w:rPr>
          <w:sz w:val="24"/>
        </w:rPr>
        <w:t>с</w:t>
      </w:r>
      <w:r w:rsidRPr="00617659">
        <w:rPr>
          <w:sz w:val="24"/>
        </w:rPr>
        <w:t xml:space="preserve">оглашения на </w:t>
      </w:r>
      <w:r>
        <w:rPr>
          <w:sz w:val="24"/>
        </w:rPr>
        <w:t>И</w:t>
      </w:r>
      <w:r w:rsidRPr="00617659">
        <w:rPr>
          <w:sz w:val="24"/>
        </w:rPr>
        <w:t xml:space="preserve">нвестиционной стадии, а также условий, определяющих порядок выплаты Платы Концедента в части Инвестиционного </w:t>
      </w:r>
      <w:r>
        <w:rPr>
          <w:sz w:val="24"/>
        </w:rPr>
        <w:t>п</w:t>
      </w:r>
      <w:r w:rsidRPr="00617659">
        <w:rPr>
          <w:sz w:val="24"/>
        </w:rPr>
        <w:t xml:space="preserve">латежа,  Участник Конкурса должен представить в сводной части своего Конкурсного </w:t>
      </w:r>
      <w:r>
        <w:rPr>
          <w:sz w:val="24"/>
        </w:rPr>
        <w:t>п</w:t>
      </w:r>
      <w:r w:rsidRPr="00617659">
        <w:rPr>
          <w:sz w:val="24"/>
        </w:rPr>
        <w:t xml:space="preserve">редложения предлагаемую им структуру распределения Инвестиций Концессионера в Таблице </w:t>
      </w:r>
      <w:r w:rsidR="00AA1A43" w:rsidRPr="00AA1A43">
        <w:rPr>
          <w:sz w:val="24"/>
        </w:rPr>
        <w:t>П</w:t>
      </w:r>
      <w:proofErr w:type="gramStart"/>
      <w:r w:rsidR="00AA1A43" w:rsidRPr="00AA1A43">
        <w:rPr>
          <w:sz w:val="24"/>
        </w:rPr>
        <w:t>4</w:t>
      </w:r>
      <w:proofErr w:type="gramEnd"/>
      <w:r w:rsidR="00AA1A43" w:rsidRPr="00AA1A43">
        <w:rPr>
          <w:sz w:val="24"/>
        </w:rPr>
        <w:t>.</w:t>
      </w:r>
      <w:r w:rsidR="00AA1A43">
        <w:rPr>
          <w:sz w:val="24"/>
        </w:rPr>
        <w:t>5</w:t>
      </w:r>
      <w:r w:rsidRPr="00617659">
        <w:rPr>
          <w:sz w:val="24"/>
        </w:rPr>
        <w:t xml:space="preserve"> ниже</w:t>
      </w:r>
      <w:r>
        <w:rPr>
          <w:sz w:val="24"/>
        </w:rPr>
        <w:t xml:space="preserve">. </w:t>
      </w:r>
      <w:r>
        <w:rPr>
          <w:sz w:val="24"/>
          <w:szCs w:val="24"/>
          <w:lang w:eastAsia="en-US"/>
        </w:rPr>
        <w:t xml:space="preserve">При заполнении таблицы Участник Конкурса должен исходить из допущения о том, что срок </w:t>
      </w:r>
      <w:r w:rsidR="00DA4CEF">
        <w:rPr>
          <w:sz w:val="24"/>
          <w:szCs w:val="24"/>
          <w:lang w:eastAsia="en-US"/>
        </w:rPr>
        <w:t>проектирования, строительства и оснащения Объекта</w:t>
      </w:r>
      <w:r>
        <w:rPr>
          <w:sz w:val="24"/>
          <w:szCs w:val="24"/>
          <w:lang w:eastAsia="en-US"/>
        </w:rPr>
        <w:t xml:space="preserve"> составляет</w:t>
      </w:r>
      <w:r w:rsidRPr="00800571">
        <w:rPr>
          <w:sz w:val="24"/>
          <w:szCs w:val="24"/>
          <w:lang w:eastAsia="en-US"/>
        </w:rPr>
        <w:t xml:space="preserve"> не более </w:t>
      </w:r>
      <w:r>
        <w:rPr>
          <w:sz w:val="24"/>
          <w:szCs w:val="24"/>
          <w:lang w:eastAsia="en-US"/>
        </w:rPr>
        <w:t>3</w:t>
      </w:r>
      <w:r w:rsidRPr="00800571">
        <w:rPr>
          <w:sz w:val="24"/>
          <w:szCs w:val="24"/>
          <w:lang w:eastAsia="en-US"/>
        </w:rPr>
        <w:t xml:space="preserve"> (</w:t>
      </w:r>
      <w:r>
        <w:rPr>
          <w:sz w:val="24"/>
          <w:szCs w:val="24"/>
          <w:lang w:eastAsia="en-US"/>
        </w:rPr>
        <w:t>трех</w:t>
      </w:r>
      <w:r w:rsidRPr="00800571">
        <w:rPr>
          <w:sz w:val="24"/>
          <w:szCs w:val="24"/>
          <w:lang w:eastAsia="en-US"/>
        </w:rPr>
        <w:t>) лет</w:t>
      </w:r>
      <w:r>
        <w:rPr>
          <w:sz w:val="24"/>
          <w:szCs w:val="24"/>
          <w:lang w:eastAsia="en-US"/>
        </w:rPr>
        <w:t xml:space="preserve"> </w:t>
      </w:r>
      <w:proofErr w:type="gramStart"/>
      <w:r>
        <w:rPr>
          <w:sz w:val="24"/>
          <w:szCs w:val="24"/>
          <w:lang w:eastAsia="en-US"/>
        </w:rPr>
        <w:t>с даты заключения</w:t>
      </w:r>
      <w:proofErr w:type="gramEnd"/>
      <w:r>
        <w:rPr>
          <w:sz w:val="24"/>
          <w:szCs w:val="24"/>
          <w:lang w:eastAsia="en-US"/>
        </w:rPr>
        <w:t xml:space="preserve"> </w:t>
      </w:r>
      <w:r w:rsidR="002F318F">
        <w:rPr>
          <w:sz w:val="24"/>
          <w:szCs w:val="24"/>
          <w:lang w:eastAsia="en-US"/>
        </w:rPr>
        <w:t xml:space="preserve">Концессионного </w:t>
      </w:r>
      <w:r>
        <w:rPr>
          <w:sz w:val="24"/>
          <w:szCs w:val="24"/>
          <w:lang w:eastAsia="en-US"/>
        </w:rPr>
        <w:t xml:space="preserve">соглашения. </w:t>
      </w:r>
    </w:p>
    <w:p w14:paraId="739B807E" w14:textId="77777777" w:rsidR="000F420E" w:rsidRPr="005434F7" w:rsidRDefault="000F420E" w:rsidP="00562482">
      <w:pPr>
        <w:widowControl w:val="0"/>
        <w:jc w:val="center"/>
        <w:rPr>
          <w:sz w:val="24"/>
          <w:szCs w:val="24"/>
        </w:rPr>
      </w:pPr>
      <w:r w:rsidRPr="000F420E">
        <w:rPr>
          <w:b/>
          <w:sz w:val="24"/>
          <w:szCs w:val="24"/>
        </w:rPr>
        <w:lastRenderedPageBreak/>
        <w:t xml:space="preserve">Таблица </w:t>
      </w:r>
      <w:r w:rsidR="00AA1A43">
        <w:rPr>
          <w:b/>
          <w:sz w:val="24"/>
          <w:szCs w:val="24"/>
        </w:rPr>
        <w:t>П</w:t>
      </w:r>
      <w:proofErr w:type="gramStart"/>
      <w:r w:rsidR="00AA1A43">
        <w:rPr>
          <w:b/>
          <w:sz w:val="24"/>
          <w:szCs w:val="24"/>
        </w:rPr>
        <w:t>4</w:t>
      </w:r>
      <w:proofErr w:type="gramEnd"/>
      <w:r w:rsidR="00AA1A43">
        <w:rPr>
          <w:b/>
          <w:sz w:val="24"/>
          <w:szCs w:val="24"/>
        </w:rPr>
        <w:t xml:space="preserve">.5 </w:t>
      </w:r>
      <w:r w:rsidRPr="005434F7">
        <w:rPr>
          <w:sz w:val="24"/>
          <w:szCs w:val="24"/>
        </w:rPr>
        <w:t>Структура Инвестиций Концессионера, в ценах соответствующих лет, млн</w:t>
      </w:r>
      <w:r>
        <w:rPr>
          <w:sz w:val="24"/>
          <w:szCs w:val="24"/>
        </w:rPr>
        <w:t>.</w:t>
      </w:r>
      <w:r w:rsidRPr="005434F7">
        <w:rPr>
          <w:sz w:val="24"/>
          <w:szCs w:val="24"/>
        </w:rPr>
        <w:t> руб.</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992"/>
        <w:gridCol w:w="1545"/>
        <w:gridCol w:w="1545"/>
        <w:gridCol w:w="1547"/>
        <w:gridCol w:w="837"/>
        <w:gridCol w:w="788"/>
      </w:tblGrid>
      <w:tr w:rsidR="000F420E" w:rsidRPr="00617659" w14:paraId="12E0A1FD" w14:textId="77777777" w:rsidTr="00942AFB">
        <w:tc>
          <w:tcPr>
            <w:tcW w:w="1178" w:type="pct"/>
          </w:tcPr>
          <w:p w14:paraId="2F9D5564" w14:textId="77777777" w:rsidR="000F420E" w:rsidRPr="00942AFB" w:rsidRDefault="000F420E" w:rsidP="00562482">
            <w:pPr>
              <w:rPr>
                <w:sz w:val="24"/>
                <w:szCs w:val="24"/>
                <w:lang w:eastAsia="en-US"/>
              </w:rPr>
            </w:pPr>
          </w:p>
        </w:tc>
        <w:tc>
          <w:tcPr>
            <w:tcW w:w="523" w:type="pct"/>
          </w:tcPr>
          <w:p w14:paraId="41E19B4B" w14:textId="77777777" w:rsidR="000F420E" w:rsidRPr="00942AFB" w:rsidRDefault="000F420E" w:rsidP="00562482">
            <w:pPr>
              <w:jc w:val="center"/>
              <w:rPr>
                <w:sz w:val="24"/>
                <w:szCs w:val="24"/>
                <w:lang w:eastAsia="en-US"/>
              </w:rPr>
            </w:pPr>
            <w:r w:rsidRPr="00942AFB">
              <w:rPr>
                <w:sz w:val="24"/>
                <w:szCs w:val="24"/>
                <w:lang w:eastAsia="en-US"/>
              </w:rPr>
              <w:t>№ строки</w:t>
            </w:r>
          </w:p>
        </w:tc>
        <w:tc>
          <w:tcPr>
            <w:tcW w:w="814" w:type="pct"/>
          </w:tcPr>
          <w:p w14:paraId="070F6E68" w14:textId="77777777" w:rsidR="000F420E" w:rsidRPr="00942AFB" w:rsidRDefault="000F420E" w:rsidP="00562482">
            <w:pPr>
              <w:jc w:val="center"/>
              <w:rPr>
                <w:sz w:val="18"/>
                <w:szCs w:val="18"/>
                <w:lang w:eastAsia="en-US"/>
              </w:rPr>
            </w:pPr>
            <w:r w:rsidRPr="00942AFB">
              <w:rPr>
                <w:bCs/>
                <w:sz w:val="18"/>
                <w:szCs w:val="18"/>
                <w:shd w:val="clear" w:color="auto" w:fill="FFFFFF"/>
                <w:lang w:eastAsia="en-US"/>
              </w:rPr>
              <w:t>1 год проектирования, строительства и оснащения</w:t>
            </w:r>
          </w:p>
        </w:tc>
        <w:tc>
          <w:tcPr>
            <w:tcW w:w="814" w:type="pct"/>
          </w:tcPr>
          <w:p w14:paraId="760B3D4E" w14:textId="77777777" w:rsidR="000F420E" w:rsidRPr="00942AFB" w:rsidRDefault="000F420E" w:rsidP="00562482">
            <w:pPr>
              <w:jc w:val="center"/>
              <w:rPr>
                <w:sz w:val="18"/>
                <w:szCs w:val="18"/>
                <w:lang w:eastAsia="en-US"/>
              </w:rPr>
            </w:pPr>
            <w:r w:rsidRPr="00942AFB">
              <w:rPr>
                <w:bCs/>
                <w:sz w:val="18"/>
                <w:szCs w:val="18"/>
                <w:shd w:val="clear" w:color="auto" w:fill="FFFFFF"/>
                <w:lang w:eastAsia="en-US"/>
              </w:rPr>
              <w:t>2 год проектирования, строительства и оснащения</w:t>
            </w:r>
          </w:p>
        </w:tc>
        <w:tc>
          <w:tcPr>
            <w:tcW w:w="815" w:type="pct"/>
          </w:tcPr>
          <w:p w14:paraId="283BDC03" w14:textId="77777777" w:rsidR="000F420E" w:rsidRPr="00942AFB" w:rsidRDefault="000F420E" w:rsidP="00562482">
            <w:pPr>
              <w:jc w:val="center"/>
              <w:rPr>
                <w:sz w:val="18"/>
                <w:szCs w:val="18"/>
                <w:lang w:eastAsia="en-US"/>
              </w:rPr>
            </w:pPr>
            <w:r w:rsidRPr="00942AFB">
              <w:rPr>
                <w:sz w:val="18"/>
                <w:szCs w:val="18"/>
                <w:lang w:eastAsia="en-US"/>
              </w:rPr>
              <w:t xml:space="preserve">3 год </w:t>
            </w:r>
            <w:r w:rsidRPr="00942AFB">
              <w:rPr>
                <w:bCs/>
                <w:sz w:val="18"/>
                <w:szCs w:val="18"/>
                <w:shd w:val="clear" w:color="auto" w:fill="FFFFFF"/>
                <w:lang w:eastAsia="en-US"/>
              </w:rPr>
              <w:t>проектирования, строительства и оснащения</w:t>
            </w:r>
          </w:p>
        </w:tc>
        <w:tc>
          <w:tcPr>
            <w:tcW w:w="441" w:type="pct"/>
          </w:tcPr>
          <w:p w14:paraId="1B74308A" w14:textId="77777777" w:rsidR="000F420E" w:rsidRPr="00942AFB" w:rsidRDefault="000F420E" w:rsidP="00562482">
            <w:pPr>
              <w:jc w:val="center"/>
              <w:rPr>
                <w:sz w:val="24"/>
                <w:szCs w:val="24"/>
                <w:lang w:eastAsia="en-US"/>
              </w:rPr>
            </w:pPr>
            <w:r w:rsidRPr="00942AFB">
              <w:rPr>
                <w:sz w:val="24"/>
                <w:szCs w:val="24"/>
                <w:lang w:eastAsia="en-US"/>
              </w:rPr>
              <w:t>Итого</w:t>
            </w:r>
          </w:p>
        </w:tc>
        <w:tc>
          <w:tcPr>
            <w:tcW w:w="415" w:type="pct"/>
          </w:tcPr>
          <w:p w14:paraId="5376E29E" w14:textId="77777777" w:rsidR="000F420E" w:rsidRPr="00942AFB" w:rsidRDefault="000F420E" w:rsidP="00562482">
            <w:pPr>
              <w:jc w:val="center"/>
              <w:rPr>
                <w:sz w:val="24"/>
                <w:szCs w:val="24"/>
                <w:lang w:eastAsia="en-US"/>
              </w:rPr>
            </w:pPr>
            <w:r w:rsidRPr="00942AFB">
              <w:rPr>
                <w:sz w:val="24"/>
                <w:szCs w:val="24"/>
                <w:lang w:eastAsia="en-US"/>
              </w:rPr>
              <w:t>Доля (</w:t>
            </w:r>
            <w:proofErr w:type="gramStart"/>
            <w:r w:rsidRPr="00942AFB">
              <w:rPr>
                <w:sz w:val="24"/>
                <w:szCs w:val="24"/>
                <w:lang w:eastAsia="en-US"/>
              </w:rPr>
              <w:t>в</w:t>
            </w:r>
            <w:proofErr w:type="gramEnd"/>
            <w:r w:rsidRPr="00942AFB">
              <w:rPr>
                <w:sz w:val="24"/>
                <w:szCs w:val="24"/>
                <w:lang w:eastAsia="en-US"/>
              </w:rPr>
              <w:t xml:space="preserve"> %)</w:t>
            </w:r>
          </w:p>
        </w:tc>
      </w:tr>
      <w:tr w:rsidR="000F420E" w:rsidRPr="00617659" w14:paraId="3A319DC4" w14:textId="77777777" w:rsidTr="00942AFB">
        <w:tc>
          <w:tcPr>
            <w:tcW w:w="1178" w:type="pct"/>
          </w:tcPr>
          <w:p w14:paraId="4EB3318A" w14:textId="77777777" w:rsidR="000F420E" w:rsidRPr="00942AFB" w:rsidRDefault="000F420E" w:rsidP="00562482">
            <w:pPr>
              <w:rPr>
                <w:sz w:val="22"/>
                <w:szCs w:val="22"/>
                <w:lang w:eastAsia="en-US"/>
              </w:rPr>
            </w:pPr>
            <w:r w:rsidRPr="00942AFB">
              <w:rPr>
                <w:sz w:val="22"/>
                <w:szCs w:val="22"/>
                <w:lang w:eastAsia="en-US"/>
              </w:rPr>
              <w:t xml:space="preserve">Итого Инвестиции Концессионера </w:t>
            </w:r>
          </w:p>
        </w:tc>
        <w:tc>
          <w:tcPr>
            <w:tcW w:w="523" w:type="pct"/>
          </w:tcPr>
          <w:p w14:paraId="4B8051AD" w14:textId="77777777" w:rsidR="000F420E" w:rsidRPr="00942AFB" w:rsidRDefault="000F420E" w:rsidP="00562482">
            <w:pPr>
              <w:jc w:val="center"/>
              <w:rPr>
                <w:sz w:val="22"/>
                <w:szCs w:val="22"/>
                <w:lang w:eastAsia="en-US"/>
              </w:rPr>
            </w:pPr>
            <w:r w:rsidRPr="00942AFB">
              <w:rPr>
                <w:sz w:val="22"/>
                <w:szCs w:val="22"/>
                <w:lang w:eastAsia="en-US"/>
              </w:rPr>
              <w:t>(1)</w:t>
            </w:r>
          </w:p>
        </w:tc>
        <w:tc>
          <w:tcPr>
            <w:tcW w:w="814" w:type="pct"/>
            <w:vAlign w:val="center"/>
          </w:tcPr>
          <w:p w14:paraId="14CA2BD2" w14:textId="77777777" w:rsidR="000F420E" w:rsidRPr="00942AFB" w:rsidRDefault="001B34BE" w:rsidP="00562482">
            <w:pPr>
              <w:jc w:val="center"/>
              <w:rPr>
                <w:sz w:val="22"/>
                <w:szCs w:val="22"/>
                <w:lang w:eastAsia="en-US"/>
              </w:rPr>
            </w:pPr>
            <w:r w:rsidRPr="00942AFB">
              <w:rPr>
                <w:sz w:val="22"/>
                <w:szCs w:val="22"/>
                <w:lang w:eastAsia="en-US"/>
              </w:rPr>
              <w:t xml:space="preserve">Таблицы </w:t>
            </w:r>
            <w:r w:rsidR="00AA1A43" w:rsidRPr="00942AFB">
              <w:rPr>
                <w:sz w:val="22"/>
                <w:szCs w:val="22"/>
                <w:lang w:eastAsia="en-US"/>
              </w:rPr>
              <w:t>П</w:t>
            </w:r>
            <w:proofErr w:type="gramStart"/>
            <w:r w:rsidR="00AA1A43" w:rsidRPr="00942AFB">
              <w:rPr>
                <w:sz w:val="22"/>
                <w:szCs w:val="22"/>
                <w:lang w:eastAsia="en-US"/>
              </w:rPr>
              <w:t>4</w:t>
            </w:r>
            <w:proofErr w:type="gramEnd"/>
            <w:r w:rsidR="00AA1A43" w:rsidRPr="00942AFB">
              <w:rPr>
                <w:sz w:val="22"/>
                <w:szCs w:val="22"/>
                <w:lang w:eastAsia="en-US"/>
              </w:rPr>
              <w:t>.3</w:t>
            </w:r>
          </w:p>
        </w:tc>
        <w:tc>
          <w:tcPr>
            <w:tcW w:w="814" w:type="pct"/>
            <w:vAlign w:val="center"/>
          </w:tcPr>
          <w:p w14:paraId="2AFFE631" w14:textId="77777777" w:rsidR="000F420E" w:rsidRPr="00942AFB" w:rsidRDefault="001B34BE" w:rsidP="00562482">
            <w:pPr>
              <w:jc w:val="center"/>
              <w:rPr>
                <w:sz w:val="22"/>
                <w:szCs w:val="22"/>
                <w:lang w:eastAsia="en-US"/>
              </w:rPr>
            </w:pPr>
            <w:r w:rsidRPr="00942AFB">
              <w:rPr>
                <w:sz w:val="22"/>
                <w:szCs w:val="22"/>
                <w:lang w:eastAsia="en-US"/>
              </w:rPr>
              <w:t xml:space="preserve">строка (3) Таблицы </w:t>
            </w:r>
            <w:r w:rsidR="00AA1A43" w:rsidRPr="00942AFB">
              <w:rPr>
                <w:sz w:val="22"/>
                <w:szCs w:val="22"/>
                <w:lang w:eastAsia="en-US"/>
              </w:rPr>
              <w:t>П</w:t>
            </w:r>
            <w:proofErr w:type="gramStart"/>
            <w:r w:rsidR="00AA1A43" w:rsidRPr="00942AFB">
              <w:rPr>
                <w:sz w:val="22"/>
                <w:szCs w:val="22"/>
                <w:lang w:eastAsia="en-US"/>
              </w:rPr>
              <w:t>4</w:t>
            </w:r>
            <w:proofErr w:type="gramEnd"/>
            <w:r w:rsidR="00AA1A43" w:rsidRPr="00942AFB">
              <w:rPr>
                <w:sz w:val="22"/>
                <w:szCs w:val="22"/>
                <w:lang w:eastAsia="en-US"/>
              </w:rPr>
              <w:t>.4</w:t>
            </w:r>
          </w:p>
        </w:tc>
        <w:tc>
          <w:tcPr>
            <w:tcW w:w="815" w:type="pct"/>
            <w:vAlign w:val="center"/>
          </w:tcPr>
          <w:p w14:paraId="362EA38B" w14:textId="77777777" w:rsidR="000F420E" w:rsidRPr="00942AFB" w:rsidRDefault="001B34BE" w:rsidP="00562482">
            <w:pPr>
              <w:jc w:val="center"/>
              <w:rPr>
                <w:sz w:val="22"/>
                <w:szCs w:val="22"/>
                <w:lang w:eastAsia="en-US"/>
              </w:rPr>
            </w:pPr>
            <w:r w:rsidRPr="00942AFB">
              <w:rPr>
                <w:sz w:val="22"/>
                <w:szCs w:val="22"/>
                <w:lang w:eastAsia="en-US"/>
              </w:rPr>
              <w:t xml:space="preserve">строка (3) Таблицы </w:t>
            </w:r>
            <w:r w:rsidR="00AA1A43" w:rsidRPr="00942AFB">
              <w:rPr>
                <w:sz w:val="22"/>
                <w:szCs w:val="22"/>
                <w:lang w:eastAsia="en-US"/>
              </w:rPr>
              <w:t>П</w:t>
            </w:r>
            <w:proofErr w:type="gramStart"/>
            <w:r w:rsidR="00AA1A43" w:rsidRPr="00942AFB">
              <w:rPr>
                <w:sz w:val="22"/>
                <w:szCs w:val="22"/>
                <w:lang w:eastAsia="en-US"/>
              </w:rPr>
              <w:t>4</w:t>
            </w:r>
            <w:proofErr w:type="gramEnd"/>
            <w:r w:rsidR="00AA1A43" w:rsidRPr="00942AFB">
              <w:rPr>
                <w:sz w:val="22"/>
                <w:szCs w:val="22"/>
                <w:lang w:eastAsia="en-US"/>
              </w:rPr>
              <w:t>.4</w:t>
            </w:r>
          </w:p>
        </w:tc>
        <w:tc>
          <w:tcPr>
            <w:tcW w:w="441" w:type="pct"/>
            <w:vAlign w:val="center"/>
          </w:tcPr>
          <w:p w14:paraId="3644D8C0" w14:textId="77777777" w:rsidR="000F420E" w:rsidRPr="00942AFB" w:rsidRDefault="000F420E" w:rsidP="00562482">
            <w:pPr>
              <w:jc w:val="center"/>
              <w:rPr>
                <w:sz w:val="22"/>
                <w:szCs w:val="22"/>
                <w:lang w:eastAsia="en-US"/>
              </w:rPr>
            </w:pPr>
          </w:p>
        </w:tc>
        <w:tc>
          <w:tcPr>
            <w:tcW w:w="415" w:type="pct"/>
            <w:vAlign w:val="center"/>
          </w:tcPr>
          <w:p w14:paraId="0A3BFBA5" w14:textId="77777777" w:rsidR="000F420E" w:rsidRPr="00942AFB" w:rsidRDefault="000F420E" w:rsidP="00562482">
            <w:pPr>
              <w:jc w:val="center"/>
              <w:rPr>
                <w:i/>
                <w:sz w:val="22"/>
                <w:szCs w:val="22"/>
                <w:lang w:eastAsia="en-US"/>
              </w:rPr>
            </w:pPr>
            <w:r w:rsidRPr="00942AFB">
              <w:rPr>
                <w:i/>
                <w:sz w:val="22"/>
                <w:szCs w:val="22"/>
                <w:lang w:eastAsia="en-US"/>
              </w:rPr>
              <w:t>100%</w:t>
            </w:r>
          </w:p>
        </w:tc>
      </w:tr>
      <w:tr w:rsidR="000F420E" w:rsidRPr="00617659" w14:paraId="6FF39413" w14:textId="77777777" w:rsidTr="00942AFB">
        <w:trPr>
          <w:trHeight w:val="350"/>
        </w:trPr>
        <w:tc>
          <w:tcPr>
            <w:tcW w:w="1178" w:type="pct"/>
          </w:tcPr>
          <w:p w14:paraId="1C7E4438" w14:textId="77777777" w:rsidR="000F420E" w:rsidRPr="00942AFB" w:rsidRDefault="000F420E" w:rsidP="00562482">
            <w:pPr>
              <w:ind w:left="113"/>
              <w:rPr>
                <w:sz w:val="22"/>
                <w:szCs w:val="22"/>
                <w:lang w:eastAsia="en-US"/>
              </w:rPr>
            </w:pPr>
            <w:r w:rsidRPr="00942AFB">
              <w:rPr>
                <w:sz w:val="22"/>
                <w:szCs w:val="22"/>
                <w:lang w:eastAsia="en-US"/>
              </w:rPr>
              <w:t>Заемные Инвестиции</w:t>
            </w:r>
          </w:p>
        </w:tc>
        <w:tc>
          <w:tcPr>
            <w:tcW w:w="523" w:type="pct"/>
          </w:tcPr>
          <w:p w14:paraId="330BCDEB" w14:textId="77777777" w:rsidR="000F420E" w:rsidRPr="00942AFB" w:rsidRDefault="000F420E" w:rsidP="00562482">
            <w:pPr>
              <w:jc w:val="center"/>
              <w:rPr>
                <w:sz w:val="22"/>
                <w:szCs w:val="22"/>
                <w:lang w:eastAsia="en-US"/>
              </w:rPr>
            </w:pPr>
            <w:r w:rsidRPr="00942AFB">
              <w:rPr>
                <w:sz w:val="22"/>
                <w:szCs w:val="22"/>
                <w:lang w:eastAsia="en-US"/>
              </w:rPr>
              <w:t>(2)</w:t>
            </w:r>
          </w:p>
        </w:tc>
        <w:tc>
          <w:tcPr>
            <w:tcW w:w="814" w:type="pct"/>
            <w:vAlign w:val="center"/>
          </w:tcPr>
          <w:p w14:paraId="66E78556" w14:textId="77777777" w:rsidR="000F420E" w:rsidRPr="00942AFB" w:rsidRDefault="000F420E" w:rsidP="00562482">
            <w:pPr>
              <w:jc w:val="center"/>
              <w:rPr>
                <w:sz w:val="22"/>
                <w:szCs w:val="22"/>
                <w:lang w:eastAsia="en-US"/>
              </w:rPr>
            </w:pPr>
          </w:p>
        </w:tc>
        <w:tc>
          <w:tcPr>
            <w:tcW w:w="814" w:type="pct"/>
            <w:vAlign w:val="center"/>
          </w:tcPr>
          <w:p w14:paraId="5AF333B2" w14:textId="77777777" w:rsidR="000F420E" w:rsidRPr="00942AFB" w:rsidRDefault="000F420E" w:rsidP="00562482">
            <w:pPr>
              <w:jc w:val="center"/>
              <w:rPr>
                <w:sz w:val="22"/>
                <w:szCs w:val="22"/>
                <w:lang w:eastAsia="en-US"/>
              </w:rPr>
            </w:pPr>
          </w:p>
        </w:tc>
        <w:tc>
          <w:tcPr>
            <w:tcW w:w="815" w:type="pct"/>
            <w:vAlign w:val="center"/>
          </w:tcPr>
          <w:p w14:paraId="3F130C61" w14:textId="77777777" w:rsidR="000F420E" w:rsidRPr="00942AFB" w:rsidRDefault="000F420E" w:rsidP="00562482">
            <w:pPr>
              <w:jc w:val="center"/>
              <w:rPr>
                <w:sz w:val="22"/>
                <w:szCs w:val="22"/>
                <w:lang w:eastAsia="en-US"/>
              </w:rPr>
            </w:pPr>
          </w:p>
        </w:tc>
        <w:tc>
          <w:tcPr>
            <w:tcW w:w="441" w:type="pct"/>
            <w:vAlign w:val="center"/>
          </w:tcPr>
          <w:p w14:paraId="58CEC179" w14:textId="77777777" w:rsidR="000F420E" w:rsidRPr="00942AFB" w:rsidRDefault="000F420E" w:rsidP="00562482">
            <w:pPr>
              <w:jc w:val="center"/>
              <w:rPr>
                <w:sz w:val="22"/>
                <w:szCs w:val="22"/>
                <w:lang w:eastAsia="en-US"/>
              </w:rPr>
            </w:pPr>
          </w:p>
        </w:tc>
        <w:tc>
          <w:tcPr>
            <w:tcW w:w="415" w:type="pct"/>
            <w:vAlign w:val="center"/>
          </w:tcPr>
          <w:p w14:paraId="0EE12FCD" w14:textId="77777777" w:rsidR="000F420E" w:rsidRPr="00942AFB" w:rsidRDefault="000F420E" w:rsidP="00562482">
            <w:pPr>
              <w:jc w:val="center"/>
              <w:rPr>
                <w:sz w:val="22"/>
                <w:szCs w:val="22"/>
                <w:lang w:eastAsia="en-US"/>
              </w:rPr>
            </w:pPr>
          </w:p>
        </w:tc>
      </w:tr>
      <w:tr w:rsidR="000F420E" w:rsidRPr="00617659" w14:paraId="5AB1942A" w14:textId="77777777" w:rsidTr="00942AFB">
        <w:tc>
          <w:tcPr>
            <w:tcW w:w="1178" w:type="pct"/>
          </w:tcPr>
          <w:p w14:paraId="6E849D7A" w14:textId="77777777" w:rsidR="000F420E" w:rsidRPr="00942AFB" w:rsidRDefault="000F420E" w:rsidP="00562482">
            <w:pPr>
              <w:ind w:left="113"/>
              <w:rPr>
                <w:sz w:val="22"/>
                <w:szCs w:val="22"/>
                <w:lang w:eastAsia="en-US"/>
              </w:rPr>
            </w:pPr>
            <w:r w:rsidRPr="00942AFB">
              <w:rPr>
                <w:sz w:val="22"/>
                <w:szCs w:val="22"/>
                <w:lang w:eastAsia="en-US"/>
              </w:rPr>
              <w:t>Собственные Инвестиции</w:t>
            </w:r>
          </w:p>
        </w:tc>
        <w:tc>
          <w:tcPr>
            <w:tcW w:w="523" w:type="pct"/>
          </w:tcPr>
          <w:p w14:paraId="709A45D5" w14:textId="77777777" w:rsidR="000F420E" w:rsidRPr="00942AFB" w:rsidRDefault="000F420E" w:rsidP="00562482">
            <w:pPr>
              <w:jc w:val="center"/>
              <w:rPr>
                <w:sz w:val="22"/>
                <w:szCs w:val="22"/>
                <w:lang w:eastAsia="en-US"/>
              </w:rPr>
            </w:pPr>
            <w:r w:rsidRPr="00942AFB">
              <w:rPr>
                <w:sz w:val="22"/>
                <w:szCs w:val="22"/>
                <w:lang w:eastAsia="en-US"/>
              </w:rPr>
              <w:t>(3)</w:t>
            </w:r>
          </w:p>
        </w:tc>
        <w:tc>
          <w:tcPr>
            <w:tcW w:w="814" w:type="pct"/>
            <w:vAlign w:val="center"/>
          </w:tcPr>
          <w:p w14:paraId="6975E799" w14:textId="77777777" w:rsidR="000F420E" w:rsidRPr="00942AFB" w:rsidRDefault="000F420E" w:rsidP="00562482">
            <w:pPr>
              <w:jc w:val="center"/>
              <w:rPr>
                <w:sz w:val="22"/>
                <w:szCs w:val="22"/>
                <w:lang w:eastAsia="en-US"/>
              </w:rPr>
            </w:pPr>
          </w:p>
        </w:tc>
        <w:tc>
          <w:tcPr>
            <w:tcW w:w="814" w:type="pct"/>
            <w:vAlign w:val="center"/>
          </w:tcPr>
          <w:p w14:paraId="6B42D616" w14:textId="77777777" w:rsidR="000F420E" w:rsidRPr="00942AFB" w:rsidRDefault="000F420E" w:rsidP="00562482">
            <w:pPr>
              <w:jc w:val="center"/>
              <w:rPr>
                <w:sz w:val="22"/>
                <w:szCs w:val="22"/>
                <w:lang w:eastAsia="en-US"/>
              </w:rPr>
            </w:pPr>
          </w:p>
        </w:tc>
        <w:tc>
          <w:tcPr>
            <w:tcW w:w="815" w:type="pct"/>
            <w:vAlign w:val="center"/>
          </w:tcPr>
          <w:p w14:paraId="7E1BED58" w14:textId="77777777" w:rsidR="000F420E" w:rsidRPr="00942AFB" w:rsidRDefault="000F420E" w:rsidP="00562482">
            <w:pPr>
              <w:jc w:val="center"/>
              <w:rPr>
                <w:sz w:val="22"/>
                <w:szCs w:val="22"/>
                <w:lang w:eastAsia="en-US"/>
              </w:rPr>
            </w:pPr>
          </w:p>
        </w:tc>
        <w:tc>
          <w:tcPr>
            <w:tcW w:w="441" w:type="pct"/>
            <w:vAlign w:val="center"/>
          </w:tcPr>
          <w:p w14:paraId="106D43C8" w14:textId="77777777" w:rsidR="000F420E" w:rsidRPr="00942AFB" w:rsidRDefault="000F420E" w:rsidP="00562482">
            <w:pPr>
              <w:jc w:val="center"/>
              <w:rPr>
                <w:sz w:val="22"/>
                <w:szCs w:val="22"/>
                <w:lang w:eastAsia="en-US"/>
              </w:rPr>
            </w:pPr>
          </w:p>
        </w:tc>
        <w:tc>
          <w:tcPr>
            <w:tcW w:w="415" w:type="pct"/>
            <w:vAlign w:val="center"/>
          </w:tcPr>
          <w:p w14:paraId="4ACDF80B" w14:textId="77777777" w:rsidR="000F420E" w:rsidRPr="00942AFB" w:rsidRDefault="000F420E" w:rsidP="00562482">
            <w:pPr>
              <w:jc w:val="center"/>
              <w:rPr>
                <w:sz w:val="22"/>
                <w:szCs w:val="22"/>
                <w:lang w:eastAsia="en-US"/>
              </w:rPr>
            </w:pPr>
          </w:p>
        </w:tc>
      </w:tr>
    </w:tbl>
    <w:p w14:paraId="698DE4C0" w14:textId="77777777" w:rsidR="000F420E" w:rsidRPr="00617659" w:rsidRDefault="000F420E" w:rsidP="00562482">
      <w:pPr>
        <w:jc w:val="both"/>
        <w:rPr>
          <w:b/>
          <w:sz w:val="24"/>
        </w:rPr>
      </w:pPr>
    </w:p>
    <w:p w14:paraId="038D7D42" w14:textId="77777777" w:rsidR="000F420E" w:rsidRPr="00617659" w:rsidRDefault="000F420E" w:rsidP="00562482">
      <w:pPr>
        <w:jc w:val="both"/>
        <w:rPr>
          <w:b/>
          <w:sz w:val="24"/>
          <w:szCs w:val="24"/>
          <w:lang w:eastAsia="en-US"/>
        </w:rPr>
      </w:pPr>
      <w:r>
        <w:rPr>
          <w:b/>
          <w:sz w:val="24"/>
          <w:szCs w:val="24"/>
          <w:lang w:eastAsia="en-US"/>
        </w:rPr>
        <w:tab/>
      </w:r>
      <w:r w:rsidRPr="00617659">
        <w:rPr>
          <w:b/>
          <w:sz w:val="24"/>
          <w:szCs w:val="24"/>
          <w:lang w:eastAsia="en-US"/>
        </w:rPr>
        <w:t xml:space="preserve">Инструкция по заполнению Таблицы </w:t>
      </w:r>
      <w:r w:rsidR="00AA1A43" w:rsidRPr="00AA1A43">
        <w:rPr>
          <w:b/>
          <w:sz w:val="24"/>
          <w:szCs w:val="24"/>
          <w:lang w:eastAsia="en-US"/>
        </w:rPr>
        <w:t>П</w:t>
      </w:r>
      <w:proofErr w:type="gramStart"/>
      <w:r w:rsidR="00AA1A43" w:rsidRPr="00AA1A43">
        <w:rPr>
          <w:b/>
          <w:sz w:val="24"/>
          <w:szCs w:val="24"/>
          <w:lang w:eastAsia="en-US"/>
        </w:rPr>
        <w:t>4</w:t>
      </w:r>
      <w:proofErr w:type="gramEnd"/>
      <w:r w:rsidR="00AA1A43" w:rsidRPr="00AA1A43">
        <w:rPr>
          <w:b/>
          <w:sz w:val="24"/>
          <w:szCs w:val="24"/>
          <w:lang w:eastAsia="en-US"/>
        </w:rPr>
        <w:t>.</w:t>
      </w:r>
      <w:r w:rsidR="00AA1A43">
        <w:rPr>
          <w:b/>
          <w:sz w:val="24"/>
          <w:szCs w:val="24"/>
          <w:lang w:eastAsia="en-US"/>
        </w:rPr>
        <w:t>5</w:t>
      </w:r>
      <w:r w:rsidRPr="00617659">
        <w:rPr>
          <w:b/>
          <w:sz w:val="24"/>
          <w:szCs w:val="24"/>
          <w:lang w:eastAsia="en-US"/>
        </w:rPr>
        <w:t xml:space="preserve">: </w:t>
      </w:r>
    </w:p>
    <w:p w14:paraId="660B08D8" w14:textId="77777777" w:rsidR="000F420E" w:rsidRPr="00617659" w:rsidRDefault="000F420E" w:rsidP="00562482">
      <w:pPr>
        <w:pStyle w:val="af1"/>
        <w:ind w:left="0"/>
        <w:jc w:val="both"/>
        <w:rPr>
          <w:sz w:val="24"/>
          <w:szCs w:val="24"/>
          <w:lang w:eastAsia="en-US"/>
        </w:rPr>
      </w:pPr>
      <w:r>
        <w:rPr>
          <w:sz w:val="24"/>
          <w:szCs w:val="24"/>
          <w:lang w:eastAsia="en-US"/>
        </w:rPr>
        <w:tab/>
      </w:r>
      <w:r w:rsidRPr="00617659">
        <w:rPr>
          <w:sz w:val="24"/>
          <w:szCs w:val="24"/>
          <w:lang w:eastAsia="en-US"/>
        </w:rPr>
        <w:t xml:space="preserve">При заполнении Таблицы </w:t>
      </w:r>
      <w:r w:rsidR="00AA1A43" w:rsidRPr="00AA1A43">
        <w:rPr>
          <w:sz w:val="24"/>
          <w:szCs w:val="24"/>
          <w:lang w:eastAsia="en-US"/>
        </w:rPr>
        <w:t>П</w:t>
      </w:r>
      <w:proofErr w:type="gramStart"/>
      <w:r w:rsidR="00AA1A43" w:rsidRPr="00AA1A43">
        <w:rPr>
          <w:sz w:val="24"/>
          <w:szCs w:val="24"/>
          <w:lang w:eastAsia="en-US"/>
        </w:rPr>
        <w:t>4</w:t>
      </w:r>
      <w:proofErr w:type="gramEnd"/>
      <w:r w:rsidR="00AA1A43">
        <w:rPr>
          <w:sz w:val="24"/>
          <w:szCs w:val="24"/>
          <w:lang w:eastAsia="en-US"/>
        </w:rPr>
        <w:t>.5</w:t>
      </w:r>
      <w:r w:rsidRPr="00617659">
        <w:rPr>
          <w:sz w:val="24"/>
          <w:szCs w:val="24"/>
          <w:lang w:eastAsia="en-US"/>
        </w:rPr>
        <w:t xml:space="preserve"> Участник Конкурса должен исходить из того, что:</w:t>
      </w:r>
    </w:p>
    <w:p w14:paraId="505F2554" w14:textId="77777777" w:rsidR="000F420E" w:rsidRDefault="000F420E" w:rsidP="00562482">
      <w:pPr>
        <w:pStyle w:val="af1"/>
        <w:ind w:left="0"/>
        <w:jc w:val="both"/>
        <w:rPr>
          <w:sz w:val="24"/>
        </w:rPr>
      </w:pPr>
      <w:r>
        <w:rPr>
          <w:sz w:val="24"/>
        </w:rPr>
        <w:tab/>
      </w:r>
      <w:r w:rsidRPr="001B34BE">
        <w:rPr>
          <w:sz w:val="24"/>
        </w:rPr>
        <w:t>Рекомендуемая</w:t>
      </w:r>
      <w:r w:rsidRPr="00800571">
        <w:rPr>
          <w:sz w:val="24"/>
        </w:rPr>
        <w:t xml:space="preserve"> для целей формирования Конкурсного предложения Участника Конкурса величина доли Собственных инвестиций Концессионера в общем объеме Инвестиций Концессионера (отношение значения графы </w:t>
      </w:r>
      <w:r>
        <w:rPr>
          <w:sz w:val="24"/>
        </w:rPr>
        <w:t>"</w:t>
      </w:r>
      <w:r w:rsidRPr="00800571">
        <w:rPr>
          <w:sz w:val="24"/>
        </w:rPr>
        <w:t>Итого</w:t>
      </w:r>
      <w:r>
        <w:rPr>
          <w:sz w:val="24"/>
        </w:rPr>
        <w:t>"</w:t>
      </w:r>
      <w:r w:rsidRPr="00800571">
        <w:rPr>
          <w:sz w:val="24"/>
        </w:rPr>
        <w:t xml:space="preserve"> строки (3) к значению графы </w:t>
      </w:r>
      <w:r>
        <w:rPr>
          <w:sz w:val="24"/>
        </w:rPr>
        <w:t>"</w:t>
      </w:r>
      <w:r w:rsidRPr="00800571">
        <w:rPr>
          <w:sz w:val="24"/>
        </w:rPr>
        <w:t>Итого</w:t>
      </w:r>
      <w:r>
        <w:rPr>
          <w:sz w:val="24"/>
        </w:rPr>
        <w:t>"</w:t>
      </w:r>
      <w:r w:rsidRPr="00800571">
        <w:rPr>
          <w:sz w:val="24"/>
        </w:rPr>
        <w:t xml:space="preserve"> строки (1) Таблицы </w:t>
      </w:r>
      <w:r w:rsidR="00AA1A43">
        <w:rPr>
          <w:sz w:val="24"/>
        </w:rPr>
        <w:t>П</w:t>
      </w:r>
      <w:proofErr w:type="gramStart"/>
      <w:r w:rsidR="00AA1A43">
        <w:rPr>
          <w:sz w:val="24"/>
        </w:rPr>
        <w:t>4</w:t>
      </w:r>
      <w:proofErr w:type="gramEnd"/>
      <w:r w:rsidR="00AA1A43">
        <w:rPr>
          <w:sz w:val="24"/>
        </w:rPr>
        <w:t>.5</w:t>
      </w:r>
      <w:r w:rsidRPr="00800571">
        <w:rPr>
          <w:sz w:val="24"/>
        </w:rPr>
        <w:t>) составляет 2</w:t>
      </w:r>
      <w:r w:rsidR="001B34BE">
        <w:rPr>
          <w:sz w:val="24"/>
        </w:rPr>
        <w:t>0</w:t>
      </w:r>
      <w:r w:rsidRPr="00800571">
        <w:rPr>
          <w:sz w:val="24"/>
        </w:rPr>
        <w:t>% (двадцать процентов). При этом Участники Конкурса вправе предлагать как уменьшение, так и увеличение величины данного соотношения.</w:t>
      </w:r>
    </w:p>
    <w:p w14:paraId="6D27DFB4" w14:textId="77777777" w:rsidR="008D028B" w:rsidRPr="00800571" w:rsidRDefault="008D028B" w:rsidP="00562482">
      <w:pPr>
        <w:pStyle w:val="af1"/>
        <w:ind w:left="0"/>
        <w:jc w:val="both"/>
        <w:rPr>
          <w:sz w:val="24"/>
        </w:rPr>
      </w:pPr>
      <w:r>
        <w:rPr>
          <w:sz w:val="24"/>
        </w:rPr>
        <w:tab/>
      </w:r>
      <w:r w:rsidRPr="008D028B">
        <w:rPr>
          <w:sz w:val="24"/>
        </w:rPr>
        <w:t xml:space="preserve">Предложение Участника Конкурса может содержать долю Собственных инвестиций менее </w:t>
      </w:r>
      <w:r>
        <w:rPr>
          <w:sz w:val="24"/>
        </w:rPr>
        <w:t>уровня 20% (двадцати процентов)</w:t>
      </w:r>
      <w:r w:rsidRPr="008D028B">
        <w:rPr>
          <w:sz w:val="24"/>
        </w:rPr>
        <w:t>. При этом</w:t>
      </w:r>
      <w:proofErr w:type="gramStart"/>
      <w:r>
        <w:rPr>
          <w:sz w:val="24"/>
        </w:rPr>
        <w:t>,</w:t>
      </w:r>
      <w:proofErr w:type="gramEnd"/>
      <w:r w:rsidRPr="008D028B">
        <w:rPr>
          <w:sz w:val="24"/>
        </w:rPr>
        <w:t xml:space="preserve"> в случае отклонения доли Собственных инвестиций от рекомендуемой в меньшую сторону суммы возмещения при прекращении Концессионного соглашения по вине Концессионера в части возмещения Заемных инвестиций будут скорректированы на соотношение рекомендуемой доли Заемных инвестиций (</w:t>
      </w:r>
      <w:r>
        <w:rPr>
          <w:sz w:val="24"/>
        </w:rPr>
        <w:t>80</w:t>
      </w:r>
      <w:r w:rsidRPr="008D028B">
        <w:rPr>
          <w:sz w:val="24"/>
        </w:rPr>
        <w:t>%) и фактической доли Заемных инвестиций. Дополнительно, условия Концессионного соглашения могут предусматривать корректировку части Инвестиционного платежа, к которому применяется порядок расчета, соответствующий возврату Заемных инвестиций, на соотношение рекомендуемой и фактической доли Заемных инвестиций (к сумме корректировки в таком случае будет применен порядок расчета как к возврату Собственных инвестиций)</w:t>
      </w:r>
      <w:r>
        <w:rPr>
          <w:sz w:val="24"/>
        </w:rPr>
        <w:t>.</w:t>
      </w:r>
    </w:p>
    <w:p w14:paraId="2DBDF494" w14:textId="77777777" w:rsidR="000F420E" w:rsidRPr="008D028B" w:rsidRDefault="000F420E" w:rsidP="00562482">
      <w:pPr>
        <w:pStyle w:val="af1"/>
        <w:numPr>
          <w:ilvl w:val="1"/>
          <w:numId w:val="25"/>
        </w:numPr>
        <w:ind w:left="709" w:hanging="709"/>
        <w:jc w:val="both"/>
        <w:rPr>
          <w:b/>
          <w:sz w:val="24"/>
          <w:lang w:eastAsia="en-US"/>
        </w:rPr>
      </w:pPr>
      <w:r w:rsidRPr="008D028B">
        <w:rPr>
          <w:b/>
          <w:sz w:val="24"/>
          <w:lang w:eastAsia="en-US"/>
        </w:rPr>
        <w:tab/>
        <w:t>Обоснование предложенной структуры финансирования</w:t>
      </w:r>
      <w:r w:rsidR="00B73CC0">
        <w:rPr>
          <w:b/>
          <w:sz w:val="24"/>
          <w:lang w:eastAsia="en-US"/>
        </w:rPr>
        <w:t>.</w:t>
      </w:r>
    </w:p>
    <w:p w14:paraId="6B5C92BA" w14:textId="77777777" w:rsidR="000F420E" w:rsidRPr="00800571" w:rsidRDefault="008D028B" w:rsidP="00562482">
      <w:pPr>
        <w:pStyle w:val="af1"/>
        <w:ind w:left="0"/>
        <w:jc w:val="both"/>
        <w:rPr>
          <w:sz w:val="24"/>
          <w:szCs w:val="24"/>
          <w:lang w:eastAsia="en-US"/>
        </w:rPr>
      </w:pPr>
      <w:r>
        <w:rPr>
          <w:sz w:val="24"/>
          <w:szCs w:val="24"/>
          <w:lang w:eastAsia="en-US"/>
        </w:rPr>
        <w:tab/>
      </w:r>
      <w:r w:rsidR="000F420E" w:rsidRPr="00800571">
        <w:rPr>
          <w:sz w:val="24"/>
          <w:szCs w:val="24"/>
          <w:lang w:eastAsia="en-US"/>
        </w:rPr>
        <w:t xml:space="preserve">Помимо заполненных Таблиц </w:t>
      </w:r>
      <w:r w:rsidR="00AA1A43" w:rsidRPr="00AA1A43">
        <w:rPr>
          <w:sz w:val="24"/>
          <w:szCs w:val="24"/>
          <w:lang w:eastAsia="en-US"/>
        </w:rPr>
        <w:t>П</w:t>
      </w:r>
      <w:proofErr w:type="gramStart"/>
      <w:r w:rsidR="00AA1A43" w:rsidRPr="00AA1A43">
        <w:rPr>
          <w:sz w:val="24"/>
          <w:szCs w:val="24"/>
          <w:lang w:eastAsia="en-US"/>
        </w:rPr>
        <w:t>4</w:t>
      </w:r>
      <w:proofErr w:type="gramEnd"/>
      <w:r w:rsidR="00AA1A43">
        <w:rPr>
          <w:sz w:val="24"/>
          <w:szCs w:val="24"/>
          <w:lang w:eastAsia="en-US"/>
        </w:rPr>
        <w:t>.2</w:t>
      </w:r>
      <w:r w:rsidR="000F420E" w:rsidRPr="00800571">
        <w:rPr>
          <w:sz w:val="24"/>
          <w:szCs w:val="24"/>
          <w:lang w:eastAsia="en-US"/>
        </w:rPr>
        <w:t xml:space="preserve">, </w:t>
      </w:r>
      <w:r w:rsidR="00AA1A43" w:rsidRPr="00AA1A43">
        <w:rPr>
          <w:sz w:val="24"/>
          <w:szCs w:val="24"/>
          <w:lang w:eastAsia="en-US"/>
        </w:rPr>
        <w:t>П4.</w:t>
      </w:r>
      <w:r w:rsidR="00AA1A43">
        <w:rPr>
          <w:sz w:val="24"/>
          <w:szCs w:val="24"/>
          <w:lang w:eastAsia="en-US"/>
        </w:rPr>
        <w:t>3</w:t>
      </w:r>
      <w:r>
        <w:rPr>
          <w:sz w:val="24"/>
          <w:szCs w:val="24"/>
          <w:lang w:eastAsia="en-US"/>
        </w:rPr>
        <w:t>,</w:t>
      </w:r>
      <w:r w:rsidR="000F420E" w:rsidRPr="00800571">
        <w:rPr>
          <w:sz w:val="24"/>
          <w:szCs w:val="24"/>
          <w:lang w:eastAsia="en-US"/>
        </w:rPr>
        <w:t xml:space="preserve"> </w:t>
      </w:r>
      <w:r w:rsidR="00AA1A43">
        <w:rPr>
          <w:sz w:val="24"/>
          <w:szCs w:val="24"/>
          <w:lang w:eastAsia="en-US"/>
        </w:rPr>
        <w:t>П4.4</w:t>
      </w:r>
      <w:r>
        <w:rPr>
          <w:sz w:val="24"/>
          <w:szCs w:val="24"/>
          <w:lang w:eastAsia="en-US"/>
        </w:rPr>
        <w:t xml:space="preserve"> и </w:t>
      </w:r>
      <w:r w:rsidR="00AA1A43">
        <w:rPr>
          <w:sz w:val="24"/>
          <w:szCs w:val="24"/>
          <w:lang w:eastAsia="en-US"/>
        </w:rPr>
        <w:t>П.4.5</w:t>
      </w:r>
      <w:r w:rsidR="000F420E" w:rsidRPr="00800571">
        <w:rPr>
          <w:sz w:val="24"/>
          <w:szCs w:val="24"/>
          <w:lang w:eastAsia="en-US"/>
        </w:rPr>
        <w:t>, включаемых в Конкурсное предложение Участника Конкурса, в целях обоснования выполнимости предложенной структуры финансирования Участник Конкурса должен предоставить в составе Обязательных сопроводительных материалов следующие обосновывающие и пояснительные материалы в текстовом виде</w:t>
      </w:r>
      <w:r w:rsidR="000F420E" w:rsidRPr="00800571">
        <w:rPr>
          <w:rStyle w:val="af4"/>
        </w:rPr>
        <w:footnoteReference w:id="2"/>
      </w:r>
      <w:r w:rsidR="000F420E" w:rsidRPr="00800571">
        <w:rPr>
          <w:sz w:val="24"/>
          <w:szCs w:val="24"/>
          <w:lang w:eastAsia="en-US"/>
        </w:rPr>
        <w:t>:</w:t>
      </w:r>
    </w:p>
    <w:p w14:paraId="5975D5EA" w14:textId="77777777" w:rsidR="000F420E" w:rsidRPr="00800571" w:rsidRDefault="000F420E" w:rsidP="00562482">
      <w:pPr>
        <w:numPr>
          <w:ilvl w:val="3"/>
          <w:numId w:val="24"/>
        </w:numPr>
        <w:ind w:left="1418" w:hanging="709"/>
        <w:jc w:val="both"/>
        <w:rPr>
          <w:sz w:val="24"/>
          <w:szCs w:val="24"/>
          <w:lang w:eastAsia="en-US"/>
        </w:rPr>
      </w:pPr>
      <w:r w:rsidRPr="00800571">
        <w:rPr>
          <w:sz w:val="24"/>
          <w:szCs w:val="24"/>
          <w:lang w:eastAsia="en-US"/>
        </w:rPr>
        <w:t>описание стратегии и плана мероприятий, включая сетевой график, достижения Финансового закрытия и выполнения предварительных условий начала использования средств;</w:t>
      </w:r>
    </w:p>
    <w:p w14:paraId="189C6507" w14:textId="77777777" w:rsidR="000F420E" w:rsidRPr="00800571" w:rsidRDefault="000F420E" w:rsidP="00562482">
      <w:pPr>
        <w:numPr>
          <w:ilvl w:val="3"/>
          <w:numId w:val="24"/>
        </w:numPr>
        <w:ind w:left="1418" w:hanging="709"/>
        <w:jc w:val="both"/>
        <w:rPr>
          <w:sz w:val="24"/>
          <w:szCs w:val="24"/>
          <w:lang w:eastAsia="en-US"/>
        </w:rPr>
      </w:pPr>
      <w:r w:rsidRPr="00800571">
        <w:rPr>
          <w:sz w:val="24"/>
          <w:szCs w:val="24"/>
          <w:lang w:eastAsia="en-US"/>
        </w:rPr>
        <w:t>описание планируемых мер по снижению риска превышения запланированного размера расходов на создание Объекта Концессионного соглашения и несоблюдения сроков завершения строительства;</w:t>
      </w:r>
    </w:p>
    <w:p w14:paraId="42DC6A0D" w14:textId="77777777" w:rsidR="000F420E" w:rsidRPr="00800571" w:rsidRDefault="000F420E" w:rsidP="00562482">
      <w:pPr>
        <w:numPr>
          <w:ilvl w:val="3"/>
          <w:numId w:val="24"/>
        </w:numPr>
        <w:ind w:left="1418" w:hanging="709"/>
        <w:jc w:val="both"/>
        <w:rPr>
          <w:sz w:val="24"/>
          <w:szCs w:val="24"/>
          <w:lang w:eastAsia="en-US"/>
        </w:rPr>
      </w:pPr>
      <w:r w:rsidRPr="00800571">
        <w:rPr>
          <w:sz w:val="24"/>
          <w:szCs w:val="24"/>
          <w:lang w:eastAsia="en-US"/>
        </w:rPr>
        <w:t xml:space="preserve">примерный перечень </w:t>
      </w:r>
      <w:r>
        <w:rPr>
          <w:sz w:val="24"/>
          <w:szCs w:val="24"/>
          <w:lang w:eastAsia="en-US"/>
        </w:rPr>
        <w:t>Ф</w:t>
      </w:r>
      <w:r w:rsidRPr="00800571">
        <w:rPr>
          <w:sz w:val="24"/>
          <w:szCs w:val="24"/>
          <w:lang w:eastAsia="en-US"/>
        </w:rPr>
        <w:t xml:space="preserve">инансирующих организаций, которые планируется привлечь в целях предоставления </w:t>
      </w:r>
      <w:r w:rsidRPr="00800571">
        <w:rPr>
          <w:sz w:val="24"/>
        </w:rPr>
        <w:t xml:space="preserve">финансирования в части Заемных инвестиций Концессионера. К предусмотренным настоящим подпунктом (с) материалам должны быть приложены подтверждающие письма от каждой из перечисленных </w:t>
      </w:r>
      <w:r>
        <w:rPr>
          <w:sz w:val="24"/>
        </w:rPr>
        <w:t>Ф</w:t>
      </w:r>
      <w:r w:rsidRPr="00800571">
        <w:rPr>
          <w:sz w:val="24"/>
        </w:rPr>
        <w:t xml:space="preserve">инансирующих организаций (письма о </w:t>
      </w:r>
      <w:r w:rsidRPr="00800571">
        <w:rPr>
          <w:sz w:val="24"/>
        </w:rPr>
        <w:lastRenderedPageBreak/>
        <w:t xml:space="preserve">заинтересованности) и (или) соглашения о намерениях, заключенные с данными </w:t>
      </w:r>
      <w:r w:rsidR="005758E6">
        <w:rPr>
          <w:sz w:val="24"/>
        </w:rPr>
        <w:t>Ф</w:t>
      </w:r>
      <w:r w:rsidR="005758E6" w:rsidRPr="00800571">
        <w:rPr>
          <w:sz w:val="24"/>
        </w:rPr>
        <w:t xml:space="preserve">инансирующими </w:t>
      </w:r>
      <w:r w:rsidRPr="00800571">
        <w:rPr>
          <w:sz w:val="24"/>
        </w:rPr>
        <w:t>организациями</w:t>
      </w:r>
      <w:r w:rsidR="005758E6">
        <w:rPr>
          <w:sz w:val="24"/>
          <w:szCs w:val="24"/>
          <w:lang w:eastAsia="en-US"/>
        </w:rPr>
        <w:t xml:space="preserve">. Финансирующие организации должны подтвердить </w:t>
      </w:r>
      <w:r w:rsidRPr="00800571">
        <w:rPr>
          <w:sz w:val="24"/>
          <w:szCs w:val="24"/>
          <w:lang w:eastAsia="en-US"/>
        </w:rPr>
        <w:t>ознакомления с</w:t>
      </w:r>
      <w:r>
        <w:rPr>
          <w:sz w:val="24"/>
          <w:szCs w:val="24"/>
          <w:lang w:eastAsia="en-US"/>
        </w:rPr>
        <w:t xml:space="preserve"> </w:t>
      </w:r>
      <w:r w:rsidRPr="00800571">
        <w:rPr>
          <w:sz w:val="24"/>
          <w:szCs w:val="24"/>
        </w:rPr>
        <w:t>информацией</w:t>
      </w:r>
      <w:r w:rsidRPr="00800571">
        <w:rPr>
          <w:b/>
          <w:sz w:val="24"/>
          <w:szCs w:val="24"/>
        </w:rPr>
        <w:t xml:space="preserve">, </w:t>
      </w:r>
      <w:r w:rsidRPr="00800571">
        <w:rPr>
          <w:sz w:val="24"/>
          <w:szCs w:val="24"/>
        </w:rPr>
        <w:t>содержащейся в Конкурсной документации</w:t>
      </w:r>
      <w:r w:rsidRPr="00800571">
        <w:rPr>
          <w:sz w:val="24"/>
          <w:szCs w:val="24"/>
          <w:lang w:eastAsia="en-US"/>
        </w:rPr>
        <w:t>;</w:t>
      </w:r>
    </w:p>
    <w:p w14:paraId="708082F7" w14:textId="10116C07" w:rsidR="000F420E" w:rsidRPr="00617659" w:rsidRDefault="000F420E" w:rsidP="002A6FB9">
      <w:pPr>
        <w:numPr>
          <w:ilvl w:val="3"/>
          <w:numId w:val="24"/>
        </w:numPr>
        <w:ind w:left="1418" w:hanging="709"/>
        <w:jc w:val="both"/>
        <w:rPr>
          <w:sz w:val="24"/>
          <w:szCs w:val="24"/>
          <w:lang w:eastAsia="en-US"/>
        </w:rPr>
      </w:pPr>
      <w:r w:rsidRPr="00800571">
        <w:rPr>
          <w:sz w:val="24"/>
          <w:szCs w:val="24"/>
          <w:lang w:eastAsia="en-US"/>
        </w:rPr>
        <w:t>перечень Инвесторов, с приложением описания общей схемы и графика привлечения Собственных инвестиций Концессионера</w:t>
      </w:r>
      <w:r w:rsidR="002A6FB9">
        <w:rPr>
          <w:sz w:val="24"/>
          <w:szCs w:val="24"/>
          <w:lang w:eastAsia="en-US"/>
        </w:rPr>
        <w:t>.</w:t>
      </w:r>
    </w:p>
    <w:p w14:paraId="1A77598A" w14:textId="350C6E0E" w:rsidR="000F420E" w:rsidRPr="00617659" w:rsidRDefault="005758E6" w:rsidP="00562482">
      <w:pPr>
        <w:jc w:val="both"/>
        <w:rPr>
          <w:sz w:val="24"/>
          <w:szCs w:val="24"/>
        </w:rPr>
      </w:pPr>
      <w:r>
        <w:rPr>
          <w:sz w:val="24"/>
          <w:szCs w:val="24"/>
        </w:rPr>
        <w:tab/>
      </w:r>
      <w:r w:rsidR="000F420E" w:rsidRPr="00617659">
        <w:rPr>
          <w:sz w:val="24"/>
          <w:szCs w:val="24"/>
        </w:rPr>
        <w:t xml:space="preserve">Непредставление Участником Конкурса указанных выше в пунктах </w:t>
      </w:r>
      <w:r w:rsidR="000F420E" w:rsidRPr="00617659">
        <w:rPr>
          <w:sz w:val="24"/>
          <w:szCs w:val="24"/>
          <w:lang w:val="en-US"/>
        </w:rPr>
        <w:t>a</w:t>
      </w:r>
      <w:r w:rsidR="000F420E" w:rsidRPr="00617659">
        <w:rPr>
          <w:sz w:val="24"/>
          <w:szCs w:val="24"/>
        </w:rPr>
        <w:t>.-</w:t>
      </w:r>
      <w:r w:rsidR="000F420E" w:rsidRPr="00617659">
        <w:rPr>
          <w:sz w:val="24"/>
          <w:szCs w:val="24"/>
          <w:lang w:val="en-US"/>
        </w:rPr>
        <w:t>f</w:t>
      </w:r>
      <w:r w:rsidR="000F420E" w:rsidRPr="00617659">
        <w:rPr>
          <w:sz w:val="24"/>
          <w:szCs w:val="24"/>
        </w:rPr>
        <w:t>.</w:t>
      </w:r>
      <w:r w:rsidR="000F420E">
        <w:rPr>
          <w:sz w:val="24"/>
          <w:szCs w:val="24"/>
        </w:rPr>
        <w:t xml:space="preserve"> </w:t>
      </w:r>
      <w:r w:rsidR="000F420E" w:rsidRPr="00617659">
        <w:rPr>
          <w:sz w:val="24"/>
          <w:szCs w:val="24"/>
          <w:lang w:eastAsia="en-US"/>
        </w:rPr>
        <w:t xml:space="preserve">обосновывающих и пояснительных материалов в текстовом виде </w:t>
      </w:r>
      <w:r w:rsidR="002A6FB9">
        <w:rPr>
          <w:sz w:val="24"/>
          <w:szCs w:val="24"/>
          <w:lang w:eastAsia="en-US"/>
        </w:rPr>
        <w:t>может являться</w:t>
      </w:r>
      <w:r w:rsidR="002A6FB9" w:rsidRPr="00617659">
        <w:rPr>
          <w:sz w:val="24"/>
          <w:szCs w:val="24"/>
          <w:lang w:eastAsia="en-US"/>
        </w:rPr>
        <w:t xml:space="preserve"> </w:t>
      </w:r>
      <w:r w:rsidR="000F420E" w:rsidRPr="00617659">
        <w:rPr>
          <w:sz w:val="24"/>
          <w:szCs w:val="24"/>
          <w:lang w:eastAsia="en-US"/>
        </w:rPr>
        <w:t>осно</w:t>
      </w:r>
      <w:r w:rsidR="000F420E">
        <w:rPr>
          <w:sz w:val="24"/>
          <w:szCs w:val="24"/>
          <w:lang w:eastAsia="en-US"/>
        </w:rPr>
        <w:t>ванием к признанию Конкурсного п</w:t>
      </w:r>
      <w:r w:rsidR="000F420E" w:rsidRPr="00617659">
        <w:rPr>
          <w:sz w:val="24"/>
          <w:szCs w:val="24"/>
          <w:lang w:eastAsia="en-US"/>
        </w:rPr>
        <w:t>редложения не соответс</w:t>
      </w:r>
      <w:r w:rsidR="000F420E">
        <w:rPr>
          <w:sz w:val="24"/>
          <w:szCs w:val="24"/>
          <w:lang w:eastAsia="en-US"/>
        </w:rPr>
        <w:t>твующим требованиям Конкурсной д</w:t>
      </w:r>
      <w:r w:rsidR="000F420E" w:rsidRPr="00617659">
        <w:rPr>
          <w:sz w:val="24"/>
          <w:szCs w:val="24"/>
          <w:lang w:eastAsia="en-US"/>
        </w:rPr>
        <w:t>окументации.</w:t>
      </w:r>
    </w:p>
    <w:p w14:paraId="6FB2D434" w14:textId="77777777" w:rsidR="000A4851" w:rsidRDefault="000A4851" w:rsidP="00562482">
      <w:pPr>
        <w:widowControl w:val="0"/>
        <w:jc w:val="both"/>
        <w:rPr>
          <w:sz w:val="24"/>
          <w:szCs w:val="24"/>
        </w:rPr>
      </w:pPr>
    </w:p>
    <w:p w14:paraId="3A83BD43" w14:textId="77777777" w:rsidR="005758E6" w:rsidRDefault="005758E6" w:rsidP="00562482">
      <w:pPr>
        <w:widowControl w:val="0"/>
        <w:jc w:val="both"/>
        <w:rPr>
          <w:b/>
          <w:sz w:val="24"/>
          <w:szCs w:val="24"/>
        </w:rPr>
      </w:pPr>
      <w:r>
        <w:rPr>
          <w:b/>
          <w:sz w:val="24"/>
          <w:szCs w:val="24"/>
        </w:rPr>
        <w:t>3</w:t>
      </w:r>
      <w:r w:rsidRPr="006D0AFA">
        <w:rPr>
          <w:b/>
          <w:sz w:val="24"/>
          <w:szCs w:val="24"/>
        </w:rPr>
        <w:t xml:space="preserve">. </w:t>
      </w:r>
      <w:r>
        <w:rPr>
          <w:b/>
          <w:sz w:val="24"/>
          <w:szCs w:val="24"/>
        </w:rPr>
        <w:t xml:space="preserve">Финансово-экономическое обоснование Участника конкурса по финансовым условиям на </w:t>
      </w:r>
      <w:r w:rsidR="00AA1A43">
        <w:rPr>
          <w:b/>
          <w:sz w:val="24"/>
          <w:szCs w:val="24"/>
        </w:rPr>
        <w:t>Эксплуатационной</w:t>
      </w:r>
      <w:r>
        <w:rPr>
          <w:b/>
          <w:sz w:val="24"/>
          <w:szCs w:val="24"/>
        </w:rPr>
        <w:t xml:space="preserve"> стадии</w:t>
      </w:r>
      <w:r w:rsidR="00B73CC0">
        <w:rPr>
          <w:b/>
          <w:sz w:val="24"/>
          <w:szCs w:val="24"/>
        </w:rPr>
        <w:t>.</w:t>
      </w:r>
    </w:p>
    <w:p w14:paraId="6B007C3E" w14:textId="77777777" w:rsidR="000A4851" w:rsidRDefault="00AA1A43" w:rsidP="00562482">
      <w:pPr>
        <w:widowControl w:val="0"/>
        <w:jc w:val="both"/>
        <w:rPr>
          <w:sz w:val="24"/>
          <w:szCs w:val="24"/>
          <w:lang w:eastAsia="en-US"/>
        </w:rPr>
      </w:pPr>
      <w:r>
        <w:rPr>
          <w:sz w:val="24"/>
          <w:szCs w:val="24"/>
          <w:lang w:eastAsia="en-US"/>
        </w:rPr>
        <w:tab/>
      </w:r>
      <w:r w:rsidRPr="00617659">
        <w:rPr>
          <w:sz w:val="24"/>
          <w:szCs w:val="24"/>
          <w:lang w:eastAsia="en-US"/>
        </w:rPr>
        <w:t xml:space="preserve">В целях установления в Концессионном </w:t>
      </w:r>
      <w:r>
        <w:rPr>
          <w:sz w:val="24"/>
          <w:szCs w:val="24"/>
          <w:lang w:eastAsia="en-US"/>
        </w:rPr>
        <w:t>со</w:t>
      </w:r>
      <w:r w:rsidRPr="00617659">
        <w:rPr>
          <w:sz w:val="24"/>
          <w:szCs w:val="24"/>
          <w:lang w:eastAsia="en-US"/>
        </w:rPr>
        <w:t xml:space="preserve">глашении финансовых условий реализации </w:t>
      </w:r>
      <w:r>
        <w:rPr>
          <w:sz w:val="24"/>
          <w:szCs w:val="24"/>
          <w:lang w:eastAsia="en-US"/>
        </w:rPr>
        <w:t>Проекта на Э</w:t>
      </w:r>
      <w:r w:rsidRPr="00617659">
        <w:rPr>
          <w:sz w:val="24"/>
          <w:szCs w:val="24"/>
          <w:lang w:eastAsia="en-US"/>
        </w:rPr>
        <w:t>ксплуатационной ст</w:t>
      </w:r>
      <w:r>
        <w:rPr>
          <w:sz w:val="24"/>
          <w:szCs w:val="24"/>
          <w:lang w:eastAsia="en-US"/>
        </w:rPr>
        <w:t>адии исполнения Концессионного с</w:t>
      </w:r>
      <w:r w:rsidRPr="00617659">
        <w:rPr>
          <w:sz w:val="24"/>
          <w:szCs w:val="24"/>
          <w:lang w:eastAsia="en-US"/>
        </w:rPr>
        <w:t>оглашения настоящим Участник Конкурса предоставляет в своем Финансово-экономическом обосновании следующие данные:</w:t>
      </w:r>
    </w:p>
    <w:p w14:paraId="0CAB4C9D" w14:textId="77777777" w:rsidR="00AA1A43" w:rsidRPr="00617659" w:rsidRDefault="00AA1A43" w:rsidP="00562482">
      <w:pPr>
        <w:jc w:val="both"/>
        <w:rPr>
          <w:sz w:val="24"/>
          <w:szCs w:val="24"/>
          <w:lang w:eastAsia="en-US"/>
        </w:rPr>
      </w:pPr>
      <w:r>
        <w:rPr>
          <w:sz w:val="24"/>
          <w:szCs w:val="24"/>
          <w:lang w:eastAsia="en-US"/>
        </w:rPr>
        <w:tab/>
      </w:r>
      <w:r w:rsidRPr="00617659">
        <w:rPr>
          <w:sz w:val="24"/>
          <w:szCs w:val="24"/>
          <w:lang w:eastAsia="en-US"/>
        </w:rPr>
        <w:t xml:space="preserve">Участник Конкурса должен представить предлагаемое им распределение </w:t>
      </w:r>
      <w:r>
        <w:rPr>
          <w:sz w:val="24"/>
          <w:szCs w:val="24"/>
          <w:lang w:eastAsia="en-US"/>
        </w:rPr>
        <w:t>размера Операционного п</w:t>
      </w:r>
      <w:r w:rsidRPr="00617659">
        <w:rPr>
          <w:sz w:val="24"/>
          <w:szCs w:val="24"/>
          <w:lang w:eastAsia="en-US"/>
        </w:rPr>
        <w:t xml:space="preserve">латежа в соответствии с Таблицей </w:t>
      </w:r>
      <w:r>
        <w:rPr>
          <w:sz w:val="24"/>
        </w:rPr>
        <w:t>П</w:t>
      </w:r>
      <w:proofErr w:type="gramStart"/>
      <w:r>
        <w:rPr>
          <w:sz w:val="24"/>
        </w:rPr>
        <w:t>4</w:t>
      </w:r>
      <w:proofErr w:type="gramEnd"/>
      <w:r>
        <w:rPr>
          <w:sz w:val="24"/>
        </w:rPr>
        <w:t>.6</w:t>
      </w:r>
      <w:r w:rsidRPr="00617659">
        <w:rPr>
          <w:sz w:val="24"/>
          <w:szCs w:val="24"/>
          <w:lang w:eastAsia="en-US"/>
        </w:rPr>
        <w:t xml:space="preserve"> ниже:</w:t>
      </w:r>
    </w:p>
    <w:p w14:paraId="22A6E0B4" w14:textId="77777777" w:rsidR="00AA1A43" w:rsidRPr="00626603" w:rsidRDefault="00AA1A43" w:rsidP="00562482">
      <w:pPr>
        <w:jc w:val="center"/>
        <w:rPr>
          <w:sz w:val="24"/>
          <w:szCs w:val="24"/>
          <w:lang w:eastAsia="en-US"/>
        </w:rPr>
      </w:pPr>
      <w:r w:rsidRPr="00AA1A43">
        <w:rPr>
          <w:b/>
          <w:sz w:val="24"/>
          <w:szCs w:val="24"/>
          <w:lang w:eastAsia="en-US"/>
        </w:rPr>
        <w:t>Таблица П4.6</w:t>
      </w:r>
      <w:r w:rsidRPr="00626603">
        <w:rPr>
          <w:sz w:val="24"/>
          <w:szCs w:val="24"/>
          <w:lang w:eastAsia="en-US"/>
        </w:rPr>
        <w:t xml:space="preserve"> </w:t>
      </w:r>
      <w:r>
        <w:rPr>
          <w:sz w:val="24"/>
          <w:szCs w:val="24"/>
          <w:lang w:eastAsia="en-US"/>
        </w:rPr>
        <w:t>Размер Операционного</w:t>
      </w:r>
      <w:r w:rsidRPr="00626603">
        <w:rPr>
          <w:sz w:val="24"/>
          <w:szCs w:val="24"/>
          <w:lang w:eastAsia="en-US"/>
        </w:rPr>
        <w:t xml:space="preserve"> платежа, </w:t>
      </w:r>
      <w:r>
        <w:rPr>
          <w:sz w:val="24"/>
          <w:szCs w:val="24"/>
          <w:lang w:eastAsia="en-US"/>
        </w:rPr>
        <w:t>без</w:t>
      </w:r>
      <w:r w:rsidRPr="00626603">
        <w:rPr>
          <w:sz w:val="24"/>
          <w:szCs w:val="24"/>
          <w:lang w:eastAsia="en-US"/>
        </w:rPr>
        <w:t xml:space="preserve"> НДС, </w:t>
      </w:r>
      <w:r w:rsidRPr="00E97D19">
        <w:rPr>
          <w:sz w:val="24"/>
          <w:szCs w:val="24"/>
          <w:lang w:eastAsia="en-US"/>
        </w:rPr>
        <w:t>в ценах соответствующих лет,</w:t>
      </w:r>
      <w:r w:rsidRPr="00626603">
        <w:rPr>
          <w:sz w:val="24"/>
          <w:szCs w:val="24"/>
          <w:lang w:eastAsia="en-US"/>
        </w:rPr>
        <w:t xml:space="preserve"> </w:t>
      </w:r>
      <w:proofErr w:type="gramStart"/>
      <w:r w:rsidRPr="00626603">
        <w:rPr>
          <w:sz w:val="24"/>
          <w:szCs w:val="24"/>
          <w:lang w:eastAsia="en-US"/>
        </w:rPr>
        <w:t>млн</w:t>
      </w:r>
      <w:proofErr w:type="gramEnd"/>
      <w:r w:rsidRPr="00626603">
        <w:rPr>
          <w:sz w:val="24"/>
          <w:szCs w:val="24"/>
          <w:lang w:eastAsia="en-US"/>
        </w:rPr>
        <w:t> руб.</w:t>
      </w: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3277"/>
        <w:gridCol w:w="870"/>
        <w:gridCol w:w="1666"/>
        <w:gridCol w:w="552"/>
        <w:gridCol w:w="552"/>
        <w:gridCol w:w="552"/>
        <w:gridCol w:w="1587"/>
      </w:tblGrid>
      <w:tr w:rsidR="00AA1A43" w:rsidRPr="00617659" w14:paraId="28474BF7" w14:textId="77777777" w:rsidTr="00AA1A43">
        <w:tc>
          <w:tcPr>
            <w:tcW w:w="1809" w:type="pct"/>
            <w:vAlign w:val="center"/>
          </w:tcPr>
          <w:p w14:paraId="77071FAC" w14:textId="77777777" w:rsidR="00AA1A43" w:rsidRPr="00617659" w:rsidRDefault="00AA1A43" w:rsidP="00562482">
            <w:pPr>
              <w:jc w:val="center"/>
              <w:rPr>
                <w:sz w:val="22"/>
                <w:szCs w:val="22"/>
                <w:lang w:eastAsia="en-US"/>
              </w:rPr>
            </w:pPr>
            <w:r w:rsidRPr="00617659">
              <w:rPr>
                <w:sz w:val="22"/>
                <w:szCs w:val="22"/>
                <w:lang w:eastAsia="en-US"/>
              </w:rPr>
              <w:t>Наименование</w:t>
            </w:r>
          </w:p>
        </w:tc>
        <w:tc>
          <w:tcPr>
            <w:tcW w:w="480" w:type="pct"/>
            <w:vAlign w:val="center"/>
          </w:tcPr>
          <w:p w14:paraId="6756F1DB" w14:textId="77777777" w:rsidR="00AA1A43" w:rsidRPr="00617659" w:rsidRDefault="00AA1A43" w:rsidP="00562482">
            <w:pPr>
              <w:jc w:val="center"/>
              <w:rPr>
                <w:sz w:val="22"/>
                <w:szCs w:val="22"/>
                <w:lang w:eastAsia="en-US"/>
              </w:rPr>
            </w:pPr>
            <w:r w:rsidRPr="00617659">
              <w:rPr>
                <w:sz w:val="22"/>
                <w:szCs w:val="22"/>
                <w:lang w:eastAsia="en-US"/>
              </w:rPr>
              <w:t>№ строки</w:t>
            </w:r>
          </w:p>
        </w:tc>
        <w:tc>
          <w:tcPr>
            <w:tcW w:w="920" w:type="pct"/>
            <w:vAlign w:val="center"/>
          </w:tcPr>
          <w:p w14:paraId="0D895FD0" w14:textId="77777777" w:rsidR="00AA1A43" w:rsidRPr="00617659" w:rsidRDefault="00AA1A43" w:rsidP="00562482">
            <w:pPr>
              <w:jc w:val="center"/>
              <w:rPr>
                <w:sz w:val="22"/>
                <w:szCs w:val="22"/>
                <w:lang w:eastAsia="en-US"/>
              </w:rPr>
            </w:pPr>
            <w:r w:rsidRPr="00617659">
              <w:rPr>
                <w:sz w:val="22"/>
                <w:szCs w:val="22"/>
                <w:lang w:eastAsia="en-US"/>
              </w:rPr>
              <w:t>201</w:t>
            </w:r>
            <w:r>
              <w:rPr>
                <w:sz w:val="22"/>
                <w:szCs w:val="22"/>
                <w:lang w:eastAsia="en-US"/>
              </w:rPr>
              <w:t>9</w:t>
            </w:r>
            <w:r>
              <w:rPr>
                <w:sz w:val="22"/>
                <w:szCs w:val="22"/>
                <w:lang w:val="en-US" w:eastAsia="en-US"/>
              </w:rPr>
              <w:t xml:space="preserve"> (</w:t>
            </w:r>
            <w:r>
              <w:rPr>
                <w:sz w:val="22"/>
                <w:szCs w:val="22"/>
                <w:lang w:eastAsia="en-US"/>
              </w:rPr>
              <w:t>1 год эксплуатации)</w:t>
            </w:r>
            <w:r w:rsidRPr="00617659">
              <w:rPr>
                <w:rStyle w:val="af4"/>
                <w:sz w:val="22"/>
                <w:szCs w:val="22"/>
                <w:lang w:eastAsia="en-US"/>
              </w:rPr>
              <w:footnoteReference w:id="3"/>
            </w:r>
          </w:p>
        </w:tc>
        <w:tc>
          <w:tcPr>
            <w:tcW w:w="305" w:type="pct"/>
            <w:vAlign w:val="center"/>
          </w:tcPr>
          <w:p w14:paraId="6A2D6EB3" w14:textId="77777777" w:rsidR="00AA1A43" w:rsidRPr="00617659" w:rsidRDefault="00AA1A43" w:rsidP="00562482">
            <w:pPr>
              <w:jc w:val="center"/>
              <w:rPr>
                <w:sz w:val="22"/>
                <w:szCs w:val="22"/>
                <w:lang w:eastAsia="en-US"/>
              </w:rPr>
            </w:pPr>
            <w:r w:rsidRPr="00617659">
              <w:rPr>
                <w:sz w:val="22"/>
                <w:szCs w:val="22"/>
                <w:lang w:eastAsia="en-US"/>
              </w:rPr>
              <w:t>…</w:t>
            </w:r>
          </w:p>
        </w:tc>
        <w:tc>
          <w:tcPr>
            <w:tcW w:w="305" w:type="pct"/>
            <w:vAlign w:val="center"/>
          </w:tcPr>
          <w:p w14:paraId="6BFCB572" w14:textId="77777777" w:rsidR="00AA1A43" w:rsidRPr="00617659" w:rsidRDefault="00AA1A43" w:rsidP="00562482">
            <w:pPr>
              <w:jc w:val="center"/>
              <w:rPr>
                <w:sz w:val="22"/>
                <w:szCs w:val="22"/>
                <w:lang w:eastAsia="en-US"/>
              </w:rPr>
            </w:pPr>
            <w:r w:rsidRPr="00617659">
              <w:rPr>
                <w:sz w:val="22"/>
                <w:szCs w:val="22"/>
                <w:lang w:eastAsia="en-US"/>
              </w:rPr>
              <w:t>…</w:t>
            </w:r>
          </w:p>
        </w:tc>
        <w:tc>
          <w:tcPr>
            <w:tcW w:w="305" w:type="pct"/>
            <w:vAlign w:val="center"/>
          </w:tcPr>
          <w:p w14:paraId="58C9D03F" w14:textId="77777777" w:rsidR="00AA1A43" w:rsidRPr="00617659" w:rsidRDefault="00AA1A43" w:rsidP="00562482">
            <w:pPr>
              <w:jc w:val="center"/>
              <w:rPr>
                <w:sz w:val="22"/>
                <w:szCs w:val="22"/>
                <w:lang w:eastAsia="en-US"/>
              </w:rPr>
            </w:pPr>
            <w:r w:rsidRPr="00617659">
              <w:rPr>
                <w:sz w:val="22"/>
                <w:szCs w:val="22"/>
                <w:lang w:eastAsia="en-US"/>
              </w:rPr>
              <w:t>…</w:t>
            </w:r>
          </w:p>
        </w:tc>
        <w:tc>
          <w:tcPr>
            <w:tcW w:w="876" w:type="pct"/>
            <w:vAlign w:val="center"/>
          </w:tcPr>
          <w:p w14:paraId="5146E836" w14:textId="77777777" w:rsidR="00AA1A43" w:rsidRPr="00617659" w:rsidRDefault="00AA1A43" w:rsidP="00562482">
            <w:pPr>
              <w:jc w:val="center"/>
              <w:rPr>
                <w:sz w:val="22"/>
                <w:szCs w:val="22"/>
                <w:lang w:eastAsia="en-US"/>
              </w:rPr>
            </w:pPr>
            <w:r>
              <w:rPr>
                <w:sz w:val="22"/>
                <w:szCs w:val="22"/>
                <w:lang w:val="en-US" w:eastAsia="en-US"/>
              </w:rPr>
              <w:t>202</w:t>
            </w:r>
            <w:r w:rsidR="000F5A95">
              <w:rPr>
                <w:sz w:val="22"/>
                <w:szCs w:val="22"/>
                <w:lang w:eastAsia="en-US"/>
              </w:rPr>
              <w:t>3</w:t>
            </w:r>
            <w:r>
              <w:rPr>
                <w:sz w:val="22"/>
                <w:szCs w:val="22"/>
                <w:lang w:val="en-US" w:eastAsia="en-US"/>
              </w:rPr>
              <w:t xml:space="preserve"> (</w:t>
            </w:r>
            <w:r w:rsidR="000F5A95">
              <w:rPr>
                <w:sz w:val="22"/>
                <w:szCs w:val="22"/>
                <w:lang w:eastAsia="en-US"/>
              </w:rPr>
              <w:t>5</w:t>
            </w:r>
            <w:r>
              <w:rPr>
                <w:sz w:val="22"/>
                <w:szCs w:val="22"/>
                <w:lang w:eastAsia="en-US"/>
              </w:rPr>
              <w:t xml:space="preserve"> год эксплуатации)</w:t>
            </w:r>
          </w:p>
        </w:tc>
      </w:tr>
      <w:tr w:rsidR="00AA1A43" w:rsidRPr="00617659" w14:paraId="6FE5C0F5" w14:textId="77777777" w:rsidTr="00AA1A43">
        <w:tc>
          <w:tcPr>
            <w:tcW w:w="1809" w:type="pct"/>
            <w:vAlign w:val="center"/>
          </w:tcPr>
          <w:p w14:paraId="523A0F3B" w14:textId="77777777" w:rsidR="00AA1A43" w:rsidRPr="00942AFB" w:rsidRDefault="00AA1A43" w:rsidP="00562482">
            <w:pPr>
              <w:rPr>
                <w:sz w:val="22"/>
                <w:szCs w:val="22"/>
                <w:lang w:eastAsia="en-US"/>
              </w:rPr>
            </w:pPr>
            <w:r w:rsidRPr="00942AFB">
              <w:rPr>
                <w:sz w:val="22"/>
                <w:szCs w:val="22"/>
                <w:lang w:eastAsia="en-US"/>
              </w:rPr>
              <w:t>Размер Операционного платежа</w:t>
            </w:r>
          </w:p>
        </w:tc>
        <w:tc>
          <w:tcPr>
            <w:tcW w:w="480" w:type="pct"/>
            <w:vAlign w:val="center"/>
          </w:tcPr>
          <w:p w14:paraId="186735BC" w14:textId="77777777" w:rsidR="00AA1A43" w:rsidRPr="00617659" w:rsidRDefault="00AA1A43" w:rsidP="00562482">
            <w:pPr>
              <w:jc w:val="center"/>
              <w:rPr>
                <w:b/>
                <w:sz w:val="22"/>
                <w:szCs w:val="22"/>
                <w:lang w:eastAsia="en-US"/>
              </w:rPr>
            </w:pPr>
            <w:r w:rsidRPr="00617659">
              <w:rPr>
                <w:b/>
                <w:sz w:val="22"/>
                <w:szCs w:val="22"/>
                <w:lang w:eastAsia="en-US"/>
              </w:rPr>
              <w:t>(1)</w:t>
            </w:r>
          </w:p>
        </w:tc>
        <w:tc>
          <w:tcPr>
            <w:tcW w:w="920" w:type="pct"/>
            <w:vAlign w:val="center"/>
          </w:tcPr>
          <w:p w14:paraId="4A8524F8" w14:textId="77777777" w:rsidR="00AA1A43" w:rsidRPr="00617659" w:rsidRDefault="00AA1A43" w:rsidP="00562482">
            <w:pPr>
              <w:jc w:val="center"/>
              <w:rPr>
                <w:sz w:val="22"/>
                <w:szCs w:val="22"/>
                <w:lang w:eastAsia="en-US"/>
              </w:rPr>
            </w:pPr>
          </w:p>
        </w:tc>
        <w:tc>
          <w:tcPr>
            <w:tcW w:w="305" w:type="pct"/>
            <w:vAlign w:val="center"/>
          </w:tcPr>
          <w:p w14:paraId="70E8165B" w14:textId="77777777" w:rsidR="00AA1A43" w:rsidRPr="00617659" w:rsidRDefault="00AA1A43" w:rsidP="00562482">
            <w:pPr>
              <w:jc w:val="center"/>
              <w:rPr>
                <w:sz w:val="22"/>
                <w:szCs w:val="22"/>
                <w:lang w:eastAsia="en-US"/>
              </w:rPr>
            </w:pPr>
          </w:p>
        </w:tc>
        <w:tc>
          <w:tcPr>
            <w:tcW w:w="305" w:type="pct"/>
            <w:vAlign w:val="center"/>
          </w:tcPr>
          <w:p w14:paraId="12AEA037" w14:textId="77777777" w:rsidR="00AA1A43" w:rsidRPr="00617659" w:rsidRDefault="00AA1A43" w:rsidP="00562482">
            <w:pPr>
              <w:jc w:val="center"/>
              <w:rPr>
                <w:sz w:val="22"/>
                <w:szCs w:val="22"/>
                <w:lang w:eastAsia="en-US"/>
              </w:rPr>
            </w:pPr>
          </w:p>
        </w:tc>
        <w:tc>
          <w:tcPr>
            <w:tcW w:w="305" w:type="pct"/>
            <w:vAlign w:val="center"/>
          </w:tcPr>
          <w:p w14:paraId="50451AE6" w14:textId="77777777" w:rsidR="00AA1A43" w:rsidRPr="00617659" w:rsidRDefault="00AA1A43" w:rsidP="00562482">
            <w:pPr>
              <w:jc w:val="center"/>
              <w:rPr>
                <w:sz w:val="22"/>
                <w:szCs w:val="22"/>
                <w:lang w:eastAsia="en-US"/>
              </w:rPr>
            </w:pPr>
          </w:p>
        </w:tc>
        <w:tc>
          <w:tcPr>
            <w:tcW w:w="876" w:type="pct"/>
            <w:vAlign w:val="center"/>
          </w:tcPr>
          <w:p w14:paraId="0625B6E2" w14:textId="77777777" w:rsidR="00AA1A43" w:rsidRPr="00617659" w:rsidRDefault="00AA1A43" w:rsidP="00562482">
            <w:pPr>
              <w:jc w:val="center"/>
              <w:rPr>
                <w:sz w:val="22"/>
                <w:szCs w:val="22"/>
                <w:lang w:eastAsia="en-US"/>
              </w:rPr>
            </w:pPr>
          </w:p>
        </w:tc>
      </w:tr>
      <w:tr w:rsidR="00AA1A43" w:rsidRPr="00617659" w14:paraId="1A70D20F" w14:textId="77777777" w:rsidTr="00AA1A43">
        <w:tc>
          <w:tcPr>
            <w:tcW w:w="1809" w:type="pct"/>
            <w:vAlign w:val="center"/>
          </w:tcPr>
          <w:p w14:paraId="5C28746F" w14:textId="77777777" w:rsidR="00AA1A43" w:rsidRPr="00617659" w:rsidRDefault="00AA1A43" w:rsidP="00562482">
            <w:pPr>
              <w:rPr>
                <w:sz w:val="22"/>
                <w:szCs w:val="22"/>
                <w:lang w:eastAsia="en-US"/>
              </w:rPr>
            </w:pPr>
            <w:r w:rsidRPr="00617659">
              <w:rPr>
                <w:sz w:val="22"/>
                <w:szCs w:val="22"/>
                <w:lang w:eastAsia="en-US"/>
              </w:rPr>
              <w:t>в том числе</w:t>
            </w:r>
          </w:p>
        </w:tc>
        <w:tc>
          <w:tcPr>
            <w:tcW w:w="480" w:type="pct"/>
            <w:vAlign w:val="center"/>
          </w:tcPr>
          <w:p w14:paraId="1707A2DD" w14:textId="77777777" w:rsidR="00AA1A43" w:rsidRPr="00617659" w:rsidRDefault="00AA1A43" w:rsidP="00562482">
            <w:pPr>
              <w:jc w:val="center"/>
              <w:rPr>
                <w:sz w:val="22"/>
                <w:szCs w:val="22"/>
                <w:lang w:eastAsia="en-US"/>
              </w:rPr>
            </w:pPr>
          </w:p>
        </w:tc>
        <w:tc>
          <w:tcPr>
            <w:tcW w:w="920" w:type="pct"/>
            <w:vAlign w:val="center"/>
          </w:tcPr>
          <w:p w14:paraId="1AFFB847" w14:textId="77777777" w:rsidR="00AA1A43" w:rsidRPr="00617659" w:rsidRDefault="00AA1A43" w:rsidP="00562482">
            <w:pPr>
              <w:jc w:val="center"/>
              <w:rPr>
                <w:sz w:val="22"/>
                <w:szCs w:val="22"/>
                <w:lang w:eastAsia="en-US"/>
              </w:rPr>
            </w:pPr>
          </w:p>
        </w:tc>
        <w:tc>
          <w:tcPr>
            <w:tcW w:w="305" w:type="pct"/>
            <w:vAlign w:val="center"/>
          </w:tcPr>
          <w:p w14:paraId="5F4D33EA" w14:textId="77777777" w:rsidR="00AA1A43" w:rsidRPr="00617659" w:rsidRDefault="00AA1A43" w:rsidP="00562482">
            <w:pPr>
              <w:jc w:val="center"/>
              <w:rPr>
                <w:sz w:val="22"/>
                <w:szCs w:val="22"/>
                <w:lang w:eastAsia="en-US"/>
              </w:rPr>
            </w:pPr>
          </w:p>
        </w:tc>
        <w:tc>
          <w:tcPr>
            <w:tcW w:w="305" w:type="pct"/>
            <w:vAlign w:val="center"/>
          </w:tcPr>
          <w:p w14:paraId="2FCD73B9" w14:textId="77777777" w:rsidR="00AA1A43" w:rsidRPr="00617659" w:rsidRDefault="00AA1A43" w:rsidP="00562482">
            <w:pPr>
              <w:jc w:val="center"/>
              <w:rPr>
                <w:sz w:val="22"/>
                <w:szCs w:val="22"/>
                <w:lang w:eastAsia="en-US"/>
              </w:rPr>
            </w:pPr>
          </w:p>
        </w:tc>
        <w:tc>
          <w:tcPr>
            <w:tcW w:w="305" w:type="pct"/>
            <w:vAlign w:val="center"/>
          </w:tcPr>
          <w:p w14:paraId="77DD4045" w14:textId="77777777" w:rsidR="00AA1A43" w:rsidRPr="00617659" w:rsidRDefault="00AA1A43" w:rsidP="00562482">
            <w:pPr>
              <w:jc w:val="center"/>
              <w:rPr>
                <w:sz w:val="22"/>
                <w:szCs w:val="22"/>
                <w:lang w:eastAsia="en-US"/>
              </w:rPr>
            </w:pPr>
          </w:p>
        </w:tc>
        <w:tc>
          <w:tcPr>
            <w:tcW w:w="876" w:type="pct"/>
            <w:vAlign w:val="center"/>
          </w:tcPr>
          <w:p w14:paraId="7DF77C84" w14:textId="77777777" w:rsidR="00AA1A43" w:rsidRPr="00617659" w:rsidRDefault="00AA1A43" w:rsidP="00562482">
            <w:pPr>
              <w:jc w:val="center"/>
              <w:rPr>
                <w:sz w:val="22"/>
                <w:szCs w:val="22"/>
                <w:lang w:eastAsia="en-US"/>
              </w:rPr>
            </w:pPr>
          </w:p>
        </w:tc>
      </w:tr>
      <w:tr w:rsidR="00AA1A43" w:rsidRPr="00617659" w14:paraId="0D9D01FB" w14:textId="77777777" w:rsidTr="00AA1A43">
        <w:tblPrEx>
          <w:tblCellMar>
            <w:top w:w="0" w:type="dxa"/>
            <w:bottom w:w="0" w:type="dxa"/>
          </w:tblCellMar>
        </w:tblPrEx>
        <w:tc>
          <w:tcPr>
            <w:tcW w:w="1809" w:type="pct"/>
          </w:tcPr>
          <w:p w14:paraId="753757E5" w14:textId="77777777" w:rsidR="00AA1A43" w:rsidRPr="00617659" w:rsidRDefault="00AA1A43" w:rsidP="00562482">
            <w:pPr>
              <w:rPr>
                <w:sz w:val="22"/>
                <w:szCs w:val="22"/>
                <w:lang w:eastAsia="en-US"/>
              </w:rPr>
            </w:pPr>
            <w:commentRangeStart w:id="12"/>
            <w:r w:rsidRPr="00617659">
              <w:rPr>
                <w:sz w:val="22"/>
                <w:szCs w:val="22"/>
                <w:lang w:eastAsia="en-US"/>
              </w:rPr>
              <w:t xml:space="preserve">Расходы </w:t>
            </w:r>
            <w:proofErr w:type="gramStart"/>
            <w:r w:rsidRPr="00617659">
              <w:rPr>
                <w:sz w:val="22"/>
                <w:szCs w:val="22"/>
                <w:lang w:eastAsia="en-US"/>
              </w:rPr>
              <w:t>на</w:t>
            </w:r>
            <w:proofErr w:type="gramEnd"/>
            <w:r w:rsidRPr="00617659">
              <w:rPr>
                <w:sz w:val="22"/>
                <w:szCs w:val="22"/>
                <w:lang w:eastAsia="en-US"/>
              </w:rPr>
              <w:t xml:space="preserve"> </w:t>
            </w:r>
            <w:commentRangeEnd w:id="12"/>
            <w:r w:rsidR="006B7A94">
              <w:rPr>
                <w:rStyle w:val="ac"/>
                <w:lang w:val="x-none"/>
              </w:rPr>
              <w:commentReference w:id="12"/>
            </w:r>
            <w:r>
              <w:rPr>
                <w:sz w:val="22"/>
                <w:szCs w:val="22"/>
                <w:lang w:eastAsia="en-US"/>
              </w:rPr>
              <w:t>…</w:t>
            </w:r>
          </w:p>
        </w:tc>
        <w:tc>
          <w:tcPr>
            <w:tcW w:w="480" w:type="pct"/>
          </w:tcPr>
          <w:p w14:paraId="6733F336"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2</w:t>
            </w:r>
            <w:r w:rsidRPr="00617659">
              <w:rPr>
                <w:sz w:val="22"/>
                <w:szCs w:val="22"/>
                <w:lang w:eastAsia="en-US"/>
              </w:rPr>
              <w:t>)</w:t>
            </w:r>
          </w:p>
        </w:tc>
        <w:tc>
          <w:tcPr>
            <w:tcW w:w="920" w:type="pct"/>
          </w:tcPr>
          <w:p w14:paraId="4F0644BE" w14:textId="77777777" w:rsidR="00AA1A43" w:rsidRPr="00617659" w:rsidRDefault="00AA1A43" w:rsidP="00562482">
            <w:pPr>
              <w:jc w:val="center"/>
              <w:rPr>
                <w:sz w:val="22"/>
                <w:szCs w:val="22"/>
                <w:lang w:eastAsia="en-US"/>
              </w:rPr>
            </w:pPr>
          </w:p>
        </w:tc>
        <w:tc>
          <w:tcPr>
            <w:tcW w:w="305" w:type="pct"/>
          </w:tcPr>
          <w:p w14:paraId="3E881CF7" w14:textId="77777777" w:rsidR="00AA1A43" w:rsidRPr="00617659" w:rsidRDefault="00AA1A43" w:rsidP="00562482">
            <w:pPr>
              <w:jc w:val="center"/>
              <w:rPr>
                <w:sz w:val="22"/>
                <w:szCs w:val="22"/>
                <w:lang w:eastAsia="en-US"/>
              </w:rPr>
            </w:pPr>
          </w:p>
        </w:tc>
        <w:tc>
          <w:tcPr>
            <w:tcW w:w="305" w:type="pct"/>
          </w:tcPr>
          <w:p w14:paraId="06CC17CF" w14:textId="77777777" w:rsidR="00AA1A43" w:rsidRPr="00617659" w:rsidRDefault="00AA1A43" w:rsidP="00562482">
            <w:pPr>
              <w:jc w:val="center"/>
              <w:rPr>
                <w:sz w:val="22"/>
                <w:szCs w:val="22"/>
                <w:lang w:eastAsia="en-US"/>
              </w:rPr>
            </w:pPr>
          </w:p>
        </w:tc>
        <w:tc>
          <w:tcPr>
            <w:tcW w:w="305" w:type="pct"/>
          </w:tcPr>
          <w:p w14:paraId="5EBA1F23" w14:textId="77777777" w:rsidR="00AA1A43" w:rsidRPr="00617659" w:rsidRDefault="00AA1A43" w:rsidP="00562482">
            <w:pPr>
              <w:jc w:val="center"/>
              <w:rPr>
                <w:sz w:val="22"/>
                <w:szCs w:val="22"/>
                <w:lang w:eastAsia="en-US"/>
              </w:rPr>
            </w:pPr>
          </w:p>
        </w:tc>
        <w:tc>
          <w:tcPr>
            <w:tcW w:w="876" w:type="pct"/>
          </w:tcPr>
          <w:p w14:paraId="254971BC" w14:textId="77777777" w:rsidR="00AA1A43" w:rsidRPr="00617659" w:rsidRDefault="00AA1A43" w:rsidP="00562482">
            <w:pPr>
              <w:jc w:val="center"/>
              <w:rPr>
                <w:sz w:val="22"/>
                <w:szCs w:val="22"/>
                <w:lang w:eastAsia="en-US"/>
              </w:rPr>
            </w:pPr>
          </w:p>
        </w:tc>
      </w:tr>
      <w:tr w:rsidR="00AA1A43" w:rsidRPr="00617659" w14:paraId="1F0AC5BC" w14:textId="77777777" w:rsidTr="00AA1A43">
        <w:tblPrEx>
          <w:tblCellMar>
            <w:top w:w="0" w:type="dxa"/>
            <w:bottom w:w="0" w:type="dxa"/>
          </w:tblCellMar>
        </w:tblPrEx>
        <w:tc>
          <w:tcPr>
            <w:tcW w:w="1809" w:type="pct"/>
          </w:tcPr>
          <w:p w14:paraId="5B61B500" w14:textId="77777777" w:rsidR="00AA1A43" w:rsidRPr="00617659" w:rsidRDefault="00AA1A43" w:rsidP="00562482">
            <w:pPr>
              <w:rPr>
                <w:sz w:val="22"/>
                <w:szCs w:val="22"/>
                <w:lang w:eastAsia="en-US"/>
              </w:rPr>
            </w:pPr>
            <w:r>
              <w:rPr>
                <w:sz w:val="22"/>
                <w:szCs w:val="22"/>
                <w:lang w:eastAsia="en-US"/>
              </w:rPr>
              <w:t>Расход</w:t>
            </w:r>
            <w:r w:rsidR="000F5A95">
              <w:rPr>
                <w:sz w:val="22"/>
                <w:szCs w:val="22"/>
                <w:lang w:eastAsia="en-US"/>
              </w:rPr>
              <w:t>ы</w:t>
            </w:r>
            <w:r>
              <w:rPr>
                <w:sz w:val="22"/>
                <w:szCs w:val="22"/>
                <w:lang w:eastAsia="en-US"/>
              </w:rPr>
              <w:t xml:space="preserve"> </w:t>
            </w:r>
            <w:proofErr w:type="gramStart"/>
            <w:r>
              <w:rPr>
                <w:sz w:val="22"/>
                <w:szCs w:val="22"/>
                <w:lang w:eastAsia="en-US"/>
              </w:rPr>
              <w:t>на</w:t>
            </w:r>
            <w:proofErr w:type="gramEnd"/>
            <w:r>
              <w:rPr>
                <w:sz w:val="22"/>
                <w:szCs w:val="22"/>
                <w:lang w:eastAsia="en-US"/>
              </w:rPr>
              <w:t xml:space="preserve"> …</w:t>
            </w:r>
          </w:p>
        </w:tc>
        <w:tc>
          <w:tcPr>
            <w:tcW w:w="480" w:type="pct"/>
          </w:tcPr>
          <w:p w14:paraId="4E69B164"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3</w:t>
            </w:r>
            <w:r w:rsidRPr="00617659">
              <w:rPr>
                <w:sz w:val="22"/>
                <w:szCs w:val="22"/>
                <w:lang w:eastAsia="en-US"/>
              </w:rPr>
              <w:t>)</w:t>
            </w:r>
          </w:p>
        </w:tc>
        <w:tc>
          <w:tcPr>
            <w:tcW w:w="920" w:type="pct"/>
          </w:tcPr>
          <w:p w14:paraId="47C734DA" w14:textId="77777777" w:rsidR="00AA1A43" w:rsidRPr="00617659" w:rsidRDefault="00AA1A43" w:rsidP="00562482">
            <w:pPr>
              <w:jc w:val="center"/>
              <w:rPr>
                <w:sz w:val="22"/>
                <w:szCs w:val="22"/>
                <w:lang w:eastAsia="en-US"/>
              </w:rPr>
            </w:pPr>
          </w:p>
        </w:tc>
        <w:tc>
          <w:tcPr>
            <w:tcW w:w="305" w:type="pct"/>
          </w:tcPr>
          <w:p w14:paraId="40435BC6" w14:textId="77777777" w:rsidR="00AA1A43" w:rsidRPr="00617659" w:rsidRDefault="00AA1A43" w:rsidP="00562482">
            <w:pPr>
              <w:jc w:val="center"/>
              <w:rPr>
                <w:sz w:val="22"/>
                <w:szCs w:val="22"/>
                <w:lang w:eastAsia="en-US"/>
              </w:rPr>
            </w:pPr>
          </w:p>
        </w:tc>
        <w:tc>
          <w:tcPr>
            <w:tcW w:w="305" w:type="pct"/>
          </w:tcPr>
          <w:p w14:paraId="732486D4" w14:textId="77777777" w:rsidR="00AA1A43" w:rsidRPr="00617659" w:rsidRDefault="00AA1A43" w:rsidP="00562482">
            <w:pPr>
              <w:jc w:val="center"/>
              <w:rPr>
                <w:sz w:val="22"/>
                <w:szCs w:val="22"/>
                <w:lang w:eastAsia="en-US"/>
              </w:rPr>
            </w:pPr>
          </w:p>
        </w:tc>
        <w:tc>
          <w:tcPr>
            <w:tcW w:w="305" w:type="pct"/>
          </w:tcPr>
          <w:p w14:paraId="5B55734B" w14:textId="77777777" w:rsidR="00AA1A43" w:rsidRPr="00617659" w:rsidRDefault="00AA1A43" w:rsidP="00562482">
            <w:pPr>
              <w:jc w:val="center"/>
              <w:rPr>
                <w:sz w:val="22"/>
                <w:szCs w:val="22"/>
                <w:lang w:eastAsia="en-US"/>
              </w:rPr>
            </w:pPr>
          </w:p>
        </w:tc>
        <w:tc>
          <w:tcPr>
            <w:tcW w:w="876" w:type="pct"/>
          </w:tcPr>
          <w:p w14:paraId="7834DCE2" w14:textId="77777777" w:rsidR="00AA1A43" w:rsidRPr="00617659" w:rsidRDefault="00AA1A43" w:rsidP="00562482">
            <w:pPr>
              <w:jc w:val="center"/>
              <w:rPr>
                <w:sz w:val="22"/>
                <w:szCs w:val="22"/>
                <w:lang w:eastAsia="en-US"/>
              </w:rPr>
            </w:pPr>
          </w:p>
        </w:tc>
      </w:tr>
      <w:tr w:rsidR="00AA1A43" w:rsidRPr="00617659" w14:paraId="31E245B7" w14:textId="77777777" w:rsidTr="00AA1A43">
        <w:tblPrEx>
          <w:tblCellMar>
            <w:top w:w="0" w:type="dxa"/>
            <w:bottom w:w="0" w:type="dxa"/>
          </w:tblCellMar>
        </w:tblPrEx>
        <w:tc>
          <w:tcPr>
            <w:tcW w:w="1809" w:type="pct"/>
          </w:tcPr>
          <w:p w14:paraId="7B508C0B" w14:textId="77777777" w:rsidR="00AA1A43" w:rsidRPr="00617659" w:rsidRDefault="00AA1A43" w:rsidP="00562482">
            <w:pPr>
              <w:rPr>
                <w:sz w:val="22"/>
                <w:szCs w:val="22"/>
                <w:lang w:eastAsia="en-US"/>
              </w:rPr>
            </w:pPr>
            <w:r>
              <w:rPr>
                <w:sz w:val="22"/>
                <w:szCs w:val="22"/>
                <w:lang w:eastAsia="en-US"/>
              </w:rPr>
              <w:t>…</w:t>
            </w:r>
          </w:p>
        </w:tc>
        <w:tc>
          <w:tcPr>
            <w:tcW w:w="480" w:type="pct"/>
          </w:tcPr>
          <w:p w14:paraId="5C197E87"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w:t>
            </w:r>
            <w:r w:rsidRPr="00617659">
              <w:rPr>
                <w:sz w:val="22"/>
                <w:szCs w:val="22"/>
                <w:lang w:eastAsia="en-US"/>
              </w:rPr>
              <w:t>)</w:t>
            </w:r>
          </w:p>
        </w:tc>
        <w:tc>
          <w:tcPr>
            <w:tcW w:w="920" w:type="pct"/>
          </w:tcPr>
          <w:p w14:paraId="5917D6AF" w14:textId="77777777" w:rsidR="00AA1A43" w:rsidRPr="00617659" w:rsidRDefault="00AA1A43" w:rsidP="00562482">
            <w:pPr>
              <w:jc w:val="center"/>
              <w:rPr>
                <w:sz w:val="22"/>
                <w:szCs w:val="22"/>
                <w:lang w:eastAsia="en-US"/>
              </w:rPr>
            </w:pPr>
          </w:p>
        </w:tc>
        <w:tc>
          <w:tcPr>
            <w:tcW w:w="305" w:type="pct"/>
          </w:tcPr>
          <w:p w14:paraId="0293E905" w14:textId="77777777" w:rsidR="00AA1A43" w:rsidRPr="00617659" w:rsidRDefault="00AA1A43" w:rsidP="00562482">
            <w:pPr>
              <w:jc w:val="center"/>
              <w:rPr>
                <w:sz w:val="22"/>
                <w:szCs w:val="22"/>
                <w:lang w:eastAsia="en-US"/>
              </w:rPr>
            </w:pPr>
          </w:p>
        </w:tc>
        <w:tc>
          <w:tcPr>
            <w:tcW w:w="305" w:type="pct"/>
          </w:tcPr>
          <w:p w14:paraId="7F5F1870" w14:textId="77777777" w:rsidR="00AA1A43" w:rsidRPr="00617659" w:rsidRDefault="00AA1A43" w:rsidP="00562482">
            <w:pPr>
              <w:jc w:val="center"/>
              <w:rPr>
                <w:sz w:val="22"/>
                <w:szCs w:val="22"/>
                <w:lang w:eastAsia="en-US"/>
              </w:rPr>
            </w:pPr>
          </w:p>
        </w:tc>
        <w:tc>
          <w:tcPr>
            <w:tcW w:w="305" w:type="pct"/>
          </w:tcPr>
          <w:p w14:paraId="7E3986A8" w14:textId="77777777" w:rsidR="00AA1A43" w:rsidRPr="00617659" w:rsidRDefault="00AA1A43" w:rsidP="00562482">
            <w:pPr>
              <w:jc w:val="center"/>
              <w:rPr>
                <w:sz w:val="22"/>
                <w:szCs w:val="22"/>
                <w:lang w:eastAsia="en-US"/>
              </w:rPr>
            </w:pPr>
          </w:p>
        </w:tc>
        <w:tc>
          <w:tcPr>
            <w:tcW w:w="876" w:type="pct"/>
          </w:tcPr>
          <w:p w14:paraId="7FEFE99E" w14:textId="77777777" w:rsidR="00AA1A43" w:rsidRPr="00617659" w:rsidRDefault="00AA1A43" w:rsidP="00562482">
            <w:pPr>
              <w:jc w:val="center"/>
              <w:rPr>
                <w:sz w:val="22"/>
                <w:szCs w:val="22"/>
                <w:lang w:eastAsia="en-US"/>
              </w:rPr>
            </w:pPr>
          </w:p>
        </w:tc>
      </w:tr>
      <w:tr w:rsidR="00AA1A43" w:rsidRPr="00617659" w14:paraId="0D41EEFA" w14:textId="77777777" w:rsidTr="00AA1A43">
        <w:tblPrEx>
          <w:tblCellMar>
            <w:top w:w="0" w:type="dxa"/>
            <w:bottom w:w="0" w:type="dxa"/>
          </w:tblCellMar>
        </w:tblPrEx>
        <w:tc>
          <w:tcPr>
            <w:tcW w:w="1809" w:type="pct"/>
          </w:tcPr>
          <w:p w14:paraId="509945EF" w14:textId="77777777" w:rsidR="00AA1A43" w:rsidRPr="00617659" w:rsidRDefault="000F5A95" w:rsidP="00562482">
            <w:pPr>
              <w:rPr>
                <w:sz w:val="22"/>
                <w:szCs w:val="22"/>
                <w:lang w:eastAsia="en-US"/>
              </w:rPr>
            </w:pPr>
            <w:r>
              <w:rPr>
                <w:sz w:val="22"/>
                <w:szCs w:val="22"/>
                <w:lang w:eastAsia="en-US"/>
              </w:rPr>
              <w:t>Расходы</w:t>
            </w:r>
            <w:r w:rsidR="00AA1A43">
              <w:rPr>
                <w:sz w:val="22"/>
                <w:szCs w:val="22"/>
                <w:lang w:eastAsia="en-US"/>
              </w:rPr>
              <w:t xml:space="preserve"> </w:t>
            </w:r>
            <w:proofErr w:type="gramStart"/>
            <w:r w:rsidR="00AA1A43">
              <w:rPr>
                <w:sz w:val="22"/>
                <w:szCs w:val="22"/>
                <w:lang w:eastAsia="en-US"/>
              </w:rPr>
              <w:t>на</w:t>
            </w:r>
            <w:proofErr w:type="gramEnd"/>
            <w:r w:rsidR="00AA1A43">
              <w:rPr>
                <w:sz w:val="22"/>
                <w:szCs w:val="22"/>
                <w:lang w:eastAsia="en-US"/>
              </w:rPr>
              <w:t xml:space="preserve"> …</w:t>
            </w:r>
          </w:p>
        </w:tc>
        <w:tc>
          <w:tcPr>
            <w:tcW w:w="480" w:type="pct"/>
          </w:tcPr>
          <w:p w14:paraId="231CD477" w14:textId="77777777" w:rsidR="00AA1A43" w:rsidRPr="00617659" w:rsidRDefault="00AA1A43" w:rsidP="00562482">
            <w:pPr>
              <w:jc w:val="center"/>
              <w:rPr>
                <w:sz w:val="22"/>
                <w:szCs w:val="22"/>
                <w:lang w:eastAsia="en-US"/>
              </w:rPr>
            </w:pPr>
            <w:r w:rsidRPr="00617659">
              <w:rPr>
                <w:sz w:val="22"/>
                <w:szCs w:val="22"/>
                <w:lang w:eastAsia="en-US"/>
              </w:rPr>
              <w:t>(</w:t>
            </w:r>
            <w:r>
              <w:rPr>
                <w:sz w:val="22"/>
                <w:szCs w:val="22"/>
                <w:lang w:eastAsia="en-US"/>
              </w:rPr>
              <w:t>…</w:t>
            </w:r>
            <w:r w:rsidRPr="00617659">
              <w:rPr>
                <w:sz w:val="22"/>
                <w:szCs w:val="22"/>
                <w:lang w:eastAsia="en-US"/>
              </w:rPr>
              <w:t>)</w:t>
            </w:r>
          </w:p>
        </w:tc>
        <w:tc>
          <w:tcPr>
            <w:tcW w:w="920" w:type="pct"/>
          </w:tcPr>
          <w:p w14:paraId="240FAFA0" w14:textId="77777777" w:rsidR="00AA1A43" w:rsidRPr="00617659" w:rsidRDefault="00AA1A43" w:rsidP="00562482">
            <w:pPr>
              <w:jc w:val="center"/>
              <w:rPr>
                <w:sz w:val="22"/>
                <w:szCs w:val="22"/>
                <w:lang w:eastAsia="en-US"/>
              </w:rPr>
            </w:pPr>
          </w:p>
        </w:tc>
        <w:tc>
          <w:tcPr>
            <w:tcW w:w="305" w:type="pct"/>
          </w:tcPr>
          <w:p w14:paraId="08D1512A" w14:textId="77777777" w:rsidR="00AA1A43" w:rsidRPr="00617659" w:rsidRDefault="00AA1A43" w:rsidP="00562482">
            <w:pPr>
              <w:jc w:val="center"/>
              <w:rPr>
                <w:sz w:val="22"/>
                <w:szCs w:val="22"/>
                <w:lang w:eastAsia="en-US"/>
              </w:rPr>
            </w:pPr>
          </w:p>
        </w:tc>
        <w:tc>
          <w:tcPr>
            <w:tcW w:w="305" w:type="pct"/>
          </w:tcPr>
          <w:p w14:paraId="61236909" w14:textId="77777777" w:rsidR="00AA1A43" w:rsidRPr="00617659" w:rsidRDefault="00AA1A43" w:rsidP="00562482">
            <w:pPr>
              <w:jc w:val="center"/>
              <w:rPr>
                <w:sz w:val="22"/>
                <w:szCs w:val="22"/>
                <w:lang w:eastAsia="en-US"/>
              </w:rPr>
            </w:pPr>
          </w:p>
        </w:tc>
        <w:tc>
          <w:tcPr>
            <w:tcW w:w="305" w:type="pct"/>
          </w:tcPr>
          <w:p w14:paraId="268161A0" w14:textId="77777777" w:rsidR="00AA1A43" w:rsidRPr="00617659" w:rsidRDefault="00AA1A43" w:rsidP="00562482">
            <w:pPr>
              <w:jc w:val="center"/>
              <w:rPr>
                <w:sz w:val="22"/>
                <w:szCs w:val="22"/>
                <w:lang w:eastAsia="en-US"/>
              </w:rPr>
            </w:pPr>
          </w:p>
        </w:tc>
        <w:tc>
          <w:tcPr>
            <w:tcW w:w="876" w:type="pct"/>
          </w:tcPr>
          <w:p w14:paraId="4C8B0B6B" w14:textId="77777777" w:rsidR="00AA1A43" w:rsidRPr="00617659" w:rsidRDefault="00AA1A43" w:rsidP="00562482">
            <w:pPr>
              <w:jc w:val="center"/>
              <w:rPr>
                <w:sz w:val="22"/>
                <w:szCs w:val="22"/>
                <w:lang w:eastAsia="en-US"/>
              </w:rPr>
            </w:pPr>
          </w:p>
        </w:tc>
      </w:tr>
    </w:tbl>
    <w:p w14:paraId="35799DE6" w14:textId="77777777" w:rsidR="007732CC" w:rsidRDefault="007732CC" w:rsidP="00562482">
      <w:pPr>
        <w:jc w:val="both"/>
        <w:rPr>
          <w:bCs/>
          <w:sz w:val="24"/>
          <w:szCs w:val="24"/>
        </w:rPr>
      </w:pPr>
    </w:p>
    <w:p w14:paraId="15AB596C" w14:textId="77777777" w:rsidR="00AA1A43" w:rsidRPr="007732CC" w:rsidRDefault="007732CC" w:rsidP="00562482">
      <w:pPr>
        <w:jc w:val="both"/>
        <w:rPr>
          <w:b/>
          <w:sz w:val="24"/>
          <w:szCs w:val="24"/>
        </w:rPr>
      </w:pPr>
      <w:r>
        <w:rPr>
          <w:bCs/>
          <w:sz w:val="24"/>
          <w:szCs w:val="24"/>
        </w:rPr>
        <w:tab/>
        <w:t>Общая сумма расходов на конкретные услуги по строкам Таблицы П</w:t>
      </w:r>
      <w:proofErr w:type="gramStart"/>
      <w:r>
        <w:rPr>
          <w:bCs/>
          <w:sz w:val="24"/>
          <w:szCs w:val="24"/>
        </w:rPr>
        <w:t>4</w:t>
      </w:r>
      <w:proofErr w:type="gramEnd"/>
      <w:r>
        <w:rPr>
          <w:bCs/>
          <w:sz w:val="24"/>
          <w:szCs w:val="24"/>
        </w:rPr>
        <w:t xml:space="preserve">.6, начиная с (2) по (…), в каждом </w:t>
      </w:r>
      <w:proofErr w:type="spellStart"/>
      <w:r>
        <w:rPr>
          <w:bCs/>
          <w:sz w:val="24"/>
          <w:szCs w:val="24"/>
          <w:lang w:val="en-US"/>
        </w:rPr>
        <w:t>i</w:t>
      </w:r>
      <w:proofErr w:type="spellEnd"/>
      <w:r>
        <w:rPr>
          <w:bCs/>
          <w:sz w:val="24"/>
          <w:szCs w:val="24"/>
        </w:rPr>
        <w:t>-ом году должна равняться соответствующему размеру Операционного платежа в строке (1) Таблицы П4.6. При этом при заключении Концессионного соглашения допускаются отклонения значений расходов, указанных в строках, начиная с (2) по</w:t>
      </w:r>
      <w:proofErr w:type="gramStart"/>
      <w:r>
        <w:rPr>
          <w:bCs/>
          <w:sz w:val="24"/>
          <w:szCs w:val="24"/>
        </w:rPr>
        <w:t xml:space="preserve"> (…), </w:t>
      </w:r>
      <w:proofErr w:type="gramEnd"/>
      <w:r>
        <w:rPr>
          <w:bCs/>
          <w:sz w:val="24"/>
          <w:szCs w:val="24"/>
        </w:rPr>
        <w:t xml:space="preserve">Таблицы П.4.6, при неизменности итогового размера Операционного платежа в каждом </w:t>
      </w:r>
      <w:proofErr w:type="spellStart"/>
      <w:r>
        <w:rPr>
          <w:bCs/>
          <w:sz w:val="24"/>
          <w:szCs w:val="24"/>
          <w:lang w:val="en-US"/>
        </w:rPr>
        <w:t>i</w:t>
      </w:r>
      <w:proofErr w:type="spellEnd"/>
      <w:r>
        <w:rPr>
          <w:bCs/>
          <w:sz w:val="24"/>
          <w:szCs w:val="24"/>
        </w:rPr>
        <w:t>-ом году.</w:t>
      </w:r>
    </w:p>
    <w:p w14:paraId="6992480B" w14:textId="77777777" w:rsidR="00AA1A43" w:rsidRPr="00617659" w:rsidRDefault="00751730" w:rsidP="00562482">
      <w:pPr>
        <w:jc w:val="both"/>
        <w:rPr>
          <w:sz w:val="24"/>
          <w:szCs w:val="24"/>
        </w:rPr>
      </w:pPr>
      <w:r>
        <w:rPr>
          <w:b/>
          <w:sz w:val="24"/>
          <w:szCs w:val="24"/>
        </w:rPr>
        <w:tab/>
      </w:r>
      <w:r w:rsidR="00AA1A43" w:rsidRPr="00617659">
        <w:rPr>
          <w:b/>
          <w:sz w:val="24"/>
          <w:szCs w:val="24"/>
        </w:rPr>
        <w:t xml:space="preserve">Инструкция по заполнению Таблицы </w:t>
      </w:r>
      <w:r w:rsidR="000F5A95">
        <w:rPr>
          <w:b/>
          <w:sz w:val="24"/>
          <w:szCs w:val="24"/>
        </w:rPr>
        <w:t>П</w:t>
      </w:r>
      <w:proofErr w:type="gramStart"/>
      <w:r w:rsidR="000F5A95">
        <w:rPr>
          <w:b/>
          <w:sz w:val="24"/>
          <w:szCs w:val="24"/>
        </w:rPr>
        <w:t>4</w:t>
      </w:r>
      <w:proofErr w:type="gramEnd"/>
      <w:r w:rsidR="000F5A95">
        <w:rPr>
          <w:b/>
          <w:sz w:val="24"/>
          <w:szCs w:val="24"/>
        </w:rPr>
        <w:t>.6</w:t>
      </w:r>
      <w:r w:rsidR="00AA1A43" w:rsidRPr="00617659">
        <w:rPr>
          <w:b/>
          <w:sz w:val="24"/>
          <w:szCs w:val="24"/>
        </w:rPr>
        <w:t>:</w:t>
      </w:r>
    </w:p>
    <w:p w14:paraId="2BE2B699" w14:textId="77777777" w:rsidR="00AA1A43" w:rsidRPr="00617659" w:rsidRDefault="00751730" w:rsidP="00562482">
      <w:pPr>
        <w:jc w:val="both"/>
        <w:rPr>
          <w:sz w:val="24"/>
          <w:szCs w:val="24"/>
          <w:lang w:eastAsia="en-US"/>
        </w:rPr>
      </w:pPr>
      <w:r>
        <w:rPr>
          <w:sz w:val="24"/>
          <w:szCs w:val="24"/>
        </w:rPr>
        <w:tab/>
      </w:r>
      <w:r w:rsidR="00AA1A43" w:rsidRPr="00617659">
        <w:rPr>
          <w:sz w:val="24"/>
          <w:szCs w:val="24"/>
        </w:rPr>
        <w:t xml:space="preserve">При заполнении Таблицы </w:t>
      </w:r>
      <w:r w:rsidR="000F5A95">
        <w:rPr>
          <w:sz w:val="24"/>
          <w:szCs w:val="24"/>
        </w:rPr>
        <w:t>П</w:t>
      </w:r>
      <w:proofErr w:type="gramStart"/>
      <w:r w:rsidR="000F5A95">
        <w:rPr>
          <w:sz w:val="24"/>
          <w:szCs w:val="24"/>
        </w:rPr>
        <w:t>4</w:t>
      </w:r>
      <w:proofErr w:type="gramEnd"/>
      <w:r w:rsidR="000F5A95">
        <w:rPr>
          <w:sz w:val="24"/>
          <w:szCs w:val="24"/>
        </w:rPr>
        <w:t>.6</w:t>
      </w:r>
      <w:r w:rsidR="00AA1A43" w:rsidRPr="00617659">
        <w:rPr>
          <w:sz w:val="24"/>
          <w:szCs w:val="24"/>
        </w:rPr>
        <w:t xml:space="preserve"> Участник Конкурса должен исходить из того, что</w:t>
      </w:r>
      <w:r w:rsidR="00725015">
        <w:rPr>
          <w:sz w:val="24"/>
          <w:szCs w:val="24"/>
        </w:rPr>
        <w:t xml:space="preserve"> р</w:t>
      </w:r>
      <w:r w:rsidR="00AA1A43">
        <w:rPr>
          <w:sz w:val="24"/>
          <w:szCs w:val="24"/>
          <w:lang w:eastAsia="en-US"/>
        </w:rPr>
        <w:t>азмер Операционного п</w:t>
      </w:r>
      <w:r w:rsidR="00AA1A43" w:rsidRPr="00617659">
        <w:rPr>
          <w:sz w:val="24"/>
          <w:szCs w:val="24"/>
          <w:lang w:eastAsia="en-US"/>
        </w:rPr>
        <w:t>латежа в отношении каждого года исполнения Концесси</w:t>
      </w:r>
      <w:r w:rsidR="00AA1A43">
        <w:rPr>
          <w:sz w:val="24"/>
          <w:szCs w:val="24"/>
          <w:lang w:eastAsia="en-US"/>
        </w:rPr>
        <w:t>онного с</w:t>
      </w:r>
      <w:r w:rsidR="00AA1A43" w:rsidRPr="00617659">
        <w:rPr>
          <w:sz w:val="24"/>
          <w:szCs w:val="24"/>
          <w:lang w:eastAsia="en-US"/>
        </w:rPr>
        <w:t>оглашения рассчитывается по формуле:</w:t>
      </w:r>
    </w:p>
    <w:p w14:paraId="3383D4F0" w14:textId="77777777" w:rsidR="00AA1A43" w:rsidRPr="00617659" w:rsidRDefault="00DD63E7" w:rsidP="00562482">
      <w:pPr>
        <w:jc w:val="center"/>
        <w:rPr>
          <w:sz w:val="24"/>
          <w:szCs w:val="24"/>
          <w:lang w:eastAsia="en-US"/>
        </w:rPr>
      </w:pPr>
      <m:oMath>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val="en-US" w:eastAsia="en-US"/>
              </w:rPr>
              <m:t>i</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eastAsia="en-US"/>
              </w:rPr>
              <m:t>c</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r>
          <w:rPr>
            <w:rFonts w:ascii="Cambria Math" w:hAnsi="Cambria Math"/>
            <w:sz w:val="24"/>
            <w:szCs w:val="24"/>
            <w:lang w:eastAsia="en-US"/>
          </w:rPr>
          <m:t xml:space="preserve"> </m:t>
        </m:r>
      </m:oMath>
      <w:r w:rsidR="00AA1A43" w:rsidRPr="00617659">
        <w:rPr>
          <w:sz w:val="24"/>
          <w:szCs w:val="24"/>
          <w:lang w:eastAsia="en-US"/>
        </w:rPr>
        <w:t>, где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
        <w:gridCol w:w="8752"/>
      </w:tblGrid>
      <w:tr w:rsidR="00AA1A43" w:rsidRPr="00617659" w14:paraId="356C2A1A" w14:textId="77777777" w:rsidTr="00084F3B">
        <w:tc>
          <w:tcPr>
            <w:tcW w:w="428" w:type="pct"/>
            <w:vAlign w:val="center"/>
          </w:tcPr>
          <w:p w14:paraId="638CCE5B" w14:textId="77777777" w:rsidR="00AA1A43" w:rsidRPr="00617659" w:rsidRDefault="00DD63E7" w:rsidP="00562482">
            <w:pPr>
              <w:jc w:val="center"/>
              <w:rPr>
                <w:sz w:val="28"/>
                <w:szCs w:val="28"/>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val="en-US" w:eastAsia="en-US"/>
                      </w:rPr>
                      <m:t>i</m:t>
                    </m:r>
                  </m:sub>
                </m:sSub>
              </m:oMath>
            </m:oMathPara>
          </w:p>
        </w:tc>
        <w:tc>
          <w:tcPr>
            <w:tcW w:w="4572" w:type="pct"/>
          </w:tcPr>
          <w:p w14:paraId="2BD56ABA" w14:textId="77777777" w:rsidR="00AA1A43" w:rsidRPr="00617659" w:rsidRDefault="00725015" w:rsidP="00562482">
            <w:pPr>
              <w:jc w:val="both"/>
              <w:rPr>
                <w:sz w:val="28"/>
                <w:szCs w:val="28"/>
                <w:shd w:val="clear" w:color="auto" w:fill="FFFFFF"/>
                <w:lang w:eastAsia="en-US"/>
              </w:rPr>
            </w:pPr>
            <w:r>
              <w:rPr>
                <w:sz w:val="24"/>
                <w:szCs w:val="24"/>
                <w:shd w:val="clear" w:color="auto" w:fill="FFFFFF"/>
                <w:lang w:eastAsia="en-US"/>
              </w:rPr>
              <w:t>р</w:t>
            </w:r>
            <w:r w:rsidR="00AA1A43" w:rsidRPr="00617659">
              <w:rPr>
                <w:sz w:val="24"/>
                <w:szCs w:val="24"/>
                <w:shd w:val="clear" w:color="auto" w:fill="FFFFFF"/>
                <w:lang w:eastAsia="en-US"/>
              </w:rPr>
              <w:t xml:space="preserve">азмер </w:t>
            </w:r>
            <w:r w:rsidR="00AA1A43">
              <w:rPr>
                <w:sz w:val="24"/>
                <w:szCs w:val="24"/>
                <w:shd w:val="clear" w:color="auto" w:fill="FFFFFF"/>
                <w:lang w:eastAsia="en-US"/>
              </w:rPr>
              <w:t>Операционного п</w:t>
            </w:r>
            <w:r w:rsidR="00AA1A43" w:rsidRPr="00617659">
              <w:rPr>
                <w:sz w:val="24"/>
                <w:szCs w:val="24"/>
                <w:shd w:val="clear" w:color="auto" w:fill="FFFFFF"/>
                <w:lang w:eastAsia="en-US"/>
              </w:rPr>
              <w:t xml:space="preserve">латежа в </w:t>
            </w:r>
            <w:proofErr w:type="spellStart"/>
            <w:r w:rsidR="00AA1A43" w:rsidRPr="00617659">
              <w:rPr>
                <w:i/>
                <w:sz w:val="24"/>
                <w:szCs w:val="24"/>
                <w:lang w:val="en-US" w:eastAsia="en-US"/>
              </w:rPr>
              <w:t>i</w:t>
            </w:r>
            <w:proofErr w:type="spellEnd"/>
            <w:r w:rsidR="00AA1A43" w:rsidRPr="00617659">
              <w:rPr>
                <w:sz w:val="24"/>
                <w:szCs w:val="24"/>
                <w:lang w:eastAsia="en-US"/>
              </w:rPr>
              <w:t xml:space="preserve">-ом </w:t>
            </w:r>
            <w:r w:rsidR="00AA1A43">
              <w:rPr>
                <w:sz w:val="24"/>
                <w:szCs w:val="24"/>
                <w:lang w:eastAsia="en-US"/>
              </w:rPr>
              <w:t>году исполнения Концессионного с</w:t>
            </w:r>
            <w:r w:rsidR="00AA1A43" w:rsidRPr="00617659">
              <w:rPr>
                <w:sz w:val="24"/>
                <w:szCs w:val="24"/>
                <w:lang w:eastAsia="en-US"/>
              </w:rPr>
              <w:t xml:space="preserve">оглашения </w:t>
            </w:r>
            <w:r w:rsidR="00AA1A43" w:rsidRPr="00E97D19">
              <w:rPr>
                <w:sz w:val="24"/>
                <w:szCs w:val="24"/>
                <w:shd w:val="clear" w:color="auto" w:fill="FFFFFF"/>
                <w:lang w:eastAsia="en-US"/>
              </w:rPr>
              <w:t xml:space="preserve">в ценах </w:t>
            </w:r>
            <w:r w:rsidR="00AA1A43" w:rsidRPr="00E97D19">
              <w:rPr>
                <w:sz w:val="24"/>
                <w:szCs w:val="24"/>
              </w:rPr>
              <w:t>соответствующих лет</w:t>
            </w:r>
            <w:r w:rsidR="00AA1A43" w:rsidRPr="00617659">
              <w:rPr>
                <w:sz w:val="24"/>
                <w:szCs w:val="24"/>
                <w:shd w:val="clear" w:color="auto" w:fill="FFFFFF"/>
                <w:lang w:eastAsia="en-US"/>
              </w:rPr>
              <w:t>, в рублях;</w:t>
            </w:r>
          </w:p>
        </w:tc>
      </w:tr>
      <w:tr w:rsidR="00AA1A43" w:rsidRPr="00617659" w14:paraId="59630DD0" w14:textId="77777777" w:rsidTr="00084F3B">
        <w:tc>
          <w:tcPr>
            <w:tcW w:w="428" w:type="pct"/>
            <w:vAlign w:val="center"/>
          </w:tcPr>
          <w:p w14:paraId="1197FAB2" w14:textId="77777777" w:rsidR="00AA1A43" w:rsidRPr="00084F3B" w:rsidRDefault="00084F3B" w:rsidP="00562482">
            <w:pPr>
              <w:jc w:val="center"/>
              <w:rPr>
                <w:sz w:val="28"/>
                <w:szCs w:val="28"/>
                <w:shd w:val="clear" w:color="auto" w:fill="FFFFFF"/>
                <w:lang w:val="en-US" w:eastAsia="en-US"/>
              </w:rPr>
            </w:pPr>
            <w:r>
              <w:rPr>
                <w:noProof/>
                <w:position w:val="-6"/>
                <w:sz w:val="22"/>
                <w:szCs w:val="22"/>
                <w:lang w:val="en-US"/>
              </w:rPr>
              <w:t>i</w:t>
            </w:r>
          </w:p>
        </w:tc>
        <w:tc>
          <w:tcPr>
            <w:tcW w:w="4572" w:type="pct"/>
          </w:tcPr>
          <w:p w14:paraId="0E792A93" w14:textId="77777777" w:rsidR="00AA1A43" w:rsidRPr="00617659" w:rsidRDefault="00AA1A43" w:rsidP="00562482">
            <w:pPr>
              <w:jc w:val="both"/>
              <w:rPr>
                <w:sz w:val="28"/>
                <w:szCs w:val="28"/>
                <w:shd w:val="clear" w:color="auto" w:fill="FFFFFF"/>
                <w:lang w:eastAsia="en-US"/>
              </w:rPr>
            </w:pPr>
            <w:r w:rsidRPr="00617659">
              <w:rPr>
                <w:sz w:val="24"/>
                <w:szCs w:val="24"/>
                <w:shd w:val="clear" w:color="auto" w:fill="FFFFFF"/>
                <w:lang w:eastAsia="en-US"/>
              </w:rPr>
              <w:t>год ис</w:t>
            </w:r>
            <w:r>
              <w:rPr>
                <w:sz w:val="24"/>
                <w:szCs w:val="24"/>
                <w:shd w:val="clear" w:color="auto" w:fill="FFFFFF"/>
                <w:lang w:eastAsia="en-US"/>
              </w:rPr>
              <w:t>полнения Концессионного с</w:t>
            </w:r>
            <w:r w:rsidRPr="00617659">
              <w:rPr>
                <w:sz w:val="24"/>
                <w:szCs w:val="24"/>
                <w:shd w:val="clear" w:color="auto" w:fill="FFFFFF"/>
                <w:lang w:eastAsia="en-US"/>
              </w:rPr>
              <w:t>оглаш</w:t>
            </w:r>
            <w:r>
              <w:rPr>
                <w:sz w:val="24"/>
                <w:szCs w:val="24"/>
                <w:shd w:val="clear" w:color="auto" w:fill="FFFFFF"/>
                <w:lang w:eastAsia="en-US"/>
              </w:rPr>
              <w:t xml:space="preserve">ения после ввода </w:t>
            </w:r>
            <w:r w:rsidR="006B7A94">
              <w:rPr>
                <w:sz w:val="24"/>
                <w:szCs w:val="24"/>
                <w:shd w:val="clear" w:color="auto" w:fill="FFFFFF"/>
                <w:lang w:eastAsia="en-US"/>
              </w:rPr>
              <w:t>Объекта</w:t>
            </w:r>
            <w:r w:rsidRPr="00617659">
              <w:rPr>
                <w:sz w:val="24"/>
                <w:szCs w:val="24"/>
                <w:shd w:val="clear" w:color="auto" w:fill="FFFFFF"/>
                <w:lang w:eastAsia="en-US"/>
              </w:rPr>
              <w:t xml:space="preserve"> в эксплуатацию;</w:t>
            </w:r>
          </w:p>
        </w:tc>
      </w:tr>
      <w:tr w:rsidR="00AA1A43" w:rsidRPr="00617659" w14:paraId="4D7DC1D2" w14:textId="77777777" w:rsidTr="00084F3B">
        <w:tc>
          <w:tcPr>
            <w:tcW w:w="428" w:type="pct"/>
            <w:vAlign w:val="center"/>
          </w:tcPr>
          <w:p w14:paraId="4815B82F" w14:textId="77777777" w:rsidR="00AA1A43" w:rsidRPr="00617659" w:rsidRDefault="00DD63E7" w:rsidP="00562482">
            <w:pPr>
              <w:jc w:val="center"/>
              <w:rPr>
                <w:sz w:val="28"/>
                <w:szCs w:val="28"/>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ОП</m:t>
                    </m:r>
                  </m:e>
                  <m:sub>
                    <m:r>
                      <w:rPr>
                        <w:rFonts w:ascii="Cambria Math" w:hAnsi="Cambria Math"/>
                        <w:sz w:val="24"/>
                        <w:szCs w:val="24"/>
                        <w:lang w:eastAsia="en-US"/>
                      </w:rPr>
                      <m:t>c</m:t>
                    </m:r>
                  </m:sub>
                </m:sSub>
              </m:oMath>
            </m:oMathPara>
          </w:p>
        </w:tc>
        <w:tc>
          <w:tcPr>
            <w:tcW w:w="4572" w:type="pct"/>
          </w:tcPr>
          <w:p w14:paraId="0447B1D4" w14:textId="77777777" w:rsidR="00AA1A43" w:rsidRPr="00617659" w:rsidRDefault="00AA1A43" w:rsidP="00562482">
            <w:pPr>
              <w:jc w:val="both"/>
              <w:rPr>
                <w:sz w:val="28"/>
                <w:szCs w:val="28"/>
                <w:shd w:val="clear" w:color="auto" w:fill="FFFFFF"/>
                <w:lang w:eastAsia="en-US"/>
              </w:rPr>
            </w:pPr>
            <w:r>
              <w:rPr>
                <w:sz w:val="24"/>
                <w:szCs w:val="24"/>
                <w:shd w:val="clear" w:color="auto" w:fill="FFFFFF"/>
                <w:lang w:eastAsia="en-US"/>
              </w:rPr>
              <w:t>Конкурсное п</w:t>
            </w:r>
            <w:r w:rsidRPr="00617659">
              <w:rPr>
                <w:sz w:val="24"/>
                <w:szCs w:val="24"/>
                <w:shd w:val="clear" w:color="auto" w:fill="FFFFFF"/>
                <w:lang w:eastAsia="en-US"/>
              </w:rPr>
              <w:t xml:space="preserve">редложение Участника Конкурса </w:t>
            </w:r>
            <w:r w:rsidRPr="00617659">
              <w:rPr>
                <w:sz w:val="24"/>
                <w:szCs w:val="24"/>
                <w:lang w:eastAsia="en-US"/>
              </w:rPr>
              <w:t xml:space="preserve">по размеру </w:t>
            </w:r>
            <w:r w:rsidRPr="00617659">
              <w:rPr>
                <w:sz w:val="24"/>
                <w:szCs w:val="24"/>
              </w:rPr>
              <w:t xml:space="preserve">подкритерия </w:t>
            </w:r>
            <w:r>
              <w:rPr>
                <w:sz w:val="24"/>
                <w:szCs w:val="24"/>
              </w:rPr>
              <w:t xml:space="preserve">Операционный </w:t>
            </w:r>
            <w:r w:rsidRPr="00617659">
              <w:rPr>
                <w:sz w:val="24"/>
                <w:szCs w:val="24"/>
              </w:rPr>
              <w:t>Платеж</w:t>
            </w:r>
            <w:r w:rsidRPr="00617659">
              <w:rPr>
                <w:sz w:val="24"/>
                <w:szCs w:val="24"/>
                <w:shd w:val="clear" w:color="auto" w:fill="FFFFFF"/>
                <w:lang w:eastAsia="en-US"/>
              </w:rPr>
              <w:t xml:space="preserve"> за весь период действия Концессионного </w:t>
            </w:r>
            <w:r>
              <w:rPr>
                <w:sz w:val="24"/>
                <w:szCs w:val="24"/>
                <w:shd w:val="clear" w:color="auto" w:fill="FFFFFF"/>
                <w:lang w:eastAsia="en-US"/>
              </w:rPr>
              <w:t>с</w:t>
            </w:r>
            <w:r w:rsidRPr="00617659">
              <w:rPr>
                <w:sz w:val="24"/>
                <w:szCs w:val="24"/>
                <w:shd w:val="clear" w:color="auto" w:fill="FFFFFF"/>
                <w:lang w:eastAsia="en-US"/>
              </w:rPr>
              <w:t xml:space="preserve">оглашения </w:t>
            </w:r>
            <w:r w:rsidRPr="00ED76E8">
              <w:rPr>
                <w:color w:val="FF0000"/>
                <w:sz w:val="24"/>
                <w:szCs w:val="24"/>
                <w:shd w:val="clear" w:color="auto" w:fill="FFFFFF"/>
                <w:lang w:eastAsia="en-US"/>
              </w:rPr>
              <w:t xml:space="preserve">в </w:t>
            </w:r>
            <w:r w:rsidRPr="00E97D19">
              <w:rPr>
                <w:sz w:val="24"/>
                <w:szCs w:val="24"/>
                <w:shd w:val="clear" w:color="auto" w:fill="FFFFFF"/>
                <w:lang w:eastAsia="en-US"/>
              </w:rPr>
              <w:t xml:space="preserve">ценах </w:t>
            </w:r>
            <w:r w:rsidRPr="00E97D19">
              <w:rPr>
                <w:sz w:val="24"/>
                <w:szCs w:val="24"/>
              </w:rPr>
              <w:t>соответствующих лет</w:t>
            </w:r>
            <w:r w:rsidRPr="00E97D19">
              <w:rPr>
                <w:sz w:val="24"/>
                <w:szCs w:val="24"/>
                <w:shd w:val="clear" w:color="auto" w:fill="FFFFFF"/>
                <w:lang w:eastAsia="en-US"/>
              </w:rPr>
              <w:t>;</w:t>
            </w:r>
          </w:p>
        </w:tc>
      </w:tr>
      <w:tr w:rsidR="00AA1A43" w:rsidRPr="00617659" w14:paraId="292B2D21" w14:textId="77777777" w:rsidTr="00084F3B">
        <w:tc>
          <w:tcPr>
            <w:tcW w:w="428" w:type="pct"/>
            <w:vAlign w:val="center"/>
          </w:tcPr>
          <w:p w14:paraId="6C816AC8" w14:textId="77777777" w:rsidR="00AA1A43" w:rsidRPr="00617659" w:rsidRDefault="00DD63E7" w:rsidP="00562482">
            <w:pPr>
              <w:jc w:val="center"/>
              <w:rPr>
                <w:sz w:val="28"/>
                <w:szCs w:val="28"/>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m:oMathPara>
          </w:p>
        </w:tc>
        <w:tc>
          <w:tcPr>
            <w:tcW w:w="4572" w:type="pct"/>
          </w:tcPr>
          <w:p w14:paraId="3BEA5E29" w14:textId="77777777" w:rsidR="00AA1A43" w:rsidRPr="00617659" w:rsidRDefault="00AA1A43" w:rsidP="00562482">
            <w:pPr>
              <w:jc w:val="both"/>
              <w:rPr>
                <w:sz w:val="28"/>
                <w:szCs w:val="28"/>
                <w:shd w:val="clear" w:color="auto" w:fill="FFFFFF"/>
                <w:lang w:eastAsia="en-US"/>
              </w:rPr>
            </w:pPr>
            <w:r w:rsidRPr="00617659">
              <w:rPr>
                <w:sz w:val="24"/>
                <w:szCs w:val="24"/>
                <w:shd w:val="clear" w:color="auto" w:fill="FFFFFF"/>
                <w:lang w:eastAsia="en-US"/>
              </w:rPr>
              <w:t xml:space="preserve">поправочный коэффициент для </w:t>
            </w:r>
            <w:r w:rsidRPr="00617659">
              <w:rPr>
                <w:i/>
                <w:sz w:val="24"/>
                <w:szCs w:val="24"/>
                <w:lang w:eastAsia="en-US"/>
              </w:rPr>
              <w:t>i</w:t>
            </w:r>
            <w:r w:rsidRPr="00617659">
              <w:rPr>
                <w:sz w:val="24"/>
                <w:szCs w:val="24"/>
                <w:lang w:eastAsia="en-US"/>
              </w:rPr>
              <w:t xml:space="preserve">-ого года </w:t>
            </w:r>
            <w:r w:rsidRPr="00617659">
              <w:rPr>
                <w:sz w:val="24"/>
                <w:szCs w:val="24"/>
                <w:shd w:val="clear" w:color="auto" w:fill="FFFFFF"/>
                <w:lang w:eastAsia="en-US"/>
              </w:rPr>
              <w:t xml:space="preserve">исполнения Концессионного </w:t>
            </w:r>
            <w:r>
              <w:rPr>
                <w:sz w:val="24"/>
                <w:szCs w:val="24"/>
                <w:shd w:val="clear" w:color="auto" w:fill="FFFFFF"/>
                <w:lang w:val="en-US" w:eastAsia="en-US"/>
              </w:rPr>
              <w:lastRenderedPageBreak/>
              <w:t>c</w:t>
            </w:r>
            <w:r w:rsidRPr="00617659">
              <w:rPr>
                <w:sz w:val="24"/>
                <w:szCs w:val="24"/>
                <w:shd w:val="clear" w:color="auto" w:fill="FFFFFF"/>
                <w:lang w:eastAsia="en-US"/>
              </w:rPr>
              <w:t xml:space="preserve">оглашения после ввода </w:t>
            </w:r>
            <w:r w:rsidR="007732CC">
              <w:rPr>
                <w:sz w:val="24"/>
                <w:szCs w:val="24"/>
                <w:shd w:val="clear" w:color="auto" w:fill="FFFFFF"/>
                <w:lang w:eastAsia="en-US"/>
              </w:rPr>
              <w:t>Объекта</w:t>
            </w:r>
            <w:r w:rsidRPr="00617659">
              <w:rPr>
                <w:sz w:val="24"/>
                <w:szCs w:val="24"/>
                <w:shd w:val="clear" w:color="auto" w:fill="FFFFFF"/>
                <w:lang w:eastAsia="en-US"/>
              </w:rPr>
              <w:t xml:space="preserve"> в эксплуатацию, определенный в соответствии с Таблицей </w:t>
            </w:r>
            <w:r w:rsidR="007732CC">
              <w:rPr>
                <w:sz w:val="24"/>
                <w:szCs w:val="24"/>
                <w:shd w:val="clear" w:color="auto" w:fill="FFFFFF"/>
                <w:lang w:eastAsia="en-US"/>
              </w:rPr>
              <w:t>П</w:t>
            </w:r>
            <w:proofErr w:type="gramStart"/>
            <w:r w:rsidR="007732CC">
              <w:rPr>
                <w:sz w:val="24"/>
                <w:szCs w:val="24"/>
                <w:shd w:val="clear" w:color="auto" w:fill="FFFFFF"/>
                <w:lang w:eastAsia="en-US"/>
              </w:rPr>
              <w:t>4</w:t>
            </w:r>
            <w:proofErr w:type="gramEnd"/>
            <w:r w:rsidR="007732CC">
              <w:rPr>
                <w:sz w:val="24"/>
                <w:szCs w:val="24"/>
                <w:shd w:val="clear" w:color="auto" w:fill="FFFFFF"/>
                <w:lang w:eastAsia="en-US"/>
              </w:rPr>
              <w:t>.7</w:t>
            </w:r>
            <w:r w:rsidRPr="00617659">
              <w:rPr>
                <w:sz w:val="24"/>
                <w:szCs w:val="24"/>
                <w:shd w:val="clear" w:color="auto" w:fill="FFFFFF"/>
                <w:lang w:eastAsia="en-US"/>
              </w:rPr>
              <w:t>.</w:t>
            </w:r>
          </w:p>
        </w:tc>
      </w:tr>
    </w:tbl>
    <w:p w14:paraId="786F037B" w14:textId="77777777" w:rsidR="007732CC" w:rsidRPr="007732CC" w:rsidRDefault="007732CC" w:rsidP="00562482">
      <w:pPr>
        <w:pStyle w:val="9"/>
        <w:spacing w:before="0" w:after="0"/>
        <w:jc w:val="both"/>
      </w:pPr>
      <w:r w:rsidRPr="007732CC">
        <w:rPr>
          <w:bCs/>
          <w:sz w:val="24"/>
          <w:szCs w:val="24"/>
        </w:rPr>
        <w:lastRenderedPageBreak/>
        <w:tab/>
      </w:r>
    </w:p>
    <w:p w14:paraId="55E5843D" w14:textId="77777777" w:rsidR="00AA1A43" w:rsidRPr="00626603" w:rsidRDefault="00AA1A43" w:rsidP="00562482">
      <w:pPr>
        <w:jc w:val="center"/>
        <w:rPr>
          <w:sz w:val="24"/>
          <w:szCs w:val="24"/>
          <w:lang w:eastAsia="en-US"/>
        </w:rPr>
      </w:pPr>
      <w:r w:rsidRPr="00B73CC0">
        <w:rPr>
          <w:b/>
          <w:sz w:val="24"/>
          <w:szCs w:val="24"/>
          <w:lang w:eastAsia="en-US"/>
        </w:rPr>
        <w:t xml:space="preserve">Таблица </w:t>
      </w:r>
      <w:r w:rsidR="00B73CC0" w:rsidRPr="00B73CC0">
        <w:rPr>
          <w:b/>
          <w:sz w:val="24"/>
          <w:szCs w:val="24"/>
          <w:lang w:eastAsia="en-US"/>
        </w:rPr>
        <w:t>П</w:t>
      </w:r>
      <w:proofErr w:type="gramStart"/>
      <w:r w:rsidR="00B73CC0" w:rsidRPr="00B73CC0">
        <w:rPr>
          <w:b/>
          <w:sz w:val="24"/>
          <w:szCs w:val="24"/>
          <w:lang w:eastAsia="en-US"/>
        </w:rPr>
        <w:t>4</w:t>
      </w:r>
      <w:proofErr w:type="gramEnd"/>
      <w:r w:rsidR="00B73CC0" w:rsidRPr="00B73CC0">
        <w:rPr>
          <w:b/>
          <w:sz w:val="24"/>
          <w:szCs w:val="24"/>
          <w:lang w:eastAsia="en-US"/>
        </w:rPr>
        <w:t xml:space="preserve">.7. </w:t>
      </w:r>
      <w:r w:rsidR="00B73CC0" w:rsidRPr="00B73CC0">
        <w:rPr>
          <w:sz w:val="24"/>
          <w:szCs w:val="24"/>
          <w:lang w:eastAsia="en-US"/>
        </w:rPr>
        <w:t>П</w:t>
      </w:r>
      <w:r w:rsidRPr="00626603">
        <w:rPr>
          <w:sz w:val="24"/>
          <w:szCs w:val="24"/>
          <w:lang w:eastAsia="en-US"/>
        </w:rPr>
        <w:t>оправочны</w:t>
      </w:r>
      <w:r w:rsidR="00B73CC0">
        <w:rPr>
          <w:sz w:val="24"/>
          <w:szCs w:val="24"/>
          <w:lang w:eastAsia="en-US"/>
        </w:rPr>
        <w:t>е</w:t>
      </w:r>
      <w:r w:rsidRPr="00626603">
        <w:rPr>
          <w:sz w:val="24"/>
          <w:szCs w:val="24"/>
          <w:lang w:eastAsia="en-US"/>
        </w:rPr>
        <w:t xml:space="preserve"> коэффициент</w:t>
      </w:r>
      <w:r w:rsidR="00B73CC0">
        <w:rPr>
          <w:sz w:val="24"/>
          <w:szCs w:val="24"/>
          <w:lang w:eastAsia="en-US"/>
        </w:rPr>
        <w:t>ы</w:t>
      </w:r>
      <w:proofErr w:type="gramStart"/>
      <w:r w:rsidRPr="00626603">
        <w:rPr>
          <w:sz w:val="24"/>
          <w:szCs w:val="24"/>
          <w:lang w:eastAsia="en-US"/>
        </w:rPr>
        <w:t xml:space="preserve"> </w:t>
      </w:r>
      <w:r w:rsidR="00B73CC0" w:rsidRPr="00B73CC0">
        <w:rPr>
          <w:sz w:val="24"/>
          <w:szCs w:val="24"/>
          <w:lang w:eastAsia="en-US"/>
        </w:rPr>
        <w:t>(</w:t>
      </w:r>
      <w:r w:rsidR="00B73CC0">
        <w:rPr>
          <w:noProof/>
          <w:position w:val="-12"/>
        </w:rPr>
        <w:drawing>
          <wp:inline distT="0" distB="0" distL="0" distR="0" wp14:anchorId="226CCD48" wp14:editId="430C0C23">
            <wp:extent cx="190500" cy="209550"/>
            <wp:effectExtent l="0" t="0" r="0" b="0"/>
            <wp:docPr id="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00B73CC0" w:rsidRPr="00B73CC0">
        <w:rPr>
          <w:sz w:val="24"/>
          <w:szCs w:val="24"/>
          <w:lang w:eastAsia="en-US"/>
        </w:rPr>
        <w:t>)</w:t>
      </w:r>
      <w:r w:rsidR="00B73CC0">
        <w:rPr>
          <w:sz w:val="24"/>
          <w:szCs w:val="24"/>
          <w:lang w:eastAsia="en-US"/>
        </w:rPr>
        <w:t xml:space="preserve"> </w:t>
      </w:r>
      <w:proofErr w:type="gramEnd"/>
      <w:r w:rsidRPr="00626603">
        <w:rPr>
          <w:sz w:val="24"/>
          <w:szCs w:val="24"/>
          <w:lang w:eastAsia="en-US"/>
        </w:rPr>
        <w:t xml:space="preserve">для определения </w:t>
      </w:r>
      <w:r>
        <w:rPr>
          <w:sz w:val="24"/>
          <w:szCs w:val="24"/>
          <w:lang w:eastAsia="en-US"/>
        </w:rPr>
        <w:t>Операционного п</w:t>
      </w:r>
      <w:r w:rsidRPr="00626603">
        <w:rPr>
          <w:sz w:val="24"/>
          <w:szCs w:val="24"/>
          <w:lang w:eastAsia="en-US"/>
        </w:rPr>
        <w:t>латежа</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653"/>
        <w:gridCol w:w="1345"/>
        <w:gridCol w:w="1345"/>
        <w:gridCol w:w="1345"/>
        <w:gridCol w:w="1345"/>
        <w:gridCol w:w="1345"/>
      </w:tblGrid>
      <w:tr w:rsidR="00B73CC0" w:rsidRPr="00617659" w14:paraId="6ADDF91E" w14:textId="77777777" w:rsidTr="00B73CC0">
        <w:trPr>
          <w:trHeight w:val="1068"/>
        </w:trPr>
        <w:tc>
          <w:tcPr>
            <w:tcW w:w="1414" w:type="pct"/>
          </w:tcPr>
          <w:p w14:paraId="610EEA0E" w14:textId="77777777" w:rsidR="00B73CC0" w:rsidRPr="00942AFB" w:rsidRDefault="00B73CC0" w:rsidP="00562482">
            <w:pPr>
              <w:jc w:val="both"/>
              <w:rPr>
                <w:sz w:val="22"/>
                <w:szCs w:val="22"/>
                <w:shd w:val="clear" w:color="auto" w:fill="FFFFFF"/>
                <w:lang w:eastAsia="en-US"/>
              </w:rPr>
            </w:pPr>
            <w:r w:rsidRPr="00942AFB">
              <w:rPr>
                <w:sz w:val="22"/>
                <w:szCs w:val="22"/>
                <w:shd w:val="clear" w:color="auto" w:fill="FFFFFF"/>
                <w:lang w:eastAsia="en-US"/>
              </w:rPr>
              <w:t>Год исполнения Концессионного соглашения</w:t>
            </w:r>
          </w:p>
        </w:tc>
        <w:tc>
          <w:tcPr>
            <w:tcW w:w="717" w:type="pct"/>
          </w:tcPr>
          <w:p w14:paraId="14360962"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2019</w:t>
            </w:r>
          </w:p>
        </w:tc>
        <w:tc>
          <w:tcPr>
            <w:tcW w:w="717" w:type="pct"/>
          </w:tcPr>
          <w:p w14:paraId="7812B676"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2020</w:t>
            </w:r>
          </w:p>
        </w:tc>
        <w:tc>
          <w:tcPr>
            <w:tcW w:w="717" w:type="pct"/>
          </w:tcPr>
          <w:p w14:paraId="00EEC01C"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2021</w:t>
            </w:r>
          </w:p>
        </w:tc>
        <w:tc>
          <w:tcPr>
            <w:tcW w:w="717" w:type="pct"/>
          </w:tcPr>
          <w:p w14:paraId="624CB3BB"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2022</w:t>
            </w:r>
          </w:p>
        </w:tc>
        <w:tc>
          <w:tcPr>
            <w:tcW w:w="717" w:type="pct"/>
          </w:tcPr>
          <w:p w14:paraId="33980AAA" w14:textId="77777777" w:rsidR="00B73CC0" w:rsidRPr="00617659" w:rsidRDefault="00B73CC0" w:rsidP="00562482">
            <w:pPr>
              <w:jc w:val="center"/>
              <w:rPr>
                <w:b/>
                <w:sz w:val="22"/>
                <w:szCs w:val="22"/>
                <w:shd w:val="clear" w:color="auto" w:fill="FFFFFF"/>
                <w:lang w:eastAsia="en-US"/>
              </w:rPr>
            </w:pPr>
            <w:r w:rsidRPr="00617659">
              <w:rPr>
                <w:b/>
                <w:sz w:val="22"/>
                <w:szCs w:val="22"/>
                <w:lang w:eastAsia="en-US"/>
              </w:rPr>
              <w:t>2023</w:t>
            </w:r>
          </w:p>
        </w:tc>
      </w:tr>
      <w:tr w:rsidR="00B73CC0" w:rsidRPr="00617659" w14:paraId="7AB68C3F" w14:textId="77777777" w:rsidTr="00B73CC0">
        <w:trPr>
          <w:trHeight w:val="574"/>
        </w:trPr>
        <w:tc>
          <w:tcPr>
            <w:tcW w:w="1414" w:type="pct"/>
          </w:tcPr>
          <w:p w14:paraId="60AADA2D" w14:textId="77777777" w:rsidR="00B73CC0" w:rsidRPr="00617659" w:rsidRDefault="00DD63E7" w:rsidP="00562482">
            <w:pPr>
              <w:jc w:val="both"/>
              <w:rPr>
                <w:i/>
                <w:sz w:val="22"/>
                <w:szCs w:val="22"/>
                <w:shd w:val="clear" w:color="auto" w:fill="FFFFFF"/>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m:oMathPara>
          </w:p>
        </w:tc>
        <w:tc>
          <w:tcPr>
            <w:tcW w:w="717" w:type="pct"/>
            <w:vAlign w:val="center"/>
          </w:tcPr>
          <w:p w14:paraId="1580C7F1" w14:textId="77777777" w:rsidR="00B73CC0" w:rsidRPr="003D61C2" w:rsidRDefault="00B73CC0" w:rsidP="00562482">
            <w:pPr>
              <w:jc w:val="center"/>
              <w:rPr>
                <w:color w:val="FF0000"/>
              </w:rPr>
            </w:pPr>
          </w:p>
        </w:tc>
        <w:tc>
          <w:tcPr>
            <w:tcW w:w="717" w:type="pct"/>
            <w:vAlign w:val="center"/>
          </w:tcPr>
          <w:p w14:paraId="088328FE" w14:textId="77777777" w:rsidR="00B73CC0" w:rsidRPr="003D61C2" w:rsidRDefault="00B73CC0" w:rsidP="00562482">
            <w:pPr>
              <w:jc w:val="center"/>
              <w:rPr>
                <w:color w:val="FF0000"/>
              </w:rPr>
            </w:pPr>
          </w:p>
        </w:tc>
        <w:tc>
          <w:tcPr>
            <w:tcW w:w="717" w:type="pct"/>
            <w:vAlign w:val="center"/>
          </w:tcPr>
          <w:p w14:paraId="2AC853D8" w14:textId="77777777" w:rsidR="00B73CC0" w:rsidRPr="003D61C2" w:rsidRDefault="00B73CC0" w:rsidP="00562482">
            <w:pPr>
              <w:jc w:val="center"/>
              <w:rPr>
                <w:color w:val="FF0000"/>
              </w:rPr>
            </w:pPr>
          </w:p>
        </w:tc>
        <w:tc>
          <w:tcPr>
            <w:tcW w:w="717" w:type="pct"/>
            <w:vAlign w:val="center"/>
          </w:tcPr>
          <w:p w14:paraId="62454874" w14:textId="77777777" w:rsidR="00B73CC0" w:rsidRPr="003D61C2" w:rsidRDefault="00B73CC0" w:rsidP="00562482">
            <w:pPr>
              <w:jc w:val="center"/>
              <w:rPr>
                <w:color w:val="FF0000"/>
              </w:rPr>
            </w:pPr>
          </w:p>
        </w:tc>
        <w:tc>
          <w:tcPr>
            <w:tcW w:w="717" w:type="pct"/>
            <w:vAlign w:val="center"/>
          </w:tcPr>
          <w:p w14:paraId="16F972D1" w14:textId="77777777" w:rsidR="00B73CC0" w:rsidRPr="003D61C2" w:rsidRDefault="00B73CC0" w:rsidP="00562482">
            <w:pPr>
              <w:jc w:val="center"/>
              <w:rPr>
                <w:color w:val="FF0000"/>
              </w:rPr>
            </w:pPr>
          </w:p>
        </w:tc>
      </w:tr>
    </w:tbl>
    <w:p w14:paraId="482F424D" w14:textId="77777777" w:rsidR="00AA1A43" w:rsidRPr="00617659" w:rsidRDefault="00B73CC0" w:rsidP="00562482">
      <w:pPr>
        <w:pStyle w:val="af1"/>
        <w:tabs>
          <w:tab w:val="left" w:pos="0"/>
        </w:tabs>
        <w:ind w:left="0"/>
        <w:jc w:val="both"/>
        <w:rPr>
          <w:sz w:val="24"/>
          <w:szCs w:val="24"/>
          <w:shd w:val="clear" w:color="auto" w:fill="FFFFFF"/>
          <w:lang w:eastAsia="en-US"/>
        </w:rPr>
      </w:pPr>
      <w:r>
        <w:rPr>
          <w:sz w:val="24"/>
          <w:szCs w:val="24"/>
          <w:shd w:val="clear" w:color="auto" w:fill="FFFFFF"/>
          <w:lang w:eastAsia="en-US"/>
        </w:rPr>
        <w:tab/>
      </w:r>
      <w:r w:rsidR="00AA1A43" w:rsidRPr="00617659">
        <w:rPr>
          <w:sz w:val="24"/>
          <w:szCs w:val="24"/>
          <w:shd w:val="clear" w:color="auto" w:fill="FFFFFF"/>
          <w:lang w:eastAsia="en-US"/>
        </w:rPr>
        <w:t>При этом общая сумма поправочных коэффициентов за весь п</w:t>
      </w:r>
      <w:r w:rsidR="00AA1A43">
        <w:rPr>
          <w:sz w:val="24"/>
          <w:szCs w:val="24"/>
          <w:shd w:val="clear" w:color="auto" w:fill="FFFFFF"/>
          <w:lang w:eastAsia="en-US"/>
        </w:rPr>
        <w:t xml:space="preserve">ериод действия Концессионного </w:t>
      </w:r>
      <w:proofErr w:type="gramStart"/>
      <w:r w:rsidR="00AA1A43">
        <w:rPr>
          <w:sz w:val="24"/>
          <w:szCs w:val="24"/>
          <w:shd w:val="clear" w:color="auto" w:fill="FFFFFF"/>
          <w:lang w:val="en-US" w:eastAsia="en-US"/>
        </w:rPr>
        <w:t>c</w:t>
      </w:r>
      <w:proofErr w:type="gramEnd"/>
      <w:r w:rsidR="00AA1A43" w:rsidRPr="00617659">
        <w:rPr>
          <w:sz w:val="24"/>
          <w:szCs w:val="24"/>
          <w:shd w:val="clear" w:color="auto" w:fill="FFFFFF"/>
          <w:lang w:eastAsia="en-US"/>
        </w:rPr>
        <w:t>оглашения равняется единице.</w:t>
      </w:r>
    </w:p>
    <w:p w14:paraId="580F4FB9" w14:textId="77777777" w:rsidR="00AA1A43" w:rsidRPr="00617659" w:rsidRDefault="00B73CC0" w:rsidP="00562482">
      <w:pPr>
        <w:jc w:val="both"/>
        <w:rPr>
          <w:sz w:val="24"/>
          <w:szCs w:val="24"/>
          <w:lang w:eastAsia="en-US"/>
        </w:rPr>
      </w:pPr>
      <w:r>
        <w:rPr>
          <w:sz w:val="24"/>
          <w:szCs w:val="24"/>
        </w:rPr>
        <w:tab/>
      </w:r>
      <w:r w:rsidR="00AA1A43" w:rsidRPr="00617659">
        <w:rPr>
          <w:sz w:val="24"/>
          <w:szCs w:val="24"/>
        </w:rPr>
        <w:t xml:space="preserve">При заполнении Таблицы </w:t>
      </w:r>
      <w:r>
        <w:rPr>
          <w:sz w:val="24"/>
          <w:szCs w:val="24"/>
        </w:rPr>
        <w:t>П</w:t>
      </w:r>
      <w:proofErr w:type="gramStart"/>
      <w:r>
        <w:rPr>
          <w:sz w:val="24"/>
          <w:szCs w:val="24"/>
        </w:rPr>
        <w:t>4</w:t>
      </w:r>
      <w:proofErr w:type="gramEnd"/>
      <w:r>
        <w:rPr>
          <w:sz w:val="24"/>
          <w:szCs w:val="24"/>
        </w:rPr>
        <w:t>.6</w:t>
      </w:r>
      <w:r w:rsidR="00AA1A43" w:rsidRPr="00617659">
        <w:rPr>
          <w:sz w:val="24"/>
          <w:szCs w:val="24"/>
        </w:rPr>
        <w:t xml:space="preserve"> Участник Конкурса должен исходить из </w:t>
      </w:r>
      <w:r>
        <w:rPr>
          <w:sz w:val="24"/>
          <w:szCs w:val="24"/>
        </w:rPr>
        <w:t>того, что с</w:t>
      </w:r>
      <w:r w:rsidR="00AA1A43" w:rsidRPr="00617659">
        <w:rPr>
          <w:sz w:val="24"/>
          <w:szCs w:val="24"/>
        </w:rPr>
        <w:t>умма</w:t>
      </w:r>
      <w:r w:rsidR="00AA1A43" w:rsidRPr="00617659">
        <w:rPr>
          <w:sz w:val="24"/>
          <w:szCs w:val="24"/>
          <w:lang w:eastAsia="en-US"/>
        </w:rPr>
        <w:t xml:space="preserve"> всех предложенных значений размера </w:t>
      </w:r>
      <w:r w:rsidR="00AA1A43">
        <w:rPr>
          <w:sz w:val="24"/>
          <w:szCs w:val="24"/>
          <w:lang w:eastAsia="en-US"/>
        </w:rPr>
        <w:t>Операционного п</w:t>
      </w:r>
      <w:r w:rsidR="00AA1A43" w:rsidRPr="00617659">
        <w:rPr>
          <w:sz w:val="24"/>
          <w:szCs w:val="24"/>
          <w:lang w:eastAsia="en-US"/>
        </w:rPr>
        <w:t xml:space="preserve">латежа (значений строки (1) Таблицы </w:t>
      </w:r>
      <w:r>
        <w:rPr>
          <w:sz w:val="24"/>
          <w:szCs w:val="24"/>
          <w:lang w:eastAsia="en-US"/>
        </w:rPr>
        <w:t>П4.6</w:t>
      </w:r>
      <w:r w:rsidR="00AA1A43" w:rsidRPr="00617659">
        <w:rPr>
          <w:sz w:val="24"/>
          <w:szCs w:val="24"/>
          <w:lang w:eastAsia="en-US"/>
        </w:rPr>
        <w:t>) должна соответствовать предложен</w:t>
      </w:r>
      <w:r w:rsidR="00AA1A43">
        <w:rPr>
          <w:sz w:val="24"/>
          <w:szCs w:val="24"/>
          <w:lang w:eastAsia="en-US"/>
        </w:rPr>
        <w:t>ному им условию по подкритерию Операционный п</w:t>
      </w:r>
      <w:r w:rsidR="00AA1A43" w:rsidRPr="00617659">
        <w:rPr>
          <w:sz w:val="24"/>
          <w:szCs w:val="24"/>
          <w:lang w:eastAsia="en-US"/>
        </w:rPr>
        <w:t>латеж (</w:t>
      </w:r>
      <w:r w:rsidR="00AA1A43" w:rsidRPr="005A157E">
        <w:rPr>
          <w:sz w:val="24"/>
          <w:szCs w:val="24"/>
          <w:lang w:eastAsia="en-US"/>
        </w:rPr>
        <w:t>строка 2.</w:t>
      </w:r>
      <w:r>
        <w:rPr>
          <w:sz w:val="24"/>
          <w:szCs w:val="24"/>
          <w:lang w:eastAsia="en-US"/>
        </w:rPr>
        <w:t>3</w:t>
      </w:r>
      <w:r w:rsidR="00AA1A43" w:rsidRPr="005A157E">
        <w:rPr>
          <w:sz w:val="24"/>
          <w:szCs w:val="24"/>
          <w:lang w:eastAsia="en-US"/>
        </w:rPr>
        <w:t xml:space="preserve"> Таблицы</w:t>
      </w:r>
      <w:r w:rsidR="00AA1A43">
        <w:rPr>
          <w:sz w:val="24"/>
          <w:szCs w:val="24"/>
          <w:lang w:eastAsia="en-US"/>
        </w:rPr>
        <w:t xml:space="preserve"> </w:t>
      </w:r>
      <w:r>
        <w:rPr>
          <w:sz w:val="24"/>
          <w:szCs w:val="24"/>
        </w:rPr>
        <w:t>П4.1</w:t>
      </w:r>
      <w:r>
        <w:rPr>
          <w:sz w:val="24"/>
          <w:szCs w:val="24"/>
          <w:lang w:eastAsia="en-US"/>
        </w:rPr>
        <w:t>).</w:t>
      </w:r>
    </w:p>
    <w:p w14:paraId="5E725E8C" w14:textId="77777777" w:rsidR="00AA1A43" w:rsidRPr="00617659" w:rsidRDefault="00AA1A43" w:rsidP="00562482">
      <w:pPr>
        <w:ind w:firstLine="709"/>
        <w:jc w:val="both"/>
        <w:rPr>
          <w:sz w:val="24"/>
          <w:szCs w:val="24"/>
          <w:lang w:eastAsia="en-US"/>
        </w:rPr>
      </w:pPr>
      <w:r w:rsidRPr="003B5FAE">
        <w:rPr>
          <w:sz w:val="24"/>
          <w:szCs w:val="24"/>
          <w:lang w:eastAsia="en-US"/>
        </w:rPr>
        <w:t>Нарушение Участником Конкурса устано</w:t>
      </w:r>
      <w:r w:rsidRPr="00617659">
        <w:rPr>
          <w:sz w:val="24"/>
          <w:szCs w:val="24"/>
          <w:lang w:eastAsia="en-US"/>
        </w:rPr>
        <w:t xml:space="preserve">вленных выше ограничительных условий заполнения Таблицы </w:t>
      </w:r>
      <w:r w:rsidR="00B73CC0">
        <w:rPr>
          <w:sz w:val="24"/>
          <w:szCs w:val="24"/>
          <w:lang w:eastAsia="en-US"/>
        </w:rPr>
        <w:t>П</w:t>
      </w:r>
      <w:proofErr w:type="gramStart"/>
      <w:r w:rsidR="00B73CC0">
        <w:rPr>
          <w:sz w:val="24"/>
          <w:szCs w:val="24"/>
          <w:lang w:eastAsia="en-US"/>
        </w:rPr>
        <w:t>4</w:t>
      </w:r>
      <w:proofErr w:type="gramEnd"/>
      <w:r w:rsidR="00B73CC0">
        <w:rPr>
          <w:sz w:val="24"/>
          <w:szCs w:val="24"/>
          <w:lang w:eastAsia="en-US"/>
        </w:rPr>
        <w:t>.6</w:t>
      </w:r>
      <w:r w:rsidRPr="00617659">
        <w:rPr>
          <w:sz w:val="24"/>
          <w:szCs w:val="24"/>
          <w:lang w:eastAsia="en-US"/>
        </w:rPr>
        <w:t xml:space="preserve"> является основанием для признания его Конкурсного </w:t>
      </w:r>
      <w:r>
        <w:rPr>
          <w:sz w:val="24"/>
          <w:szCs w:val="24"/>
          <w:lang w:eastAsia="en-US"/>
        </w:rPr>
        <w:t>п</w:t>
      </w:r>
      <w:r w:rsidRPr="00617659">
        <w:rPr>
          <w:sz w:val="24"/>
          <w:szCs w:val="24"/>
          <w:lang w:eastAsia="en-US"/>
        </w:rPr>
        <w:t xml:space="preserve">редложения не соответствующим требованиям Конкурсной </w:t>
      </w:r>
      <w:r>
        <w:rPr>
          <w:sz w:val="24"/>
          <w:szCs w:val="24"/>
          <w:lang w:eastAsia="en-US"/>
        </w:rPr>
        <w:t>д</w:t>
      </w:r>
      <w:r w:rsidRPr="00617659">
        <w:rPr>
          <w:sz w:val="24"/>
          <w:szCs w:val="24"/>
          <w:lang w:eastAsia="en-US"/>
        </w:rPr>
        <w:t xml:space="preserve">окументации. </w:t>
      </w:r>
    </w:p>
    <w:p w14:paraId="64A201BD" w14:textId="77777777" w:rsidR="00AA1A43" w:rsidRPr="00617659" w:rsidRDefault="00AA1A43" w:rsidP="00562482">
      <w:pPr>
        <w:ind w:firstLine="709"/>
        <w:jc w:val="both"/>
        <w:rPr>
          <w:sz w:val="24"/>
          <w:szCs w:val="24"/>
          <w:lang w:eastAsia="en-US"/>
        </w:rPr>
      </w:pPr>
      <w:r w:rsidRPr="00150E75">
        <w:rPr>
          <w:sz w:val="24"/>
          <w:szCs w:val="24"/>
          <w:lang w:eastAsia="en-US"/>
        </w:rPr>
        <w:t xml:space="preserve">Требуется привести обоснование отдельных статей Операционного платежа в Техническом обосновании Конкурсного предложения (включающего краткое описание Плана эксплуатации </w:t>
      </w:r>
      <w:r w:rsidR="00B73CC0">
        <w:rPr>
          <w:sz w:val="24"/>
          <w:szCs w:val="24"/>
          <w:lang w:eastAsia="en-US"/>
        </w:rPr>
        <w:t>Объекта</w:t>
      </w:r>
      <w:r w:rsidRPr="00617659">
        <w:rPr>
          <w:sz w:val="24"/>
          <w:szCs w:val="24"/>
          <w:lang w:eastAsia="en-US"/>
        </w:rPr>
        <w:t>).</w:t>
      </w:r>
    </w:p>
    <w:p w14:paraId="3629AA8B" w14:textId="77777777" w:rsidR="00AA1A43" w:rsidRPr="00B73CC0" w:rsidRDefault="00B73CC0" w:rsidP="00562482">
      <w:pPr>
        <w:jc w:val="both"/>
        <w:rPr>
          <w:b/>
          <w:sz w:val="24"/>
          <w:lang w:eastAsia="en-US"/>
        </w:rPr>
      </w:pPr>
      <w:r>
        <w:rPr>
          <w:b/>
          <w:sz w:val="24"/>
          <w:lang w:eastAsia="en-US"/>
        </w:rPr>
        <w:t xml:space="preserve">4. </w:t>
      </w:r>
      <w:r w:rsidR="00AA1A43" w:rsidRPr="00B73CC0">
        <w:rPr>
          <w:b/>
          <w:sz w:val="24"/>
          <w:lang w:eastAsia="en-US"/>
        </w:rPr>
        <w:t>Сведения о распределении сумм Инвестиционного платежа</w:t>
      </w:r>
    </w:p>
    <w:p w14:paraId="77806C23" w14:textId="77777777" w:rsidR="00AA1A43" w:rsidRPr="00617659" w:rsidRDefault="00B73CC0" w:rsidP="00562482">
      <w:pPr>
        <w:pStyle w:val="af1"/>
        <w:ind w:left="0"/>
        <w:jc w:val="both"/>
        <w:rPr>
          <w:sz w:val="24"/>
        </w:rPr>
      </w:pPr>
      <w:r>
        <w:rPr>
          <w:sz w:val="24"/>
        </w:rPr>
        <w:tab/>
      </w:r>
      <w:r w:rsidR="00AA1A43" w:rsidRPr="00617659">
        <w:rPr>
          <w:sz w:val="24"/>
        </w:rPr>
        <w:t xml:space="preserve">Участник Конкурса должен представить предлагаемое им распределение </w:t>
      </w:r>
      <w:r w:rsidR="00942AFB">
        <w:rPr>
          <w:sz w:val="24"/>
        </w:rPr>
        <w:t>р</w:t>
      </w:r>
      <w:r w:rsidR="00AA1A43" w:rsidRPr="00617659">
        <w:rPr>
          <w:sz w:val="24"/>
        </w:rPr>
        <w:t xml:space="preserve">азмера Инвестиционного </w:t>
      </w:r>
      <w:r w:rsidR="00AA1A43">
        <w:rPr>
          <w:sz w:val="24"/>
        </w:rPr>
        <w:t>п</w:t>
      </w:r>
      <w:r w:rsidR="00AA1A43" w:rsidRPr="00617659">
        <w:rPr>
          <w:sz w:val="24"/>
        </w:rPr>
        <w:t xml:space="preserve">латежа в соответствии с Таблицей </w:t>
      </w:r>
      <w:r>
        <w:rPr>
          <w:sz w:val="24"/>
        </w:rPr>
        <w:t>П</w:t>
      </w:r>
      <w:proofErr w:type="gramStart"/>
      <w:r>
        <w:rPr>
          <w:sz w:val="24"/>
        </w:rPr>
        <w:t>4</w:t>
      </w:r>
      <w:proofErr w:type="gramEnd"/>
      <w:r>
        <w:rPr>
          <w:sz w:val="24"/>
        </w:rPr>
        <w:t>.7 ниже:</w:t>
      </w:r>
    </w:p>
    <w:p w14:paraId="14C16C29" w14:textId="77777777" w:rsidR="00AA1A43" w:rsidRPr="00981E02" w:rsidRDefault="00AA1A43" w:rsidP="00562482">
      <w:pPr>
        <w:pStyle w:val="af1"/>
        <w:ind w:left="0"/>
        <w:jc w:val="center"/>
        <w:rPr>
          <w:sz w:val="24"/>
        </w:rPr>
      </w:pPr>
      <w:r w:rsidRPr="00B73CC0">
        <w:rPr>
          <w:b/>
          <w:sz w:val="24"/>
        </w:rPr>
        <w:t xml:space="preserve">Таблица </w:t>
      </w:r>
      <w:r w:rsidR="00B73CC0" w:rsidRPr="00B73CC0">
        <w:rPr>
          <w:b/>
          <w:sz w:val="24"/>
        </w:rPr>
        <w:t>П4.</w:t>
      </w:r>
      <w:r w:rsidR="00B73CC0">
        <w:rPr>
          <w:b/>
          <w:sz w:val="24"/>
        </w:rPr>
        <w:t>8</w:t>
      </w:r>
      <w:r w:rsidRPr="00981E02">
        <w:rPr>
          <w:sz w:val="24"/>
        </w:rPr>
        <w:t xml:space="preserve"> Базовый размер Инвестиционного </w:t>
      </w:r>
      <w:r>
        <w:rPr>
          <w:sz w:val="24"/>
        </w:rPr>
        <w:t>п</w:t>
      </w:r>
      <w:r w:rsidRPr="00981E02">
        <w:rPr>
          <w:sz w:val="24"/>
        </w:rPr>
        <w:t xml:space="preserve">латежа, в ценах соответствующих лет, </w:t>
      </w:r>
      <w:proofErr w:type="gramStart"/>
      <w:r w:rsidRPr="00981E02">
        <w:rPr>
          <w:sz w:val="24"/>
        </w:rPr>
        <w:t>млн</w:t>
      </w:r>
      <w:proofErr w:type="gramEnd"/>
      <w:r w:rsidRPr="00981E02">
        <w:rPr>
          <w:sz w:val="24"/>
        </w:rPr>
        <w:t xml:space="preserve"> руб.</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2"/>
        <w:gridCol w:w="953"/>
        <w:gridCol w:w="1775"/>
        <w:gridCol w:w="443"/>
        <w:gridCol w:w="443"/>
        <w:gridCol w:w="443"/>
        <w:gridCol w:w="1703"/>
        <w:gridCol w:w="829"/>
      </w:tblGrid>
      <w:tr w:rsidR="00AA1A43" w:rsidRPr="00617659" w14:paraId="1581535D" w14:textId="77777777" w:rsidTr="00AA1A43">
        <w:tc>
          <w:tcPr>
            <w:tcW w:w="1622" w:type="pct"/>
            <w:vAlign w:val="center"/>
          </w:tcPr>
          <w:p w14:paraId="5B5F14AB" w14:textId="77777777" w:rsidR="00AA1A43" w:rsidRPr="00942AFB" w:rsidRDefault="00AA1A43" w:rsidP="00562482">
            <w:pPr>
              <w:rPr>
                <w:sz w:val="22"/>
                <w:shd w:val="clear" w:color="auto" w:fill="FFFFFF"/>
              </w:rPr>
            </w:pPr>
            <w:r w:rsidRPr="00942AFB">
              <w:rPr>
                <w:sz w:val="22"/>
                <w:shd w:val="clear" w:color="auto" w:fill="FFFFFF"/>
              </w:rPr>
              <w:t>Наименование</w:t>
            </w:r>
          </w:p>
        </w:tc>
        <w:tc>
          <w:tcPr>
            <w:tcW w:w="489" w:type="pct"/>
          </w:tcPr>
          <w:p w14:paraId="69A8D1AA" w14:textId="77777777" w:rsidR="00AA1A43" w:rsidRPr="00942AFB" w:rsidRDefault="00AA1A43" w:rsidP="00562482">
            <w:pPr>
              <w:jc w:val="center"/>
              <w:rPr>
                <w:sz w:val="22"/>
                <w:shd w:val="clear" w:color="auto" w:fill="FFFFFF"/>
              </w:rPr>
            </w:pPr>
            <w:r w:rsidRPr="00942AFB">
              <w:rPr>
                <w:sz w:val="22"/>
                <w:shd w:val="clear" w:color="auto" w:fill="FFFFFF"/>
              </w:rPr>
              <w:t>№ строки</w:t>
            </w:r>
          </w:p>
        </w:tc>
        <w:tc>
          <w:tcPr>
            <w:tcW w:w="910" w:type="pct"/>
          </w:tcPr>
          <w:p w14:paraId="0C805608" w14:textId="77777777" w:rsidR="00AA1A43" w:rsidRPr="00942AFB" w:rsidRDefault="00AA1A43" w:rsidP="00562482">
            <w:pPr>
              <w:jc w:val="both"/>
              <w:rPr>
                <w:sz w:val="22"/>
                <w:shd w:val="clear" w:color="auto" w:fill="FFFFFF"/>
              </w:rPr>
            </w:pPr>
            <w:r w:rsidRPr="00942AFB">
              <w:rPr>
                <w:sz w:val="22"/>
                <w:shd w:val="clear" w:color="auto" w:fill="FFFFFF"/>
              </w:rPr>
              <w:t>2019 (1 год эксплуатации</w:t>
            </w:r>
            <w:r w:rsidRPr="00942AFB">
              <w:rPr>
                <w:rStyle w:val="af4"/>
                <w:sz w:val="22"/>
                <w:shd w:val="clear" w:color="auto" w:fill="FFFFFF"/>
              </w:rPr>
              <w:footnoteReference w:id="4"/>
            </w:r>
            <w:r w:rsidRPr="00942AFB">
              <w:rPr>
                <w:sz w:val="22"/>
                <w:shd w:val="clear" w:color="auto" w:fill="FFFFFF"/>
              </w:rPr>
              <w:t>)</w:t>
            </w:r>
          </w:p>
        </w:tc>
        <w:tc>
          <w:tcPr>
            <w:tcW w:w="227" w:type="pct"/>
          </w:tcPr>
          <w:p w14:paraId="32711A45" w14:textId="77777777" w:rsidR="00AA1A43" w:rsidRPr="00942AFB" w:rsidRDefault="00AA1A43" w:rsidP="00562482">
            <w:pPr>
              <w:jc w:val="both"/>
              <w:rPr>
                <w:sz w:val="22"/>
                <w:shd w:val="clear" w:color="auto" w:fill="FFFFFF"/>
              </w:rPr>
            </w:pPr>
            <w:r w:rsidRPr="00942AFB">
              <w:rPr>
                <w:sz w:val="22"/>
                <w:shd w:val="clear" w:color="auto" w:fill="FFFFFF"/>
              </w:rPr>
              <w:t>…</w:t>
            </w:r>
          </w:p>
        </w:tc>
        <w:tc>
          <w:tcPr>
            <w:tcW w:w="227" w:type="pct"/>
          </w:tcPr>
          <w:p w14:paraId="380986BC" w14:textId="77777777" w:rsidR="00AA1A43" w:rsidRPr="00942AFB" w:rsidRDefault="00AA1A43" w:rsidP="00562482">
            <w:pPr>
              <w:jc w:val="both"/>
              <w:rPr>
                <w:sz w:val="22"/>
                <w:shd w:val="clear" w:color="auto" w:fill="FFFFFF"/>
              </w:rPr>
            </w:pPr>
            <w:r w:rsidRPr="00942AFB">
              <w:rPr>
                <w:sz w:val="22"/>
                <w:shd w:val="clear" w:color="auto" w:fill="FFFFFF"/>
              </w:rPr>
              <w:t>…</w:t>
            </w:r>
          </w:p>
        </w:tc>
        <w:tc>
          <w:tcPr>
            <w:tcW w:w="227" w:type="pct"/>
          </w:tcPr>
          <w:p w14:paraId="6082A094" w14:textId="77777777" w:rsidR="00AA1A43" w:rsidRPr="00942AFB" w:rsidRDefault="00AA1A43" w:rsidP="00562482">
            <w:pPr>
              <w:jc w:val="both"/>
              <w:rPr>
                <w:sz w:val="22"/>
                <w:shd w:val="clear" w:color="auto" w:fill="FFFFFF"/>
              </w:rPr>
            </w:pPr>
            <w:r w:rsidRPr="00942AFB">
              <w:rPr>
                <w:sz w:val="22"/>
                <w:shd w:val="clear" w:color="auto" w:fill="FFFFFF"/>
              </w:rPr>
              <w:t>…</w:t>
            </w:r>
          </w:p>
        </w:tc>
        <w:tc>
          <w:tcPr>
            <w:tcW w:w="873" w:type="pct"/>
          </w:tcPr>
          <w:p w14:paraId="0E573625" w14:textId="77777777" w:rsidR="00AA1A43" w:rsidRPr="00942AFB" w:rsidRDefault="00942AFB" w:rsidP="00562482">
            <w:pPr>
              <w:jc w:val="both"/>
              <w:rPr>
                <w:sz w:val="22"/>
                <w:shd w:val="clear" w:color="auto" w:fill="FFFFFF"/>
              </w:rPr>
            </w:pPr>
            <w:r w:rsidRPr="00942AFB">
              <w:rPr>
                <w:sz w:val="22"/>
                <w:shd w:val="clear" w:color="auto" w:fill="FFFFFF"/>
              </w:rPr>
              <w:t>2023</w:t>
            </w:r>
            <w:r w:rsidR="00AA1A43" w:rsidRPr="00942AFB">
              <w:rPr>
                <w:sz w:val="22"/>
                <w:shd w:val="clear" w:color="auto" w:fill="FFFFFF"/>
              </w:rPr>
              <w:t xml:space="preserve"> (</w:t>
            </w:r>
            <w:r w:rsidRPr="00942AFB">
              <w:rPr>
                <w:sz w:val="22"/>
                <w:shd w:val="clear" w:color="auto" w:fill="FFFFFF"/>
              </w:rPr>
              <w:t>5</w:t>
            </w:r>
            <w:r w:rsidR="00AA1A43" w:rsidRPr="00942AFB">
              <w:rPr>
                <w:sz w:val="22"/>
                <w:shd w:val="clear" w:color="auto" w:fill="FFFFFF"/>
              </w:rPr>
              <w:t xml:space="preserve"> год эксплуатации)</w:t>
            </w:r>
          </w:p>
        </w:tc>
        <w:tc>
          <w:tcPr>
            <w:tcW w:w="425" w:type="pct"/>
          </w:tcPr>
          <w:p w14:paraId="42C4DDE4" w14:textId="77777777" w:rsidR="00AA1A43" w:rsidRPr="00942AFB" w:rsidRDefault="00AA1A43" w:rsidP="00562482">
            <w:pPr>
              <w:jc w:val="both"/>
              <w:rPr>
                <w:sz w:val="22"/>
                <w:shd w:val="clear" w:color="auto" w:fill="FFFFFF"/>
              </w:rPr>
            </w:pPr>
            <w:r w:rsidRPr="00942AFB">
              <w:rPr>
                <w:sz w:val="22"/>
                <w:shd w:val="clear" w:color="auto" w:fill="FFFFFF"/>
              </w:rPr>
              <w:t>Итого</w:t>
            </w:r>
          </w:p>
        </w:tc>
      </w:tr>
      <w:tr w:rsidR="00AA1A43" w:rsidRPr="00617659" w14:paraId="3181C711" w14:textId="77777777" w:rsidTr="00AA1A43">
        <w:tc>
          <w:tcPr>
            <w:tcW w:w="1622" w:type="pct"/>
            <w:vAlign w:val="center"/>
          </w:tcPr>
          <w:p w14:paraId="1D67E0F7" w14:textId="77777777" w:rsidR="00AA1A43" w:rsidRPr="00942AFB" w:rsidRDefault="00942AFB" w:rsidP="00562482">
            <w:pPr>
              <w:rPr>
                <w:sz w:val="22"/>
                <w:shd w:val="clear" w:color="auto" w:fill="FFFFFF"/>
              </w:rPr>
            </w:pPr>
            <w:r w:rsidRPr="00942AFB">
              <w:rPr>
                <w:sz w:val="22"/>
                <w:shd w:val="clear" w:color="auto" w:fill="FFFFFF"/>
              </w:rPr>
              <w:t xml:space="preserve">Размер </w:t>
            </w:r>
            <w:r w:rsidR="00AA1A43" w:rsidRPr="00942AFB">
              <w:rPr>
                <w:sz w:val="22"/>
                <w:shd w:val="clear" w:color="auto" w:fill="FFFFFF"/>
              </w:rPr>
              <w:t>Инвестиционн</w:t>
            </w:r>
            <w:r w:rsidRPr="00942AFB">
              <w:rPr>
                <w:sz w:val="22"/>
                <w:shd w:val="clear" w:color="auto" w:fill="FFFFFF"/>
              </w:rPr>
              <w:t>ого</w:t>
            </w:r>
            <w:r w:rsidR="00AA1A43" w:rsidRPr="00942AFB">
              <w:rPr>
                <w:sz w:val="22"/>
                <w:shd w:val="clear" w:color="auto" w:fill="FFFFFF"/>
              </w:rPr>
              <w:t xml:space="preserve"> платеж</w:t>
            </w:r>
            <w:r w:rsidRPr="00942AFB">
              <w:rPr>
                <w:sz w:val="22"/>
                <w:shd w:val="clear" w:color="auto" w:fill="FFFFFF"/>
              </w:rPr>
              <w:t>а</w:t>
            </w:r>
            <w:r w:rsidR="00AA1A43" w:rsidRPr="00942AFB">
              <w:rPr>
                <w:sz w:val="22"/>
                <w:shd w:val="clear" w:color="auto" w:fill="FFFFFF"/>
              </w:rPr>
              <w:t xml:space="preserve"> </w:t>
            </w:r>
            <w:r w:rsidRPr="00942AFB">
              <w:rPr>
                <w:sz w:val="22"/>
                <w:shd w:val="clear" w:color="auto" w:fill="FFFFFF"/>
              </w:rPr>
              <w:t>(</w:t>
            </w:r>
            <w:r w:rsidR="00AA1A43" w:rsidRPr="00942AFB">
              <w:rPr>
                <w:sz w:val="22"/>
                <w:shd w:val="clear" w:color="auto" w:fill="FFFFFF"/>
              </w:rPr>
              <w:t>Конкурсное предложение Концессионера</w:t>
            </w:r>
            <w:r w:rsidRPr="00942AFB">
              <w:rPr>
                <w:sz w:val="22"/>
                <w:shd w:val="clear" w:color="auto" w:fill="FFFFFF"/>
              </w:rPr>
              <w:t>)</w:t>
            </w:r>
          </w:p>
        </w:tc>
        <w:tc>
          <w:tcPr>
            <w:tcW w:w="489" w:type="pct"/>
          </w:tcPr>
          <w:p w14:paraId="352E36D4" w14:textId="77777777" w:rsidR="00AA1A43" w:rsidRPr="0035616C" w:rsidRDefault="00AA1A43" w:rsidP="00562482">
            <w:pPr>
              <w:jc w:val="center"/>
              <w:rPr>
                <w:b/>
                <w:bCs/>
                <w:sz w:val="22"/>
                <w:shd w:val="clear" w:color="auto" w:fill="FFFFFF"/>
              </w:rPr>
            </w:pPr>
          </w:p>
        </w:tc>
        <w:tc>
          <w:tcPr>
            <w:tcW w:w="910" w:type="pct"/>
          </w:tcPr>
          <w:p w14:paraId="48FA275A" w14:textId="77777777" w:rsidR="00AA1A43" w:rsidRPr="00617659" w:rsidRDefault="00AA1A43" w:rsidP="00562482">
            <w:pPr>
              <w:jc w:val="both"/>
              <w:rPr>
                <w:sz w:val="22"/>
                <w:shd w:val="clear" w:color="auto" w:fill="FFFFFF"/>
              </w:rPr>
            </w:pPr>
          </w:p>
        </w:tc>
        <w:tc>
          <w:tcPr>
            <w:tcW w:w="227" w:type="pct"/>
          </w:tcPr>
          <w:p w14:paraId="3FC47459" w14:textId="77777777" w:rsidR="00AA1A43" w:rsidRPr="00617659" w:rsidRDefault="00AA1A43" w:rsidP="00562482">
            <w:pPr>
              <w:jc w:val="both"/>
              <w:rPr>
                <w:sz w:val="22"/>
                <w:shd w:val="clear" w:color="auto" w:fill="FFFFFF"/>
              </w:rPr>
            </w:pPr>
          </w:p>
        </w:tc>
        <w:tc>
          <w:tcPr>
            <w:tcW w:w="227" w:type="pct"/>
          </w:tcPr>
          <w:p w14:paraId="6EB04D33" w14:textId="77777777" w:rsidR="00AA1A43" w:rsidRPr="00617659" w:rsidRDefault="00AA1A43" w:rsidP="00562482">
            <w:pPr>
              <w:jc w:val="both"/>
              <w:rPr>
                <w:sz w:val="22"/>
                <w:shd w:val="clear" w:color="auto" w:fill="FFFFFF"/>
              </w:rPr>
            </w:pPr>
          </w:p>
        </w:tc>
        <w:tc>
          <w:tcPr>
            <w:tcW w:w="227" w:type="pct"/>
          </w:tcPr>
          <w:p w14:paraId="7C8E99AE" w14:textId="77777777" w:rsidR="00AA1A43" w:rsidRPr="00617659" w:rsidRDefault="00AA1A43" w:rsidP="00562482">
            <w:pPr>
              <w:jc w:val="both"/>
              <w:rPr>
                <w:sz w:val="22"/>
                <w:shd w:val="clear" w:color="auto" w:fill="FFFFFF"/>
              </w:rPr>
            </w:pPr>
          </w:p>
        </w:tc>
        <w:tc>
          <w:tcPr>
            <w:tcW w:w="873" w:type="pct"/>
          </w:tcPr>
          <w:p w14:paraId="05AAA7AB" w14:textId="77777777" w:rsidR="00AA1A43" w:rsidRPr="00617659" w:rsidRDefault="00AA1A43" w:rsidP="00562482">
            <w:pPr>
              <w:jc w:val="both"/>
              <w:rPr>
                <w:sz w:val="22"/>
                <w:shd w:val="clear" w:color="auto" w:fill="FFFFFF"/>
              </w:rPr>
            </w:pPr>
          </w:p>
        </w:tc>
        <w:tc>
          <w:tcPr>
            <w:tcW w:w="425" w:type="pct"/>
          </w:tcPr>
          <w:p w14:paraId="7EEEFD8B" w14:textId="77777777" w:rsidR="00AA1A43" w:rsidRPr="00617659" w:rsidRDefault="00AA1A43" w:rsidP="00562482">
            <w:pPr>
              <w:jc w:val="both"/>
              <w:rPr>
                <w:sz w:val="22"/>
                <w:shd w:val="clear" w:color="auto" w:fill="FFFFFF"/>
              </w:rPr>
            </w:pPr>
          </w:p>
        </w:tc>
      </w:tr>
    </w:tbl>
    <w:p w14:paraId="5ABE9D88" w14:textId="77777777" w:rsidR="00AA1A43" w:rsidRPr="00617659" w:rsidRDefault="00AA1A43" w:rsidP="00562482">
      <w:pPr>
        <w:jc w:val="both"/>
        <w:rPr>
          <w:b/>
          <w:sz w:val="24"/>
        </w:rPr>
      </w:pPr>
    </w:p>
    <w:p w14:paraId="5DAE59C0" w14:textId="77777777" w:rsidR="00AA1A43" w:rsidRPr="00617659" w:rsidRDefault="00B73CC0" w:rsidP="00562482">
      <w:pPr>
        <w:jc w:val="both"/>
        <w:rPr>
          <w:sz w:val="24"/>
          <w:szCs w:val="24"/>
        </w:rPr>
      </w:pPr>
      <w:r>
        <w:rPr>
          <w:b/>
          <w:sz w:val="24"/>
        </w:rPr>
        <w:tab/>
      </w:r>
      <w:r w:rsidR="00AA1A43" w:rsidRPr="00617659">
        <w:rPr>
          <w:b/>
          <w:sz w:val="24"/>
        </w:rPr>
        <w:t xml:space="preserve">Инструкция по заполнению Таблицы </w:t>
      </w:r>
      <w:r>
        <w:rPr>
          <w:b/>
          <w:sz w:val="24"/>
        </w:rPr>
        <w:t>П</w:t>
      </w:r>
      <w:proofErr w:type="gramStart"/>
      <w:r>
        <w:rPr>
          <w:b/>
          <w:sz w:val="24"/>
        </w:rPr>
        <w:t>4</w:t>
      </w:r>
      <w:proofErr w:type="gramEnd"/>
      <w:r>
        <w:rPr>
          <w:b/>
          <w:sz w:val="24"/>
        </w:rPr>
        <w:t>.8</w:t>
      </w:r>
      <w:r w:rsidR="00AA1A43" w:rsidRPr="00617659">
        <w:rPr>
          <w:b/>
          <w:sz w:val="24"/>
        </w:rPr>
        <w:t>:</w:t>
      </w:r>
    </w:p>
    <w:p w14:paraId="04B5F172" w14:textId="77777777" w:rsidR="00AA1A43" w:rsidRPr="00617659" w:rsidRDefault="00B73CC0" w:rsidP="00562482">
      <w:pPr>
        <w:jc w:val="both"/>
        <w:rPr>
          <w:sz w:val="24"/>
          <w:szCs w:val="24"/>
        </w:rPr>
      </w:pPr>
      <w:r>
        <w:rPr>
          <w:sz w:val="24"/>
          <w:szCs w:val="24"/>
        </w:rPr>
        <w:tab/>
      </w:r>
      <w:r w:rsidR="00AA1A43" w:rsidRPr="00617659">
        <w:rPr>
          <w:sz w:val="24"/>
          <w:szCs w:val="24"/>
        </w:rPr>
        <w:t xml:space="preserve">При заполнении Таблицы </w:t>
      </w:r>
      <w:r>
        <w:rPr>
          <w:sz w:val="24"/>
          <w:szCs w:val="24"/>
        </w:rPr>
        <w:t>П</w:t>
      </w:r>
      <w:proofErr w:type="gramStart"/>
      <w:r>
        <w:rPr>
          <w:sz w:val="24"/>
          <w:szCs w:val="24"/>
        </w:rPr>
        <w:t>4</w:t>
      </w:r>
      <w:proofErr w:type="gramEnd"/>
      <w:r>
        <w:rPr>
          <w:sz w:val="24"/>
          <w:szCs w:val="24"/>
        </w:rPr>
        <w:t>.8</w:t>
      </w:r>
      <w:r w:rsidR="00AA1A43" w:rsidRPr="00617659">
        <w:rPr>
          <w:sz w:val="24"/>
          <w:szCs w:val="24"/>
        </w:rPr>
        <w:t xml:space="preserve"> Участник Конкурса должен исходить из того, что</w:t>
      </w:r>
      <w:r>
        <w:rPr>
          <w:sz w:val="24"/>
          <w:szCs w:val="24"/>
        </w:rPr>
        <w:t xml:space="preserve"> р</w:t>
      </w:r>
      <w:r w:rsidR="00AA1A43" w:rsidRPr="00617659">
        <w:rPr>
          <w:sz w:val="24"/>
          <w:szCs w:val="24"/>
        </w:rPr>
        <w:t xml:space="preserve">азмер Инвестиционного </w:t>
      </w:r>
      <w:r w:rsidR="00AA1A43">
        <w:rPr>
          <w:sz w:val="24"/>
          <w:szCs w:val="24"/>
        </w:rPr>
        <w:t>п</w:t>
      </w:r>
      <w:r w:rsidR="00AA1A43" w:rsidRPr="00617659">
        <w:rPr>
          <w:sz w:val="24"/>
          <w:szCs w:val="24"/>
        </w:rPr>
        <w:t xml:space="preserve">латежа в отношении каждого года исполнения Концессионного </w:t>
      </w:r>
      <w:r w:rsidR="00AA1A43">
        <w:rPr>
          <w:sz w:val="24"/>
          <w:szCs w:val="24"/>
        </w:rPr>
        <w:t>с</w:t>
      </w:r>
      <w:r w:rsidR="00AA1A43" w:rsidRPr="00617659">
        <w:rPr>
          <w:sz w:val="24"/>
          <w:szCs w:val="24"/>
        </w:rPr>
        <w:t>оглашения рассчитывается по формуле:</w:t>
      </w:r>
    </w:p>
    <w:p w14:paraId="52FC5BF5" w14:textId="77777777" w:rsidR="00AA1A43" w:rsidRPr="00617659" w:rsidRDefault="00DD63E7" w:rsidP="00562482">
      <w:pPr>
        <w:jc w:val="center"/>
        <w:rPr>
          <w:kern w:val="20"/>
          <w:sz w:val="24"/>
          <w:szCs w:val="24"/>
        </w:rPr>
      </w:pPr>
      <m:oMath>
        <m:sSub>
          <m:sSubPr>
            <m:ctrlPr>
              <w:rPr>
                <w:rFonts w:ascii="Cambria Math" w:hAnsi="Cambria Math"/>
                <w:i/>
                <w:sz w:val="24"/>
                <w:szCs w:val="24"/>
                <w:lang w:eastAsia="en-US"/>
              </w:rPr>
            </m:ctrlPr>
          </m:sSubPr>
          <m:e>
            <m:r>
              <w:rPr>
                <w:rFonts w:ascii="Cambria Math" w:hAnsi="Cambria Math"/>
                <w:sz w:val="24"/>
                <w:szCs w:val="24"/>
                <w:lang w:eastAsia="en-US"/>
              </w:rPr>
              <m:t>ИП</m:t>
            </m:r>
          </m:e>
          <m:sub>
            <m:r>
              <w:rPr>
                <w:rFonts w:ascii="Cambria Math" w:hAnsi="Cambria Math"/>
                <w:sz w:val="24"/>
                <w:szCs w:val="24"/>
                <w:lang w:val="en-US" w:eastAsia="en-US"/>
              </w:rPr>
              <m:t>i</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ИП</m:t>
            </m:r>
          </m:e>
          <m:sub>
            <m:r>
              <w:rPr>
                <w:rFonts w:ascii="Cambria Math" w:hAnsi="Cambria Math"/>
                <w:sz w:val="24"/>
                <w:szCs w:val="24"/>
                <w:lang w:eastAsia="en-US"/>
              </w:rPr>
              <m:t>c</m:t>
            </m:r>
          </m:sub>
        </m:sSub>
        <m:r>
          <w:rPr>
            <w:rFonts w:ascii="Cambria Math" w:hAnsi="Cambria Math"/>
            <w:sz w:val="24"/>
            <w:szCs w:val="24"/>
            <w:lang w:eastAsia="en-US"/>
          </w:rPr>
          <m:t>×</m:t>
        </m:r>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w:r w:rsidR="00AA1A43" w:rsidRPr="00617659">
        <w:rPr>
          <w:kern w:val="20"/>
          <w:sz w:val="24"/>
          <w:szCs w:val="24"/>
        </w:rPr>
        <w:t>, где</w:t>
      </w:r>
    </w:p>
    <w:tbl>
      <w:tblPr>
        <w:tblStyle w:val="1c"/>
        <w:tblW w:w="4983" w:type="pct"/>
        <w:tblLayout w:type="fixed"/>
        <w:tblLook w:val="00A0" w:firstRow="1" w:lastRow="0" w:firstColumn="1" w:lastColumn="0" w:noHBand="0" w:noVBand="0"/>
      </w:tblPr>
      <w:tblGrid>
        <w:gridCol w:w="1040"/>
        <w:gridCol w:w="8498"/>
      </w:tblGrid>
      <w:tr w:rsidR="00AA1A43" w:rsidRPr="00617659" w14:paraId="1E46697B" w14:textId="77777777" w:rsidTr="00084F3B">
        <w:tc>
          <w:tcPr>
            <w:tcW w:w="545" w:type="pct"/>
            <w:vAlign w:val="center"/>
          </w:tcPr>
          <w:p w14:paraId="3660B307" w14:textId="77777777" w:rsidR="00AA1A43" w:rsidRPr="00617659" w:rsidRDefault="00DD63E7" w:rsidP="00562482">
            <w:pPr>
              <w:tabs>
                <w:tab w:val="left" w:pos="589"/>
              </w:tabs>
              <w:jc w:val="center"/>
            </w:pPr>
            <m:oMathPara>
              <m:oMath>
                <m:sSub>
                  <m:sSubPr>
                    <m:ctrlPr>
                      <w:rPr>
                        <w:rFonts w:ascii="Cambria Math" w:hAnsi="Cambria Math"/>
                        <w:i/>
                        <w:sz w:val="24"/>
                        <w:szCs w:val="24"/>
                      </w:rPr>
                    </m:ctrlPr>
                  </m:sSubPr>
                  <m:e>
                    <m:r>
                      <w:rPr>
                        <w:rFonts w:ascii="Cambria Math" w:hAnsi="Cambria Math"/>
                        <w:sz w:val="24"/>
                        <w:szCs w:val="24"/>
                      </w:rPr>
                      <m:t>ИП</m:t>
                    </m:r>
                  </m:e>
                  <m:sub>
                    <m:r>
                      <w:rPr>
                        <w:rFonts w:ascii="Cambria Math" w:hAnsi="Cambria Math"/>
                        <w:sz w:val="24"/>
                        <w:szCs w:val="24"/>
                        <w:lang w:val="en-US"/>
                      </w:rPr>
                      <m:t>i</m:t>
                    </m:r>
                  </m:sub>
                </m:sSub>
              </m:oMath>
            </m:oMathPara>
          </w:p>
        </w:tc>
        <w:tc>
          <w:tcPr>
            <w:tcW w:w="4455" w:type="pct"/>
          </w:tcPr>
          <w:p w14:paraId="36C0D209" w14:textId="77777777" w:rsidR="00AA1A43" w:rsidRPr="00617659" w:rsidRDefault="00725015" w:rsidP="00562482">
            <w:pPr>
              <w:jc w:val="both"/>
              <w:rPr>
                <w:kern w:val="20"/>
                <w:sz w:val="24"/>
                <w:szCs w:val="24"/>
              </w:rPr>
            </w:pPr>
            <w:r>
              <w:rPr>
                <w:kern w:val="20"/>
                <w:sz w:val="24"/>
                <w:szCs w:val="24"/>
              </w:rPr>
              <w:t>р</w:t>
            </w:r>
            <w:r w:rsidR="00AA1A43" w:rsidRPr="00617659">
              <w:rPr>
                <w:kern w:val="20"/>
                <w:sz w:val="24"/>
                <w:szCs w:val="24"/>
              </w:rPr>
              <w:t xml:space="preserve">азмер Инвестиционного </w:t>
            </w:r>
            <w:r w:rsidR="00AA1A43">
              <w:rPr>
                <w:kern w:val="20"/>
                <w:sz w:val="24"/>
                <w:szCs w:val="24"/>
              </w:rPr>
              <w:t>п</w:t>
            </w:r>
            <w:r w:rsidR="00AA1A43" w:rsidRPr="00617659">
              <w:rPr>
                <w:kern w:val="20"/>
                <w:sz w:val="24"/>
                <w:szCs w:val="24"/>
              </w:rPr>
              <w:t xml:space="preserve">латежа в </w:t>
            </w:r>
            <w:proofErr w:type="spellStart"/>
            <w:r w:rsidR="00AA1A43" w:rsidRPr="00617659">
              <w:rPr>
                <w:i/>
                <w:kern w:val="20"/>
                <w:sz w:val="24"/>
                <w:szCs w:val="24"/>
                <w:lang w:val="en-GB"/>
              </w:rPr>
              <w:t>i</w:t>
            </w:r>
            <w:proofErr w:type="spellEnd"/>
            <w:r w:rsidR="00AA1A43" w:rsidRPr="00617659">
              <w:rPr>
                <w:kern w:val="20"/>
                <w:sz w:val="24"/>
                <w:szCs w:val="24"/>
              </w:rPr>
              <w:t xml:space="preserve">-м году </w:t>
            </w:r>
            <w:r w:rsidR="00AA1A43" w:rsidRPr="00617659">
              <w:rPr>
                <w:sz w:val="24"/>
                <w:szCs w:val="24"/>
              </w:rPr>
              <w:t xml:space="preserve">исполнения Концессионного </w:t>
            </w:r>
            <w:r w:rsidR="00AA1A43">
              <w:rPr>
                <w:sz w:val="24"/>
                <w:szCs w:val="24"/>
              </w:rPr>
              <w:t>с</w:t>
            </w:r>
            <w:r w:rsidR="00AA1A43" w:rsidRPr="00617659">
              <w:rPr>
                <w:sz w:val="24"/>
                <w:szCs w:val="24"/>
              </w:rPr>
              <w:t>оглашения</w:t>
            </w:r>
            <w:r w:rsidR="00AA1A43" w:rsidRPr="00617659">
              <w:rPr>
                <w:kern w:val="20"/>
                <w:sz w:val="24"/>
                <w:szCs w:val="24"/>
              </w:rPr>
              <w:t>, в рублях;</w:t>
            </w:r>
          </w:p>
        </w:tc>
      </w:tr>
      <w:tr w:rsidR="00AA1A43" w:rsidRPr="00617659" w14:paraId="0D457807" w14:textId="77777777" w:rsidTr="00084F3B">
        <w:tc>
          <w:tcPr>
            <w:tcW w:w="545" w:type="pct"/>
            <w:vAlign w:val="center"/>
          </w:tcPr>
          <w:p w14:paraId="0E494EBB" w14:textId="77777777" w:rsidR="00AA1A43" w:rsidRPr="00617659" w:rsidRDefault="00084F3B" w:rsidP="00562482">
            <w:pPr>
              <w:jc w:val="center"/>
              <w:rPr>
                <w:sz w:val="28"/>
                <w:szCs w:val="28"/>
                <w:shd w:val="clear" w:color="auto" w:fill="FFFFFF"/>
              </w:rPr>
            </w:pPr>
            <w:r>
              <w:rPr>
                <w:noProof/>
                <w:position w:val="-6"/>
                <w:lang w:val="en-US"/>
              </w:rPr>
              <w:t>i</w:t>
            </w:r>
          </w:p>
        </w:tc>
        <w:tc>
          <w:tcPr>
            <w:tcW w:w="4455" w:type="pct"/>
          </w:tcPr>
          <w:p w14:paraId="2D5E1482" w14:textId="77777777" w:rsidR="00AA1A43" w:rsidRPr="00617659" w:rsidRDefault="00AA1A43" w:rsidP="00562482">
            <w:pPr>
              <w:jc w:val="both"/>
              <w:rPr>
                <w:sz w:val="24"/>
                <w:szCs w:val="24"/>
              </w:rPr>
            </w:pPr>
            <w:r w:rsidRPr="00617659">
              <w:rPr>
                <w:sz w:val="24"/>
                <w:szCs w:val="24"/>
                <w:shd w:val="clear" w:color="auto" w:fill="FFFFFF"/>
              </w:rPr>
              <w:t xml:space="preserve">год исполнения Концессионного </w:t>
            </w:r>
            <w:r>
              <w:rPr>
                <w:sz w:val="24"/>
                <w:szCs w:val="24"/>
                <w:shd w:val="clear" w:color="auto" w:fill="FFFFFF"/>
              </w:rPr>
              <w:t>с</w:t>
            </w:r>
            <w:r w:rsidRPr="00617659">
              <w:rPr>
                <w:sz w:val="24"/>
                <w:szCs w:val="24"/>
                <w:shd w:val="clear" w:color="auto" w:fill="FFFFFF"/>
              </w:rPr>
              <w:t xml:space="preserve">оглашения после ввода </w:t>
            </w:r>
            <w:r w:rsidR="00364794">
              <w:rPr>
                <w:sz w:val="24"/>
                <w:szCs w:val="24"/>
                <w:shd w:val="clear" w:color="auto" w:fill="FFFFFF"/>
              </w:rPr>
              <w:t>Объекта</w:t>
            </w:r>
            <w:r w:rsidRPr="00617659">
              <w:rPr>
                <w:sz w:val="24"/>
                <w:szCs w:val="24"/>
                <w:shd w:val="clear" w:color="auto" w:fill="FFFFFF"/>
              </w:rPr>
              <w:t xml:space="preserve"> в эксплуатацию;</w:t>
            </w:r>
          </w:p>
        </w:tc>
      </w:tr>
      <w:tr w:rsidR="00AA1A43" w:rsidRPr="00617659" w14:paraId="3EAB5783" w14:textId="77777777" w:rsidTr="00084F3B">
        <w:tc>
          <w:tcPr>
            <w:tcW w:w="545" w:type="pct"/>
            <w:vAlign w:val="center"/>
          </w:tcPr>
          <w:p w14:paraId="3D1A4BE1" w14:textId="77777777" w:rsidR="00AA1A43" w:rsidRPr="00617659" w:rsidRDefault="00DD63E7" w:rsidP="00562482">
            <w:pPr>
              <w:jc w:val="center"/>
            </w:pPr>
            <m:oMathPara>
              <m:oMath>
                <m:sSub>
                  <m:sSubPr>
                    <m:ctrlPr>
                      <w:rPr>
                        <w:rFonts w:ascii="Cambria Math" w:hAnsi="Cambria Math"/>
                        <w:i/>
                        <w:sz w:val="24"/>
                        <w:szCs w:val="24"/>
                      </w:rPr>
                    </m:ctrlPr>
                  </m:sSubPr>
                  <m:e>
                    <m:r>
                      <w:rPr>
                        <w:rFonts w:ascii="Cambria Math" w:hAnsi="Cambria Math"/>
                        <w:sz w:val="24"/>
                        <w:szCs w:val="24"/>
                      </w:rPr>
                      <m:t>ИП</m:t>
                    </m:r>
                  </m:e>
                  <m:sub>
                    <m:r>
                      <w:rPr>
                        <w:rFonts w:ascii="Cambria Math" w:hAnsi="Cambria Math"/>
                        <w:sz w:val="24"/>
                        <w:szCs w:val="24"/>
                      </w:rPr>
                      <m:t>c</m:t>
                    </m:r>
                  </m:sub>
                </m:sSub>
              </m:oMath>
            </m:oMathPara>
          </w:p>
        </w:tc>
        <w:tc>
          <w:tcPr>
            <w:tcW w:w="4455" w:type="pct"/>
          </w:tcPr>
          <w:p w14:paraId="34DDDE71" w14:textId="77777777" w:rsidR="00AA1A43" w:rsidRPr="00617659" w:rsidRDefault="00AA1A43" w:rsidP="00562482">
            <w:pPr>
              <w:jc w:val="both"/>
              <w:rPr>
                <w:sz w:val="24"/>
                <w:szCs w:val="24"/>
                <w:shd w:val="clear" w:color="auto" w:fill="FFFFFF"/>
              </w:rPr>
            </w:pPr>
            <w:r w:rsidRPr="00617659">
              <w:rPr>
                <w:sz w:val="24"/>
                <w:szCs w:val="24"/>
                <w:shd w:val="clear" w:color="auto" w:fill="FFFFFF"/>
              </w:rPr>
              <w:t xml:space="preserve">Конкурсное </w:t>
            </w:r>
            <w:r>
              <w:rPr>
                <w:sz w:val="24"/>
                <w:szCs w:val="24"/>
                <w:shd w:val="clear" w:color="auto" w:fill="FFFFFF"/>
              </w:rPr>
              <w:t>п</w:t>
            </w:r>
            <w:r w:rsidRPr="00617659">
              <w:rPr>
                <w:sz w:val="24"/>
                <w:szCs w:val="24"/>
                <w:shd w:val="clear" w:color="auto" w:fill="FFFFFF"/>
              </w:rPr>
              <w:t xml:space="preserve">редложение Участника Конкурса </w:t>
            </w:r>
            <w:r w:rsidRPr="00617659">
              <w:rPr>
                <w:sz w:val="24"/>
                <w:szCs w:val="24"/>
              </w:rPr>
              <w:t xml:space="preserve">по размеру подкритерия Инвестиционный </w:t>
            </w:r>
            <w:r>
              <w:rPr>
                <w:sz w:val="24"/>
                <w:szCs w:val="24"/>
              </w:rPr>
              <w:t>п</w:t>
            </w:r>
            <w:r w:rsidRPr="00617659">
              <w:rPr>
                <w:sz w:val="24"/>
                <w:szCs w:val="24"/>
              </w:rPr>
              <w:t xml:space="preserve">латеж за весь период действия Концессионного </w:t>
            </w:r>
            <w:r>
              <w:rPr>
                <w:sz w:val="24"/>
                <w:szCs w:val="24"/>
              </w:rPr>
              <w:t>с</w:t>
            </w:r>
            <w:r w:rsidRPr="00617659">
              <w:rPr>
                <w:sz w:val="24"/>
                <w:szCs w:val="24"/>
              </w:rPr>
              <w:t>оглашения в ценах соответствующих лет, в рублях;</w:t>
            </w:r>
          </w:p>
        </w:tc>
      </w:tr>
      <w:tr w:rsidR="00AA1A43" w:rsidRPr="00617659" w14:paraId="0F12C6CB" w14:textId="77777777" w:rsidTr="00084F3B">
        <w:tc>
          <w:tcPr>
            <w:tcW w:w="545" w:type="pct"/>
            <w:vAlign w:val="center"/>
          </w:tcPr>
          <w:p w14:paraId="4E491AD9" w14:textId="77777777" w:rsidR="00AA1A43" w:rsidRPr="00617659" w:rsidRDefault="00DD63E7" w:rsidP="00562482">
            <w:pPr>
              <w:jc w:val="center"/>
              <w:rPr>
                <w:sz w:val="28"/>
                <w:szCs w:val="28"/>
                <w:shd w:val="clear" w:color="auto" w:fill="FFFFFF"/>
              </w:rPr>
            </w:pPr>
            <m:oMathPara>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oMath>
            </m:oMathPara>
          </w:p>
        </w:tc>
        <w:tc>
          <w:tcPr>
            <w:tcW w:w="4455" w:type="pct"/>
          </w:tcPr>
          <w:p w14:paraId="6597E400" w14:textId="77777777" w:rsidR="00AA1A43" w:rsidRPr="00617659" w:rsidRDefault="00AA1A43" w:rsidP="00562482">
            <w:pPr>
              <w:jc w:val="both"/>
              <w:rPr>
                <w:sz w:val="24"/>
                <w:szCs w:val="24"/>
              </w:rPr>
            </w:pPr>
            <w:r w:rsidRPr="00617659">
              <w:rPr>
                <w:sz w:val="24"/>
                <w:szCs w:val="24"/>
              </w:rPr>
              <w:t xml:space="preserve">поправочный коэффициент для </w:t>
            </w:r>
            <w:r w:rsidRPr="00617659">
              <w:rPr>
                <w:i/>
                <w:sz w:val="24"/>
                <w:szCs w:val="24"/>
              </w:rPr>
              <w:t>i</w:t>
            </w:r>
            <w:r w:rsidRPr="00617659">
              <w:rPr>
                <w:sz w:val="24"/>
                <w:szCs w:val="24"/>
              </w:rPr>
              <w:t xml:space="preserve">-ого года исполнения Концессионного </w:t>
            </w:r>
            <w:r>
              <w:rPr>
                <w:sz w:val="24"/>
                <w:szCs w:val="24"/>
              </w:rPr>
              <w:t>с</w:t>
            </w:r>
            <w:r w:rsidRPr="00617659">
              <w:rPr>
                <w:sz w:val="24"/>
                <w:szCs w:val="24"/>
              </w:rPr>
              <w:t xml:space="preserve">оглашения после ввода </w:t>
            </w:r>
            <w:r w:rsidR="007732CC">
              <w:rPr>
                <w:sz w:val="24"/>
                <w:szCs w:val="24"/>
              </w:rPr>
              <w:t>Объекта</w:t>
            </w:r>
            <w:r w:rsidRPr="00617659">
              <w:rPr>
                <w:sz w:val="24"/>
                <w:szCs w:val="24"/>
              </w:rPr>
              <w:t xml:space="preserve"> в эксплуатацию, определенный в соответствии с Таблицей </w:t>
            </w:r>
            <w:r w:rsidR="007732CC">
              <w:rPr>
                <w:sz w:val="24"/>
                <w:szCs w:val="24"/>
              </w:rPr>
              <w:t>П</w:t>
            </w:r>
            <w:proofErr w:type="gramStart"/>
            <w:r w:rsidR="007732CC">
              <w:rPr>
                <w:sz w:val="24"/>
                <w:szCs w:val="24"/>
              </w:rPr>
              <w:t>4</w:t>
            </w:r>
            <w:proofErr w:type="gramEnd"/>
            <w:r w:rsidR="007732CC">
              <w:rPr>
                <w:sz w:val="24"/>
                <w:szCs w:val="24"/>
              </w:rPr>
              <w:t>.9.</w:t>
            </w:r>
          </w:p>
        </w:tc>
      </w:tr>
    </w:tbl>
    <w:p w14:paraId="5E6117B6" w14:textId="77777777" w:rsidR="00942AFB" w:rsidRDefault="00942AFB" w:rsidP="00562482">
      <w:pPr>
        <w:pStyle w:val="af1"/>
        <w:ind w:left="0"/>
        <w:jc w:val="both"/>
        <w:rPr>
          <w:b/>
          <w:sz w:val="24"/>
        </w:rPr>
      </w:pPr>
    </w:p>
    <w:p w14:paraId="4DD78346" w14:textId="77777777" w:rsidR="00AA1A43" w:rsidRPr="007C51AB" w:rsidRDefault="00804ACC" w:rsidP="00562482">
      <w:pPr>
        <w:pStyle w:val="af1"/>
        <w:ind w:left="0"/>
        <w:jc w:val="center"/>
        <w:rPr>
          <w:sz w:val="24"/>
        </w:rPr>
      </w:pPr>
      <w:r w:rsidRPr="00B73CC0">
        <w:rPr>
          <w:b/>
          <w:sz w:val="24"/>
        </w:rPr>
        <w:t>Таблица П</w:t>
      </w:r>
      <w:proofErr w:type="gramStart"/>
      <w:r w:rsidRPr="00B73CC0">
        <w:rPr>
          <w:b/>
          <w:sz w:val="24"/>
        </w:rPr>
        <w:t>4</w:t>
      </w:r>
      <w:proofErr w:type="gramEnd"/>
      <w:r w:rsidRPr="00B73CC0">
        <w:rPr>
          <w:b/>
          <w:sz w:val="24"/>
        </w:rPr>
        <w:t>.</w:t>
      </w:r>
      <w:r w:rsidRPr="00804ACC">
        <w:rPr>
          <w:b/>
          <w:sz w:val="24"/>
        </w:rPr>
        <w:t>9</w:t>
      </w:r>
      <w:r w:rsidRPr="00981E02">
        <w:rPr>
          <w:sz w:val="24"/>
        </w:rPr>
        <w:t xml:space="preserve"> </w:t>
      </w:r>
      <w:r>
        <w:rPr>
          <w:sz w:val="24"/>
        </w:rPr>
        <w:t>П</w:t>
      </w:r>
      <w:r w:rsidR="00AA1A43" w:rsidRPr="007C51AB">
        <w:rPr>
          <w:sz w:val="24"/>
        </w:rPr>
        <w:t>оправочны</w:t>
      </w:r>
      <w:r>
        <w:rPr>
          <w:sz w:val="24"/>
        </w:rPr>
        <w:t>е</w:t>
      </w:r>
      <w:r w:rsidR="00AA1A43" w:rsidRPr="007C51AB">
        <w:rPr>
          <w:sz w:val="24"/>
        </w:rPr>
        <w:t xml:space="preserve"> коэффициент</w:t>
      </w:r>
      <w:r>
        <w:rPr>
          <w:sz w:val="24"/>
        </w:rPr>
        <w:t>ы</w:t>
      </w:r>
      <w:r w:rsidR="00AA1A43" w:rsidRPr="007C51AB">
        <w:rPr>
          <w:sz w:val="24"/>
        </w:rPr>
        <w:t xml:space="preserve"> для определения Инвестиционного </w:t>
      </w:r>
      <w:r w:rsidR="00AA1A43">
        <w:rPr>
          <w:sz w:val="24"/>
        </w:rPr>
        <w:t>п</w:t>
      </w:r>
      <w:r w:rsidR="00AA1A43" w:rsidRPr="007C51AB">
        <w:rPr>
          <w:sz w:val="24"/>
        </w:rPr>
        <w:t xml:space="preserve">латежа в каждом году Эксплуатационной </w:t>
      </w:r>
      <w:r w:rsidR="00AA1A43">
        <w:rPr>
          <w:sz w:val="24"/>
        </w:rPr>
        <w:t>с</w:t>
      </w:r>
      <w:r w:rsidR="00AA1A43" w:rsidRPr="007C51AB">
        <w:rPr>
          <w:sz w:val="24"/>
        </w:rPr>
        <w:t>тадии</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754"/>
        <w:gridCol w:w="1322"/>
        <w:gridCol w:w="1322"/>
        <w:gridCol w:w="1322"/>
        <w:gridCol w:w="1322"/>
        <w:gridCol w:w="1322"/>
      </w:tblGrid>
      <w:tr w:rsidR="00084F3B" w:rsidRPr="00617659" w14:paraId="5B67ACBF" w14:textId="77777777" w:rsidTr="00084F3B">
        <w:trPr>
          <w:trHeight w:val="978"/>
        </w:trPr>
        <w:tc>
          <w:tcPr>
            <w:tcW w:w="1470" w:type="pct"/>
          </w:tcPr>
          <w:p w14:paraId="5FD3EC52" w14:textId="77777777" w:rsidR="00084F3B" w:rsidRPr="00942AFB" w:rsidRDefault="00084F3B" w:rsidP="00562482">
            <w:pPr>
              <w:jc w:val="both"/>
              <w:rPr>
                <w:sz w:val="22"/>
                <w:szCs w:val="22"/>
                <w:shd w:val="clear" w:color="auto" w:fill="FFFFFF"/>
                <w:lang w:eastAsia="en-US"/>
              </w:rPr>
            </w:pPr>
            <w:r w:rsidRPr="00942AFB">
              <w:rPr>
                <w:sz w:val="22"/>
                <w:szCs w:val="22"/>
                <w:shd w:val="clear" w:color="auto" w:fill="FFFFFF"/>
                <w:lang w:eastAsia="en-US"/>
              </w:rPr>
              <w:t>Год исполнения Концессионного соглашения</w:t>
            </w:r>
          </w:p>
        </w:tc>
        <w:tc>
          <w:tcPr>
            <w:tcW w:w="706" w:type="pct"/>
          </w:tcPr>
          <w:p w14:paraId="601DE219"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2019</w:t>
            </w:r>
          </w:p>
        </w:tc>
        <w:tc>
          <w:tcPr>
            <w:tcW w:w="706" w:type="pct"/>
          </w:tcPr>
          <w:p w14:paraId="7577D0E4"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2020</w:t>
            </w:r>
          </w:p>
        </w:tc>
        <w:tc>
          <w:tcPr>
            <w:tcW w:w="706" w:type="pct"/>
          </w:tcPr>
          <w:p w14:paraId="1095A5AE"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2021</w:t>
            </w:r>
          </w:p>
        </w:tc>
        <w:tc>
          <w:tcPr>
            <w:tcW w:w="706" w:type="pct"/>
          </w:tcPr>
          <w:p w14:paraId="5801B896"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2022</w:t>
            </w:r>
          </w:p>
        </w:tc>
        <w:tc>
          <w:tcPr>
            <w:tcW w:w="706" w:type="pct"/>
          </w:tcPr>
          <w:p w14:paraId="55132B0E" w14:textId="77777777" w:rsidR="00084F3B" w:rsidRPr="00177399" w:rsidRDefault="00084F3B" w:rsidP="00562482">
            <w:pPr>
              <w:jc w:val="center"/>
              <w:rPr>
                <w:b/>
                <w:sz w:val="22"/>
                <w:szCs w:val="22"/>
                <w:shd w:val="clear" w:color="auto" w:fill="FFFFFF"/>
                <w:lang w:val="en-US" w:eastAsia="en-US"/>
              </w:rPr>
            </w:pPr>
            <w:r w:rsidRPr="00617659">
              <w:rPr>
                <w:b/>
                <w:sz w:val="22"/>
                <w:szCs w:val="22"/>
                <w:lang w:eastAsia="en-US"/>
              </w:rPr>
              <w:t>2023</w:t>
            </w:r>
          </w:p>
        </w:tc>
      </w:tr>
      <w:tr w:rsidR="00084F3B" w:rsidRPr="00617659" w14:paraId="32E31B52" w14:textId="77777777" w:rsidTr="00084F3B">
        <w:trPr>
          <w:trHeight w:val="511"/>
        </w:trPr>
        <w:tc>
          <w:tcPr>
            <w:tcW w:w="1470" w:type="pct"/>
          </w:tcPr>
          <w:p w14:paraId="335B1479" w14:textId="77777777" w:rsidR="00084F3B" w:rsidRPr="00617659" w:rsidRDefault="00DD63E7" w:rsidP="00562482">
            <w:pPr>
              <w:rPr>
                <w:i/>
                <w:sz w:val="22"/>
                <w:szCs w:val="22"/>
                <w:lang w:eastAsia="en-US"/>
              </w:rPr>
            </w:pPr>
            <m:oMathPara>
              <m:oMath>
                <m:sSub>
                  <m:sSubPr>
                    <m:ctrlPr>
                      <w:rPr>
                        <w:rFonts w:ascii="Cambria Math" w:hAnsi="Cambria Math"/>
                        <w:i/>
                        <w:sz w:val="24"/>
                        <w:szCs w:val="24"/>
                        <w:lang w:eastAsia="en-US"/>
                      </w:rPr>
                    </m:ctrlPr>
                  </m:sSubPr>
                  <m:e>
                    <m:r>
                      <w:rPr>
                        <w:rFonts w:ascii="Cambria Math" w:hAnsi="Cambria Math"/>
                        <w:sz w:val="24"/>
                        <w:szCs w:val="24"/>
                        <w:lang w:eastAsia="en-US"/>
                      </w:rPr>
                      <m:t>k</m:t>
                    </m:r>
                  </m:e>
                  <m:sub>
                    <m:r>
                      <w:rPr>
                        <w:rFonts w:ascii="Cambria Math" w:hAnsi="Cambria Math"/>
                        <w:sz w:val="24"/>
                        <w:szCs w:val="24"/>
                        <w:lang w:eastAsia="en-US"/>
                      </w:rPr>
                      <m:t>i</m:t>
                    </m:r>
                  </m:sub>
                </m:sSub>
              </m:oMath>
            </m:oMathPara>
          </w:p>
        </w:tc>
        <w:tc>
          <w:tcPr>
            <w:tcW w:w="706" w:type="pct"/>
            <w:vAlign w:val="center"/>
          </w:tcPr>
          <w:p w14:paraId="482D2DD0" w14:textId="77777777" w:rsidR="00084F3B" w:rsidRPr="003D61C2" w:rsidRDefault="00084F3B" w:rsidP="00562482">
            <w:pPr>
              <w:jc w:val="center"/>
            </w:pPr>
          </w:p>
        </w:tc>
        <w:tc>
          <w:tcPr>
            <w:tcW w:w="706" w:type="pct"/>
            <w:vAlign w:val="center"/>
          </w:tcPr>
          <w:p w14:paraId="084365D3" w14:textId="77777777" w:rsidR="00084F3B" w:rsidRPr="003D61C2" w:rsidRDefault="00084F3B" w:rsidP="00562482">
            <w:pPr>
              <w:jc w:val="center"/>
            </w:pPr>
          </w:p>
        </w:tc>
        <w:tc>
          <w:tcPr>
            <w:tcW w:w="706" w:type="pct"/>
            <w:vAlign w:val="center"/>
          </w:tcPr>
          <w:p w14:paraId="1CA5FA4A" w14:textId="77777777" w:rsidR="00084F3B" w:rsidRPr="003D61C2" w:rsidRDefault="00084F3B" w:rsidP="00562482">
            <w:pPr>
              <w:jc w:val="center"/>
            </w:pPr>
          </w:p>
        </w:tc>
        <w:tc>
          <w:tcPr>
            <w:tcW w:w="706" w:type="pct"/>
            <w:vAlign w:val="center"/>
          </w:tcPr>
          <w:p w14:paraId="267FA9EC" w14:textId="77777777" w:rsidR="00084F3B" w:rsidRPr="003D61C2" w:rsidRDefault="00084F3B" w:rsidP="00562482">
            <w:pPr>
              <w:jc w:val="center"/>
            </w:pPr>
          </w:p>
        </w:tc>
        <w:tc>
          <w:tcPr>
            <w:tcW w:w="706" w:type="pct"/>
            <w:vAlign w:val="center"/>
          </w:tcPr>
          <w:p w14:paraId="0AA68FB0" w14:textId="77777777" w:rsidR="00084F3B" w:rsidRPr="003D61C2" w:rsidRDefault="00084F3B" w:rsidP="00562482">
            <w:pPr>
              <w:jc w:val="center"/>
            </w:pPr>
          </w:p>
        </w:tc>
      </w:tr>
    </w:tbl>
    <w:p w14:paraId="4D9BDE19" w14:textId="77777777" w:rsidR="00AA1A43" w:rsidRDefault="00AA1A43" w:rsidP="00562482">
      <w:pPr>
        <w:pStyle w:val="af1"/>
        <w:ind w:left="0"/>
        <w:jc w:val="both"/>
        <w:rPr>
          <w:sz w:val="24"/>
          <w:szCs w:val="24"/>
          <w:lang w:val="en-US"/>
        </w:rPr>
      </w:pPr>
    </w:p>
    <w:p w14:paraId="6FA43F98" w14:textId="77777777" w:rsidR="00AA1A43" w:rsidRDefault="00084F3B" w:rsidP="00562482">
      <w:pPr>
        <w:pStyle w:val="af1"/>
        <w:ind w:left="0"/>
        <w:jc w:val="both"/>
        <w:rPr>
          <w:sz w:val="24"/>
          <w:szCs w:val="24"/>
        </w:rPr>
      </w:pPr>
      <w:r>
        <w:rPr>
          <w:sz w:val="24"/>
          <w:szCs w:val="24"/>
          <w:lang w:val="en-US"/>
        </w:rPr>
        <w:tab/>
      </w:r>
      <w:r w:rsidR="00AA1A43" w:rsidRPr="00617659">
        <w:rPr>
          <w:sz w:val="24"/>
          <w:szCs w:val="24"/>
        </w:rPr>
        <w:t xml:space="preserve">При этом общая сумма поправочных коэффициентов за весь период действия Концессионного </w:t>
      </w:r>
      <w:r w:rsidR="00AA1A43">
        <w:rPr>
          <w:sz w:val="24"/>
          <w:szCs w:val="24"/>
        </w:rPr>
        <w:t>с</w:t>
      </w:r>
      <w:r w:rsidR="00AA1A43" w:rsidRPr="00617659">
        <w:rPr>
          <w:sz w:val="24"/>
          <w:szCs w:val="24"/>
        </w:rPr>
        <w:t>оглашения равняется единице.</w:t>
      </w:r>
    </w:p>
    <w:p w14:paraId="0B28943F" w14:textId="77777777" w:rsidR="00AA1A43" w:rsidRDefault="00AA1A43" w:rsidP="00562482">
      <w:pPr>
        <w:widowControl w:val="0"/>
        <w:jc w:val="both"/>
        <w:rPr>
          <w:sz w:val="24"/>
          <w:szCs w:val="24"/>
          <w:lang w:eastAsia="en-US"/>
        </w:rPr>
      </w:pPr>
    </w:p>
    <w:p w14:paraId="2ECBE943" w14:textId="77777777" w:rsidR="00AA1A43" w:rsidRPr="006D0AFA" w:rsidRDefault="00AA1A43" w:rsidP="00562482">
      <w:pPr>
        <w:widowControl w:val="0"/>
        <w:jc w:val="both"/>
        <w:rPr>
          <w:sz w:val="24"/>
          <w:szCs w:val="24"/>
        </w:rPr>
      </w:pPr>
    </w:p>
    <w:p w14:paraId="5FC087E7" w14:textId="77777777" w:rsidR="006D0AFA" w:rsidRDefault="006D0AFA" w:rsidP="00562482"/>
    <w:p w14:paraId="782A9D94" w14:textId="77777777" w:rsidR="001D5899" w:rsidRPr="003D69BB" w:rsidRDefault="0010786F" w:rsidP="00562482">
      <w:pPr>
        <w:widowControl w:val="0"/>
        <w:suppressAutoHyphens/>
        <w:jc w:val="both"/>
        <w:rPr>
          <w:sz w:val="24"/>
          <w:szCs w:val="24"/>
        </w:rPr>
      </w:pPr>
      <w:r>
        <w:rPr>
          <w:sz w:val="24"/>
          <w:szCs w:val="24"/>
        </w:rPr>
        <w:t>Участник Конкурса</w:t>
      </w:r>
      <w:r w:rsidR="001D5899" w:rsidRPr="003D69BB">
        <w:rPr>
          <w:sz w:val="24"/>
          <w:szCs w:val="24"/>
        </w:rPr>
        <w:t>________________________________________</w:t>
      </w:r>
    </w:p>
    <w:p w14:paraId="15EC2FDA" w14:textId="77777777" w:rsidR="001D5899" w:rsidRPr="003D69BB" w:rsidRDefault="001D5899" w:rsidP="00562482">
      <w:pPr>
        <w:widowControl w:val="0"/>
        <w:suppressAutoHyphens/>
        <w:jc w:val="both"/>
        <w:rPr>
          <w:sz w:val="24"/>
          <w:szCs w:val="24"/>
        </w:rPr>
      </w:pPr>
    </w:p>
    <w:p w14:paraId="20F4860E" w14:textId="77777777" w:rsidR="001D5899" w:rsidRPr="003D69BB" w:rsidRDefault="001D5899" w:rsidP="00562482">
      <w:pPr>
        <w:widowControl w:val="0"/>
        <w:suppressAutoHyphens/>
        <w:jc w:val="both"/>
        <w:rPr>
          <w:sz w:val="24"/>
          <w:szCs w:val="24"/>
        </w:rPr>
      </w:pPr>
      <w:r w:rsidRPr="003D69BB">
        <w:rPr>
          <w:sz w:val="24"/>
          <w:szCs w:val="24"/>
        </w:rPr>
        <w:t>______________</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_________________________________</w:t>
      </w:r>
    </w:p>
    <w:p w14:paraId="5FC781FA" w14:textId="77777777" w:rsidR="001D5899" w:rsidRPr="003D69BB" w:rsidRDefault="001D5899" w:rsidP="00562482">
      <w:pPr>
        <w:widowControl w:val="0"/>
        <w:suppressAutoHyphens/>
        <w:jc w:val="both"/>
        <w:rPr>
          <w:sz w:val="24"/>
          <w:szCs w:val="24"/>
        </w:rPr>
      </w:pPr>
      <w:r w:rsidRPr="003D69BB">
        <w:rPr>
          <w:sz w:val="24"/>
          <w:szCs w:val="24"/>
        </w:rPr>
        <w:t xml:space="preserve">  (Подпись)</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 xml:space="preserve"> (должность, ФИО представителя)</w:t>
      </w:r>
    </w:p>
    <w:p w14:paraId="03D24B2F" w14:textId="77777777" w:rsidR="001D5899" w:rsidRPr="003D69BB" w:rsidRDefault="001D5899" w:rsidP="00562482">
      <w:pPr>
        <w:widowControl w:val="0"/>
        <w:rPr>
          <w:sz w:val="24"/>
          <w:szCs w:val="24"/>
        </w:rPr>
      </w:pPr>
    </w:p>
    <w:p w14:paraId="359B0B1D" w14:textId="77777777" w:rsidR="00FC302E" w:rsidRDefault="001D5899" w:rsidP="00562482">
      <w:pPr>
        <w:widowControl w:val="0"/>
        <w:rPr>
          <w:sz w:val="24"/>
          <w:szCs w:val="24"/>
        </w:rPr>
      </w:pPr>
      <w:r w:rsidRPr="003D69BB">
        <w:rPr>
          <w:sz w:val="24"/>
          <w:szCs w:val="24"/>
        </w:rPr>
        <w:t>М.П.</w:t>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r>
      <w:r w:rsidRPr="003D69BB">
        <w:rPr>
          <w:sz w:val="24"/>
          <w:szCs w:val="24"/>
        </w:rPr>
        <w:tab/>
        <w:t>«___» __________ 20__ г.</w:t>
      </w:r>
    </w:p>
    <w:p w14:paraId="1806247D" w14:textId="77777777" w:rsidR="00BB22B9" w:rsidRDefault="00BB22B9" w:rsidP="00562482">
      <w:pPr>
        <w:pageBreakBefore/>
        <w:widowControl w:val="0"/>
        <w:ind w:firstLine="709"/>
        <w:jc w:val="right"/>
        <w:rPr>
          <w:sz w:val="24"/>
          <w:szCs w:val="24"/>
        </w:rPr>
      </w:pPr>
      <w:r>
        <w:rPr>
          <w:sz w:val="24"/>
          <w:szCs w:val="24"/>
        </w:rPr>
        <w:lastRenderedPageBreak/>
        <w:t>Приложение 5</w:t>
      </w:r>
    </w:p>
    <w:p w14:paraId="3EB297CB" w14:textId="77777777" w:rsidR="00BB22B9" w:rsidRDefault="00BB22B9" w:rsidP="00562482">
      <w:pPr>
        <w:widowControl w:val="0"/>
        <w:ind w:firstLine="708"/>
        <w:jc w:val="right"/>
        <w:rPr>
          <w:sz w:val="24"/>
          <w:szCs w:val="24"/>
        </w:rPr>
      </w:pPr>
      <w:r>
        <w:rPr>
          <w:sz w:val="24"/>
          <w:szCs w:val="24"/>
        </w:rPr>
        <w:t xml:space="preserve">к Части 3 Конкурсной документации </w:t>
      </w:r>
    </w:p>
    <w:p w14:paraId="64760C0E" w14:textId="77777777" w:rsidR="00BB22B9" w:rsidRDefault="00BB22B9" w:rsidP="00562482">
      <w:pPr>
        <w:widowControl w:val="0"/>
        <w:ind w:firstLine="708"/>
        <w:jc w:val="both"/>
        <w:rPr>
          <w:sz w:val="24"/>
          <w:szCs w:val="24"/>
        </w:rPr>
      </w:pPr>
    </w:p>
    <w:p w14:paraId="1FB94F9A" w14:textId="77777777" w:rsidR="00847C93" w:rsidRPr="003354EC" w:rsidRDefault="00847C93" w:rsidP="00562482">
      <w:pPr>
        <w:widowControl w:val="0"/>
        <w:jc w:val="center"/>
        <w:rPr>
          <w:b/>
          <w:sz w:val="24"/>
        </w:rPr>
      </w:pPr>
      <w:r w:rsidRPr="003354EC">
        <w:rPr>
          <w:b/>
          <w:sz w:val="24"/>
        </w:rPr>
        <w:t>ФОРМА ПИСЬМА ФИНАНСИРУЮЩЕЙ КРЕДИТНОЙ ОРГАНИЗАЦИИ</w:t>
      </w:r>
    </w:p>
    <w:p w14:paraId="232F8A9C" w14:textId="77777777" w:rsidR="00847C93" w:rsidRDefault="00847C93" w:rsidP="00562482">
      <w:pPr>
        <w:widowControl w:val="0"/>
        <w:tabs>
          <w:tab w:val="left" w:pos="3569"/>
        </w:tabs>
        <w:ind w:right="-5" w:firstLine="72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47C93" w14:paraId="298C945F" w14:textId="77777777" w:rsidTr="009A4BCD">
        <w:trPr>
          <w:trHeight w:val="623"/>
        </w:trPr>
        <w:tc>
          <w:tcPr>
            <w:tcW w:w="3190" w:type="dxa"/>
            <w:tcBorders>
              <w:right w:val="single" w:sz="4" w:space="0" w:color="auto"/>
            </w:tcBorders>
            <w:shd w:val="clear" w:color="auto" w:fill="auto"/>
          </w:tcPr>
          <w:p w14:paraId="71E536F8" w14:textId="77777777" w:rsidR="00847C93" w:rsidRPr="009A4BCD" w:rsidRDefault="00F03496" w:rsidP="00562482">
            <w:pPr>
              <w:widowControl w:val="0"/>
              <w:jc w:val="both"/>
              <w:rPr>
                <w:i/>
                <w:sz w:val="24"/>
                <w:szCs w:val="24"/>
              </w:rPr>
            </w:pPr>
            <w:r w:rsidRPr="009A4BCD">
              <w:rPr>
                <w:i/>
                <w:sz w:val="24"/>
                <w:szCs w:val="24"/>
              </w:rPr>
              <w:t>На б</w:t>
            </w:r>
            <w:r w:rsidR="00847C93" w:rsidRPr="009A4BCD">
              <w:rPr>
                <w:i/>
                <w:sz w:val="24"/>
                <w:szCs w:val="24"/>
              </w:rPr>
              <w:t>ланк</w:t>
            </w:r>
            <w:r w:rsidRPr="009A4BCD">
              <w:rPr>
                <w:i/>
                <w:sz w:val="24"/>
                <w:szCs w:val="24"/>
              </w:rPr>
              <w:t>е</w:t>
            </w:r>
            <w:r w:rsidR="00847C93" w:rsidRPr="009A4BCD">
              <w:rPr>
                <w:i/>
                <w:sz w:val="24"/>
                <w:szCs w:val="24"/>
              </w:rPr>
              <w:t xml:space="preserve"> Банка</w:t>
            </w:r>
            <w:r w:rsidRPr="009A4BCD">
              <w:rPr>
                <w:i/>
                <w:sz w:val="24"/>
                <w:szCs w:val="24"/>
              </w:rPr>
              <w:t xml:space="preserve"> </w:t>
            </w:r>
          </w:p>
        </w:tc>
        <w:tc>
          <w:tcPr>
            <w:tcW w:w="3190" w:type="dxa"/>
            <w:tcBorders>
              <w:top w:val="nil"/>
              <w:left w:val="single" w:sz="4" w:space="0" w:color="auto"/>
              <w:bottom w:val="nil"/>
              <w:right w:val="nil"/>
            </w:tcBorders>
            <w:shd w:val="clear" w:color="auto" w:fill="auto"/>
          </w:tcPr>
          <w:p w14:paraId="017AC00F" w14:textId="77777777" w:rsidR="00847C93" w:rsidRPr="009A4BCD" w:rsidRDefault="00847C93" w:rsidP="00562482">
            <w:pPr>
              <w:widowControl w:val="0"/>
              <w:tabs>
                <w:tab w:val="left" w:pos="3569"/>
              </w:tabs>
              <w:jc w:val="center"/>
              <w:rPr>
                <w:b/>
                <w:sz w:val="24"/>
                <w:szCs w:val="24"/>
              </w:rPr>
            </w:pPr>
          </w:p>
        </w:tc>
        <w:tc>
          <w:tcPr>
            <w:tcW w:w="3191" w:type="dxa"/>
            <w:tcBorders>
              <w:top w:val="nil"/>
              <w:left w:val="nil"/>
              <w:bottom w:val="nil"/>
              <w:right w:val="nil"/>
            </w:tcBorders>
            <w:shd w:val="clear" w:color="auto" w:fill="auto"/>
          </w:tcPr>
          <w:p w14:paraId="5D26AB95" w14:textId="77777777" w:rsidR="00847C93" w:rsidRPr="009A4BCD" w:rsidRDefault="00847C93" w:rsidP="00562482">
            <w:pPr>
              <w:widowControl w:val="0"/>
              <w:rPr>
                <w:i/>
                <w:sz w:val="24"/>
                <w:szCs w:val="24"/>
              </w:rPr>
            </w:pPr>
            <w:r w:rsidRPr="009A4BCD">
              <w:rPr>
                <w:i/>
                <w:sz w:val="24"/>
                <w:szCs w:val="24"/>
              </w:rPr>
              <w:t>Направляется в адрес  Конкурсной Комиссии</w:t>
            </w:r>
          </w:p>
          <w:p w14:paraId="2F914C72" w14:textId="77777777" w:rsidR="00847C93" w:rsidRPr="009A4BCD" w:rsidRDefault="00847C93" w:rsidP="00562482">
            <w:pPr>
              <w:widowControl w:val="0"/>
              <w:rPr>
                <w:sz w:val="24"/>
                <w:szCs w:val="24"/>
              </w:rPr>
            </w:pPr>
            <w:r w:rsidRPr="009A4BCD">
              <w:rPr>
                <w:sz w:val="24"/>
                <w:szCs w:val="24"/>
              </w:rPr>
              <w:t>Банк ____________</w:t>
            </w:r>
          </w:p>
          <w:p w14:paraId="742E8422" w14:textId="77777777" w:rsidR="00847C93" w:rsidRPr="009A4BCD" w:rsidRDefault="00847C93" w:rsidP="00562482">
            <w:pPr>
              <w:widowControl w:val="0"/>
              <w:rPr>
                <w:sz w:val="24"/>
                <w:szCs w:val="24"/>
              </w:rPr>
            </w:pPr>
            <w:r w:rsidRPr="009A4BCD">
              <w:rPr>
                <w:sz w:val="24"/>
                <w:szCs w:val="24"/>
              </w:rPr>
              <w:t>Отделение _______</w:t>
            </w:r>
          </w:p>
          <w:p w14:paraId="378FFA92" w14:textId="77777777" w:rsidR="00847C93" w:rsidRPr="009A4BCD" w:rsidRDefault="00847C93" w:rsidP="00562482">
            <w:pPr>
              <w:widowControl w:val="0"/>
              <w:rPr>
                <w:b/>
                <w:sz w:val="24"/>
                <w:szCs w:val="24"/>
              </w:rPr>
            </w:pPr>
            <w:r w:rsidRPr="009A4BCD">
              <w:rPr>
                <w:sz w:val="24"/>
                <w:szCs w:val="24"/>
              </w:rPr>
              <w:t>Адрес:___________</w:t>
            </w:r>
          </w:p>
        </w:tc>
      </w:tr>
    </w:tbl>
    <w:p w14:paraId="1124D87B" w14:textId="77777777" w:rsidR="00F03496" w:rsidRDefault="00F03496" w:rsidP="00562482">
      <w:pPr>
        <w:widowControl w:val="0"/>
        <w:tabs>
          <w:tab w:val="left" w:pos="3569"/>
        </w:tabs>
        <w:ind w:firstLine="720"/>
        <w:jc w:val="center"/>
        <w:rPr>
          <w:b/>
          <w:sz w:val="24"/>
          <w:szCs w:val="24"/>
        </w:rPr>
      </w:pPr>
    </w:p>
    <w:p w14:paraId="4D91A39A" w14:textId="77777777" w:rsidR="00CB771F" w:rsidRPr="00CF675F" w:rsidRDefault="00CF675F" w:rsidP="00562482">
      <w:pPr>
        <w:widowControl w:val="0"/>
        <w:tabs>
          <w:tab w:val="left" w:pos="3569"/>
        </w:tabs>
        <w:ind w:firstLine="720"/>
        <w:jc w:val="both"/>
        <w:rPr>
          <w:b/>
          <w:i/>
          <w:sz w:val="24"/>
          <w:szCs w:val="24"/>
        </w:rPr>
      </w:pPr>
      <w:r w:rsidRPr="00CF675F">
        <w:rPr>
          <w:b/>
          <w:i/>
          <w:sz w:val="24"/>
          <w:szCs w:val="24"/>
        </w:rPr>
        <w:t>Предложение о</w:t>
      </w:r>
      <w:r w:rsidR="00AC409C">
        <w:rPr>
          <w:b/>
          <w:i/>
          <w:sz w:val="24"/>
          <w:szCs w:val="24"/>
        </w:rPr>
        <w:t>б условиях финансирования</w:t>
      </w:r>
      <w:r w:rsidRPr="00CF675F">
        <w:rPr>
          <w:b/>
          <w:i/>
          <w:sz w:val="24"/>
          <w:szCs w:val="24"/>
        </w:rPr>
        <w:t xml:space="preserve"> проекта</w:t>
      </w:r>
    </w:p>
    <w:p w14:paraId="673E1845" w14:textId="77777777" w:rsidR="00CB771F" w:rsidRPr="003354EC" w:rsidRDefault="00CB771F" w:rsidP="00562482">
      <w:pPr>
        <w:widowControl w:val="0"/>
        <w:tabs>
          <w:tab w:val="left" w:pos="3569"/>
        </w:tabs>
        <w:ind w:firstLine="720"/>
        <w:jc w:val="center"/>
        <w:rPr>
          <w:b/>
          <w:sz w:val="24"/>
          <w:szCs w:val="24"/>
        </w:rPr>
      </w:pPr>
    </w:p>
    <w:p w14:paraId="5435FA4A" w14:textId="5B1AEF1A" w:rsidR="00C93E15" w:rsidRDefault="00C93E15" w:rsidP="00562482">
      <w:pPr>
        <w:widowControl w:val="0"/>
        <w:ind w:firstLine="567"/>
        <w:jc w:val="both"/>
        <w:rPr>
          <w:sz w:val="24"/>
          <w:szCs w:val="24"/>
        </w:rPr>
      </w:pPr>
      <w:r>
        <w:rPr>
          <w:sz w:val="24"/>
          <w:szCs w:val="24"/>
        </w:rPr>
        <w:t xml:space="preserve">На основании Приказа </w:t>
      </w:r>
      <w:r w:rsidR="0002527E">
        <w:rPr>
          <w:sz w:val="24"/>
          <w:szCs w:val="24"/>
        </w:rPr>
        <w:t>__________________________________</w:t>
      </w:r>
      <w:r>
        <w:rPr>
          <w:sz w:val="24"/>
          <w:szCs w:val="24"/>
        </w:rPr>
        <w:t xml:space="preserve"> </w:t>
      </w:r>
      <w:r w:rsidRPr="00B97B3A">
        <w:rPr>
          <w:sz w:val="24"/>
          <w:szCs w:val="24"/>
        </w:rPr>
        <w:t xml:space="preserve">от </w:t>
      </w:r>
      <w:r>
        <w:rPr>
          <w:sz w:val="24"/>
          <w:szCs w:val="24"/>
        </w:rPr>
        <w:t>«</w:t>
      </w:r>
      <w:r>
        <w:rPr>
          <w:sz w:val="24"/>
        </w:rPr>
        <w:t>___» _________</w:t>
      </w:r>
      <w:r>
        <w:rPr>
          <w:sz w:val="24"/>
          <w:szCs w:val="24"/>
        </w:rPr>
        <w:t xml:space="preserve"> 20__</w:t>
      </w:r>
      <w:r w:rsidRPr="00B97B3A">
        <w:rPr>
          <w:sz w:val="24"/>
          <w:szCs w:val="24"/>
        </w:rPr>
        <w:t xml:space="preserve"> г. </w:t>
      </w:r>
      <w:r w:rsidRPr="008446F5">
        <w:rPr>
          <w:sz w:val="24"/>
          <w:szCs w:val="24"/>
        </w:rPr>
        <w:t>№ __</w:t>
      </w:r>
      <w:r>
        <w:rPr>
          <w:sz w:val="24"/>
          <w:szCs w:val="24"/>
        </w:rPr>
        <w:t xml:space="preserve">_ проводится </w:t>
      </w:r>
      <w:r w:rsidRPr="00C071A2">
        <w:rPr>
          <w:sz w:val="24"/>
          <w:szCs w:val="24"/>
        </w:rPr>
        <w:t>открытый конкурс</w:t>
      </w:r>
      <w:r>
        <w:rPr>
          <w:sz w:val="24"/>
          <w:szCs w:val="24"/>
        </w:rPr>
        <w:t xml:space="preserve"> </w:t>
      </w:r>
      <w:r w:rsidRPr="00785ADF">
        <w:rPr>
          <w:sz w:val="24"/>
          <w:szCs w:val="24"/>
        </w:rPr>
        <w:t>на право заключения концессионного соглашения о создании и последующей эксплуатации объект</w:t>
      </w:r>
      <w:r>
        <w:rPr>
          <w:sz w:val="24"/>
          <w:szCs w:val="24"/>
        </w:rPr>
        <w:t>а</w:t>
      </w:r>
      <w:r w:rsidRPr="00785ADF">
        <w:rPr>
          <w:sz w:val="24"/>
          <w:szCs w:val="24"/>
        </w:rPr>
        <w:t xml:space="preserve"> образования в </w:t>
      </w:r>
      <w:r w:rsidR="005C5104">
        <w:rPr>
          <w:sz w:val="24"/>
          <w:szCs w:val="24"/>
        </w:rPr>
        <w:t>__________</w:t>
      </w:r>
      <w:r w:rsidR="00441CF2">
        <w:rPr>
          <w:sz w:val="24"/>
          <w:szCs w:val="24"/>
        </w:rPr>
        <w:t>_________________________________________________________________________________________(наименование МО согласно Уставу) Ханты-Мансийского автономного округа – Югры</w:t>
      </w:r>
      <w:r>
        <w:rPr>
          <w:sz w:val="24"/>
          <w:szCs w:val="24"/>
        </w:rPr>
        <w:t xml:space="preserve"> (далее – Концессия).</w:t>
      </w:r>
    </w:p>
    <w:p w14:paraId="35CFBFF3" w14:textId="2B72B38D" w:rsidR="00847C93" w:rsidRPr="00130AB7" w:rsidRDefault="00C93E15" w:rsidP="00562482">
      <w:pPr>
        <w:widowControl w:val="0"/>
        <w:ind w:firstLine="567"/>
        <w:jc w:val="both"/>
        <w:rPr>
          <w:sz w:val="24"/>
          <w:szCs w:val="24"/>
        </w:rPr>
      </w:pPr>
      <w:r>
        <w:rPr>
          <w:sz w:val="24"/>
          <w:szCs w:val="24"/>
        </w:rPr>
        <w:t xml:space="preserve">Настоящим </w:t>
      </w:r>
      <w:r w:rsidR="00D5732E">
        <w:rPr>
          <w:sz w:val="24"/>
          <w:szCs w:val="24"/>
        </w:rPr>
        <w:t>_________________ (полное наименование Банка, далее – Банк) направляет</w:t>
      </w:r>
      <w:r>
        <w:rPr>
          <w:sz w:val="24"/>
          <w:szCs w:val="24"/>
        </w:rPr>
        <w:t xml:space="preserve"> </w:t>
      </w:r>
      <w:r w:rsidR="00847C93" w:rsidRPr="00C071A2">
        <w:rPr>
          <w:sz w:val="24"/>
          <w:szCs w:val="24"/>
        </w:rPr>
        <w:t xml:space="preserve">предложение по финансированию </w:t>
      </w:r>
      <w:r w:rsidR="00847C93">
        <w:rPr>
          <w:sz w:val="24"/>
          <w:szCs w:val="24"/>
        </w:rPr>
        <w:t>Концессии</w:t>
      </w:r>
      <w:r w:rsidR="00847C93" w:rsidRPr="00130AB7">
        <w:rPr>
          <w:sz w:val="24"/>
          <w:szCs w:val="24"/>
        </w:rPr>
        <w:t xml:space="preserve">, подтверждающее намерение </w:t>
      </w:r>
      <w:r w:rsidR="00D5732E">
        <w:rPr>
          <w:sz w:val="24"/>
          <w:szCs w:val="24"/>
        </w:rPr>
        <w:t xml:space="preserve">Банка </w:t>
      </w:r>
      <w:r w:rsidR="00847C93" w:rsidRPr="00130AB7">
        <w:rPr>
          <w:sz w:val="24"/>
          <w:szCs w:val="24"/>
        </w:rPr>
        <w:t xml:space="preserve">действовать в качестве финансирующего банка в связи с Конкурсным </w:t>
      </w:r>
      <w:r w:rsidR="00441CF2">
        <w:rPr>
          <w:sz w:val="24"/>
          <w:szCs w:val="24"/>
        </w:rPr>
        <w:t>п</w:t>
      </w:r>
      <w:r w:rsidR="00847C93" w:rsidRPr="00130AB7">
        <w:rPr>
          <w:sz w:val="24"/>
          <w:szCs w:val="24"/>
        </w:rPr>
        <w:t xml:space="preserve">редложением _________ </w:t>
      </w:r>
      <w:r w:rsidR="000F7D36">
        <w:rPr>
          <w:sz w:val="24"/>
          <w:szCs w:val="24"/>
        </w:rPr>
        <w:t>(</w:t>
      </w:r>
      <w:r w:rsidR="00847C93" w:rsidRPr="00130AB7">
        <w:rPr>
          <w:i/>
          <w:sz w:val="24"/>
          <w:szCs w:val="24"/>
        </w:rPr>
        <w:t>наименование Участника Конкурса</w:t>
      </w:r>
      <w:r w:rsidR="000F7D36">
        <w:rPr>
          <w:sz w:val="24"/>
          <w:szCs w:val="24"/>
        </w:rPr>
        <w:t>)</w:t>
      </w:r>
      <w:r w:rsidR="00847C93" w:rsidRPr="00130AB7">
        <w:rPr>
          <w:sz w:val="24"/>
          <w:szCs w:val="24"/>
        </w:rPr>
        <w:t>.</w:t>
      </w:r>
    </w:p>
    <w:p w14:paraId="7E03A9A9" w14:textId="558F2325" w:rsidR="00847C93" w:rsidRPr="00130AB7" w:rsidRDefault="00D5732E" w:rsidP="00562482">
      <w:pPr>
        <w:widowControl w:val="0"/>
        <w:ind w:firstLine="567"/>
        <w:jc w:val="both"/>
        <w:rPr>
          <w:sz w:val="24"/>
          <w:szCs w:val="24"/>
        </w:rPr>
      </w:pPr>
      <w:r>
        <w:rPr>
          <w:sz w:val="24"/>
          <w:szCs w:val="24"/>
        </w:rPr>
        <w:t xml:space="preserve">Доводим </w:t>
      </w:r>
      <w:r w:rsidR="00847C93" w:rsidRPr="00130AB7">
        <w:rPr>
          <w:sz w:val="24"/>
          <w:szCs w:val="24"/>
        </w:rPr>
        <w:t xml:space="preserve">до Вашего сведения, что </w:t>
      </w:r>
      <w:r>
        <w:rPr>
          <w:sz w:val="24"/>
          <w:szCs w:val="24"/>
        </w:rPr>
        <w:t>Банком проанализирована</w:t>
      </w:r>
      <w:r w:rsidR="00847C93" w:rsidRPr="00130AB7">
        <w:rPr>
          <w:sz w:val="24"/>
          <w:szCs w:val="24"/>
        </w:rPr>
        <w:t xml:space="preserve"> </w:t>
      </w:r>
      <w:r>
        <w:rPr>
          <w:sz w:val="24"/>
          <w:szCs w:val="24"/>
        </w:rPr>
        <w:t>документация</w:t>
      </w:r>
      <w:r w:rsidR="00847C93" w:rsidRPr="00130AB7">
        <w:rPr>
          <w:sz w:val="24"/>
          <w:szCs w:val="24"/>
        </w:rPr>
        <w:t>, касающ</w:t>
      </w:r>
      <w:r>
        <w:rPr>
          <w:sz w:val="24"/>
          <w:szCs w:val="24"/>
        </w:rPr>
        <w:t xml:space="preserve">аяся </w:t>
      </w:r>
      <w:r w:rsidR="00847C93">
        <w:rPr>
          <w:sz w:val="24"/>
          <w:szCs w:val="24"/>
        </w:rPr>
        <w:t>Концессии</w:t>
      </w:r>
      <w:r w:rsidR="00847C93" w:rsidRPr="00130AB7">
        <w:rPr>
          <w:sz w:val="24"/>
          <w:szCs w:val="24"/>
        </w:rPr>
        <w:t xml:space="preserve"> и финансово-экономических аспектов </w:t>
      </w:r>
      <w:r w:rsidR="00847C93">
        <w:rPr>
          <w:sz w:val="24"/>
          <w:szCs w:val="24"/>
        </w:rPr>
        <w:t>К</w:t>
      </w:r>
      <w:r w:rsidR="00847C93" w:rsidRPr="00130AB7">
        <w:rPr>
          <w:sz w:val="24"/>
          <w:szCs w:val="24"/>
        </w:rPr>
        <w:t xml:space="preserve">онкурсного </w:t>
      </w:r>
      <w:r w:rsidR="00441CF2">
        <w:rPr>
          <w:sz w:val="24"/>
          <w:szCs w:val="24"/>
        </w:rPr>
        <w:t>п</w:t>
      </w:r>
      <w:r w:rsidR="00847C93" w:rsidRPr="00130AB7">
        <w:rPr>
          <w:sz w:val="24"/>
          <w:szCs w:val="24"/>
        </w:rPr>
        <w:t>редлож</w:t>
      </w:r>
      <w:r w:rsidR="000F7D36">
        <w:rPr>
          <w:sz w:val="24"/>
          <w:szCs w:val="24"/>
        </w:rPr>
        <w:t>ения, представляемого_________ (</w:t>
      </w:r>
      <w:r w:rsidR="00847C93" w:rsidRPr="00130AB7">
        <w:rPr>
          <w:i/>
          <w:sz w:val="24"/>
          <w:szCs w:val="24"/>
        </w:rPr>
        <w:t>наименование Участника Конкурса</w:t>
      </w:r>
      <w:r w:rsidR="000F7D36">
        <w:rPr>
          <w:sz w:val="24"/>
          <w:szCs w:val="24"/>
        </w:rPr>
        <w:t>)</w:t>
      </w:r>
      <w:r w:rsidR="00847C93" w:rsidRPr="00130AB7">
        <w:rPr>
          <w:sz w:val="24"/>
          <w:szCs w:val="24"/>
        </w:rPr>
        <w:t xml:space="preserve"> на Конкурс.</w:t>
      </w:r>
    </w:p>
    <w:p w14:paraId="6D90B72C" w14:textId="77777777" w:rsidR="00D5732E" w:rsidRDefault="00847C93" w:rsidP="00562482">
      <w:pPr>
        <w:widowControl w:val="0"/>
        <w:ind w:firstLine="567"/>
        <w:jc w:val="both"/>
        <w:rPr>
          <w:sz w:val="24"/>
          <w:szCs w:val="24"/>
        </w:rPr>
      </w:pPr>
      <w:r w:rsidRPr="00130AB7">
        <w:rPr>
          <w:sz w:val="24"/>
          <w:szCs w:val="24"/>
        </w:rPr>
        <w:t xml:space="preserve">По </w:t>
      </w:r>
      <w:r w:rsidR="00D5732E">
        <w:rPr>
          <w:sz w:val="24"/>
          <w:szCs w:val="24"/>
        </w:rPr>
        <w:t xml:space="preserve">результатам анализа </w:t>
      </w:r>
      <w:r w:rsidRPr="00130AB7">
        <w:rPr>
          <w:sz w:val="24"/>
          <w:szCs w:val="24"/>
        </w:rPr>
        <w:t>Банк</w:t>
      </w:r>
      <w:r w:rsidR="00D5732E">
        <w:rPr>
          <w:sz w:val="24"/>
          <w:szCs w:val="24"/>
        </w:rPr>
        <w:t xml:space="preserve">ом принято решение о готовности </w:t>
      </w:r>
      <w:r w:rsidR="00D5732E" w:rsidRPr="00130AB7">
        <w:rPr>
          <w:sz w:val="24"/>
          <w:szCs w:val="24"/>
        </w:rPr>
        <w:t>предоставить ______________</w:t>
      </w:r>
      <w:r w:rsidR="00D5732E">
        <w:rPr>
          <w:sz w:val="24"/>
          <w:szCs w:val="24"/>
        </w:rPr>
        <w:t>(наименование Участника Конкурса)</w:t>
      </w:r>
      <w:r w:rsidR="00D5732E" w:rsidRPr="00130AB7">
        <w:rPr>
          <w:sz w:val="24"/>
          <w:szCs w:val="24"/>
        </w:rPr>
        <w:t xml:space="preserve"> долгосрочное финансирование для реализации ______________ </w:t>
      </w:r>
      <w:r w:rsidR="00D5732E">
        <w:rPr>
          <w:sz w:val="24"/>
          <w:szCs w:val="24"/>
        </w:rPr>
        <w:t>(наименование Участника Конкурса)</w:t>
      </w:r>
      <w:r w:rsidR="00D5732E" w:rsidRPr="00130AB7">
        <w:rPr>
          <w:sz w:val="24"/>
          <w:szCs w:val="24"/>
        </w:rPr>
        <w:t xml:space="preserve"> </w:t>
      </w:r>
      <w:r w:rsidR="00D5732E">
        <w:rPr>
          <w:sz w:val="24"/>
          <w:szCs w:val="24"/>
        </w:rPr>
        <w:t>Концессии</w:t>
      </w:r>
      <w:r w:rsidR="00D5732E" w:rsidRPr="00130AB7">
        <w:rPr>
          <w:sz w:val="24"/>
          <w:szCs w:val="24"/>
        </w:rPr>
        <w:t xml:space="preserve"> при соблюдении условий, содержащихся в настоящем письме.</w:t>
      </w:r>
    </w:p>
    <w:p w14:paraId="63CFF9B6" w14:textId="77777777" w:rsidR="00847C93" w:rsidRPr="00130AB7" w:rsidRDefault="00847C93" w:rsidP="00562482">
      <w:pPr>
        <w:widowControl w:val="0"/>
        <w:ind w:firstLine="567"/>
        <w:jc w:val="both"/>
      </w:pPr>
      <w:proofErr w:type="gramStart"/>
      <w:r w:rsidRPr="00130AB7">
        <w:rPr>
          <w:sz w:val="24"/>
          <w:szCs w:val="24"/>
        </w:rPr>
        <w:t>В этой связи Банк направляет Вам данные о</w:t>
      </w:r>
      <w:r w:rsidR="00D5732E">
        <w:rPr>
          <w:sz w:val="24"/>
          <w:szCs w:val="24"/>
        </w:rPr>
        <w:t xml:space="preserve">б условиях предоставления </w:t>
      </w:r>
      <w:r w:rsidR="008D16AC">
        <w:rPr>
          <w:sz w:val="24"/>
          <w:szCs w:val="24"/>
        </w:rPr>
        <w:t xml:space="preserve">__________________ </w:t>
      </w:r>
      <w:r w:rsidR="008D16AC" w:rsidRPr="008D16AC">
        <w:rPr>
          <w:i/>
          <w:sz w:val="24"/>
          <w:szCs w:val="24"/>
        </w:rPr>
        <w:t>(наименование Участника Конкурса)</w:t>
      </w:r>
      <w:r w:rsidR="009D191B">
        <w:rPr>
          <w:i/>
          <w:sz w:val="24"/>
          <w:szCs w:val="24"/>
        </w:rPr>
        <w:t xml:space="preserve"> </w:t>
      </w:r>
      <w:r w:rsidR="00D5732E">
        <w:rPr>
          <w:sz w:val="24"/>
          <w:szCs w:val="24"/>
        </w:rPr>
        <w:t xml:space="preserve">долгосрочного финансирования, </w:t>
      </w:r>
      <w:r w:rsidR="008D3C9A" w:rsidRPr="00130AB7">
        <w:rPr>
          <w:sz w:val="24"/>
          <w:szCs w:val="24"/>
        </w:rPr>
        <w:t xml:space="preserve">в случае его победы на Конкурсе и заключения с ним соответствующего концессионного соглашения по реализации </w:t>
      </w:r>
      <w:r w:rsidR="008D3C9A">
        <w:rPr>
          <w:sz w:val="24"/>
          <w:szCs w:val="24"/>
        </w:rPr>
        <w:t xml:space="preserve">Концессии, </w:t>
      </w:r>
      <w:r w:rsidRPr="00130AB7">
        <w:rPr>
          <w:sz w:val="24"/>
          <w:szCs w:val="24"/>
        </w:rPr>
        <w:t xml:space="preserve">включая размер </w:t>
      </w:r>
      <w:r w:rsidR="005A1526">
        <w:rPr>
          <w:sz w:val="24"/>
          <w:szCs w:val="24"/>
        </w:rPr>
        <w:t>основного</w:t>
      </w:r>
      <w:r w:rsidR="005A1526" w:rsidRPr="00130AB7">
        <w:rPr>
          <w:sz w:val="24"/>
          <w:szCs w:val="24"/>
        </w:rPr>
        <w:t xml:space="preserve"> кредит</w:t>
      </w:r>
      <w:r w:rsidR="005A1526">
        <w:rPr>
          <w:sz w:val="24"/>
          <w:szCs w:val="24"/>
        </w:rPr>
        <w:t>а</w:t>
      </w:r>
      <w:r w:rsidR="005A1526" w:rsidRPr="00130AB7">
        <w:rPr>
          <w:sz w:val="24"/>
          <w:szCs w:val="24"/>
        </w:rPr>
        <w:t xml:space="preserve"> на сумму______ миллионов рублей</w:t>
      </w:r>
      <w:r w:rsidR="005A1526">
        <w:rPr>
          <w:sz w:val="24"/>
          <w:szCs w:val="24"/>
        </w:rPr>
        <w:t xml:space="preserve">, </w:t>
      </w:r>
      <w:r w:rsidR="005A1526" w:rsidRPr="00130AB7">
        <w:rPr>
          <w:sz w:val="24"/>
          <w:szCs w:val="24"/>
        </w:rPr>
        <w:t xml:space="preserve">срок </w:t>
      </w:r>
      <w:r w:rsidR="005A1526">
        <w:rPr>
          <w:sz w:val="24"/>
          <w:szCs w:val="24"/>
        </w:rPr>
        <w:t xml:space="preserve">предоставления </w:t>
      </w:r>
      <w:r w:rsidR="005A1526" w:rsidRPr="00130AB7">
        <w:rPr>
          <w:sz w:val="24"/>
          <w:szCs w:val="24"/>
        </w:rPr>
        <w:t>___ лет с момента</w:t>
      </w:r>
      <w:r w:rsidR="005A1526">
        <w:rPr>
          <w:sz w:val="24"/>
          <w:szCs w:val="24"/>
        </w:rPr>
        <w:t xml:space="preserve"> заключения кредитного договора, размер </w:t>
      </w:r>
      <w:r>
        <w:rPr>
          <w:sz w:val="24"/>
          <w:szCs w:val="24"/>
        </w:rPr>
        <w:t>к</w:t>
      </w:r>
      <w:r w:rsidR="005A1526">
        <w:rPr>
          <w:sz w:val="24"/>
          <w:szCs w:val="24"/>
        </w:rPr>
        <w:t>омиссии, процентной ставки</w:t>
      </w:r>
      <w:r w:rsidRPr="00130AB7">
        <w:rPr>
          <w:sz w:val="24"/>
          <w:szCs w:val="24"/>
        </w:rPr>
        <w:t>, коэффициент</w:t>
      </w:r>
      <w:r w:rsidR="005A1526">
        <w:rPr>
          <w:sz w:val="24"/>
          <w:szCs w:val="24"/>
        </w:rPr>
        <w:t>а</w:t>
      </w:r>
      <w:r w:rsidRPr="00130AB7">
        <w:rPr>
          <w:sz w:val="24"/>
          <w:szCs w:val="24"/>
        </w:rPr>
        <w:t xml:space="preserve"> покрытия долговых выплат, </w:t>
      </w:r>
      <w:r w:rsidR="008D3C9A">
        <w:rPr>
          <w:sz w:val="24"/>
          <w:szCs w:val="24"/>
        </w:rPr>
        <w:t>изложенных в Приложении к настоящему</w:t>
      </w:r>
      <w:proofErr w:type="gramEnd"/>
      <w:r w:rsidR="008D3C9A">
        <w:rPr>
          <w:sz w:val="24"/>
          <w:szCs w:val="24"/>
        </w:rPr>
        <w:t xml:space="preserve"> письму.</w:t>
      </w:r>
      <w:r w:rsidR="005A1526">
        <w:rPr>
          <w:sz w:val="24"/>
          <w:szCs w:val="24"/>
        </w:rPr>
        <w:t xml:space="preserve"> </w:t>
      </w:r>
    </w:p>
    <w:p w14:paraId="3CAB9628" w14:textId="77777777" w:rsidR="00D31AFE" w:rsidRDefault="00D31AFE" w:rsidP="00562482">
      <w:pPr>
        <w:widowControl w:val="0"/>
        <w:ind w:firstLine="720"/>
        <w:jc w:val="both"/>
        <w:rPr>
          <w:sz w:val="24"/>
          <w:szCs w:val="24"/>
        </w:rPr>
      </w:pPr>
    </w:p>
    <w:p w14:paraId="1DAC4A9C" w14:textId="77777777" w:rsidR="00847C93" w:rsidRPr="00130AB7" w:rsidRDefault="00847C93" w:rsidP="00562482">
      <w:pPr>
        <w:widowControl w:val="0"/>
        <w:ind w:firstLine="720"/>
        <w:jc w:val="both"/>
        <w:rPr>
          <w:sz w:val="24"/>
          <w:szCs w:val="24"/>
        </w:rPr>
      </w:pPr>
      <w:r w:rsidRPr="00130AB7">
        <w:rPr>
          <w:sz w:val="24"/>
          <w:szCs w:val="24"/>
        </w:rPr>
        <w:t>Банк ___________________</w:t>
      </w:r>
    </w:p>
    <w:p w14:paraId="75B7007C" w14:textId="77777777" w:rsidR="00847C93" w:rsidRPr="00130AB7" w:rsidRDefault="00847C93" w:rsidP="00562482">
      <w:pPr>
        <w:widowControl w:val="0"/>
        <w:ind w:firstLine="720"/>
        <w:jc w:val="both"/>
        <w:rPr>
          <w:sz w:val="24"/>
          <w:szCs w:val="24"/>
        </w:rPr>
      </w:pPr>
      <w:r w:rsidRPr="00130AB7">
        <w:rPr>
          <w:sz w:val="24"/>
          <w:szCs w:val="24"/>
        </w:rPr>
        <w:t>/Подпись, должность, ФИО/</w:t>
      </w:r>
    </w:p>
    <w:p w14:paraId="089A8FA2" w14:textId="77777777" w:rsidR="00847C93" w:rsidRPr="00C071A2" w:rsidRDefault="00847C93" w:rsidP="00562482">
      <w:pPr>
        <w:widowControl w:val="0"/>
        <w:ind w:firstLine="720"/>
        <w:jc w:val="both"/>
        <w:rPr>
          <w:sz w:val="24"/>
          <w:szCs w:val="24"/>
        </w:rPr>
      </w:pPr>
      <w:r w:rsidRPr="00130AB7">
        <w:rPr>
          <w:sz w:val="24"/>
          <w:szCs w:val="24"/>
        </w:rPr>
        <w:t xml:space="preserve"> МП</w:t>
      </w:r>
    </w:p>
    <w:p w14:paraId="2C84F39F" w14:textId="77777777" w:rsidR="00FC302E" w:rsidRDefault="00FC302E" w:rsidP="00562482">
      <w:pPr>
        <w:widowControl w:val="0"/>
        <w:ind w:firstLine="708"/>
        <w:jc w:val="center"/>
        <w:rPr>
          <w:color w:val="000000"/>
          <w:sz w:val="24"/>
          <w:szCs w:val="24"/>
        </w:rPr>
      </w:pPr>
    </w:p>
    <w:bookmarkEnd w:id="4"/>
    <w:bookmarkEnd w:id="5"/>
    <w:bookmarkEnd w:id="6"/>
    <w:bookmarkEnd w:id="7"/>
    <w:bookmarkEnd w:id="8"/>
    <w:p w14:paraId="0382F654" w14:textId="77777777" w:rsidR="00BB22B9" w:rsidRDefault="00BB22B9" w:rsidP="00562482">
      <w:pPr>
        <w:pageBreakBefore/>
        <w:widowControl w:val="0"/>
        <w:ind w:firstLine="709"/>
        <w:jc w:val="right"/>
        <w:rPr>
          <w:sz w:val="24"/>
          <w:szCs w:val="24"/>
        </w:rPr>
      </w:pPr>
      <w:r>
        <w:rPr>
          <w:sz w:val="24"/>
          <w:szCs w:val="24"/>
        </w:rPr>
        <w:lastRenderedPageBreak/>
        <w:t>Приложение 6</w:t>
      </w:r>
    </w:p>
    <w:p w14:paraId="5230A6A4" w14:textId="77777777" w:rsidR="00BB22B9" w:rsidRDefault="00BB22B9" w:rsidP="00562482">
      <w:pPr>
        <w:widowControl w:val="0"/>
        <w:ind w:firstLine="708"/>
        <w:jc w:val="right"/>
        <w:rPr>
          <w:sz w:val="24"/>
          <w:szCs w:val="24"/>
        </w:rPr>
      </w:pPr>
      <w:r>
        <w:rPr>
          <w:sz w:val="24"/>
          <w:szCs w:val="24"/>
        </w:rPr>
        <w:t xml:space="preserve">к Части 3 Конкурсной документации </w:t>
      </w:r>
    </w:p>
    <w:p w14:paraId="2F75CF46" w14:textId="77777777" w:rsidR="00BB22B9" w:rsidRDefault="00BB22B9" w:rsidP="00562482">
      <w:pPr>
        <w:widowControl w:val="0"/>
        <w:ind w:firstLine="708"/>
        <w:jc w:val="both"/>
        <w:rPr>
          <w:sz w:val="24"/>
          <w:szCs w:val="24"/>
        </w:rPr>
      </w:pPr>
    </w:p>
    <w:p w14:paraId="559D8745" w14:textId="77777777" w:rsidR="00246A55" w:rsidRDefault="00246A55" w:rsidP="00562482">
      <w:pPr>
        <w:widowControl w:val="0"/>
        <w:jc w:val="center"/>
        <w:rPr>
          <w:sz w:val="24"/>
        </w:rPr>
      </w:pPr>
      <w:r w:rsidRPr="00AC20A0">
        <w:rPr>
          <w:sz w:val="24"/>
        </w:rPr>
        <w:t>РЕКОМЕНДАЦИИ ПО СОСТАВЛЕНИЮ ФИНАНСОВОЙ МОДЕЛИ</w:t>
      </w:r>
    </w:p>
    <w:p w14:paraId="175B4FEA" w14:textId="77777777" w:rsidR="008D475F" w:rsidRDefault="008D475F" w:rsidP="00562482">
      <w:pPr>
        <w:pStyle w:val="a1"/>
        <w:widowControl w:val="0"/>
        <w:spacing w:before="0" w:after="0"/>
        <w:rPr>
          <w:sz w:val="24"/>
          <w:szCs w:val="24"/>
        </w:rPr>
      </w:pPr>
    </w:p>
    <w:p w14:paraId="2515826D" w14:textId="77777777" w:rsidR="008D475F" w:rsidRPr="006671F6" w:rsidRDefault="008D475F" w:rsidP="00562482">
      <w:pPr>
        <w:pStyle w:val="af1"/>
        <w:numPr>
          <w:ilvl w:val="0"/>
          <w:numId w:val="26"/>
        </w:numPr>
        <w:ind w:left="709" w:hanging="709"/>
        <w:jc w:val="both"/>
        <w:rPr>
          <w:b/>
          <w:caps/>
          <w:sz w:val="24"/>
          <w:szCs w:val="24"/>
        </w:rPr>
      </w:pPr>
      <w:r>
        <w:rPr>
          <w:b/>
          <w:sz w:val="24"/>
          <w:szCs w:val="24"/>
        </w:rPr>
        <w:t>О</w:t>
      </w:r>
      <w:r w:rsidRPr="006671F6">
        <w:rPr>
          <w:b/>
          <w:sz w:val="24"/>
          <w:szCs w:val="24"/>
        </w:rPr>
        <w:t>бщие положения</w:t>
      </w:r>
    </w:p>
    <w:p w14:paraId="45394ED6" w14:textId="77777777" w:rsidR="008D475F" w:rsidRPr="0014362A" w:rsidRDefault="008D475F" w:rsidP="00562482">
      <w:pPr>
        <w:pStyle w:val="af1"/>
        <w:numPr>
          <w:ilvl w:val="1"/>
          <w:numId w:val="27"/>
        </w:numPr>
        <w:ind w:left="0" w:firstLine="0"/>
        <w:jc w:val="both"/>
        <w:rPr>
          <w:sz w:val="24"/>
          <w:szCs w:val="24"/>
        </w:rPr>
      </w:pPr>
      <w:r w:rsidRPr="0014362A">
        <w:rPr>
          <w:sz w:val="24"/>
          <w:szCs w:val="24"/>
        </w:rPr>
        <w:t xml:space="preserve">Каждый Участник Конкурса в поддержку своего </w:t>
      </w:r>
      <w:r>
        <w:rPr>
          <w:sz w:val="24"/>
          <w:szCs w:val="24"/>
        </w:rPr>
        <w:t xml:space="preserve">Конкурсного </w:t>
      </w:r>
      <w:r w:rsidRPr="0014362A">
        <w:rPr>
          <w:sz w:val="24"/>
          <w:szCs w:val="24"/>
        </w:rPr>
        <w:t xml:space="preserve">предложения должен представить Финансовую </w:t>
      </w:r>
      <w:r>
        <w:rPr>
          <w:sz w:val="24"/>
          <w:szCs w:val="24"/>
        </w:rPr>
        <w:t>модел</w:t>
      </w:r>
      <w:r w:rsidRPr="0014362A">
        <w:rPr>
          <w:sz w:val="24"/>
          <w:szCs w:val="24"/>
        </w:rPr>
        <w:t xml:space="preserve">ь, составленную в соответствии с требованиями, указанными в настоящем Приложении. В рамках общей процедуры оценки Конкурсных </w:t>
      </w:r>
      <w:r>
        <w:rPr>
          <w:sz w:val="24"/>
          <w:szCs w:val="24"/>
        </w:rPr>
        <w:t>п</w:t>
      </w:r>
      <w:r w:rsidRPr="0014362A">
        <w:rPr>
          <w:sz w:val="24"/>
          <w:szCs w:val="24"/>
        </w:rPr>
        <w:t>редложений Концедент и любой из его консультантов сохраняют за собой право запросить дополнительную информацию у Участников Конкурса.</w:t>
      </w:r>
    </w:p>
    <w:p w14:paraId="42924D45" w14:textId="77777777" w:rsidR="008D475F" w:rsidRPr="0014362A" w:rsidRDefault="008D475F" w:rsidP="00562482">
      <w:pPr>
        <w:pStyle w:val="af1"/>
        <w:numPr>
          <w:ilvl w:val="1"/>
          <w:numId w:val="27"/>
        </w:numPr>
        <w:ind w:left="0" w:firstLine="0"/>
        <w:jc w:val="both"/>
        <w:rPr>
          <w:sz w:val="24"/>
          <w:szCs w:val="24"/>
        </w:rPr>
      </w:pPr>
      <w:r w:rsidRPr="0014362A">
        <w:rPr>
          <w:sz w:val="24"/>
          <w:szCs w:val="24"/>
        </w:rPr>
        <w:t xml:space="preserve">Настоящим Приложением устанавливаются минимальные требования к объему, содержанию и функциональности Финансовой </w:t>
      </w:r>
      <w:r>
        <w:rPr>
          <w:sz w:val="24"/>
          <w:szCs w:val="24"/>
        </w:rPr>
        <w:t>модел</w:t>
      </w:r>
      <w:r w:rsidRPr="0014362A">
        <w:rPr>
          <w:sz w:val="24"/>
          <w:szCs w:val="24"/>
        </w:rPr>
        <w:t xml:space="preserve">и, поданной в составе Конкурсного </w:t>
      </w:r>
      <w:r>
        <w:rPr>
          <w:sz w:val="24"/>
          <w:szCs w:val="24"/>
        </w:rPr>
        <w:t>п</w:t>
      </w:r>
      <w:r w:rsidRPr="0014362A">
        <w:rPr>
          <w:sz w:val="24"/>
          <w:szCs w:val="24"/>
        </w:rPr>
        <w:t>редложения Участника Конкурса.</w:t>
      </w:r>
    </w:p>
    <w:p w14:paraId="01AB2EA1" w14:textId="77777777" w:rsidR="008D475F" w:rsidRPr="0014362A" w:rsidRDefault="008D475F" w:rsidP="00562482">
      <w:pPr>
        <w:pStyle w:val="af1"/>
        <w:numPr>
          <w:ilvl w:val="1"/>
          <w:numId w:val="27"/>
        </w:numPr>
        <w:ind w:left="0" w:firstLine="0"/>
        <w:jc w:val="both"/>
        <w:rPr>
          <w:sz w:val="24"/>
          <w:szCs w:val="24"/>
        </w:rPr>
      </w:pPr>
      <w:r w:rsidRPr="0014362A">
        <w:rPr>
          <w:sz w:val="24"/>
          <w:szCs w:val="24"/>
        </w:rPr>
        <w:t>Приведенный список требований не является исчерпывающим, Участник Конкурса должен дополнительно следовать общепринятым подходам к финансовому моделированию, учитывающим международную практику моделирования проектов ГЧП и типовые требования финансирующих организаций к финансовым моделям.</w:t>
      </w:r>
    </w:p>
    <w:p w14:paraId="1F2892CF" w14:textId="77777777" w:rsidR="008D475F" w:rsidRPr="006671F6" w:rsidRDefault="008D475F" w:rsidP="00562482">
      <w:pPr>
        <w:pStyle w:val="af1"/>
        <w:numPr>
          <w:ilvl w:val="1"/>
          <w:numId w:val="27"/>
        </w:numPr>
        <w:ind w:left="0" w:firstLine="0"/>
        <w:jc w:val="both"/>
        <w:rPr>
          <w:sz w:val="24"/>
          <w:szCs w:val="24"/>
        </w:rPr>
      </w:pPr>
      <w:r w:rsidRPr="0014362A">
        <w:rPr>
          <w:sz w:val="24"/>
          <w:szCs w:val="24"/>
        </w:rPr>
        <w:t xml:space="preserve">Каждый участник конкурса должен представить </w:t>
      </w:r>
      <w:r>
        <w:rPr>
          <w:sz w:val="24"/>
          <w:szCs w:val="24"/>
        </w:rPr>
        <w:t>совместно с Конкурсным предложением два экземпляра Финансовой модели на электронном носителе</w:t>
      </w:r>
      <w:r w:rsidRPr="0014362A">
        <w:rPr>
          <w:sz w:val="24"/>
          <w:szCs w:val="24"/>
        </w:rPr>
        <w:t xml:space="preserve"> CD-R или DVD-R</w:t>
      </w:r>
      <w:r>
        <w:rPr>
          <w:sz w:val="24"/>
          <w:szCs w:val="24"/>
        </w:rPr>
        <w:t xml:space="preserve"> в электронном виде в формате </w:t>
      </w:r>
      <w:proofErr w:type="spellStart"/>
      <w:r w:rsidRPr="0014362A">
        <w:rPr>
          <w:sz w:val="24"/>
          <w:szCs w:val="24"/>
        </w:rPr>
        <w:t>Microsoft</w:t>
      </w:r>
      <w:proofErr w:type="spellEnd"/>
      <w:r w:rsidRPr="0014362A">
        <w:rPr>
          <w:sz w:val="24"/>
          <w:szCs w:val="24"/>
        </w:rPr>
        <w:t xml:space="preserve"> </w:t>
      </w:r>
      <w:proofErr w:type="spellStart"/>
      <w:r w:rsidRPr="0014362A">
        <w:rPr>
          <w:sz w:val="24"/>
          <w:szCs w:val="24"/>
        </w:rPr>
        <w:t>Excel</w:t>
      </w:r>
      <w:proofErr w:type="spellEnd"/>
      <w:r>
        <w:rPr>
          <w:sz w:val="24"/>
          <w:szCs w:val="24"/>
        </w:rPr>
        <w:t xml:space="preserve"> с расширением файла "</w:t>
      </w:r>
      <w:r w:rsidRPr="00F459C4">
        <w:rPr>
          <w:sz w:val="24"/>
          <w:szCs w:val="24"/>
        </w:rPr>
        <w:t>.</w:t>
      </w:r>
      <w:proofErr w:type="spellStart"/>
      <w:r>
        <w:rPr>
          <w:sz w:val="24"/>
          <w:szCs w:val="24"/>
          <w:lang w:val="en-US"/>
        </w:rPr>
        <w:t>xlsx</w:t>
      </w:r>
      <w:proofErr w:type="spellEnd"/>
      <w:r>
        <w:rPr>
          <w:sz w:val="24"/>
          <w:szCs w:val="24"/>
        </w:rPr>
        <w:t>"или "</w:t>
      </w:r>
      <w:r w:rsidRPr="00F459C4">
        <w:rPr>
          <w:sz w:val="24"/>
          <w:szCs w:val="24"/>
        </w:rPr>
        <w:t>.</w:t>
      </w:r>
      <w:proofErr w:type="spellStart"/>
      <w:r>
        <w:rPr>
          <w:sz w:val="24"/>
          <w:szCs w:val="24"/>
          <w:lang w:val="en-US"/>
        </w:rPr>
        <w:t>xlsm</w:t>
      </w:r>
      <w:proofErr w:type="spellEnd"/>
      <w:r>
        <w:rPr>
          <w:sz w:val="24"/>
          <w:szCs w:val="24"/>
        </w:rPr>
        <w:t>"</w:t>
      </w:r>
      <w:r w:rsidRPr="0014362A">
        <w:rPr>
          <w:sz w:val="24"/>
          <w:szCs w:val="24"/>
        </w:rPr>
        <w:t xml:space="preserve"> и </w:t>
      </w:r>
      <w:r>
        <w:rPr>
          <w:sz w:val="24"/>
          <w:szCs w:val="24"/>
        </w:rPr>
        <w:t>два экземпляра</w:t>
      </w:r>
      <w:r w:rsidRPr="0014362A">
        <w:rPr>
          <w:sz w:val="24"/>
          <w:szCs w:val="24"/>
        </w:rPr>
        <w:t xml:space="preserve"> Финансовой </w:t>
      </w:r>
      <w:r>
        <w:rPr>
          <w:sz w:val="24"/>
          <w:szCs w:val="24"/>
        </w:rPr>
        <w:t>модел</w:t>
      </w:r>
      <w:r w:rsidRPr="0014362A">
        <w:rPr>
          <w:sz w:val="24"/>
          <w:szCs w:val="24"/>
        </w:rPr>
        <w:t>и на бумажном носителе. Не допускается использование перезаписываемых носителей (CD-RW, DVD-RW и т.п.).</w:t>
      </w:r>
      <w:r>
        <w:rPr>
          <w:sz w:val="24"/>
          <w:szCs w:val="24"/>
        </w:rPr>
        <w:t xml:space="preserve"> При наличии расхождений в содержании печатного и электронного носителей предпочтение отдается сведениям, содержащимся в печатном варианте.</w:t>
      </w:r>
    </w:p>
    <w:p w14:paraId="7294CB24" w14:textId="77777777" w:rsidR="008D475F" w:rsidRPr="006671F6" w:rsidRDefault="008D475F" w:rsidP="00562482">
      <w:pPr>
        <w:pStyle w:val="af1"/>
        <w:numPr>
          <w:ilvl w:val="0"/>
          <w:numId w:val="26"/>
        </w:numPr>
        <w:ind w:left="709" w:hanging="709"/>
        <w:jc w:val="both"/>
        <w:rPr>
          <w:b/>
          <w:caps/>
          <w:sz w:val="24"/>
          <w:szCs w:val="24"/>
        </w:rPr>
      </w:pPr>
      <w:r>
        <w:rPr>
          <w:b/>
          <w:sz w:val="24"/>
          <w:szCs w:val="24"/>
        </w:rPr>
        <w:t>Требования к Финансовой модели</w:t>
      </w:r>
    </w:p>
    <w:p w14:paraId="514220E8"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быть создана в формате </w:t>
      </w:r>
      <w:proofErr w:type="spellStart"/>
      <w:r w:rsidRPr="0014362A">
        <w:rPr>
          <w:sz w:val="24"/>
          <w:szCs w:val="24"/>
        </w:rPr>
        <w:t>Microsoft</w:t>
      </w:r>
      <w:proofErr w:type="spellEnd"/>
      <w:r w:rsidRPr="0014362A">
        <w:rPr>
          <w:sz w:val="24"/>
          <w:szCs w:val="24"/>
        </w:rPr>
        <w:t xml:space="preserve"> </w:t>
      </w:r>
      <w:proofErr w:type="spellStart"/>
      <w:r w:rsidRPr="0014362A">
        <w:rPr>
          <w:sz w:val="24"/>
          <w:szCs w:val="24"/>
        </w:rPr>
        <w:t>Excel</w:t>
      </w:r>
      <w:proofErr w:type="spellEnd"/>
      <w:r w:rsidRPr="0014362A">
        <w:rPr>
          <w:sz w:val="24"/>
          <w:szCs w:val="24"/>
        </w:rPr>
        <w:t xml:space="preserve"> (версия 2007 или 2010), кроме случаев, когда иное согласовано Концедентом. Имя файла Финансовой </w:t>
      </w:r>
      <w:r>
        <w:rPr>
          <w:sz w:val="24"/>
          <w:szCs w:val="24"/>
        </w:rPr>
        <w:t>модел</w:t>
      </w:r>
      <w:r w:rsidRPr="0014362A">
        <w:rPr>
          <w:sz w:val="24"/>
          <w:szCs w:val="24"/>
        </w:rPr>
        <w:t xml:space="preserve">и должно содержать наименование Участника Конкурса, версию и дату последней актуализации </w:t>
      </w:r>
      <w:r>
        <w:rPr>
          <w:sz w:val="24"/>
          <w:szCs w:val="24"/>
        </w:rPr>
        <w:t>Финансовой модел</w:t>
      </w:r>
      <w:r w:rsidRPr="0014362A">
        <w:rPr>
          <w:sz w:val="24"/>
          <w:szCs w:val="24"/>
        </w:rPr>
        <w:t>и.</w:t>
      </w:r>
    </w:p>
    <w:p w14:paraId="70F555CC"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Все листы Финансовой </w:t>
      </w:r>
      <w:r>
        <w:rPr>
          <w:sz w:val="24"/>
          <w:szCs w:val="24"/>
        </w:rPr>
        <w:t>модел</w:t>
      </w:r>
      <w:r w:rsidRPr="0014362A">
        <w:rPr>
          <w:sz w:val="24"/>
          <w:szCs w:val="24"/>
        </w:rPr>
        <w:t>и должны быть выполнены в формате, подготовленном для печати.</w:t>
      </w:r>
    </w:p>
    <w:p w14:paraId="0EE95412"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сопровождаться подробной </w:t>
      </w:r>
      <w:r>
        <w:rPr>
          <w:sz w:val="24"/>
          <w:szCs w:val="24"/>
        </w:rPr>
        <w:t>к</w:t>
      </w:r>
      <w:r w:rsidRPr="0014362A">
        <w:rPr>
          <w:sz w:val="24"/>
          <w:szCs w:val="24"/>
        </w:rPr>
        <w:t xml:space="preserve">нигой допущений в формате </w:t>
      </w:r>
      <w:proofErr w:type="spellStart"/>
      <w:r w:rsidRPr="0014362A">
        <w:rPr>
          <w:sz w:val="24"/>
          <w:szCs w:val="24"/>
        </w:rPr>
        <w:t>Microsoft</w:t>
      </w:r>
      <w:proofErr w:type="spellEnd"/>
      <w:r w:rsidRPr="0014362A">
        <w:rPr>
          <w:sz w:val="24"/>
          <w:szCs w:val="24"/>
        </w:rPr>
        <w:t xml:space="preserve"> </w:t>
      </w:r>
      <w:proofErr w:type="spellStart"/>
      <w:r w:rsidRPr="0014362A">
        <w:rPr>
          <w:sz w:val="24"/>
          <w:szCs w:val="24"/>
        </w:rPr>
        <w:t>Word</w:t>
      </w:r>
      <w:proofErr w:type="spellEnd"/>
      <w:r w:rsidRPr="0014362A">
        <w:rPr>
          <w:sz w:val="24"/>
          <w:szCs w:val="24"/>
        </w:rPr>
        <w:t xml:space="preserve"> (далее – </w:t>
      </w:r>
      <w:r>
        <w:rPr>
          <w:sz w:val="24"/>
          <w:szCs w:val="24"/>
        </w:rPr>
        <w:t>"</w:t>
      </w:r>
      <w:r w:rsidRPr="00DD63E7">
        <w:rPr>
          <w:b/>
          <w:sz w:val="24"/>
          <w:szCs w:val="24"/>
        </w:rPr>
        <w:t>Книга допущений</w:t>
      </w:r>
      <w:r>
        <w:rPr>
          <w:sz w:val="24"/>
          <w:szCs w:val="24"/>
        </w:rPr>
        <w:t>"</w:t>
      </w:r>
      <w:r w:rsidRPr="0014362A">
        <w:rPr>
          <w:sz w:val="24"/>
          <w:szCs w:val="24"/>
        </w:rPr>
        <w:t>), которая должна содержать:</w:t>
      </w:r>
    </w:p>
    <w:p w14:paraId="284AEBD1" w14:textId="65DAE652" w:rsidR="008D475F" w:rsidRDefault="008D475F" w:rsidP="00562482">
      <w:pPr>
        <w:pStyle w:val="af1"/>
        <w:numPr>
          <w:ilvl w:val="0"/>
          <w:numId w:val="34"/>
        </w:numPr>
        <w:ind w:left="1276" w:hanging="567"/>
        <w:jc w:val="both"/>
        <w:rPr>
          <w:sz w:val="24"/>
          <w:szCs w:val="24"/>
        </w:rPr>
      </w:pPr>
      <w:r w:rsidRPr="0014362A">
        <w:rPr>
          <w:sz w:val="24"/>
          <w:szCs w:val="24"/>
        </w:rPr>
        <w:t>в</w:t>
      </w:r>
      <w:r w:rsidR="00441CF2">
        <w:rPr>
          <w:sz w:val="24"/>
          <w:szCs w:val="24"/>
        </w:rPr>
        <w:t>се исходные данные и допущения</w:t>
      </w:r>
      <w:r w:rsidRPr="0014362A">
        <w:rPr>
          <w:sz w:val="24"/>
          <w:szCs w:val="24"/>
        </w:rPr>
        <w:t xml:space="preserve">, используемые в Финансовой </w:t>
      </w:r>
      <w:r>
        <w:rPr>
          <w:sz w:val="24"/>
          <w:szCs w:val="24"/>
        </w:rPr>
        <w:t>модел</w:t>
      </w:r>
      <w:r w:rsidRPr="0014362A">
        <w:rPr>
          <w:sz w:val="24"/>
          <w:szCs w:val="24"/>
        </w:rPr>
        <w:t>и, и ссылки на соответствующие источники информации;</w:t>
      </w:r>
    </w:p>
    <w:p w14:paraId="5D456A05" w14:textId="5F0269B1" w:rsidR="008D475F" w:rsidRDefault="008D475F" w:rsidP="00562482">
      <w:pPr>
        <w:pStyle w:val="af1"/>
        <w:numPr>
          <w:ilvl w:val="0"/>
          <w:numId w:val="34"/>
        </w:numPr>
        <w:ind w:left="1276" w:hanging="567"/>
        <w:jc w:val="both"/>
        <w:rPr>
          <w:sz w:val="24"/>
          <w:szCs w:val="24"/>
        </w:rPr>
      </w:pPr>
      <w:r w:rsidRPr="0014362A">
        <w:rPr>
          <w:sz w:val="24"/>
          <w:szCs w:val="24"/>
        </w:rPr>
        <w:t xml:space="preserve">условия финансирования, соответствующие письмам поддержки от </w:t>
      </w:r>
      <w:r w:rsidR="00441CF2">
        <w:rPr>
          <w:sz w:val="24"/>
          <w:szCs w:val="24"/>
        </w:rPr>
        <w:t>ф</w:t>
      </w:r>
      <w:r>
        <w:rPr>
          <w:sz w:val="24"/>
          <w:szCs w:val="24"/>
        </w:rPr>
        <w:t>инансирующих организаций;</w:t>
      </w:r>
    </w:p>
    <w:p w14:paraId="4B012B64" w14:textId="77777777" w:rsidR="008D475F" w:rsidRDefault="008D475F" w:rsidP="00562482">
      <w:pPr>
        <w:jc w:val="both"/>
        <w:rPr>
          <w:sz w:val="24"/>
          <w:szCs w:val="24"/>
        </w:rPr>
      </w:pPr>
      <w:r>
        <w:rPr>
          <w:sz w:val="24"/>
          <w:szCs w:val="24"/>
        </w:rPr>
        <w:tab/>
      </w:r>
      <w:r w:rsidRPr="000650AB">
        <w:rPr>
          <w:sz w:val="24"/>
          <w:szCs w:val="24"/>
        </w:rPr>
        <w:t>Книга допущений не должна содержать противоречащих друг другу данных.</w:t>
      </w:r>
    </w:p>
    <w:p w14:paraId="06EA728C"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сопровождаться подробной инструкцией в формате </w:t>
      </w:r>
      <w:proofErr w:type="spellStart"/>
      <w:r w:rsidRPr="0014362A">
        <w:rPr>
          <w:sz w:val="24"/>
          <w:szCs w:val="24"/>
        </w:rPr>
        <w:t>Microsoft</w:t>
      </w:r>
      <w:proofErr w:type="spellEnd"/>
      <w:r w:rsidRPr="0014362A">
        <w:rPr>
          <w:sz w:val="24"/>
          <w:szCs w:val="24"/>
        </w:rPr>
        <w:t xml:space="preserve"> </w:t>
      </w:r>
      <w:proofErr w:type="spellStart"/>
      <w:r w:rsidRPr="0014362A">
        <w:rPr>
          <w:sz w:val="24"/>
          <w:szCs w:val="24"/>
        </w:rPr>
        <w:t>Word</w:t>
      </w:r>
      <w:proofErr w:type="spellEnd"/>
      <w:r w:rsidRPr="0014362A">
        <w:rPr>
          <w:sz w:val="24"/>
          <w:szCs w:val="24"/>
        </w:rPr>
        <w:t xml:space="preserve"> (далее – </w:t>
      </w:r>
      <w:r>
        <w:rPr>
          <w:sz w:val="24"/>
          <w:szCs w:val="24"/>
        </w:rPr>
        <w:t>"</w:t>
      </w:r>
      <w:r w:rsidRPr="00DD63E7">
        <w:rPr>
          <w:b/>
          <w:sz w:val="24"/>
          <w:szCs w:val="24"/>
        </w:rPr>
        <w:t>Инструкция</w:t>
      </w:r>
      <w:r>
        <w:rPr>
          <w:sz w:val="24"/>
          <w:szCs w:val="24"/>
        </w:rPr>
        <w:t>"</w:t>
      </w:r>
      <w:r w:rsidRPr="0014362A">
        <w:rPr>
          <w:sz w:val="24"/>
          <w:szCs w:val="24"/>
        </w:rPr>
        <w:t>), которая должна содержать:</w:t>
      </w:r>
    </w:p>
    <w:p w14:paraId="6B3928D1" w14:textId="77777777" w:rsidR="008D475F" w:rsidRPr="0014362A" w:rsidRDefault="008D475F" w:rsidP="00562482">
      <w:pPr>
        <w:pStyle w:val="af1"/>
        <w:numPr>
          <w:ilvl w:val="0"/>
          <w:numId w:val="31"/>
        </w:numPr>
        <w:ind w:left="1276" w:hanging="567"/>
        <w:jc w:val="both"/>
        <w:rPr>
          <w:sz w:val="24"/>
          <w:szCs w:val="24"/>
        </w:rPr>
      </w:pPr>
      <w:r w:rsidRPr="0014362A">
        <w:rPr>
          <w:sz w:val="24"/>
          <w:szCs w:val="24"/>
        </w:rPr>
        <w:t>подробное описание структуры</w:t>
      </w:r>
      <w:r>
        <w:rPr>
          <w:sz w:val="24"/>
          <w:szCs w:val="24"/>
        </w:rPr>
        <w:t>, основных расчетных блоков</w:t>
      </w:r>
      <w:r w:rsidRPr="0014362A">
        <w:rPr>
          <w:sz w:val="24"/>
          <w:szCs w:val="24"/>
        </w:rPr>
        <w:t xml:space="preserve"> и функций Финансовой </w:t>
      </w:r>
      <w:r>
        <w:rPr>
          <w:sz w:val="24"/>
          <w:szCs w:val="24"/>
        </w:rPr>
        <w:t>модел</w:t>
      </w:r>
      <w:r w:rsidRPr="0014362A">
        <w:rPr>
          <w:sz w:val="24"/>
          <w:szCs w:val="24"/>
        </w:rPr>
        <w:t>и, включа</w:t>
      </w:r>
      <w:r>
        <w:rPr>
          <w:sz w:val="24"/>
          <w:szCs w:val="24"/>
        </w:rPr>
        <w:t>я описание всех заложенных в нее</w:t>
      </w:r>
      <w:r w:rsidRPr="0014362A">
        <w:rPr>
          <w:sz w:val="24"/>
          <w:szCs w:val="24"/>
        </w:rPr>
        <w:t xml:space="preserve"> макросов </w:t>
      </w:r>
      <w:proofErr w:type="spellStart"/>
      <w:r w:rsidRPr="0014362A">
        <w:rPr>
          <w:sz w:val="24"/>
          <w:szCs w:val="24"/>
          <w:lang w:val="en-US"/>
        </w:rPr>
        <w:t>ExcelVBA</w:t>
      </w:r>
      <w:proofErr w:type="spellEnd"/>
      <w:r w:rsidRPr="0014362A">
        <w:rPr>
          <w:sz w:val="24"/>
          <w:szCs w:val="24"/>
        </w:rPr>
        <w:t xml:space="preserve"> (если применимо);</w:t>
      </w:r>
    </w:p>
    <w:p w14:paraId="0ADFD077" w14:textId="77777777" w:rsidR="008D475F" w:rsidRPr="0014362A" w:rsidRDefault="008D475F" w:rsidP="00562482">
      <w:pPr>
        <w:pStyle w:val="af1"/>
        <w:numPr>
          <w:ilvl w:val="0"/>
          <w:numId w:val="31"/>
        </w:numPr>
        <w:ind w:left="1276" w:hanging="567"/>
        <w:jc w:val="both"/>
        <w:rPr>
          <w:sz w:val="24"/>
          <w:szCs w:val="24"/>
        </w:rPr>
      </w:pPr>
      <w:r>
        <w:rPr>
          <w:sz w:val="24"/>
          <w:szCs w:val="24"/>
        </w:rPr>
        <w:t>руководство пользователя с описанием порядка действий пользователя для пересчета модели при изменении вводных параметров</w:t>
      </w:r>
      <w:r w:rsidRPr="0014362A">
        <w:rPr>
          <w:sz w:val="24"/>
          <w:szCs w:val="24"/>
        </w:rPr>
        <w:t>;</w:t>
      </w:r>
    </w:p>
    <w:p w14:paraId="474D267E" w14:textId="77777777" w:rsidR="008D475F" w:rsidRDefault="008D475F" w:rsidP="00562482">
      <w:pPr>
        <w:pStyle w:val="af1"/>
        <w:numPr>
          <w:ilvl w:val="0"/>
          <w:numId w:val="31"/>
        </w:numPr>
        <w:ind w:left="1276" w:hanging="567"/>
        <w:jc w:val="both"/>
        <w:rPr>
          <w:sz w:val="24"/>
          <w:szCs w:val="24"/>
        </w:rPr>
      </w:pPr>
      <w:r w:rsidRPr="0014362A">
        <w:rPr>
          <w:sz w:val="24"/>
          <w:szCs w:val="24"/>
        </w:rPr>
        <w:t xml:space="preserve">описание методики и принципов расчета всех ключевых показателей Финансовой </w:t>
      </w:r>
      <w:r>
        <w:rPr>
          <w:sz w:val="24"/>
          <w:szCs w:val="24"/>
        </w:rPr>
        <w:t>модел</w:t>
      </w:r>
      <w:r w:rsidRPr="0014362A">
        <w:rPr>
          <w:sz w:val="24"/>
          <w:szCs w:val="24"/>
        </w:rPr>
        <w:t>и;</w:t>
      </w:r>
    </w:p>
    <w:p w14:paraId="75CA91A0" w14:textId="77777777" w:rsidR="008D475F" w:rsidRPr="0014362A" w:rsidRDefault="008D475F" w:rsidP="00562482">
      <w:pPr>
        <w:pStyle w:val="af1"/>
        <w:numPr>
          <w:ilvl w:val="0"/>
          <w:numId w:val="31"/>
        </w:numPr>
        <w:ind w:left="1276" w:hanging="567"/>
        <w:jc w:val="both"/>
        <w:rPr>
          <w:sz w:val="24"/>
          <w:szCs w:val="24"/>
        </w:rPr>
      </w:pPr>
      <w:r>
        <w:rPr>
          <w:sz w:val="24"/>
          <w:szCs w:val="24"/>
        </w:rPr>
        <w:t>описание методики и обоснования расчета ставки дисконтирования, используемой в Финансовой модели</w:t>
      </w:r>
      <w:r w:rsidRPr="00840E9F">
        <w:rPr>
          <w:sz w:val="24"/>
          <w:szCs w:val="24"/>
        </w:rPr>
        <w:t>;</w:t>
      </w:r>
    </w:p>
    <w:p w14:paraId="7741AFDE" w14:textId="77777777" w:rsidR="008D475F" w:rsidRPr="0014362A" w:rsidRDefault="008D475F" w:rsidP="00562482">
      <w:pPr>
        <w:pStyle w:val="af1"/>
        <w:numPr>
          <w:ilvl w:val="0"/>
          <w:numId w:val="31"/>
        </w:numPr>
        <w:ind w:left="1276" w:hanging="567"/>
        <w:jc w:val="both"/>
        <w:rPr>
          <w:sz w:val="24"/>
          <w:szCs w:val="24"/>
        </w:rPr>
      </w:pPr>
      <w:r w:rsidRPr="0014362A">
        <w:rPr>
          <w:sz w:val="24"/>
          <w:szCs w:val="24"/>
        </w:rPr>
        <w:lastRenderedPageBreak/>
        <w:t xml:space="preserve">контактные данные лиц, ответственных за предоставление разъяснений по Финансовой </w:t>
      </w:r>
      <w:r>
        <w:rPr>
          <w:sz w:val="24"/>
          <w:szCs w:val="24"/>
        </w:rPr>
        <w:t>модел</w:t>
      </w:r>
      <w:r w:rsidRPr="0014362A">
        <w:rPr>
          <w:sz w:val="24"/>
          <w:szCs w:val="24"/>
        </w:rPr>
        <w:t>и</w:t>
      </w:r>
      <w:r>
        <w:rPr>
          <w:sz w:val="24"/>
          <w:szCs w:val="24"/>
        </w:rPr>
        <w:t>, включая ФИО, адрес электронной почты, контактный номер телефона)</w:t>
      </w:r>
      <w:r w:rsidRPr="0014362A">
        <w:rPr>
          <w:sz w:val="24"/>
          <w:szCs w:val="24"/>
        </w:rPr>
        <w:t>.</w:t>
      </w:r>
    </w:p>
    <w:p w14:paraId="07F3F950"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Никакая часть Финансовой </w:t>
      </w:r>
      <w:r>
        <w:rPr>
          <w:sz w:val="24"/>
          <w:szCs w:val="24"/>
        </w:rPr>
        <w:t>модел</w:t>
      </w:r>
      <w:r w:rsidRPr="0014362A">
        <w:rPr>
          <w:sz w:val="24"/>
          <w:szCs w:val="24"/>
        </w:rPr>
        <w:t xml:space="preserve">и не может быть скрыта, защищена, заблокирована или иным образом недоступна для просмотра и внесения изменений. Все формулы </w:t>
      </w:r>
      <w:r>
        <w:rPr>
          <w:sz w:val="24"/>
          <w:szCs w:val="24"/>
        </w:rPr>
        <w:t xml:space="preserve">и макросы </w:t>
      </w:r>
      <w:proofErr w:type="spellStart"/>
      <w:r w:rsidRPr="0014362A">
        <w:rPr>
          <w:sz w:val="24"/>
          <w:szCs w:val="24"/>
        </w:rPr>
        <w:t>Microsoft</w:t>
      </w:r>
      <w:proofErr w:type="spellEnd"/>
      <w:r w:rsidRPr="0014362A">
        <w:rPr>
          <w:sz w:val="24"/>
          <w:szCs w:val="24"/>
        </w:rPr>
        <w:t xml:space="preserve"> </w:t>
      </w:r>
      <w:proofErr w:type="spellStart"/>
      <w:r w:rsidRPr="0014362A">
        <w:rPr>
          <w:sz w:val="24"/>
          <w:szCs w:val="24"/>
        </w:rPr>
        <w:t>Excel</w:t>
      </w:r>
      <w:proofErr w:type="spellEnd"/>
      <w:r w:rsidRPr="0014362A">
        <w:rPr>
          <w:sz w:val="24"/>
          <w:szCs w:val="24"/>
        </w:rPr>
        <w:t xml:space="preserve"> должны быть доступными для просмотра и редактирования.</w:t>
      </w:r>
    </w:p>
    <w:p w14:paraId="35B0211E"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ь не должна содержать циклических ссылок, т.е. последовательности ссылок, при которой формула ссылается (через другие ссылки или напрямую) на саму себя. В случае если таковые будут необходимы в целях проведения расчетов, они должны разрешаться с использованием макрос</w:t>
      </w:r>
      <w:proofErr w:type="gramStart"/>
      <w:r w:rsidRPr="0014362A">
        <w:rPr>
          <w:sz w:val="24"/>
          <w:szCs w:val="24"/>
        </w:rPr>
        <w:t>а(</w:t>
      </w:r>
      <w:proofErr w:type="gramEnd"/>
      <w:r w:rsidRPr="0014362A">
        <w:rPr>
          <w:sz w:val="24"/>
          <w:szCs w:val="24"/>
        </w:rPr>
        <w:t>-</w:t>
      </w:r>
      <w:proofErr w:type="spellStart"/>
      <w:r w:rsidRPr="0014362A">
        <w:rPr>
          <w:sz w:val="24"/>
          <w:szCs w:val="24"/>
        </w:rPr>
        <w:t>ов</w:t>
      </w:r>
      <w:proofErr w:type="spellEnd"/>
      <w:r w:rsidRPr="0014362A">
        <w:rPr>
          <w:sz w:val="24"/>
          <w:szCs w:val="24"/>
        </w:rPr>
        <w:t xml:space="preserve">) </w:t>
      </w:r>
      <w:proofErr w:type="spellStart"/>
      <w:r w:rsidRPr="0014362A">
        <w:rPr>
          <w:sz w:val="24"/>
          <w:szCs w:val="24"/>
        </w:rPr>
        <w:t>Excel</w:t>
      </w:r>
      <w:proofErr w:type="spellEnd"/>
      <w:r w:rsidRPr="0014362A">
        <w:rPr>
          <w:sz w:val="24"/>
          <w:szCs w:val="24"/>
        </w:rPr>
        <w:t xml:space="preserve"> VBA, содержащегося в файле, который не должен быть скрыт, защищен, заблокирован или иным образом сделан недоступным или труднодоступным для просмотра или внесения изменений.</w:t>
      </w:r>
    </w:p>
    <w:p w14:paraId="40F3586F"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не должна содержать </w:t>
      </w:r>
      <w:r>
        <w:rPr>
          <w:sz w:val="24"/>
          <w:szCs w:val="24"/>
        </w:rPr>
        <w:t>с</w:t>
      </w:r>
      <w:r w:rsidRPr="0014362A">
        <w:rPr>
          <w:sz w:val="24"/>
          <w:szCs w:val="24"/>
        </w:rPr>
        <w:t>сылок</w:t>
      </w:r>
      <w:r>
        <w:rPr>
          <w:sz w:val="24"/>
          <w:szCs w:val="24"/>
        </w:rPr>
        <w:t xml:space="preserve"> на внешние файлы или документы</w:t>
      </w:r>
      <w:r w:rsidRPr="0014362A">
        <w:rPr>
          <w:sz w:val="24"/>
          <w:szCs w:val="24"/>
        </w:rPr>
        <w:t>.</w:t>
      </w:r>
      <w:r>
        <w:rPr>
          <w:sz w:val="24"/>
          <w:szCs w:val="24"/>
        </w:rPr>
        <w:t xml:space="preserve"> Все внешние данные должны быть введены в модель в качестве </w:t>
      </w:r>
      <w:proofErr w:type="gramStart"/>
      <w:r>
        <w:rPr>
          <w:sz w:val="24"/>
          <w:szCs w:val="24"/>
        </w:rPr>
        <w:t>числовых</w:t>
      </w:r>
      <w:proofErr w:type="gramEnd"/>
      <w:r>
        <w:rPr>
          <w:sz w:val="24"/>
          <w:szCs w:val="24"/>
        </w:rPr>
        <w:t xml:space="preserve"> вводных с указанием источника.</w:t>
      </w:r>
    </w:p>
    <w:p w14:paraId="529480AD" w14:textId="77777777" w:rsidR="008D475F" w:rsidRDefault="008D475F" w:rsidP="00562482">
      <w:pPr>
        <w:pStyle w:val="af1"/>
        <w:numPr>
          <w:ilvl w:val="1"/>
          <w:numId w:val="30"/>
        </w:numPr>
        <w:ind w:left="0" w:firstLine="0"/>
        <w:jc w:val="both"/>
        <w:rPr>
          <w:sz w:val="24"/>
          <w:szCs w:val="24"/>
        </w:rPr>
      </w:pPr>
      <w:r w:rsidRPr="0014362A">
        <w:rPr>
          <w:sz w:val="24"/>
          <w:szCs w:val="24"/>
        </w:rPr>
        <w:t xml:space="preserve">Все вычисляемые значения и результаты Финансовой </w:t>
      </w:r>
      <w:r>
        <w:rPr>
          <w:sz w:val="24"/>
          <w:szCs w:val="24"/>
        </w:rPr>
        <w:t>модел</w:t>
      </w:r>
      <w:r w:rsidRPr="0014362A">
        <w:rPr>
          <w:sz w:val="24"/>
          <w:szCs w:val="24"/>
        </w:rPr>
        <w:t xml:space="preserve">и должны быть реализованы таким образом, чтобы при изменении вводных данных Финансовой </w:t>
      </w:r>
      <w:r>
        <w:rPr>
          <w:sz w:val="24"/>
          <w:szCs w:val="24"/>
        </w:rPr>
        <w:t>модел</w:t>
      </w:r>
      <w:r w:rsidRPr="0014362A">
        <w:rPr>
          <w:sz w:val="24"/>
          <w:szCs w:val="24"/>
        </w:rPr>
        <w:t xml:space="preserve">и они автоматически пересчитывались. В случае невозможности автоматического пересчета процедура и механизм пересчета должны быть указаны </w:t>
      </w:r>
      <w:r>
        <w:rPr>
          <w:sz w:val="24"/>
          <w:szCs w:val="24"/>
        </w:rPr>
        <w:t>инструкции</w:t>
      </w:r>
      <w:r w:rsidRPr="0014362A">
        <w:rPr>
          <w:sz w:val="24"/>
          <w:szCs w:val="24"/>
        </w:rPr>
        <w:t>.</w:t>
      </w:r>
    </w:p>
    <w:p w14:paraId="26194B56"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Все используемые допущения должны быть приведены в Финансовой </w:t>
      </w:r>
      <w:r>
        <w:rPr>
          <w:sz w:val="24"/>
          <w:szCs w:val="24"/>
        </w:rPr>
        <w:t>модел</w:t>
      </w:r>
      <w:r w:rsidRPr="0014362A">
        <w:rPr>
          <w:sz w:val="24"/>
          <w:szCs w:val="24"/>
        </w:rPr>
        <w:t xml:space="preserve">и с указанием ссылки на соответствующий пункт, описывающий их в Книге допущений, и с ясностью, достаточной для проведения независимой проверки и сопоставления других версий такой </w:t>
      </w:r>
      <w:r>
        <w:rPr>
          <w:sz w:val="24"/>
          <w:szCs w:val="24"/>
        </w:rPr>
        <w:t>модел</w:t>
      </w:r>
      <w:r w:rsidRPr="0014362A">
        <w:rPr>
          <w:sz w:val="24"/>
          <w:szCs w:val="24"/>
        </w:rPr>
        <w:t>и и соответствующих результатов.</w:t>
      </w:r>
    </w:p>
    <w:p w14:paraId="336BD798" w14:textId="77777777" w:rsidR="008D475F" w:rsidRPr="0014362A" w:rsidRDefault="008D475F" w:rsidP="00562482">
      <w:pPr>
        <w:pStyle w:val="af1"/>
        <w:numPr>
          <w:ilvl w:val="1"/>
          <w:numId w:val="30"/>
        </w:numPr>
        <w:ind w:left="0" w:firstLine="0"/>
        <w:jc w:val="both"/>
        <w:rPr>
          <w:sz w:val="24"/>
          <w:szCs w:val="24"/>
        </w:rPr>
      </w:pPr>
      <w:r w:rsidRPr="009574DB">
        <w:rPr>
          <w:sz w:val="24"/>
          <w:szCs w:val="24"/>
        </w:rPr>
        <w:t>На отдельном листе Финансовой модели должна быть реализована проверка корректности вычислений. На данном листе должна проверяться сходимость прогнозного баланса, равенство величины изменения денежных сре</w:t>
      </w:r>
      <w:proofErr w:type="gramStart"/>
      <w:r w:rsidRPr="009574DB">
        <w:rPr>
          <w:sz w:val="24"/>
          <w:szCs w:val="24"/>
        </w:rPr>
        <w:t>дств в пр</w:t>
      </w:r>
      <w:proofErr w:type="gramEnd"/>
      <w:r w:rsidRPr="009574DB">
        <w:rPr>
          <w:sz w:val="24"/>
          <w:szCs w:val="24"/>
        </w:rPr>
        <w:t>огнозном балансе и в прогнозном</w:t>
      </w:r>
      <w:r w:rsidRPr="0014362A">
        <w:rPr>
          <w:sz w:val="24"/>
          <w:szCs w:val="24"/>
        </w:rPr>
        <w:t xml:space="preserve"> отчете о движении денежных средств</w:t>
      </w:r>
      <w:r>
        <w:rPr>
          <w:sz w:val="24"/>
          <w:szCs w:val="24"/>
        </w:rPr>
        <w:t>, корректности работы макросов, используемых для разрыва циклических ссылок (если применимо),</w:t>
      </w:r>
      <w:r w:rsidRPr="0014362A">
        <w:rPr>
          <w:sz w:val="24"/>
          <w:szCs w:val="24"/>
        </w:rPr>
        <w:t xml:space="preserve"> и другие разумные проверки. В отдельной ячейке данного листа должен содержаться индикатор наличия ошибок, который показывает наличие хотя бы одной ошибки. Также данный индикатор должен быть продублирован на каждом листе Финансовой </w:t>
      </w:r>
      <w:r>
        <w:rPr>
          <w:sz w:val="24"/>
          <w:szCs w:val="24"/>
        </w:rPr>
        <w:t>модел</w:t>
      </w:r>
      <w:r w:rsidRPr="0014362A">
        <w:rPr>
          <w:sz w:val="24"/>
          <w:szCs w:val="24"/>
        </w:rPr>
        <w:t>и.</w:t>
      </w:r>
    </w:p>
    <w:p w14:paraId="4B3AA248"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Формулы, используемые в Финансовой </w:t>
      </w:r>
      <w:r>
        <w:rPr>
          <w:sz w:val="24"/>
          <w:szCs w:val="24"/>
        </w:rPr>
        <w:t>модел</w:t>
      </w:r>
      <w:r w:rsidRPr="0014362A">
        <w:rPr>
          <w:sz w:val="24"/>
          <w:szCs w:val="24"/>
        </w:rPr>
        <w:t xml:space="preserve">и, должны быть простыми для восприятия. Сложные вычисления, содержащие </w:t>
      </w:r>
      <w:r>
        <w:rPr>
          <w:sz w:val="24"/>
          <w:szCs w:val="24"/>
        </w:rPr>
        <w:t>одновременно более 5 параметров или более одной функции</w:t>
      </w:r>
      <w:r w:rsidRPr="0014362A">
        <w:rPr>
          <w:sz w:val="24"/>
          <w:szCs w:val="24"/>
        </w:rPr>
        <w:t>, должны б</w:t>
      </w:r>
      <w:r>
        <w:rPr>
          <w:sz w:val="24"/>
          <w:szCs w:val="24"/>
        </w:rPr>
        <w:t>ыть разбиты на несколько этапов</w:t>
      </w:r>
      <w:r w:rsidRPr="0014362A">
        <w:rPr>
          <w:sz w:val="24"/>
          <w:szCs w:val="24"/>
        </w:rPr>
        <w:t>.</w:t>
      </w:r>
    </w:p>
    <w:p w14:paraId="2370899C"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Продолжительность расчетных временных периодов (шагов расчетов Финансовой </w:t>
      </w:r>
      <w:r>
        <w:rPr>
          <w:sz w:val="24"/>
          <w:szCs w:val="24"/>
        </w:rPr>
        <w:t>модел</w:t>
      </w:r>
      <w:r w:rsidRPr="0014362A">
        <w:rPr>
          <w:sz w:val="24"/>
          <w:szCs w:val="24"/>
        </w:rPr>
        <w:t>и) должна быть следующей:</w:t>
      </w:r>
    </w:p>
    <w:p w14:paraId="2F5BFD44" w14:textId="77777777" w:rsidR="008D475F" w:rsidRPr="0014362A" w:rsidRDefault="008D475F" w:rsidP="00562482">
      <w:pPr>
        <w:pStyle w:val="af1"/>
        <w:numPr>
          <w:ilvl w:val="0"/>
          <w:numId w:val="35"/>
        </w:numPr>
        <w:ind w:left="1276" w:hanging="567"/>
        <w:jc w:val="both"/>
        <w:rPr>
          <w:sz w:val="24"/>
          <w:szCs w:val="24"/>
        </w:rPr>
      </w:pPr>
      <w:r>
        <w:rPr>
          <w:sz w:val="24"/>
          <w:szCs w:val="24"/>
        </w:rPr>
        <w:t>квартал</w:t>
      </w:r>
      <w:r w:rsidRPr="0014362A">
        <w:rPr>
          <w:sz w:val="24"/>
          <w:szCs w:val="24"/>
        </w:rPr>
        <w:t xml:space="preserve"> для </w:t>
      </w:r>
      <w:r>
        <w:rPr>
          <w:sz w:val="24"/>
          <w:szCs w:val="24"/>
        </w:rPr>
        <w:t>Инвестиционной стадии;</w:t>
      </w:r>
    </w:p>
    <w:p w14:paraId="770FDA23" w14:textId="77777777" w:rsidR="008D475F" w:rsidRPr="0014362A" w:rsidRDefault="008D475F" w:rsidP="00562482">
      <w:pPr>
        <w:pStyle w:val="af1"/>
        <w:numPr>
          <w:ilvl w:val="0"/>
          <w:numId w:val="35"/>
        </w:numPr>
        <w:ind w:left="1276" w:hanging="567"/>
        <w:jc w:val="both"/>
        <w:rPr>
          <w:sz w:val="24"/>
          <w:szCs w:val="24"/>
        </w:rPr>
      </w:pPr>
      <w:r w:rsidRPr="0014362A">
        <w:rPr>
          <w:sz w:val="24"/>
          <w:szCs w:val="24"/>
        </w:rPr>
        <w:t xml:space="preserve">квартал для </w:t>
      </w:r>
      <w:r>
        <w:rPr>
          <w:sz w:val="24"/>
          <w:szCs w:val="24"/>
        </w:rPr>
        <w:t>Эксплуатационной стадии;</w:t>
      </w:r>
    </w:p>
    <w:p w14:paraId="36307903" w14:textId="77777777" w:rsidR="008D475F" w:rsidRDefault="008D475F" w:rsidP="00562482">
      <w:pPr>
        <w:pStyle w:val="af1"/>
        <w:numPr>
          <w:ilvl w:val="0"/>
          <w:numId w:val="35"/>
        </w:numPr>
        <w:ind w:left="1276" w:hanging="567"/>
        <w:jc w:val="both"/>
        <w:rPr>
          <w:sz w:val="24"/>
          <w:szCs w:val="24"/>
        </w:rPr>
      </w:pPr>
      <w:r w:rsidRPr="0014362A">
        <w:rPr>
          <w:sz w:val="24"/>
          <w:szCs w:val="24"/>
        </w:rPr>
        <w:t>формы годовой финансовой отчетности должны быть собраны на отдельном листе (или на отдельных листах).</w:t>
      </w:r>
    </w:p>
    <w:p w14:paraId="7C9F2B26" w14:textId="77777777" w:rsidR="008D475F" w:rsidRPr="0064139D" w:rsidRDefault="008D475F" w:rsidP="00562482">
      <w:pPr>
        <w:pStyle w:val="af1"/>
        <w:numPr>
          <w:ilvl w:val="1"/>
          <w:numId w:val="30"/>
        </w:numPr>
        <w:ind w:left="0" w:firstLine="0"/>
        <w:jc w:val="both"/>
        <w:rPr>
          <w:sz w:val="24"/>
          <w:szCs w:val="24"/>
        </w:rPr>
      </w:pPr>
      <w:r>
        <w:rPr>
          <w:sz w:val="24"/>
          <w:szCs w:val="24"/>
        </w:rPr>
        <w:t>Д</w:t>
      </w:r>
      <w:r w:rsidRPr="0064139D">
        <w:rPr>
          <w:sz w:val="24"/>
          <w:szCs w:val="24"/>
        </w:rPr>
        <w:t xml:space="preserve">атой начала Финансовой </w:t>
      </w:r>
      <w:r>
        <w:rPr>
          <w:sz w:val="24"/>
          <w:szCs w:val="24"/>
        </w:rPr>
        <w:t>модел</w:t>
      </w:r>
      <w:r w:rsidRPr="0064139D">
        <w:rPr>
          <w:sz w:val="24"/>
          <w:szCs w:val="24"/>
        </w:rPr>
        <w:t xml:space="preserve">и должна </w:t>
      </w:r>
      <w:r>
        <w:rPr>
          <w:sz w:val="24"/>
          <w:szCs w:val="24"/>
        </w:rPr>
        <w:t xml:space="preserve">быть </w:t>
      </w:r>
      <w:r w:rsidRPr="0064139D">
        <w:rPr>
          <w:sz w:val="24"/>
          <w:szCs w:val="24"/>
        </w:rPr>
        <w:t xml:space="preserve">дата </w:t>
      </w:r>
      <w:r>
        <w:rPr>
          <w:sz w:val="24"/>
          <w:szCs w:val="24"/>
        </w:rPr>
        <w:t>Финансового закрытия.</w:t>
      </w:r>
    </w:p>
    <w:p w14:paraId="01474074" w14:textId="77777777" w:rsidR="008D475F" w:rsidRPr="0064139D" w:rsidRDefault="008D475F" w:rsidP="00562482">
      <w:pPr>
        <w:pStyle w:val="af1"/>
        <w:numPr>
          <w:ilvl w:val="1"/>
          <w:numId w:val="30"/>
        </w:numPr>
        <w:ind w:left="0" w:firstLine="0"/>
        <w:jc w:val="both"/>
        <w:rPr>
          <w:sz w:val="24"/>
          <w:szCs w:val="24"/>
        </w:rPr>
      </w:pPr>
      <w:r>
        <w:rPr>
          <w:sz w:val="24"/>
          <w:szCs w:val="24"/>
        </w:rPr>
        <w:t>С</w:t>
      </w:r>
      <w:r w:rsidRPr="0064139D">
        <w:rPr>
          <w:sz w:val="24"/>
          <w:szCs w:val="24"/>
        </w:rPr>
        <w:t xml:space="preserve">рок </w:t>
      </w:r>
      <w:r>
        <w:rPr>
          <w:sz w:val="24"/>
          <w:szCs w:val="24"/>
        </w:rPr>
        <w:t>Инвестиционной стадии</w:t>
      </w:r>
      <w:r w:rsidRPr="0064139D">
        <w:rPr>
          <w:sz w:val="24"/>
          <w:szCs w:val="24"/>
        </w:rPr>
        <w:t xml:space="preserve">, указанный в </w:t>
      </w:r>
      <w:r>
        <w:rPr>
          <w:sz w:val="24"/>
          <w:szCs w:val="24"/>
        </w:rPr>
        <w:t xml:space="preserve">базовом сценарии </w:t>
      </w:r>
      <w:r w:rsidRPr="0064139D">
        <w:rPr>
          <w:sz w:val="24"/>
          <w:szCs w:val="24"/>
        </w:rPr>
        <w:t xml:space="preserve">Финансовой </w:t>
      </w:r>
      <w:r>
        <w:rPr>
          <w:sz w:val="24"/>
          <w:szCs w:val="24"/>
        </w:rPr>
        <w:t>модел</w:t>
      </w:r>
      <w:r w:rsidRPr="0064139D">
        <w:rPr>
          <w:sz w:val="24"/>
          <w:szCs w:val="24"/>
        </w:rPr>
        <w:t xml:space="preserve">и, не должен превышать срок, указанный в проекте Концессионного </w:t>
      </w:r>
      <w:r>
        <w:rPr>
          <w:sz w:val="24"/>
          <w:szCs w:val="24"/>
        </w:rPr>
        <w:t>с</w:t>
      </w:r>
      <w:r w:rsidRPr="0064139D">
        <w:rPr>
          <w:sz w:val="24"/>
          <w:szCs w:val="24"/>
        </w:rPr>
        <w:t>оглашения;</w:t>
      </w:r>
    </w:p>
    <w:p w14:paraId="25804822" w14:textId="77777777" w:rsidR="008D475F" w:rsidRDefault="008D475F" w:rsidP="00562482">
      <w:pPr>
        <w:pStyle w:val="af1"/>
        <w:numPr>
          <w:ilvl w:val="1"/>
          <w:numId w:val="30"/>
        </w:numPr>
        <w:ind w:left="0" w:firstLine="0"/>
        <w:jc w:val="both"/>
        <w:rPr>
          <w:sz w:val="24"/>
          <w:szCs w:val="24"/>
        </w:rPr>
      </w:pPr>
      <w:r w:rsidRPr="008D475F">
        <w:rPr>
          <w:sz w:val="24"/>
          <w:szCs w:val="24"/>
        </w:rPr>
        <w:t>Датой окончания прогнозного периода Финансовой модели должна быть дата, отстоящая от даты заключения Концессионного соглашения на срок действия Концессионного соглашения плюс три года.</w:t>
      </w:r>
      <w:r>
        <w:rPr>
          <w:sz w:val="24"/>
          <w:szCs w:val="24"/>
        </w:rPr>
        <w:t xml:space="preserve"> </w:t>
      </w:r>
    </w:p>
    <w:p w14:paraId="455BF75A" w14:textId="77777777" w:rsidR="008D475F" w:rsidRPr="008D475F" w:rsidRDefault="008D475F" w:rsidP="00562482">
      <w:pPr>
        <w:pStyle w:val="af1"/>
        <w:numPr>
          <w:ilvl w:val="1"/>
          <w:numId w:val="30"/>
        </w:numPr>
        <w:ind w:left="0" w:firstLine="0"/>
        <w:jc w:val="both"/>
        <w:rPr>
          <w:sz w:val="24"/>
          <w:szCs w:val="24"/>
        </w:rPr>
      </w:pPr>
      <w:r w:rsidRPr="008D475F">
        <w:rPr>
          <w:sz w:val="24"/>
          <w:szCs w:val="24"/>
        </w:rPr>
        <w:t xml:space="preserve">В качестве макроэкономических вводных данных в Финансовой модели должны быть использованы </w:t>
      </w:r>
      <w:r w:rsidRPr="008D475F">
        <w:rPr>
          <w:rFonts w:eastAsiaTheme="minorHAnsi"/>
          <w:sz w:val="24"/>
          <w:szCs w:val="24"/>
        </w:rPr>
        <w:t>прогнозные значения индекса потребительских цен</w:t>
      </w:r>
      <w:r>
        <w:rPr>
          <w:rFonts w:eastAsiaTheme="minorHAnsi"/>
          <w:sz w:val="24"/>
          <w:szCs w:val="24"/>
        </w:rPr>
        <w:t>, фактические данные о котором публикуются Минэкономразвития России или Федеральной службой государственно статистики.</w:t>
      </w:r>
    </w:p>
    <w:p w14:paraId="742D031C" w14:textId="77777777" w:rsidR="008D475F" w:rsidRPr="008D3C65" w:rsidRDefault="008D475F" w:rsidP="00562482">
      <w:pPr>
        <w:pStyle w:val="af1"/>
        <w:numPr>
          <w:ilvl w:val="1"/>
          <w:numId w:val="30"/>
        </w:numPr>
        <w:ind w:left="0" w:firstLine="0"/>
        <w:jc w:val="both"/>
        <w:rPr>
          <w:sz w:val="24"/>
          <w:szCs w:val="24"/>
        </w:rPr>
      </w:pPr>
      <w:r w:rsidRPr="008D3C65">
        <w:rPr>
          <w:sz w:val="24"/>
          <w:szCs w:val="24"/>
        </w:rPr>
        <w:lastRenderedPageBreak/>
        <w:t xml:space="preserve">Финансовая модель должна позволять пользователям получать основные </w:t>
      </w:r>
      <w:proofErr w:type="gramStart"/>
      <w:r w:rsidRPr="008D3C65">
        <w:rPr>
          <w:sz w:val="24"/>
          <w:szCs w:val="24"/>
        </w:rPr>
        <w:t>результаты</w:t>
      </w:r>
      <w:proofErr w:type="gramEnd"/>
      <w:r w:rsidRPr="008D3C65">
        <w:rPr>
          <w:sz w:val="24"/>
          <w:szCs w:val="24"/>
        </w:rPr>
        <w:t xml:space="preserve"> как в ценах базового года, так и в ценах соответствующих лет</w:t>
      </w:r>
      <w:r>
        <w:rPr>
          <w:sz w:val="24"/>
          <w:szCs w:val="24"/>
        </w:rPr>
        <w:t xml:space="preserve"> (когда применимо)</w:t>
      </w:r>
      <w:r w:rsidRPr="008D3C65">
        <w:rPr>
          <w:sz w:val="24"/>
          <w:szCs w:val="24"/>
        </w:rPr>
        <w:t>.</w:t>
      </w:r>
    </w:p>
    <w:p w14:paraId="7DDD2F5F"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В зависимости от обстоятельств для каждого обновления Финансовой </w:t>
      </w:r>
      <w:r>
        <w:rPr>
          <w:sz w:val="24"/>
          <w:szCs w:val="24"/>
        </w:rPr>
        <w:t>модел</w:t>
      </w:r>
      <w:r w:rsidRPr="0014362A">
        <w:rPr>
          <w:sz w:val="24"/>
          <w:szCs w:val="24"/>
        </w:rPr>
        <w:t xml:space="preserve">и, выпущенного после первоначально представленной версии, все существенные </w:t>
      </w:r>
      <w:proofErr w:type="gramStart"/>
      <w:r w:rsidRPr="0014362A">
        <w:rPr>
          <w:sz w:val="24"/>
          <w:szCs w:val="24"/>
        </w:rPr>
        <w:t>изменения</w:t>
      </w:r>
      <w:proofErr w:type="gramEnd"/>
      <w:r w:rsidRPr="0014362A">
        <w:rPr>
          <w:sz w:val="24"/>
          <w:szCs w:val="24"/>
        </w:rPr>
        <w:t xml:space="preserve"> как в структуре Финансовой </w:t>
      </w:r>
      <w:r>
        <w:rPr>
          <w:sz w:val="24"/>
          <w:szCs w:val="24"/>
        </w:rPr>
        <w:t>модел</w:t>
      </w:r>
      <w:r w:rsidRPr="0014362A">
        <w:rPr>
          <w:sz w:val="24"/>
          <w:szCs w:val="24"/>
        </w:rPr>
        <w:t xml:space="preserve">и, так и в любых исходных данных и причина таких изменений должны быть указаны и полностью переданы </w:t>
      </w:r>
      <w:r>
        <w:rPr>
          <w:sz w:val="24"/>
          <w:szCs w:val="24"/>
        </w:rPr>
        <w:t>Организатору Конкурса</w:t>
      </w:r>
      <w:r w:rsidRPr="0014362A">
        <w:rPr>
          <w:sz w:val="24"/>
          <w:szCs w:val="24"/>
        </w:rPr>
        <w:t>.</w:t>
      </w:r>
    </w:p>
    <w:p w14:paraId="296F466D"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 xml:space="preserve">ь должна предусматривать возможность проведения анализа чувствительности, </w:t>
      </w:r>
      <w:r>
        <w:rPr>
          <w:sz w:val="24"/>
          <w:szCs w:val="24"/>
        </w:rPr>
        <w:t>по следующим параметрам</w:t>
      </w:r>
      <w:r w:rsidRPr="0014362A">
        <w:rPr>
          <w:sz w:val="24"/>
          <w:szCs w:val="24"/>
        </w:rPr>
        <w:t>:</w:t>
      </w:r>
    </w:p>
    <w:p w14:paraId="2CED8144"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Продолжительност</w:t>
      </w:r>
      <w:r>
        <w:rPr>
          <w:sz w:val="24"/>
          <w:szCs w:val="24"/>
        </w:rPr>
        <w:t>ь Инвестиционной стадии</w:t>
      </w:r>
      <w:r w:rsidRPr="00850CA1">
        <w:rPr>
          <w:sz w:val="24"/>
          <w:szCs w:val="24"/>
        </w:rPr>
        <w:t>;</w:t>
      </w:r>
    </w:p>
    <w:p w14:paraId="2E84D3FD"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 xml:space="preserve">продолжительность </w:t>
      </w:r>
      <w:r>
        <w:rPr>
          <w:sz w:val="24"/>
          <w:szCs w:val="24"/>
        </w:rPr>
        <w:t>Эксплуатационной стадии</w:t>
      </w:r>
      <w:r w:rsidRPr="00850CA1">
        <w:rPr>
          <w:sz w:val="24"/>
          <w:szCs w:val="24"/>
        </w:rPr>
        <w:t>;</w:t>
      </w:r>
    </w:p>
    <w:p w14:paraId="38C552EC"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величины капитальных затрат;</w:t>
      </w:r>
    </w:p>
    <w:p w14:paraId="050B028D"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величины затрат на эксплуатацию и обслуживание Объекта;</w:t>
      </w:r>
    </w:p>
    <w:p w14:paraId="10E2B0E0" w14:textId="77777777" w:rsidR="008D475F" w:rsidRPr="00850CA1" w:rsidRDefault="008D475F" w:rsidP="00562482">
      <w:pPr>
        <w:pStyle w:val="af1"/>
        <w:numPr>
          <w:ilvl w:val="0"/>
          <w:numId w:val="32"/>
        </w:numPr>
        <w:ind w:left="1276" w:hanging="573"/>
        <w:jc w:val="both"/>
        <w:rPr>
          <w:sz w:val="24"/>
          <w:szCs w:val="24"/>
        </w:rPr>
      </w:pPr>
      <w:r w:rsidRPr="00850CA1">
        <w:rPr>
          <w:sz w:val="24"/>
          <w:szCs w:val="24"/>
        </w:rPr>
        <w:t xml:space="preserve">уровня процентных ставок по </w:t>
      </w:r>
      <w:r>
        <w:rPr>
          <w:sz w:val="24"/>
          <w:szCs w:val="24"/>
        </w:rPr>
        <w:t>Заемным инвестициям Концессионера</w:t>
      </w:r>
      <w:r w:rsidRPr="00850CA1">
        <w:rPr>
          <w:sz w:val="24"/>
          <w:szCs w:val="24"/>
        </w:rPr>
        <w:t>.</w:t>
      </w:r>
    </w:p>
    <w:p w14:paraId="63A82E1B" w14:textId="77777777" w:rsidR="008D475F" w:rsidRPr="00850CA1" w:rsidRDefault="008D475F" w:rsidP="00562482">
      <w:pPr>
        <w:pStyle w:val="af1"/>
        <w:numPr>
          <w:ilvl w:val="1"/>
          <w:numId w:val="30"/>
        </w:numPr>
        <w:ind w:left="0" w:firstLine="0"/>
        <w:jc w:val="both"/>
        <w:rPr>
          <w:sz w:val="24"/>
          <w:szCs w:val="24"/>
        </w:rPr>
      </w:pPr>
      <w:r w:rsidRPr="00850CA1">
        <w:rPr>
          <w:sz w:val="24"/>
          <w:szCs w:val="24"/>
        </w:rPr>
        <w:t>Результирующими показателями для анализа чувствительности должны являться:</w:t>
      </w:r>
    </w:p>
    <w:p w14:paraId="45FDAC82" w14:textId="77777777" w:rsidR="008D475F" w:rsidRPr="00850CA1" w:rsidRDefault="008D475F" w:rsidP="00562482">
      <w:pPr>
        <w:pStyle w:val="af1"/>
        <w:numPr>
          <w:ilvl w:val="0"/>
          <w:numId w:val="44"/>
        </w:numPr>
        <w:ind w:left="1276" w:hanging="573"/>
        <w:jc w:val="both"/>
        <w:rPr>
          <w:sz w:val="24"/>
          <w:szCs w:val="24"/>
        </w:rPr>
      </w:pPr>
      <w:r w:rsidRPr="00850CA1">
        <w:rPr>
          <w:sz w:val="24"/>
          <w:szCs w:val="24"/>
        </w:rPr>
        <w:t xml:space="preserve">внутренняя норма доходности для </w:t>
      </w:r>
      <w:r>
        <w:rPr>
          <w:sz w:val="24"/>
          <w:szCs w:val="24"/>
        </w:rPr>
        <w:t>Инвесторов</w:t>
      </w:r>
      <w:r w:rsidRPr="00850CA1">
        <w:rPr>
          <w:sz w:val="24"/>
          <w:szCs w:val="24"/>
        </w:rPr>
        <w:t xml:space="preserve"> Проекта;</w:t>
      </w:r>
    </w:p>
    <w:p w14:paraId="2FCFC3E1" w14:textId="77777777" w:rsidR="008D475F" w:rsidRPr="00850CA1" w:rsidRDefault="008D475F" w:rsidP="00562482">
      <w:pPr>
        <w:pStyle w:val="af1"/>
        <w:numPr>
          <w:ilvl w:val="0"/>
          <w:numId w:val="44"/>
        </w:numPr>
        <w:ind w:left="1276" w:hanging="573"/>
        <w:jc w:val="both"/>
        <w:rPr>
          <w:sz w:val="24"/>
          <w:szCs w:val="24"/>
        </w:rPr>
      </w:pPr>
      <w:r w:rsidRPr="00850CA1">
        <w:rPr>
          <w:sz w:val="24"/>
          <w:szCs w:val="24"/>
        </w:rPr>
        <w:t>размер выплат, осуществляемых Концедентом</w:t>
      </w:r>
      <w:r>
        <w:rPr>
          <w:sz w:val="24"/>
          <w:szCs w:val="24"/>
        </w:rPr>
        <w:t xml:space="preserve"> по каждой составляющей Платы Концедента</w:t>
      </w:r>
      <w:r w:rsidR="00ED2439">
        <w:rPr>
          <w:sz w:val="24"/>
          <w:szCs w:val="24"/>
        </w:rPr>
        <w:t>.</w:t>
      </w:r>
    </w:p>
    <w:p w14:paraId="509A619C" w14:textId="77777777" w:rsidR="008D475F" w:rsidRPr="00F17515" w:rsidRDefault="008D475F" w:rsidP="00562482">
      <w:pPr>
        <w:pStyle w:val="af1"/>
        <w:numPr>
          <w:ilvl w:val="1"/>
          <w:numId w:val="30"/>
        </w:numPr>
        <w:ind w:left="0" w:firstLine="0"/>
        <w:jc w:val="both"/>
        <w:rPr>
          <w:rFonts w:eastAsiaTheme="minorHAnsi"/>
          <w:sz w:val="24"/>
          <w:szCs w:val="24"/>
        </w:rPr>
      </w:pPr>
      <w:r w:rsidRPr="00F17515">
        <w:rPr>
          <w:sz w:val="24"/>
          <w:szCs w:val="24"/>
        </w:rPr>
        <w:t>Валюта представления результатов Финансовой модели – российский рубль.</w:t>
      </w:r>
    </w:p>
    <w:p w14:paraId="4D9F7377" w14:textId="77777777" w:rsidR="008D475F" w:rsidRPr="00F270D5" w:rsidRDefault="008D475F" w:rsidP="00562482">
      <w:pPr>
        <w:numPr>
          <w:ilvl w:val="1"/>
          <w:numId w:val="30"/>
        </w:numPr>
        <w:tabs>
          <w:tab w:val="left" w:pos="0"/>
        </w:tabs>
        <w:ind w:left="0" w:firstLine="0"/>
        <w:jc w:val="both"/>
        <w:rPr>
          <w:sz w:val="24"/>
          <w:szCs w:val="24"/>
        </w:rPr>
      </w:pPr>
      <w:r w:rsidRPr="00F17515">
        <w:rPr>
          <w:sz w:val="24"/>
          <w:szCs w:val="24"/>
        </w:rPr>
        <w:t>Информация в Финансовой модели должна быть представлена последовательно: сначала входные данные, затем – расчеты, далее</w:t>
      </w:r>
      <w:r w:rsidRPr="00F270D5">
        <w:rPr>
          <w:sz w:val="24"/>
          <w:szCs w:val="24"/>
        </w:rPr>
        <w:t xml:space="preserve"> – результаты, причем все эти элементы должны быть </w:t>
      </w:r>
      <w:r>
        <w:rPr>
          <w:sz w:val="24"/>
          <w:szCs w:val="24"/>
        </w:rPr>
        <w:t xml:space="preserve">расположены на отдельных листах, </w:t>
      </w:r>
      <w:r w:rsidRPr="00F270D5">
        <w:rPr>
          <w:sz w:val="24"/>
          <w:szCs w:val="24"/>
        </w:rPr>
        <w:t>но связаны между собой расчетными формулами.</w:t>
      </w:r>
    </w:p>
    <w:p w14:paraId="791D753E"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Финансовая </w:t>
      </w:r>
      <w:r>
        <w:rPr>
          <w:sz w:val="24"/>
          <w:szCs w:val="24"/>
        </w:rPr>
        <w:t>модел</w:t>
      </w:r>
      <w:r w:rsidRPr="0014362A">
        <w:rPr>
          <w:sz w:val="24"/>
          <w:szCs w:val="24"/>
        </w:rPr>
        <w:t>ь должна иметь визуальное (цветовое и стилевое) оформление</w:t>
      </w:r>
      <w:r>
        <w:rPr>
          <w:sz w:val="24"/>
          <w:szCs w:val="24"/>
        </w:rPr>
        <w:t xml:space="preserve">, обеспечивающее </w:t>
      </w:r>
      <w:r w:rsidRPr="0014362A">
        <w:rPr>
          <w:sz w:val="24"/>
          <w:szCs w:val="24"/>
        </w:rPr>
        <w:t>удобств</w:t>
      </w:r>
      <w:r>
        <w:rPr>
          <w:sz w:val="24"/>
          <w:szCs w:val="24"/>
        </w:rPr>
        <w:t>о</w:t>
      </w:r>
      <w:r w:rsidRPr="0014362A">
        <w:rPr>
          <w:sz w:val="24"/>
          <w:szCs w:val="24"/>
        </w:rPr>
        <w:t xml:space="preserve"> ее интерпретации и понятия логики расчетов. Различные типы данных (вводные величины, расчеты, итоговые и суммарные величины) должны иметь различное цветовое выделение.</w:t>
      </w:r>
    </w:p>
    <w:p w14:paraId="3454653E" w14:textId="77777777" w:rsidR="008D475F" w:rsidRPr="0014362A" w:rsidRDefault="008D475F" w:rsidP="00562482">
      <w:pPr>
        <w:pStyle w:val="af1"/>
        <w:numPr>
          <w:ilvl w:val="1"/>
          <w:numId w:val="30"/>
        </w:numPr>
        <w:ind w:left="0" w:firstLine="0"/>
        <w:jc w:val="both"/>
        <w:rPr>
          <w:sz w:val="24"/>
          <w:szCs w:val="24"/>
        </w:rPr>
      </w:pPr>
      <w:r w:rsidRPr="0014362A">
        <w:rPr>
          <w:sz w:val="24"/>
          <w:szCs w:val="24"/>
        </w:rPr>
        <w:t xml:space="preserve">С целью упрощения рассмотрения Финансовой </w:t>
      </w:r>
      <w:r>
        <w:rPr>
          <w:sz w:val="24"/>
          <w:szCs w:val="24"/>
        </w:rPr>
        <w:t>модел</w:t>
      </w:r>
      <w:r w:rsidRPr="0014362A">
        <w:rPr>
          <w:sz w:val="24"/>
          <w:szCs w:val="24"/>
        </w:rPr>
        <w:t xml:space="preserve">и </w:t>
      </w:r>
      <w:r>
        <w:rPr>
          <w:sz w:val="24"/>
          <w:szCs w:val="24"/>
        </w:rPr>
        <w:t>Организатором Конкурса</w:t>
      </w:r>
      <w:r w:rsidRPr="0014362A">
        <w:rPr>
          <w:sz w:val="24"/>
          <w:szCs w:val="24"/>
        </w:rPr>
        <w:t xml:space="preserve"> Участник </w:t>
      </w:r>
      <w:r>
        <w:rPr>
          <w:sz w:val="24"/>
          <w:szCs w:val="24"/>
        </w:rPr>
        <w:t>К</w:t>
      </w:r>
      <w:r w:rsidRPr="0014362A">
        <w:rPr>
          <w:sz w:val="24"/>
          <w:szCs w:val="24"/>
        </w:rPr>
        <w:t>онкурса также должен представить сжатый комментарий</w:t>
      </w:r>
      <w:r w:rsidR="00F24032">
        <w:rPr>
          <w:sz w:val="24"/>
          <w:szCs w:val="24"/>
        </w:rPr>
        <w:t xml:space="preserve"> в свободной форме</w:t>
      </w:r>
      <w:r w:rsidRPr="0014362A">
        <w:rPr>
          <w:sz w:val="24"/>
          <w:szCs w:val="24"/>
        </w:rPr>
        <w:t>, обобщающий все необходимые исходные данные и соответствующие результаты, а также параметры и сценарии, относящиеся к капитальным расходам, расходам на эксплуатацию, процентным ставкам, инфляции, изменению курсов валют, задержк</w:t>
      </w:r>
      <w:r>
        <w:rPr>
          <w:sz w:val="24"/>
          <w:szCs w:val="24"/>
        </w:rPr>
        <w:t>ам</w:t>
      </w:r>
      <w:r w:rsidRPr="0014362A">
        <w:rPr>
          <w:sz w:val="24"/>
          <w:szCs w:val="24"/>
        </w:rPr>
        <w:t xml:space="preserve"> строительства и т.д.</w:t>
      </w:r>
    </w:p>
    <w:p w14:paraId="24BCD0A5" w14:textId="77777777" w:rsidR="008D475F" w:rsidRPr="0014362A" w:rsidRDefault="008D475F" w:rsidP="00562482">
      <w:pPr>
        <w:pStyle w:val="af1"/>
        <w:numPr>
          <w:ilvl w:val="0"/>
          <w:numId w:val="26"/>
        </w:numPr>
        <w:ind w:left="709" w:hanging="709"/>
        <w:jc w:val="both"/>
        <w:rPr>
          <w:b/>
          <w:caps/>
          <w:sz w:val="24"/>
          <w:szCs w:val="24"/>
        </w:rPr>
      </w:pPr>
      <w:r>
        <w:rPr>
          <w:b/>
          <w:sz w:val="24"/>
          <w:szCs w:val="24"/>
        </w:rPr>
        <w:t>С</w:t>
      </w:r>
      <w:r w:rsidRPr="0014362A">
        <w:rPr>
          <w:b/>
          <w:sz w:val="24"/>
          <w:szCs w:val="24"/>
        </w:rPr>
        <w:t xml:space="preserve">остав </w:t>
      </w:r>
      <w:r>
        <w:rPr>
          <w:b/>
          <w:sz w:val="24"/>
          <w:szCs w:val="24"/>
        </w:rPr>
        <w:t>Ф</w:t>
      </w:r>
      <w:r w:rsidRPr="0014362A">
        <w:rPr>
          <w:b/>
          <w:sz w:val="24"/>
          <w:szCs w:val="24"/>
        </w:rPr>
        <w:t xml:space="preserve">инансовой </w:t>
      </w:r>
      <w:r>
        <w:rPr>
          <w:b/>
          <w:sz w:val="24"/>
          <w:szCs w:val="24"/>
        </w:rPr>
        <w:t>модел</w:t>
      </w:r>
      <w:r w:rsidRPr="0014362A">
        <w:rPr>
          <w:b/>
          <w:sz w:val="24"/>
          <w:szCs w:val="24"/>
        </w:rPr>
        <w:t>и</w:t>
      </w:r>
    </w:p>
    <w:p w14:paraId="7A9D0A9A" w14:textId="77777777" w:rsidR="008D475F" w:rsidRPr="0014362A" w:rsidRDefault="008D475F" w:rsidP="00562482">
      <w:pPr>
        <w:jc w:val="both"/>
        <w:rPr>
          <w:sz w:val="24"/>
          <w:szCs w:val="24"/>
        </w:rPr>
      </w:pPr>
      <w:r w:rsidRPr="0014362A">
        <w:rPr>
          <w:sz w:val="24"/>
          <w:szCs w:val="24"/>
        </w:rPr>
        <w:t xml:space="preserve">Финансовая </w:t>
      </w:r>
      <w:r>
        <w:rPr>
          <w:sz w:val="24"/>
          <w:szCs w:val="24"/>
        </w:rPr>
        <w:t>модел</w:t>
      </w:r>
      <w:r w:rsidRPr="0014362A">
        <w:rPr>
          <w:sz w:val="24"/>
          <w:szCs w:val="24"/>
        </w:rPr>
        <w:t>ь должна включать</w:t>
      </w:r>
      <w:r>
        <w:rPr>
          <w:sz w:val="24"/>
          <w:szCs w:val="24"/>
        </w:rPr>
        <w:t>, но не ограничиваться следующими</w:t>
      </w:r>
      <w:r w:rsidRPr="0014362A">
        <w:rPr>
          <w:sz w:val="24"/>
          <w:szCs w:val="24"/>
        </w:rPr>
        <w:t xml:space="preserve"> блок</w:t>
      </w:r>
      <w:r>
        <w:rPr>
          <w:sz w:val="24"/>
          <w:szCs w:val="24"/>
        </w:rPr>
        <w:t>ам</w:t>
      </w:r>
      <w:r w:rsidRPr="0014362A">
        <w:rPr>
          <w:sz w:val="24"/>
          <w:szCs w:val="24"/>
        </w:rPr>
        <w:t>и расчетов:</w:t>
      </w:r>
    </w:p>
    <w:p w14:paraId="75ACACC7" w14:textId="77777777" w:rsidR="008D475F" w:rsidRPr="0014362A" w:rsidRDefault="008D475F" w:rsidP="00562482">
      <w:pPr>
        <w:pStyle w:val="af1"/>
        <w:numPr>
          <w:ilvl w:val="1"/>
          <w:numId w:val="28"/>
        </w:numPr>
        <w:jc w:val="both"/>
        <w:rPr>
          <w:sz w:val="24"/>
          <w:szCs w:val="24"/>
        </w:rPr>
      </w:pPr>
      <w:r w:rsidRPr="0014362A">
        <w:rPr>
          <w:sz w:val="24"/>
          <w:szCs w:val="24"/>
        </w:rPr>
        <w:t>Вводные данные:</w:t>
      </w:r>
    </w:p>
    <w:p w14:paraId="7C6D51CA" w14:textId="77777777" w:rsidR="008D475F" w:rsidRPr="0014362A" w:rsidRDefault="008D475F" w:rsidP="00562482">
      <w:pPr>
        <w:pStyle w:val="af1"/>
        <w:numPr>
          <w:ilvl w:val="0"/>
          <w:numId w:val="36"/>
        </w:numPr>
        <w:ind w:left="1276" w:hanging="567"/>
        <w:jc w:val="both"/>
        <w:rPr>
          <w:sz w:val="24"/>
          <w:szCs w:val="24"/>
        </w:rPr>
      </w:pPr>
      <w:r w:rsidRPr="0014362A">
        <w:rPr>
          <w:sz w:val="24"/>
          <w:szCs w:val="24"/>
        </w:rPr>
        <w:t xml:space="preserve">список ключевых предположений, используемых в Финансовой </w:t>
      </w:r>
      <w:r>
        <w:rPr>
          <w:sz w:val="24"/>
          <w:szCs w:val="24"/>
        </w:rPr>
        <w:t>модел</w:t>
      </w:r>
      <w:r w:rsidRPr="0014362A">
        <w:rPr>
          <w:sz w:val="24"/>
          <w:szCs w:val="24"/>
        </w:rPr>
        <w:t>и;</w:t>
      </w:r>
    </w:p>
    <w:p w14:paraId="08E7AA32" w14:textId="77777777" w:rsidR="008D475F" w:rsidRPr="0014362A" w:rsidRDefault="008D475F" w:rsidP="00562482">
      <w:pPr>
        <w:pStyle w:val="af1"/>
        <w:numPr>
          <w:ilvl w:val="0"/>
          <w:numId w:val="36"/>
        </w:numPr>
        <w:ind w:left="1276" w:hanging="567"/>
        <w:jc w:val="both"/>
        <w:rPr>
          <w:sz w:val="24"/>
          <w:szCs w:val="24"/>
        </w:rPr>
      </w:pPr>
      <w:r w:rsidRPr="0014362A">
        <w:rPr>
          <w:sz w:val="24"/>
          <w:szCs w:val="24"/>
        </w:rPr>
        <w:t xml:space="preserve">основные </w:t>
      </w:r>
      <w:r>
        <w:rPr>
          <w:sz w:val="24"/>
          <w:szCs w:val="24"/>
        </w:rPr>
        <w:t xml:space="preserve">предполагаемые </w:t>
      </w:r>
      <w:r w:rsidRPr="0014362A">
        <w:rPr>
          <w:sz w:val="24"/>
          <w:szCs w:val="24"/>
        </w:rPr>
        <w:t>технические параметры Объекта;</w:t>
      </w:r>
    </w:p>
    <w:p w14:paraId="3A7904B9" w14:textId="77777777" w:rsidR="008D475F" w:rsidRPr="0014362A" w:rsidRDefault="008D475F" w:rsidP="00562482">
      <w:pPr>
        <w:pStyle w:val="af1"/>
        <w:numPr>
          <w:ilvl w:val="0"/>
          <w:numId w:val="36"/>
        </w:numPr>
        <w:ind w:left="1276" w:hanging="567"/>
        <w:jc w:val="both"/>
        <w:rPr>
          <w:sz w:val="24"/>
          <w:szCs w:val="24"/>
        </w:rPr>
      </w:pPr>
      <w:r w:rsidRPr="0014362A">
        <w:rPr>
          <w:sz w:val="24"/>
          <w:szCs w:val="24"/>
        </w:rPr>
        <w:t xml:space="preserve">макроэкономические параметры. </w:t>
      </w:r>
    </w:p>
    <w:p w14:paraId="4FB70EC3" w14:textId="77777777" w:rsidR="008D475F" w:rsidRPr="0014362A" w:rsidRDefault="008D475F" w:rsidP="00562482">
      <w:pPr>
        <w:pStyle w:val="af1"/>
        <w:numPr>
          <w:ilvl w:val="1"/>
          <w:numId w:val="28"/>
        </w:numPr>
        <w:ind w:left="703" w:hanging="703"/>
        <w:jc w:val="both"/>
        <w:rPr>
          <w:sz w:val="24"/>
          <w:szCs w:val="24"/>
        </w:rPr>
      </w:pPr>
      <w:r w:rsidRPr="0014362A">
        <w:rPr>
          <w:sz w:val="24"/>
          <w:szCs w:val="24"/>
        </w:rPr>
        <w:t>Капитальные вложения, включая:</w:t>
      </w:r>
    </w:p>
    <w:p w14:paraId="3CBE3BB6" w14:textId="77777777" w:rsidR="008D475F" w:rsidRPr="0014362A" w:rsidRDefault="008D475F" w:rsidP="00562482">
      <w:pPr>
        <w:pStyle w:val="af1"/>
        <w:numPr>
          <w:ilvl w:val="0"/>
          <w:numId w:val="37"/>
        </w:numPr>
        <w:ind w:left="1276" w:hanging="567"/>
        <w:jc w:val="both"/>
        <w:rPr>
          <w:sz w:val="24"/>
          <w:szCs w:val="24"/>
        </w:rPr>
      </w:pPr>
      <w:r>
        <w:rPr>
          <w:sz w:val="24"/>
          <w:szCs w:val="24"/>
        </w:rPr>
        <w:t>р</w:t>
      </w:r>
      <w:r w:rsidRPr="0014362A">
        <w:rPr>
          <w:sz w:val="24"/>
          <w:szCs w:val="24"/>
        </w:rPr>
        <w:t xml:space="preserve">аспределение общей суммы капитальных вложений на </w:t>
      </w:r>
      <w:r>
        <w:rPr>
          <w:sz w:val="24"/>
          <w:szCs w:val="24"/>
        </w:rPr>
        <w:t>Капитальный грант</w:t>
      </w:r>
      <w:r w:rsidRPr="0014362A">
        <w:rPr>
          <w:sz w:val="24"/>
          <w:szCs w:val="24"/>
        </w:rPr>
        <w:t xml:space="preserve"> и Инвестиции Концессионера;</w:t>
      </w:r>
    </w:p>
    <w:p w14:paraId="69058C08" w14:textId="77777777" w:rsidR="008D475F" w:rsidRPr="0014362A" w:rsidRDefault="008D475F" w:rsidP="00562482">
      <w:pPr>
        <w:pStyle w:val="af1"/>
        <w:numPr>
          <w:ilvl w:val="0"/>
          <w:numId w:val="37"/>
        </w:numPr>
        <w:ind w:left="1276" w:hanging="567"/>
        <w:jc w:val="both"/>
        <w:rPr>
          <w:sz w:val="24"/>
          <w:szCs w:val="24"/>
        </w:rPr>
      </w:pPr>
      <w:r>
        <w:rPr>
          <w:sz w:val="24"/>
          <w:szCs w:val="24"/>
        </w:rPr>
        <w:t>р</w:t>
      </w:r>
      <w:r w:rsidRPr="0014362A">
        <w:rPr>
          <w:sz w:val="24"/>
          <w:szCs w:val="24"/>
        </w:rPr>
        <w:t>аспределение общей суммы капитальны</w:t>
      </w:r>
      <w:r>
        <w:rPr>
          <w:sz w:val="24"/>
          <w:szCs w:val="24"/>
        </w:rPr>
        <w:t>х вложений по группам активов (</w:t>
      </w:r>
      <w:r w:rsidR="00F24032">
        <w:rPr>
          <w:sz w:val="24"/>
          <w:szCs w:val="24"/>
        </w:rPr>
        <w:t>проектирование, строительство, оснащение).</w:t>
      </w:r>
    </w:p>
    <w:p w14:paraId="769F2A80" w14:textId="77777777" w:rsidR="008D475F" w:rsidRPr="0014362A" w:rsidRDefault="008D475F" w:rsidP="00562482">
      <w:pPr>
        <w:pStyle w:val="af1"/>
        <w:numPr>
          <w:ilvl w:val="1"/>
          <w:numId w:val="28"/>
        </w:numPr>
        <w:jc w:val="both"/>
        <w:rPr>
          <w:sz w:val="24"/>
          <w:szCs w:val="24"/>
        </w:rPr>
      </w:pPr>
      <w:r w:rsidRPr="0014362A">
        <w:rPr>
          <w:sz w:val="24"/>
          <w:szCs w:val="24"/>
        </w:rPr>
        <w:t>Схема финансирования, включая:</w:t>
      </w:r>
    </w:p>
    <w:p w14:paraId="532E6264" w14:textId="77777777" w:rsidR="008D475F" w:rsidRPr="0014362A" w:rsidRDefault="008D475F" w:rsidP="00562482">
      <w:pPr>
        <w:pStyle w:val="af1"/>
        <w:numPr>
          <w:ilvl w:val="0"/>
          <w:numId w:val="39"/>
        </w:numPr>
        <w:ind w:left="1276" w:hanging="567"/>
        <w:jc w:val="both"/>
        <w:rPr>
          <w:sz w:val="24"/>
          <w:szCs w:val="24"/>
        </w:rPr>
      </w:pPr>
      <w:r>
        <w:rPr>
          <w:sz w:val="24"/>
          <w:szCs w:val="24"/>
        </w:rPr>
        <w:t>о</w:t>
      </w:r>
      <w:r w:rsidRPr="0014362A">
        <w:rPr>
          <w:sz w:val="24"/>
          <w:szCs w:val="24"/>
        </w:rPr>
        <w:t xml:space="preserve">пределение общего объема финансирования, с учетом прочих расходов на </w:t>
      </w:r>
      <w:r>
        <w:rPr>
          <w:sz w:val="24"/>
          <w:szCs w:val="24"/>
        </w:rPr>
        <w:t>Инвестиционной стадии</w:t>
      </w:r>
      <w:r w:rsidRPr="0014362A">
        <w:rPr>
          <w:sz w:val="24"/>
          <w:szCs w:val="24"/>
        </w:rPr>
        <w:t xml:space="preserve">, с определением доли инвестиций </w:t>
      </w:r>
      <w:r>
        <w:rPr>
          <w:sz w:val="24"/>
          <w:szCs w:val="24"/>
        </w:rPr>
        <w:t>К</w:t>
      </w:r>
      <w:r w:rsidRPr="0014362A">
        <w:rPr>
          <w:sz w:val="24"/>
          <w:szCs w:val="24"/>
        </w:rPr>
        <w:t xml:space="preserve">онцессионера отдельно в финансировании капитальных расходов на создание </w:t>
      </w:r>
      <w:r>
        <w:rPr>
          <w:sz w:val="24"/>
          <w:szCs w:val="24"/>
        </w:rPr>
        <w:t>О</w:t>
      </w:r>
      <w:r w:rsidRPr="0014362A">
        <w:rPr>
          <w:sz w:val="24"/>
          <w:szCs w:val="24"/>
        </w:rPr>
        <w:t xml:space="preserve">бъекта </w:t>
      </w:r>
      <w:r>
        <w:rPr>
          <w:sz w:val="24"/>
          <w:szCs w:val="24"/>
        </w:rPr>
        <w:t>К</w:t>
      </w:r>
      <w:r w:rsidRPr="0014362A">
        <w:rPr>
          <w:sz w:val="24"/>
          <w:szCs w:val="24"/>
        </w:rPr>
        <w:t xml:space="preserve">онцессионного </w:t>
      </w:r>
      <w:r>
        <w:rPr>
          <w:sz w:val="24"/>
          <w:szCs w:val="24"/>
        </w:rPr>
        <w:t>с</w:t>
      </w:r>
      <w:r w:rsidRPr="0014362A">
        <w:rPr>
          <w:sz w:val="24"/>
          <w:szCs w:val="24"/>
        </w:rPr>
        <w:t>оглашения и в общем объеме финансирования;</w:t>
      </w:r>
    </w:p>
    <w:p w14:paraId="358173C4" w14:textId="77777777" w:rsidR="008D475F" w:rsidRPr="0014362A" w:rsidRDefault="008D475F" w:rsidP="00562482">
      <w:pPr>
        <w:pStyle w:val="af1"/>
        <w:numPr>
          <w:ilvl w:val="0"/>
          <w:numId w:val="39"/>
        </w:numPr>
        <w:ind w:left="1276" w:hanging="567"/>
        <w:jc w:val="both"/>
        <w:rPr>
          <w:sz w:val="24"/>
          <w:szCs w:val="24"/>
        </w:rPr>
      </w:pPr>
      <w:r>
        <w:rPr>
          <w:sz w:val="24"/>
          <w:szCs w:val="24"/>
        </w:rPr>
        <w:t>о</w:t>
      </w:r>
      <w:r w:rsidRPr="0014362A">
        <w:rPr>
          <w:sz w:val="24"/>
          <w:szCs w:val="24"/>
        </w:rPr>
        <w:t>пределение суммы Со</w:t>
      </w:r>
      <w:r>
        <w:rPr>
          <w:sz w:val="24"/>
          <w:szCs w:val="24"/>
        </w:rPr>
        <w:t>бственных и Заемных и</w:t>
      </w:r>
      <w:r w:rsidRPr="0014362A">
        <w:rPr>
          <w:sz w:val="24"/>
          <w:szCs w:val="24"/>
        </w:rPr>
        <w:t>нвестиций Концессионера;</w:t>
      </w:r>
    </w:p>
    <w:p w14:paraId="4242ED16" w14:textId="33FD35DD" w:rsidR="008D475F" w:rsidRPr="0014362A" w:rsidRDefault="008D475F" w:rsidP="00562482">
      <w:pPr>
        <w:pStyle w:val="af1"/>
        <w:numPr>
          <w:ilvl w:val="0"/>
          <w:numId w:val="39"/>
        </w:numPr>
        <w:ind w:left="1276" w:hanging="567"/>
        <w:jc w:val="both"/>
        <w:rPr>
          <w:sz w:val="24"/>
          <w:szCs w:val="24"/>
        </w:rPr>
      </w:pPr>
      <w:proofErr w:type="gramStart"/>
      <w:r>
        <w:rPr>
          <w:sz w:val="24"/>
          <w:szCs w:val="24"/>
        </w:rPr>
        <w:t>п</w:t>
      </w:r>
      <w:r w:rsidRPr="0014362A">
        <w:rPr>
          <w:sz w:val="24"/>
          <w:szCs w:val="24"/>
        </w:rPr>
        <w:t xml:space="preserve">о каждой форме финансирования (Собственные </w:t>
      </w:r>
      <w:r>
        <w:rPr>
          <w:sz w:val="24"/>
          <w:szCs w:val="24"/>
        </w:rPr>
        <w:t>и</w:t>
      </w:r>
      <w:r w:rsidRPr="0014362A">
        <w:rPr>
          <w:sz w:val="24"/>
          <w:szCs w:val="24"/>
        </w:rPr>
        <w:t xml:space="preserve">нвестиции и Заемные </w:t>
      </w:r>
      <w:r>
        <w:rPr>
          <w:sz w:val="24"/>
          <w:szCs w:val="24"/>
        </w:rPr>
        <w:t>и</w:t>
      </w:r>
      <w:r w:rsidRPr="0014362A">
        <w:rPr>
          <w:sz w:val="24"/>
          <w:szCs w:val="24"/>
        </w:rPr>
        <w:t xml:space="preserve">нвестиции) Финансовая </w:t>
      </w:r>
      <w:r>
        <w:rPr>
          <w:sz w:val="24"/>
          <w:szCs w:val="24"/>
        </w:rPr>
        <w:t>модел</w:t>
      </w:r>
      <w:r w:rsidRPr="0014362A">
        <w:rPr>
          <w:sz w:val="24"/>
          <w:szCs w:val="24"/>
        </w:rPr>
        <w:t xml:space="preserve">ь должна включать подробную информацию о </w:t>
      </w:r>
      <w:r w:rsidRPr="0014362A">
        <w:rPr>
          <w:sz w:val="24"/>
          <w:szCs w:val="24"/>
        </w:rPr>
        <w:lastRenderedPageBreak/>
        <w:t xml:space="preserve">валюте, графике выборки, отсрочке начала платежей по </w:t>
      </w:r>
      <w:r>
        <w:rPr>
          <w:sz w:val="24"/>
          <w:szCs w:val="24"/>
        </w:rPr>
        <w:t>основной сумму</w:t>
      </w:r>
      <w:r w:rsidRPr="0014362A">
        <w:rPr>
          <w:sz w:val="24"/>
          <w:szCs w:val="24"/>
        </w:rPr>
        <w:t xml:space="preserve"> долга (финансирования) и процентным выплатам (доходности), о наличии капитализации процентов (доходности), сроке предоставления финансирования, порядка погашения </w:t>
      </w:r>
      <w:r>
        <w:rPr>
          <w:sz w:val="24"/>
          <w:szCs w:val="24"/>
        </w:rPr>
        <w:t>основной суммы</w:t>
      </w:r>
      <w:r w:rsidRPr="0014362A">
        <w:rPr>
          <w:sz w:val="24"/>
          <w:szCs w:val="24"/>
        </w:rPr>
        <w:t xml:space="preserve"> долга (финансирования), графике выплат процентов (доходности), предполагаемые процентные ставки, доходность, организационные расходы, </w:t>
      </w:r>
      <w:r>
        <w:rPr>
          <w:sz w:val="24"/>
          <w:szCs w:val="24"/>
        </w:rPr>
        <w:t>комиссии</w:t>
      </w:r>
      <w:r w:rsidR="00977822">
        <w:rPr>
          <w:sz w:val="24"/>
          <w:szCs w:val="24"/>
        </w:rPr>
        <w:t xml:space="preserve"> и другие платежи</w:t>
      </w:r>
      <w:r>
        <w:rPr>
          <w:sz w:val="24"/>
          <w:szCs w:val="24"/>
        </w:rPr>
        <w:t>;</w:t>
      </w:r>
      <w:proofErr w:type="gramEnd"/>
    </w:p>
    <w:p w14:paraId="1C8E3864" w14:textId="77777777" w:rsidR="008D475F" w:rsidRPr="0014362A" w:rsidRDefault="008D475F" w:rsidP="00562482">
      <w:pPr>
        <w:pStyle w:val="af1"/>
        <w:numPr>
          <w:ilvl w:val="0"/>
          <w:numId w:val="39"/>
        </w:numPr>
        <w:ind w:left="1276" w:hanging="567"/>
        <w:jc w:val="both"/>
        <w:rPr>
          <w:sz w:val="24"/>
          <w:szCs w:val="24"/>
        </w:rPr>
      </w:pPr>
      <w:r>
        <w:rPr>
          <w:sz w:val="24"/>
          <w:szCs w:val="24"/>
        </w:rPr>
        <w:t>Ф</w:t>
      </w:r>
      <w:r w:rsidRPr="0014362A">
        <w:rPr>
          <w:sz w:val="24"/>
          <w:szCs w:val="24"/>
        </w:rPr>
        <w:t xml:space="preserve">инансовая </w:t>
      </w:r>
      <w:r>
        <w:rPr>
          <w:sz w:val="24"/>
          <w:szCs w:val="24"/>
        </w:rPr>
        <w:t>модел</w:t>
      </w:r>
      <w:r w:rsidRPr="0014362A">
        <w:rPr>
          <w:sz w:val="24"/>
          <w:szCs w:val="24"/>
        </w:rPr>
        <w:t xml:space="preserve">ь должна на каждый отчетный период показывать остаток </w:t>
      </w:r>
      <w:r>
        <w:rPr>
          <w:sz w:val="24"/>
          <w:szCs w:val="24"/>
        </w:rPr>
        <w:t>основной суммы долга</w:t>
      </w:r>
      <w:r w:rsidRPr="0014362A">
        <w:rPr>
          <w:sz w:val="24"/>
          <w:szCs w:val="24"/>
        </w:rPr>
        <w:t xml:space="preserve"> (финансирования);</w:t>
      </w:r>
    </w:p>
    <w:p w14:paraId="17160E2D" w14:textId="77777777" w:rsidR="008D475F" w:rsidRPr="0014362A" w:rsidRDefault="008D475F" w:rsidP="00562482">
      <w:pPr>
        <w:pStyle w:val="af1"/>
        <w:numPr>
          <w:ilvl w:val="0"/>
          <w:numId w:val="39"/>
        </w:numPr>
        <w:ind w:left="1276" w:hanging="567"/>
        <w:jc w:val="both"/>
        <w:rPr>
          <w:sz w:val="24"/>
          <w:szCs w:val="24"/>
        </w:rPr>
      </w:pPr>
      <w:r>
        <w:rPr>
          <w:sz w:val="24"/>
          <w:szCs w:val="24"/>
        </w:rPr>
        <w:t>в</w:t>
      </w:r>
      <w:r w:rsidRPr="0014362A">
        <w:rPr>
          <w:sz w:val="24"/>
          <w:szCs w:val="24"/>
        </w:rPr>
        <w:t xml:space="preserve">се расчеты должны производиться отдельно по привлечению и возврату </w:t>
      </w:r>
      <w:r>
        <w:rPr>
          <w:sz w:val="24"/>
          <w:szCs w:val="24"/>
        </w:rPr>
        <w:t>Собственных инвестиций Концессионера и Заемных инвестиций Концессионера</w:t>
      </w:r>
      <w:r w:rsidRPr="0014362A">
        <w:rPr>
          <w:sz w:val="24"/>
          <w:szCs w:val="24"/>
        </w:rPr>
        <w:t xml:space="preserve"> с выделением денежного потока, направленного на возврат </w:t>
      </w:r>
      <w:r>
        <w:rPr>
          <w:sz w:val="24"/>
          <w:szCs w:val="24"/>
        </w:rPr>
        <w:t xml:space="preserve">основной суммы долга </w:t>
      </w:r>
      <w:r w:rsidRPr="0014362A">
        <w:rPr>
          <w:sz w:val="24"/>
          <w:szCs w:val="24"/>
        </w:rPr>
        <w:t xml:space="preserve">и процентов по </w:t>
      </w:r>
      <w:r>
        <w:rPr>
          <w:sz w:val="24"/>
          <w:szCs w:val="24"/>
        </w:rPr>
        <w:t>Заемным инвестициям Концессионера</w:t>
      </w:r>
      <w:r w:rsidRPr="0014362A">
        <w:rPr>
          <w:sz w:val="24"/>
          <w:szCs w:val="24"/>
        </w:rPr>
        <w:t xml:space="preserve">, а также денежного потока, направленного на возврат </w:t>
      </w:r>
      <w:r>
        <w:rPr>
          <w:sz w:val="24"/>
          <w:szCs w:val="24"/>
        </w:rPr>
        <w:t xml:space="preserve">основной суммы долга </w:t>
      </w:r>
      <w:r w:rsidRPr="0014362A">
        <w:rPr>
          <w:sz w:val="24"/>
          <w:szCs w:val="24"/>
        </w:rPr>
        <w:t xml:space="preserve">и процентов (доходности) по </w:t>
      </w:r>
      <w:r>
        <w:rPr>
          <w:sz w:val="24"/>
          <w:szCs w:val="24"/>
        </w:rPr>
        <w:t>Собственным инвестициям Концессионера</w:t>
      </w:r>
      <w:r w:rsidRPr="0014362A">
        <w:rPr>
          <w:sz w:val="24"/>
          <w:szCs w:val="24"/>
        </w:rPr>
        <w:t>.</w:t>
      </w:r>
    </w:p>
    <w:p w14:paraId="442A9084" w14:textId="77777777" w:rsidR="008D475F" w:rsidRPr="0014362A" w:rsidRDefault="008D475F" w:rsidP="00562482">
      <w:pPr>
        <w:pStyle w:val="af1"/>
        <w:numPr>
          <w:ilvl w:val="1"/>
          <w:numId w:val="28"/>
        </w:numPr>
        <w:jc w:val="both"/>
        <w:rPr>
          <w:sz w:val="24"/>
          <w:szCs w:val="24"/>
        </w:rPr>
      </w:pPr>
      <w:r w:rsidRPr="0014362A">
        <w:rPr>
          <w:sz w:val="24"/>
          <w:szCs w:val="24"/>
        </w:rPr>
        <w:t xml:space="preserve">Расходы на </w:t>
      </w:r>
      <w:r>
        <w:rPr>
          <w:sz w:val="24"/>
          <w:szCs w:val="24"/>
        </w:rPr>
        <w:t>Эксплуатационной стадии</w:t>
      </w:r>
      <w:r w:rsidRPr="0014362A">
        <w:rPr>
          <w:sz w:val="24"/>
          <w:szCs w:val="24"/>
        </w:rPr>
        <w:t>, включая:</w:t>
      </w:r>
    </w:p>
    <w:p w14:paraId="2FF6EC53" w14:textId="77777777" w:rsidR="008D475F" w:rsidRPr="0014362A" w:rsidRDefault="008D475F" w:rsidP="00562482">
      <w:pPr>
        <w:pStyle w:val="af1"/>
        <w:numPr>
          <w:ilvl w:val="0"/>
          <w:numId w:val="40"/>
        </w:numPr>
        <w:ind w:left="1276" w:hanging="573"/>
        <w:jc w:val="both"/>
        <w:rPr>
          <w:sz w:val="24"/>
          <w:szCs w:val="24"/>
        </w:rPr>
      </w:pPr>
      <w:r>
        <w:rPr>
          <w:sz w:val="24"/>
          <w:szCs w:val="24"/>
        </w:rPr>
        <w:t>п</w:t>
      </w:r>
      <w:r w:rsidRPr="0014362A">
        <w:rPr>
          <w:sz w:val="24"/>
          <w:szCs w:val="24"/>
        </w:rPr>
        <w:t xml:space="preserve">рогноз расходов на осуществление работ по </w:t>
      </w:r>
      <w:r w:rsidR="00F24032">
        <w:rPr>
          <w:sz w:val="24"/>
          <w:szCs w:val="24"/>
        </w:rPr>
        <w:t xml:space="preserve">эксплуатации Объекта </w:t>
      </w:r>
      <w:r w:rsidRPr="0014362A">
        <w:rPr>
          <w:sz w:val="24"/>
          <w:szCs w:val="24"/>
        </w:rPr>
        <w:t>(рекомендуется выделить о</w:t>
      </w:r>
      <w:r>
        <w:rPr>
          <w:sz w:val="24"/>
          <w:szCs w:val="24"/>
        </w:rPr>
        <w:t xml:space="preserve">тдельно расходы по </w:t>
      </w:r>
      <w:r w:rsidR="00F24032">
        <w:rPr>
          <w:sz w:val="24"/>
          <w:szCs w:val="24"/>
        </w:rPr>
        <w:t>каждой услуге</w:t>
      </w:r>
      <w:r w:rsidRPr="0014362A">
        <w:rPr>
          <w:sz w:val="24"/>
          <w:szCs w:val="24"/>
        </w:rPr>
        <w:t>);</w:t>
      </w:r>
    </w:p>
    <w:p w14:paraId="3A9C123E" w14:textId="77777777" w:rsidR="008D475F" w:rsidRPr="0014362A" w:rsidRDefault="008D475F" w:rsidP="00562482">
      <w:pPr>
        <w:pStyle w:val="af1"/>
        <w:numPr>
          <w:ilvl w:val="0"/>
          <w:numId w:val="40"/>
        </w:numPr>
        <w:ind w:left="1276" w:hanging="573"/>
        <w:jc w:val="both"/>
        <w:rPr>
          <w:sz w:val="24"/>
          <w:szCs w:val="24"/>
        </w:rPr>
      </w:pPr>
      <w:r>
        <w:rPr>
          <w:sz w:val="24"/>
          <w:szCs w:val="24"/>
        </w:rPr>
        <w:t>п</w:t>
      </w:r>
      <w:r w:rsidRPr="0014362A">
        <w:rPr>
          <w:sz w:val="24"/>
          <w:szCs w:val="24"/>
        </w:rPr>
        <w:t>рогноз расходов на страхование;</w:t>
      </w:r>
    </w:p>
    <w:p w14:paraId="1074ADC4" w14:textId="77777777" w:rsidR="008D475F" w:rsidRPr="0014362A" w:rsidRDefault="008D475F" w:rsidP="00562482">
      <w:pPr>
        <w:pStyle w:val="af1"/>
        <w:numPr>
          <w:ilvl w:val="0"/>
          <w:numId w:val="40"/>
        </w:numPr>
        <w:ind w:left="1276" w:hanging="573"/>
        <w:jc w:val="both"/>
        <w:rPr>
          <w:sz w:val="24"/>
          <w:szCs w:val="24"/>
        </w:rPr>
      </w:pPr>
      <w:r>
        <w:rPr>
          <w:sz w:val="24"/>
          <w:szCs w:val="24"/>
        </w:rPr>
        <w:t>р</w:t>
      </w:r>
      <w:r w:rsidRPr="0014362A">
        <w:rPr>
          <w:sz w:val="24"/>
          <w:szCs w:val="24"/>
        </w:rPr>
        <w:t>асчет изменения оборотного капитала;</w:t>
      </w:r>
    </w:p>
    <w:p w14:paraId="673AF87D" w14:textId="77777777" w:rsidR="008D475F" w:rsidRPr="0014362A" w:rsidRDefault="008D475F" w:rsidP="00562482">
      <w:pPr>
        <w:pStyle w:val="af1"/>
        <w:numPr>
          <w:ilvl w:val="0"/>
          <w:numId w:val="40"/>
        </w:numPr>
        <w:ind w:left="1276" w:hanging="573"/>
        <w:jc w:val="both"/>
        <w:rPr>
          <w:sz w:val="24"/>
          <w:szCs w:val="24"/>
        </w:rPr>
      </w:pPr>
      <w:r>
        <w:rPr>
          <w:sz w:val="24"/>
          <w:szCs w:val="24"/>
        </w:rPr>
        <w:t>и</w:t>
      </w:r>
      <w:r w:rsidRPr="0014362A">
        <w:rPr>
          <w:sz w:val="24"/>
          <w:szCs w:val="24"/>
        </w:rPr>
        <w:t>ные расходы.</w:t>
      </w:r>
    </w:p>
    <w:p w14:paraId="5C5BCDC4" w14:textId="77777777" w:rsidR="008D475F" w:rsidRPr="0014362A" w:rsidRDefault="008D475F" w:rsidP="00562482">
      <w:pPr>
        <w:pStyle w:val="af1"/>
        <w:numPr>
          <w:ilvl w:val="1"/>
          <w:numId w:val="28"/>
        </w:numPr>
        <w:jc w:val="both"/>
        <w:rPr>
          <w:sz w:val="24"/>
          <w:szCs w:val="24"/>
        </w:rPr>
      </w:pPr>
      <w:r w:rsidRPr="0014362A">
        <w:rPr>
          <w:sz w:val="24"/>
          <w:szCs w:val="24"/>
        </w:rPr>
        <w:t>Расчеты, связанные с прочими доходами и/или поступлениями денежных средств Концессионера:</w:t>
      </w:r>
    </w:p>
    <w:p w14:paraId="7ED758AB" w14:textId="77777777" w:rsidR="00356033" w:rsidRDefault="00356033" w:rsidP="00562482">
      <w:pPr>
        <w:pStyle w:val="af1"/>
        <w:numPr>
          <w:ilvl w:val="0"/>
          <w:numId w:val="41"/>
        </w:numPr>
        <w:ind w:left="1276" w:hanging="567"/>
        <w:jc w:val="both"/>
        <w:rPr>
          <w:sz w:val="24"/>
          <w:szCs w:val="24"/>
        </w:rPr>
      </w:pPr>
      <w:r>
        <w:rPr>
          <w:sz w:val="24"/>
          <w:szCs w:val="24"/>
        </w:rPr>
        <w:t>доходы от аренды Объекта;</w:t>
      </w:r>
    </w:p>
    <w:p w14:paraId="267195DA" w14:textId="77777777" w:rsidR="008D475F" w:rsidRPr="0014362A" w:rsidRDefault="008D475F" w:rsidP="00562482">
      <w:pPr>
        <w:pStyle w:val="af1"/>
        <w:numPr>
          <w:ilvl w:val="0"/>
          <w:numId w:val="41"/>
        </w:numPr>
        <w:ind w:left="1276" w:hanging="567"/>
        <w:jc w:val="both"/>
        <w:rPr>
          <w:sz w:val="24"/>
          <w:szCs w:val="24"/>
        </w:rPr>
      </w:pPr>
      <w:r>
        <w:rPr>
          <w:sz w:val="24"/>
          <w:szCs w:val="24"/>
        </w:rPr>
        <w:t>д</w:t>
      </w:r>
      <w:r w:rsidRPr="0014362A">
        <w:rPr>
          <w:sz w:val="24"/>
          <w:szCs w:val="24"/>
        </w:rPr>
        <w:t>оходы от размещения средств резервных фондов и направления использования данных доходов;</w:t>
      </w:r>
    </w:p>
    <w:p w14:paraId="6E8E9E3D" w14:textId="77777777" w:rsidR="008D475F" w:rsidRPr="0014362A" w:rsidRDefault="008D475F" w:rsidP="00562482">
      <w:pPr>
        <w:pStyle w:val="af1"/>
        <w:numPr>
          <w:ilvl w:val="0"/>
          <w:numId w:val="41"/>
        </w:numPr>
        <w:ind w:left="1276" w:hanging="567"/>
        <w:jc w:val="both"/>
        <w:rPr>
          <w:sz w:val="24"/>
          <w:szCs w:val="24"/>
        </w:rPr>
      </w:pPr>
      <w:r>
        <w:rPr>
          <w:sz w:val="24"/>
          <w:szCs w:val="24"/>
        </w:rPr>
        <w:t>п</w:t>
      </w:r>
      <w:r w:rsidRPr="0014362A">
        <w:rPr>
          <w:sz w:val="24"/>
          <w:szCs w:val="24"/>
        </w:rPr>
        <w:t>рочие доходы и поступления.</w:t>
      </w:r>
    </w:p>
    <w:p w14:paraId="70598663" w14:textId="77777777" w:rsidR="008D475F" w:rsidRPr="0014362A" w:rsidRDefault="008D475F" w:rsidP="00562482">
      <w:pPr>
        <w:pStyle w:val="af1"/>
        <w:numPr>
          <w:ilvl w:val="1"/>
          <w:numId w:val="28"/>
        </w:numPr>
        <w:jc w:val="both"/>
        <w:rPr>
          <w:sz w:val="24"/>
          <w:szCs w:val="24"/>
        </w:rPr>
      </w:pPr>
      <w:r w:rsidRPr="0014362A">
        <w:rPr>
          <w:sz w:val="24"/>
          <w:szCs w:val="24"/>
        </w:rPr>
        <w:t>Расчеты, связанные с налогами:</w:t>
      </w:r>
    </w:p>
    <w:p w14:paraId="35858A76" w14:textId="77777777" w:rsidR="008D475F" w:rsidRPr="0014362A"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асчет чистого денежного потока по НДС;</w:t>
      </w:r>
    </w:p>
    <w:p w14:paraId="5F1DAC81" w14:textId="77777777" w:rsidR="008D475F" w:rsidRPr="0014362A"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асчет налога на прибыль;</w:t>
      </w:r>
    </w:p>
    <w:p w14:paraId="106FB053" w14:textId="77777777" w:rsidR="008D475F" w:rsidRPr="0014362A"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 xml:space="preserve">асчет амортизации </w:t>
      </w:r>
      <w:r>
        <w:rPr>
          <w:sz w:val="24"/>
          <w:szCs w:val="24"/>
        </w:rPr>
        <w:t>О</w:t>
      </w:r>
      <w:r w:rsidRPr="0014362A">
        <w:rPr>
          <w:sz w:val="24"/>
          <w:szCs w:val="24"/>
        </w:rPr>
        <w:t xml:space="preserve">бъекта </w:t>
      </w:r>
      <w:r>
        <w:rPr>
          <w:sz w:val="24"/>
          <w:szCs w:val="24"/>
        </w:rPr>
        <w:t>Концессионного с</w:t>
      </w:r>
      <w:r w:rsidRPr="0014362A">
        <w:rPr>
          <w:sz w:val="24"/>
          <w:szCs w:val="24"/>
        </w:rPr>
        <w:t>оглашения;</w:t>
      </w:r>
    </w:p>
    <w:p w14:paraId="27CC235D" w14:textId="77777777" w:rsidR="008D475F" w:rsidRPr="00A13E61" w:rsidRDefault="008D475F" w:rsidP="00562482">
      <w:pPr>
        <w:pStyle w:val="af1"/>
        <w:numPr>
          <w:ilvl w:val="0"/>
          <w:numId w:val="42"/>
        </w:numPr>
        <w:ind w:left="1276" w:hanging="573"/>
        <w:jc w:val="both"/>
        <w:rPr>
          <w:sz w:val="24"/>
          <w:szCs w:val="24"/>
        </w:rPr>
      </w:pPr>
      <w:r>
        <w:rPr>
          <w:sz w:val="24"/>
          <w:szCs w:val="24"/>
        </w:rPr>
        <w:t>р</w:t>
      </w:r>
      <w:r w:rsidRPr="0014362A">
        <w:rPr>
          <w:sz w:val="24"/>
          <w:szCs w:val="24"/>
        </w:rPr>
        <w:t>асчеты по и</w:t>
      </w:r>
      <w:r>
        <w:rPr>
          <w:sz w:val="24"/>
          <w:szCs w:val="24"/>
        </w:rPr>
        <w:t>ным применимым налогам и сборам.</w:t>
      </w:r>
    </w:p>
    <w:p w14:paraId="5D757E00" w14:textId="4889F8CC" w:rsidR="008D475F" w:rsidRPr="0014362A" w:rsidRDefault="008D475F" w:rsidP="00562482">
      <w:pPr>
        <w:pStyle w:val="af1"/>
        <w:numPr>
          <w:ilvl w:val="1"/>
          <w:numId w:val="28"/>
        </w:numPr>
        <w:jc w:val="both"/>
        <w:rPr>
          <w:sz w:val="24"/>
          <w:szCs w:val="24"/>
        </w:rPr>
      </w:pPr>
      <w:r w:rsidRPr="0014362A">
        <w:rPr>
          <w:sz w:val="24"/>
          <w:szCs w:val="24"/>
        </w:rPr>
        <w:t>Отчетные формы, включая</w:t>
      </w:r>
      <w:r>
        <w:rPr>
          <w:sz w:val="24"/>
          <w:szCs w:val="24"/>
        </w:rPr>
        <w:t>:</w:t>
      </w:r>
    </w:p>
    <w:p w14:paraId="7F6FB052" w14:textId="77777777" w:rsidR="008D475F" w:rsidRPr="0014362A" w:rsidRDefault="008D475F" w:rsidP="00562482">
      <w:pPr>
        <w:pStyle w:val="af1"/>
        <w:numPr>
          <w:ilvl w:val="0"/>
          <w:numId w:val="43"/>
        </w:numPr>
        <w:ind w:left="1276" w:hanging="573"/>
        <w:jc w:val="both"/>
        <w:rPr>
          <w:sz w:val="24"/>
          <w:szCs w:val="24"/>
        </w:rPr>
      </w:pPr>
      <w:r>
        <w:rPr>
          <w:sz w:val="24"/>
          <w:szCs w:val="24"/>
        </w:rPr>
        <w:t>п</w:t>
      </w:r>
      <w:r w:rsidRPr="0014362A">
        <w:rPr>
          <w:sz w:val="24"/>
          <w:szCs w:val="24"/>
        </w:rPr>
        <w:t xml:space="preserve">рогнозный отчет о </w:t>
      </w:r>
      <w:r>
        <w:rPr>
          <w:sz w:val="24"/>
          <w:szCs w:val="24"/>
        </w:rPr>
        <w:t>финансовых результатах</w:t>
      </w:r>
      <w:r w:rsidRPr="0014362A">
        <w:rPr>
          <w:sz w:val="24"/>
          <w:szCs w:val="24"/>
        </w:rPr>
        <w:t>;</w:t>
      </w:r>
    </w:p>
    <w:p w14:paraId="7ACC3053" w14:textId="77777777" w:rsidR="008D475F" w:rsidRPr="0014362A" w:rsidRDefault="008D475F" w:rsidP="00562482">
      <w:pPr>
        <w:pStyle w:val="af1"/>
        <w:numPr>
          <w:ilvl w:val="0"/>
          <w:numId w:val="43"/>
        </w:numPr>
        <w:ind w:left="1276" w:hanging="573"/>
        <w:jc w:val="both"/>
        <w:rPr>
          <w:sz w:val="24"/>
          <w:szCs w:val="24"/>
        </w:rPr>
      </w:pPr>
      <w:r>
        <w:rPr>
          <w:sz w:val="24"/>
          <w:szCs w:val="24"/>
        </w:rPr>
        <w:t>п</w:t>
      </w:r>
      <w:r w:rsidRPr="0014362A">
        <w:rPr>
          <w:sz w:val="24"/>
          <w:szCs w:val="24"/>
        </w:rPr>
        <w:t>рогнозный баланс;</w:t>
      </w:r>
    </w:p>
    <w:p w14:paraId="0666C7C8" w14:textId="77777777" w:rsidR="008D475F" w:rsidRPr="0014362A" w:rsidRDefault="008D475F" w:rsidP="00562482">
      <w:pPr>
        <w:pStyle w:val="af1"/>
        <w:numPr>
          <w:ilvl w:val="0"/>
          <w:numId w:val="43"/>
        </w:numPr>
        <w:ind w:left="1276" w:hanging="573"/>
        <w:jc w:val="both"/>
        <w:rPr>
          <w:sz w:val="24"/>
          <w:szCs w:val="24"/>
        </w:rPr>
      </w:pPr>
      <w:r>
        <w:rPr>
          <w:sz w:val="24"/>
          <w:szCs w:val="24"/>
        </w:rPr>
        <w:t>п</w:t>
      </w:r>
      <w:r w:rsidRPr="0014362A">
        <w:rPr>
          <w:sz w:val="24"/>
          <w:szCs w:val="24"/>
        </w:rPr>
        <w:t>рогнозный от</w:t>
      </w:r>
      <w:r>
        <w:rPr>
          <w:sz w:val="24"/>
          <w:szCs w:val="24"/>
        </w:rPr>
        <w:t>чет о движении денежных средств;</w:t>
      </w:r>
    </w:p>
    <w:p w14:paraId="300AFF3A" w14:textId="77777777" w:rsidR="008D475F" w:rsidRPr="0014362A" w:rsidRDefault="008D475F" w:rsidP="00562482">
      <w:pPr>
        <w:pStyle w:val="af1"/>
        <w:numPr>
          <w:ilvl w:val="0"/>
          <w:numId w:val="43"/>
        </w:numPr>
        <w:ind w:left="1276" w:hanging="573"/>
        <w:jc w:val="both"/>
        <w:rPr>
          <w:sz w:val="24"/>
          <w:szCs w:val="24"/>
        </w:rPr>
      </w:pPr>
      <w:r>
        <w:rPr>
          <w:sz w:val="24"/>
          <w:szCs w:val="24"/>
        </w:rPr>
        <w:t>и</w:t>
      </w:r>
      <w:r w:rsidRPr="0014362A">
        <w:rPr>
          <w:sz w:val="24"/>
          <w:szCs w:val="24"/>
        </w:rPr>
        <w:t>ные прогнозные формы отчетности.</w:t>
      </w:r>
    </w:p>
    <w:p w14:paraId="30EE170F" w14:textId="77777777" w:rsidR="008D475F" w:rsidRPr="00A13E61" w:rsidRDefault="008D475F" w:rsidP="00562482">
      <w:pPr>
        <w:pStyle w:val="af1"/>
        <w:numPr>
          <w:ilvl w:val="1"/>
          <w:numId w:val="28"/>
        </w:numPr>
        <w:jc w:val="both"/>
        <w:rPr>
          <w:sz w:val="24"/>
          <w:szCs w:val="24"/>
        </w:rPr>
      </w:pPr>
      <w:r w:rsidRPr="00A13E61">
        <w:rPr>
          <w:sz w:val="24"/>
          <w:szCs w:val="24"/>
        </w:rPr>
        <w:t xml:space="preserve">Результаты Финансовой </w:t>
      </w:r>
      <w:r>
        <w:rPr>
          <w:sz w:val="24"/>
          <w:szCs w:val="24"/>
        </w:rPr>
        <w:t>м</w:t>
      </w:r>
      <w:r w:rsidRPr="00A13E61">
        <w:rPr>
          <w:sz w:val="24"/>
          <w:szCs w:val="24"/>
        </w:rPr>
        <w:t>одели</w:t>
      </w:r>
    </w:p>
    <w:p w14:paraId="38F75CC3" w14:textId="77777777" w:rsidR="008D475F" w:rsidRPr="0014362A" w:rsidRDefault="008D475F" w:rsidP="00562482">
      <w:pPr>
        <w:pStyle w:val="af1"/>
        <w:numPr>
          <w:ilvl w:val="0"/>
          <w:numId w:val="45"/>
        </w:numPr>
        <w:ind w:left="1276" w:hanging="573"/>
        <w:jc w:val="both"/>
        <w:rPr>
          <w:sz w:val="24"/>
          <w:szCs w:val="24"/>
        </w:rPr>
      </w:pPr>
      <w:r w:rsidRPr="0014362A">
        <w:rPr>
          <w:sz w:val="24"/>
          <w:szCs w:val="24"/>
        </w:rPr>
        <w:t xml:space="preserve">Результаты Финансовой </w:t>
      </w:r>
      <w:r>
        <w:rPr>
          <w:sz w:val="24"/>
          <w:szCs w:val="24"/>
        </w:rPr>
        <w:t>модел</w:t>
      </w:r>
      <w:r w:rsidRPr="0014362A">
        <w:rPr>
          <w:sz w:val="24"/>
          <w:szCs w:val="24"/>
        </w:rPr>
        <w:t xml:space="preserve">и должны включать формы и таблицы, предусмотренные Конкурсной </w:t>
      </w:r>
      <w:r>
        <w:rPr>
          <w:sz w:val="24"/>
          <w:szCs w:val="24"/>
        </w:rPr>
        <w:t>д</w:t>
      </w:r>
      <w:r w:rsidRPr="0014362A">
        <w:rPr>
          <w:sz w:val="24"/>
          <w:szCs w:val="24"/>
        </w:rPr>
        <w:t>окументацией.</w:t>
      </w:r>
    </w:p>
    <w:p w14:paraId="04AE752B" w14:textId="77777777" w:rsidR="008D475F" w:rsidRPr="0014362A" w:rsidRDefault="008D475F" w:rsidP="00562482">
      <w:pPr>
        <w:pStyle w:val="af1"/>
        <w:numPr>
          <w:ilvl w:val="0"/>
          <w:numId w:val="45"/>
        </w:numPr>
        <w:ind w:left="1276" w:hanging="573"/>
        <w:jc w:val="both"/>
        <w:rPr>
          <w:sz w:val="24"/>
          <w:szCs w:val="24"/>
        </w:rPr>
      </w:pPr>
      <w:bookmarkStart w:id="13" w:name="_Ref397631801"/>
      <w:r w:rsidRPr="0014362A">
        <w:rPr>
          <w:sz w:val="24"/>
          <w:szCs w:val="24"/>
        </w:rPr>
        <w:t xml:space="preserve">Дополнительно результаты Финансовой </w:t>
      </w:r>
      <w:r>
        <w:rPr>
          <w:sz w:val="24"/>
          <w:szCs w:val="24"/>
        </w:rPr>
        <w:t>модел</w:t>
      </w:r>
      <w:r w:rsidRPr="0014362A">
        <w:rPr>
          <w:sz w:val="24"/>
          <w:szCs w:val="24"/>
        </w:rPr>
        <w:t>и должны содержать:</w:t>
      </w:r>
      <w:bookmarkEnd w:id="13"/>
    </w:p>
    <w:p w14:paraId="33D19B4F" w14:textId="77777777" w:rsidR="008D475F" w:rsidRDefault="008D475F" w:rsidP="00562482">
      <w:pPr>
        <w:pStyle w:val="af1"/>
        <w:numPr>
          <w:ilvl w:val="0"/>
          <w:numId w:val="29"/>
        </w:numPr>
        <w:tabs>
          <w:tab w:val="left" w:pos="1560"/>
        </w:tabs>
        <w:ind w:left="1276" w:firstLine="0"/>
        <w:jc w:val="both"/>
        <w:rPr>
          <w:sz w:val="24"/>
          <w:szCs w:val="24"/>
        </w:rPr>
      </w:pPr>
      <w:r>
        <w:rPr>
          <w:sz w:val="24"/>
          <w:szCs w:val="24"/>
        </w:rPr>
        <w:t>Инвестиционный платеж с разбивкой на следующие статьи:</w:t>
      </w:r>
    </w:p>
    <w:p w14:paraId="0B3FF161" w14:textId="77777777" w:rsidR="008D475F" w:rsidRPr="00395461" w:rsidRDefault="008D475F" w:rsidP="00562482">
      <w:pPr>
        <w:pStyle w:val="af1"/>
        <w:numPr>
          <w:ilvl w:val="0"/>
          <w:numId w:val="46"/>
        </w:numPr>
        <w:tabs>
          <w:tab w:val="left" w:pos="1560"/>
        </w:tabs>
        <w:jc w:val="both"/>
        <w:rPr>
          <w:sz w:val="24"/>
          <w:szCs w:val="24"/>
        </w:rPr>
      </w:pPr>
      <w:r>
        <w:rPr>
          <w:sz w:val="24"/>
          <w:szCs w:val="24"/>
        </w:rPr>
        <w:t>в</w:t>
      </w:r>
      <w:r w:rsidRPr="00395461">
        <w:rPr>
          <w:sz w:val="24"/>
          <w:szCs w:val="24"/>
        </w:rPr>
        <w:t xml:space="preserve">озмещение Заемных </w:t>
      </w:r>
      <w:r>
        <w:rPr>
          <w:sz w:val="24"/>
          <w:szCs w:val="24"/>
        </w:rPr>
        <w:t>и</w:t>
      </w:r>
      <w:r w:rsidRPr="00395461">
        <w:rPr>
          <w:sz w:val="24"/>
          <w:szCs w:val="24"/>
        </w:rPr>
        <w:t>нвестиций;</w:t>
      </w:r>
    </w:p>
    <w:p w14:paraId="2F1BDB40" w14:textId="77777777" w:rsidR="008D475F" w:rsidRPr="00395461" w:rsidRDefault="008D475F" w:rsidP="00562482">
      <w:pPr>
        <w:pStyle w:val="af1"/>
        <w:numPr>
          <w:ilvl w:val="0"/>
          <w:numId w:val="46"/>
        </w:numPr>
        <w:tabs>
          <w:tab w:val="left" w:pos="1560"/>
        </w:tabs>
        <w:jc w:val="both"/>
        <w:rPr>
          <w:sz w:val="24"/>
          <w:szCs w:val="24"/>
        </w:rPr>
      </w:pPr>
      <w:r>
        <w:rPr>
          <w:sz w:val="24"/>
          <w:szCs w:val="24"/>
        </w:rPr>
        <w:t>в</w:t>
      </w:r>
      <w:r w:rsidRPr="00395461">
        <w:rPr>
          <w:sz w:val="24"/>
          <w:szCs w:val="24"/>
        </w:rPr>
        <w:t xml:space="preserve">озмещение Собственных </w:t>
      </w:r>
      <w:r>
        <w:rPr>
          <w:sz w:val="24"/>
          <w:szCs w:val="24"/>
        </w:rPr>
        <w:t>и</w:t>
      </w:r>
      <w:r w:rsidRPr="00395461">
        <w:rPr>
          <w:sz w:val="24"/>
          <w:szCs w:val="24"/>
        </w:rPr>
        <w:t>нвестиций (в том числе субординированного финансирования и вкладов в капитал Концессионера)</w:t>
      </w:r>
      <w:r>
        <w:rPr>
          <w:sz w:val="24"/>
          <w:szCs w:val="24"/>
        </w:rPr>
        <w:t>.</w:t>
      </w:r>
    </w:p>
    <w:p w14:paraId="5AB6E4E4" w14:textId="77777777" w:rsidR="008D475F" w:rsidRDefault="008D475F" w:rsidP="00562482">
      <w:pPr>
        <w:pStyle w:val="af1"/>
        <w:numPr>
          <w:ilvl w:val="0"/>
          <w:numId w:val="29"/>
        </w:numPr>
        <w:tabs>
          <w:tab w:val="left" w:pos="1560"/>
        </w:tabs>
        <w:ind w:left="1276" w:firstLine="0"/>
        <w:jc w:val="both"/>
        <w:rPr>
          <w:sz w:val="24"/>
          <w:szCs w:val="24"/>
        </w:rPr>
      </w:pPr>
      <w:r>
        <w:rPr>
          <w:sz w:val="24"/>
          <w:szCs w:val="24"/>
        </w:rPr>
        <w:t>Операционный платеж с разбивкой на следующие статьи:</w:t>
      </w:r>
    </w:p>
    <w:p w14:paraId="3577D2F9" w14:textId="77777777" w:rsidR="008D475F" w:rsidRPr="00395461" w:rsidRDefault="008D475F" w:rsidP="00562482">
      <w:pPr>
        <w:pStyle w:val="af1"/>
        <w:numPr>
          <w:ilvl w:val="0"/>
          <w:numId w:val="46"/>
        </w:numPr>
        <w:tabs>
          <w:tab w:val="left" w:pos="1560"/>
        </w:tabs>
        <w:jc w:val="both"/>
        <w:rPr>
          <w:sz w:val="24"/>
          <w:szCs w:val="24"/>
        </w:rPr>
      </w:pPr>
      <w:r w:rsidRPr="00395461">
        <w:rPr>
          <w:sz w:val="24"/>
          <w:szCs w:val="24"/>
        </w:rPr>
        <w:t>расхо</w:t>
      </w:r>
      <w:r>
        <w:rPr>
          <w:sz w:val="24"/>
          <w:szCs w:val="24"/>
        </w:rPr>
        <w:t>ды на</w:t>
      </w:r>
      <w:r w:rsidR="00182E1F">
        <w:rPr>
          <w:sz w:val="24"/>
          <w:szCs w:val="24"/>
        </w:rPr>
        <w:t xml:space="preserve"> эксплуатацию</w:t>
      </w:r>
      <w:r w:rsidRPr="00395461">
        <w:rPr>
          <w:sz w:val="24"/>
          <w:szCs w:val="24"/>
        </w:rPr>
        <w:t>;</w:t>
      </w:r>
    </w:p>
    <w:p w14:paraId="50E5739F" w14:textId="77777777" w:rsidR="008D475F" w:rsidRDefault="008D475F" w:rsidP="00562482">
      <w:pPr>
        <w:pStyle w:val="af1"/>
        <w:numPr>
          <w:ilvl w:val="0"/>
          <w:numId w:val="46"/>
        </w:numPr>
        <w:tabs>
          <w:tab w:val="left" w:pos="1560"/>
        </w:tabs>
        <w:jc w:val="both"/>
        <w:rPr>
          <w:sz w:val="24"/>
          <w:szCs w:val="24"/>
        </w:rPr>
      </w:pPr>
      <w:r>
        <w:rPr>
          <w:sz w:val="24"/>
          <w:szCs w:val="24"/>
        </w:rPr>
        <w:t>расходы на страхование;</w:t>
      </w:r>
    </w:p>
    <w:p w14:paraId="21133F88" w14:textId="77777777" w:rsidR="008D475F" w:rsidRDefault="008D475F" w:rsidP="00562482">
      <w:pPr>
        <w:pStyle w:val="af1"/>
        <w:numPr>
          <w:ilvl w:val="0"/>
          <w:numId w:val="46"/>
        </w:numPr>
        <w:tabs>
          <w:tab w:val="left" w:pos="1560"/>
        </w:tabs>
        <w:jc w:val="both"/>
        <w:rPr>
          <w:sz w:val="24"/>
          <w:szCs w:val="24"/>
        </w:rPr>
      </w:pPr>
      <w:r>
        <w:rPr>
          <w:sz w:val="24"/>
          <w:szCs w:val="24"/>
        </w:rPr>
        <w:t>денежный поток по НДС;</w:t>
      </w:r>
    </w:p>
    <w:p w14:paraId="7A790F42" w14:textId="77777777" w:rsidR="008D475F" w:rsidRDefault="008D475F" w:rsidP="00562482">
      <w:pPr>
        <w:pStyle w:val="af1"/>
        <w:numPr>
          <w:ilvl w:val="0"/>
          <w:numId w:val="46"/>
        </w:numPr>
        <w:tabs>
          <w:tab w:val="left" w:pos="1560"/>
        </w:tabs>
        <w:jc w:val="both"/>
        <w:rPr>
          <w:sz w:val="24"/>
          <w:szCs w:val="24"/>
        </w:rPr>
      </w:pPr>
      <w:r>
        <w:rPr>
          <w:sz w:val="24"/>
          <w:szCs w:val="24"/>
        </w:rPr>
        <w:t>изменение оборотного капитала (если применимо);</w:t>
      </w:r>
    </w:p>
    <w:p w14:paraId="114B426D" w14:textId="77777777" w:rsidR="008D475F" w:rsidRPr="00395461" w:rsidRDefault="008D475F" w:rsidP="00562482">
      <w:pPr>
        <w:pStyle w:val="af1"/>
        <w:numPr>
          <w:ilvl w:val="0"/>
          <w:numId w:val="46"/>
        </w:numPr>
        <w:tabs>
          <w:tab w:val="left" w:pos="1560"/>
        </w:tabs>
        <w:jc w:val="both"/>
        <w:rPr>
          <w:sz w:val="24"/>
          <w:szCs w:val="24"/>
        </w:rPr>
      </w:pPr>
      <w:r>
        <w:rPr>
          <w:sz w:val="24"/>
          <w:szCs w:val="24"/>
        </w:rPr>
        <w:t>прочие расходы (с указанием состава расходов).</w:t>
      </w:r>
    </w:p>
    <w:p w14:paraId="0F40155C" w14:textId="77777777" w:rsidR="008D475F" w:rsidRDefault="008D475F" w:rsidP="00562482">
      <w:pPr>
        <w:pStyle w:val="af1"/>
        <w:numPr>
          <w:ilvl w:val="0"/>
          <w:numId w:val="29"/>
        </w:numPr>
        <w:tabs>
          <w:tab w:val="left" w:pos="1560"/>
        </w:tabs>
        <w:ind w:left="1560" w:hanging="284"/>
        <w:jc w:val="both"/>
        <w:rPr>
          <w:sz w:val="24"/>
          <w:szCs w:val="24"/>
        </w:rPr>
      </w:pPr>
      <w:r>
        <w:rPr>
          <w:sz w:val="24"/>
          <w:szCs w:val="24"/>
        </w:rPr>
        <w:lastRenderedPageBreak/>
        <w:t>таблицу с источниками финансирования Проекта на Инвестиционной стадии и направления их использования;</w:t>
      </w:r>
    </w:p>
    <w:p w14:paraId="28802205" w14:textId="77777777" w:rsidR="008D475F" w:rsidRDefault="008D475F" w:rsidP="00562482">
      <w:pPr>
        <w:pStyle w:val="af1"/>
        <w:numPr>
          <w:ilvl w:val="0"/>
          <w:numId w:val="29"/>
        </w:numPr>
        <w:tabs>
          <w:tab w:val="left" w:pos="1560"/>
        </w:tabs>
        <w:ind w:left="1276" w:firstLine="0"/>
        <w:jc w:val="both"/>
        <w:rPr>
          <w:sz w:val="24"/>
          <w:szCs w:val="24"/>
        </w:rPr>
      </w:pPr>
      <w:r>
        <w:rPr>
          <w:sz w:val="24"/>
          <w:szCs w:val="24"/>
        </w:rPr>
        <w:t>показатели эффективности:</w:t>
      </w:r>
    </w:p>
    <w:p w14:paraId="56A5EB1D" w14:textId="77777777" w:rsidR="008D475F" w:rsidRDefault="008D475F" w:rsidP="00562482">
      <w:pPr>
        <w:pStyle w:val="af1"/>
        <w:numPr>
          <w:ilvl w:val="0"/>
          <w:numId w:val="46"/>
        </w:numPr>
        <w:tabs>
          <w:tab w:val="left" w:pos="1560"/>
        </w:tabs>
        <w:jc w:val="both"/>
        <w:rPr>
          <w:sz w:val="24"/>
          <w:szCs w:val="24"/>
        </w:rPr>
      </w:pPr>
      <w:r>
        <w:rPr>
          <w:sz w:val="24"/>
          <w:szCs w:val="24"/>
        </w:rPr>
        <w:t>чистая приведенная стоимость Проекта;</w:t>
      </w:r>
    </w:p>
    <w:p w14:paraId="36399472" w14:textId="77777777" w:rsidR="008D475F" w:rsidRDefault="008D475F" w:rsidP="00562482">
      <w:pPr>
        <w:pStyle w:val="af1"/>
        <w:numPr>
          <w:ilvl w:val="0"/>
          <w:numId w:val="46"/>
        </w:numPr>
        <w:tabs>
          <w:tab w:val="left" w:pos="1560"/>
        </w:tabs>
        <w:jc w:val="both"/>
        <w:rPr>
          <w:sz w:val="24"/>
          <w:szCs w:val="24"/>
        </w:rPr>
      </w:pPr>
      <w:r>
        <w:rPr>
          <w:sz w:val="24"/>
          <w:szCs w:val="24"/>
        </w:rPr>
        <w:t>внутренняя норма доходности Проекта;</w:t>
      </w:r>
    </w:p>
    <w:p w14:paraId="5A00BC3E" w14:textId="77777777" w:rsidR="008D475F" w:rsidRDefault="008D475F" w:rsidP="00562482">
      <w:pPr>
        <w:pStyle w:val="af1"/>
        <w:numPr>
          <w:ilvl w:val="0"/>
          <w:numId w:val="46"/>
        </w:numPr>
        <w:tabs>
          <w:tab w:val="left" w:pos="1560"/>
        </w:tabs>
        <w:jc w:val="both"/>
        <w:rPr>
          <w:sz w:val="24"/>
          <w:szCs w:val="24"/>
        </w:rPr>
      </w:pPr>
      <w:r>
        <w:rPr>
          <w:sz w:val="24"/>
          <w:szCs w:val="24"/>
        </w:rPr>
        <w:t>внутренняя норма доходности акционерного капитала;</w:t>
      </w:r>
    </w:p>
    <w:p w14:paraId="694286C4" w14:textId="77777777" w:rsidR="008D475F" w:rsidRDefault="008D475F" w:rsidP="00562482">
      <w:pPr>
        <w:pStyle w:val="af1"/>
        <w:numPr>
          <w:ilvl w:val="0"/>
          <w:numId w:val="46"/>
        </w:numPr>
        <w:tabs>
          <w:tab w:val="left" w:pos="1560"/>
        </w:tabs>
        <w:jc w:val="both"/>
        <w:rPr>
          <w:sz w:val="24"/>
          <w:szCs w:val="24"/>
        </w:rPr>
      </w:pPr>
      <w:proofErr w:type="gramStart"/>
      <w:r>
        <w:rPr>
          <w:sz w:val="24"/>
          <w:szCs w:val="24"/>
        </w:rPr>
        <w:t>дисконтированный</w:t>
      </w:r>
      <w:proofErr w:type="gramEnd"/>
      <w:r>
        <w:rPr>
          <w:sz w:val="24"/>
          <w:szCs w:val="24"/>
        </w:rPr>
        <w:t xml:space="preserve"> и </w:t>
      </w:r>
      <w:proofErr w:type="spellStart"/>
      <w:r>
        <w:rPr>
          <w:sz w:val="24"/>
          <w:szCs w:val="24"/>
        </w:rPr>
        <w:t>недисконтированный</w:t>
      </w:r>
      <w:proofErr w:type="spellEnd"/>
      <w:r>
        <w:rPr>
          <w:sz w:val="24"/>
          <w:szCs w:val="24"/>
        </w:rPr>
        <w:t xml:space="preserve"> периоды окупаемости;</w:t>
      </w:r>
    </w:p>
    <w:p w14:paraId="3838EACA" w14:textId="77777777" w:rsidR="008D475F" w:rsidRPr="0014362A" w:rsidRDefault="008D475F" w:rsidP="00562482">
      <w:pPr>
        <w:pStyle w:val="af1"/>
        <w:numPr>
          <w:ilvl w:val="0"/>
          <w:numId w:val="46"/>
        </w:numPr>
        <w:tabs>
          <w:tab w:val="left" w:pos="1560"/>
        </w:tabs>
        <w:jc w:val="both"/>
        <w:rPr>
          <w:sz w:val="24"/>
          <w:szCs w:val="24"/>
        </w:rPr>
      </w:pPr>
      <w:r>
        <w:rPr>
          <w:sz w:val="24"/>
          <w:szCs w:val="24"/>
        </w:rPr>
        <w:t>индекс бюджетной эффективности П</w:t>
      </w:r>
      <w:r w:rsidRPr="0014362A">
        <w:rPr>
          <w:sz w:val="24"/>
          <w:szCs w:val="24"/>
        </w:rPr>
        <w:t>роекта</w:t>
      </w:r>
      <w:r>
        <w:rPr>
          <w:sz w:val="24"/>
          <w:szCs w:val="24"/>
        </w:rPr>
        <w:t>.</w:t>
      </w:r>
    </w:p>
    <w:p w14:paraId="7A941C33" w14:textId="77777777" w:rsidR="008D475F" w:rsidRPr="0014362A" w:rsidRDefault="008D475F" w:rsidP="00562482">
      <w:pPr>
        <w:pStyle w:val="af1"/>
        <w:numPr>
          <w:ilvl w:val="0"/>
          <w:numId w:val="29"/>
        </w:numPr>
        <w:tabs>
          <w:tab w:val="left" w:pos="1560"/>
        </w:tabs>
        <w:ind w:left="1276" w:firstLine="0"/>
        <w:jc w:val="both"/>
        <w:rPr>
          <w:sz w:val="24"/>
          <w:szCs w:val="24"/>
        </w:rPr>
      </w:pPr>
      <w:r>
        <w:rPr>
          <w:sz w:val="24"/>
          <w:szCs w:val="24"/>
        </w:rPr>
        <w:t>ф</w:t>
      </w:r>
      <w:r w:rsidRPr="0014362A">
        <w:rPr>
          <w:sz w:val="24"/>
          <w:szCs w:val="24"/>
        </w:rPr>
        <w:t xml:space="preserve">инансовые </w:t>
      </w:r>
      <w:r>
        <w:rPr>
          <w:sz w:val="24"/>
          <w:szCs w:val="24"/>
        </w:rPr>
        <w:t>показатели</w:t>
      </w:r>
      <w:r w:rsidRPr="0014362A">
        <w:rPr>
          <w:sz w:val="24"/>
          <w:szCs w:val="24"/>
        </w:rPr>
        <w:t>:</w:t>
      </w:r>
    </w:p>
    <w:p w14:paraId="1F0AC20C" w14:textId="77777777" w:rsidR="008D475F" w:rsidRPr="0014362A" w:rsidRDefault="008D475F" w:rsidP="00562482">
      <w:pPr>
        <w:pStyle w:val="af1"/>
        <w:numPr>
          <w:ilvl w:val="0"/>
          <w:numId w:val="46"/>
        </w:numPr>
        <w:tabs>
          <w:tab w:val="left" w:pos="1560"/>
        </w:tabs>
        <w:jc w:val="both"/>
        <w:rPr>
          <w:sz w:val="24"/>
          <w:szCs w:val="24"/>
        </w:rPr>
      </w:pPr>
      <w:r>
        <w:rPr>
          <w:sz w:val="24"/>
          <w:szCs w:val="24"/>
        </w:rPr>
        <w:t>о</w:t>
      </w:r>
      <w:r w:rsidRPr="0014362A">
        <w:rPr>
          <w:sz w:val="24"/>
          <w:szCs w:val="24"/>
        </w:rPr>
        <w:t xml:space="preserve">тношение Собственных </w:t>
      </w:r>
      <w:r>
        <w:rPr>
          <w:sz w:val="24"/>
          <w:szCs w:val="24"/>
        </w:rPr>
        <w:t>и</w:t>
      </w:r>
      <w:r w:rsidRPr="0014362A">
        <w:rPr>
          <w:sz w:val="24"/>
          <w:szCs w:val="24"/>
        </w:rPr>
        <w:t xml:space="preserve">нвестиций и Заемных </w:t>
      </w:r>
      <w:r>
        <w:rPr>
          <w:sz w:val="24"/>
          <w:szCs w:val="24"/>
        </w:rPr>
        <w:t>и</w:t>
      </w:r>
      <w:r w:rsidRPr="0014362A">
        <w:rPr>
          <w:sz w:val="24"/>
          <w:szCs w:val="24"/>
        </w:rPr>
        <w:t>нвестиций</w:t>
      </w:r>
      <w:r>
        <w:rPr>
          <w:sz w:val="24"/>
          <w:szCs w:val="24"/>
        </w:rPr>
        <w:t xml:space="preserve"> Концессионера</w:t>
      </w:r>
      <w:r w:rsidRPr="0014362A">
        <w:rPr>
          <w:sz w:val="24"/>
          <w:szCs w:val="24"/>
        </w:rPr>
        <w:t>;</w:t>
      </w:r>
    </w:p>
    <w:p w14:paraId="7AC30106" w14:textId="77777777" w:rsidR="008D475F" w:rsidRPr="0014362A" w:rsidRDefault="008D475F" w:rsidP="00562482">
      <w:pPr>
        <w:pStyle w:val="af1"/>
        <w:numPr>
          <w:ilvl w:val="0"/>
          <w:numId w:val="46"/>
        </w:numPr>
        <w:tabs>
          <w:tab w:val="left" w:pos="1560"/>
        </w:tabs>
        <w:jc w:val="both"/>
        <w:rPr>
          <w:sz w:val="24"/>
          <w:szCs w:val="24"/>
        </w:rPr>
      </w:pPr>
      <w:r>
        <w:rPr>
          <w:sz w:val="24"/>
          <w:szCs w:val="24"/>
        </w:rPr>
        <w:t>к</w:t>
      </w:r>
      <w:r w:rsidRPr="0014362A">
        <w:rPr>
          <w:sz w:val="24"/>
          <w:szCs w:val="24"/>
        </w:rPr>
        <w:t>оэффициент покрытия кредитных выплат (DSCR);</w:t>
      </w:r>
    </w:p>
    <w:p w14:paraId="260B4C00" w14:textId="77777777" w:rsidR="008D475F" w:rsidRPr="0014362A" w:rsidRDefault="008D475F" w:rsidP="00562482">
      <w:pPr>
        <w:pStyle w:val="af1"/>
        <w:numPr>
          <w:ilvl w:val="0"/>
          <w:numId w:val="46"/>
        </w:numPr>
        <w:tabs>
          <w:tab w:val="left" w:pos="1560"/>
        </w:tabs>
        <w:jc w:val="both"/>
        <w:rPr>
          <w:sz w:val="24"/>
          <w:szCs w:val="24"/>
        </w:rPr>
      </w:pPr>
      <w:r>
        <w:rPr>
          <w:sz w:val="24"/>
          <w:szCs w:val="24"/>
        </w:rPr>
        <w:t>с</w:t>
      </w:r>
      <w:r w:rsidRPr="0014362A">
        <w:rPr>
          <w:sz w:val="24"/>
          <w:szCs w:val="24"/>
        </w:rPr>
        <w:t xml:space="preserve">вободные денежные потоки, доступные для обслуживания </w:t>
      </w:r>
      <w:r>
        <w:rPr>
          <w:sz w:val="24"/>
          <w:szCs w:val="24"/>
        </w:rPr>
        <w:t>Заемных инвестиций Концессионера</w:t>
      </w:r>
      <w:r w:rsidRPr="0014362A">
        <w:rPr>
          <w:sz w:val="24"/>
          <w:szCs w:val="24"/>
        </w:rPr>
        <w:t xml:space="preserve"> (</w:t>
      </w:r>
      <w:r w:rsidRPr="00BF59E5">
        <w:rPr>
          <w:sz w:val="24"/>
          <w:szCs w:val="24"/>
        </w:rPr>
        <w:t>CFADS</w:t>
      </w:r>
      <w:r w:rsidRPr="0014362A">
        <w:rPr>
          <w:sz w:val="24"/>
          <w:szCs w:val="24"/>
        </w:rPr>
        <w:t>);</w:t>
      </w:r>
    </w:p>
    <w:p w14:paraId="3F311FFD" w14:textId="41A00171" w:rsidR="008D475F" w:rsidRPr="0014362A" w:rsidRDefault="008D475F" w:rsidP="00562482">
      <w:pPr>
        <w:pStyle w:val="af1"/>
        <w:numPr>
          <w:ilvl w:val="0"/>
          <w:numId w:val="46"/>
        </w:numPr>
        <w:tabs>
          <w:tab w:val="left" w:pos="1560"/>
        </w:tabs>
        <w:jc w:val="both"/>
        <w:rPr>
          <w:sz w:val="24"/>
          <w:szCs w:val="24"/>
        </w:rPr>
      </w:pPr>
      <w:r>
        <w:rPr>
          <w:sz w:val="24"/>
          <w:szCs w:val="24"/>
        </w:rPr>
        <w:t>к</w:t>
      </w:r>
      <w:r w:rsidRPr="0014362A">
        <w:rPr>
          <w:sz w:val="24"/>
          <w:szCs w:val="24"/>
        </w:rPr>
        <w:t>оэф</w:t>
      </w:r>
      <w:r>
        <w:rPr>
          <w:sz w:val="24"/>
          <w:szCs w:val="24"/>
        </w:rPr>
        <w:t>фициент покрытия кредита на период Проекта</w:t>
      </w:r>
      <w:r w:rsidR="00977822">
        <w:rPr>
          <w:sz w:val="24"/>
          <w:szCs w:val="24"/>
        </w:rPr>
        <w:t xml:space="preserve"> </w:t>
      </w:r>
      <w:r w:rsidR="00977822" w:rsidRPr="0014362A">
        <w:rPr>
          <w:sz w:val="24"/>
          <w:szCs w:val="24"/>
        </w:rPr>
        <w:t>(LLCR)</w:t>
      </w:r>
      <w:r w:rsidRPr="0014362A">
        <w:rPr>
          <w:sz w:val="24"/>
          <w:szCs w:val="24"/>
        </w:rPr>
        <w:t>;</w:t>
      </w:r>
    </w:p>
    <w:p w14:paraId="5AA4F79D" w14:textId="77777777" w:rsidR="008D475F" w:rsidRPr="0014362A" w:rsidRDefault="008D475F" w:rsidP="00562482">
      <w:pPr>
        <w:pStyle w:val="af1"/>
        <w:numPr>
          <w:ilvl w:val="0"/>
          <w:numId w:val="46"/>
        </w:numPr>
        <w:tabs>
          <w:tab w:val="left" w:pos="1560"/>
        </w:tabs>
        <w:jc w:val="both"/>
        <w:rPr>
          <w:sz w:val="24"/>
          <w:szCs w:val="24"/>
        </w:rPr>
      </w:pPr>
      <w:r>
        <w:rPr>
          <w:sz w:val="24"/>
          <w:szCs w:val="24"/>
        </w:rPr>
        <w:t>с</w:t>
      </w:r>
      <w:r w:rsidRPr="0014362A">
        <w:rPr>
          <w:sz w:val="24"/>
          <w:szCs w:val="24"/>
        </w:rPr>
        <w:t>редневзвешенная стоимость капитала с подробными расчетами;</w:t>
      </w:r>
    </w:p>
    <w:p w14:paraId="05BC1F8D" w14:textId="77777777" w:rsidR="008D475F" w:rsidRPr="0014362A" w:rsidRDefault="008D475F" w:rsidP="00562482">
      <w:pPr>
        <w:pStyle w:val="af1"/>
        <w:numPr>
          <w:ilvl w:val="0"/>
          <w:numId w:val="46"/>
        </w:numPr>
        <w:tabs>
          <w:tab w:val="left" w:pos="1560"/>
        </w:tabs>
        <w:jc w:val="both"/>
        <w:rPr>
          <w:sz w:val="24"/>
          <w:szCs w:val="24"/>
        </w:rPr>
      </w:pPr>
      <w:r>
        <w:rPr>
          <w:sz w:val="24"/>
          <w:szCs w:val="24"/>
        </w:rPr>
        <w:t>л</w:t>
      </w:r>
      <w:r w:rsidRPr="0014362A">
        <w:rPr>
          <w:sz w:val="24"/>
          <w:szCs w:val="24"/>
        </w:rPr>
        <w:t xml:space="preserve">юбые другие финансовые коэффициенты, необходимые для анализа проекта </w:t>
      </w:r>
      <w:r w:rsidR="00182E1F">
        <w:rPr>
          <w:sz w:val="24"/>
          <w:szCs w:val="24"/>
        </w:rPr>
        <w:t>Ф</w:t>
      </w:r>
      <w:r w:rsidRPr="0014362A">
        <w:rPr>
          <w:sz w:val="24"/>
          <w:szCs w:val="24"/>
        </w:rPr>
        <w:t>инансирующими организациями.</w:t>
      </w:r>
    </w:p>
    <w:p w14:paraId="7EB51463" w14:textId="77777777" w:rsidR="008D475F" w:rsidRPr="0014362A" w:rsidRDefault="008D475F" w:rsidP="00562482">
      <w:pPr>
        <w:pStyle w:val="af1"/>
        <w:numPr>
          <w:ilvl w:val="1"/>
          <w:numId w:val="28"/>
        </w:numPr>
        <w:jc w:val="both"/>
        <w:rPr>
          <w:sz w:val="24"/>
          <w:szCs w:val="24"/>
        </w:rPr>
      </w:pPr>
      <w:bookmarkStart w:id="14" w:name="_GoBack"/>
      <w:bookmarkEnd w:id="14"/>
      <w:r>
        <w:rPr>
          <w:sz w:val="24"/>
          <w:szCs w:val="24"/>
        </w:rPr>
        <w:t>П</w:t>
      </w:r>
      <w:r w:rsidRPr="009574DB">
        <w:rPr>
          <w:sz w:val="24"/>
          <w:szCs w:val="24"/>
        </w:rPr>
        <w:t>роверка корректности вычислений</w:t>
      </w:r>
      <w:r>
        <w:rPr>
          <w:sz w:val="24"/>
          <w:szCs w:val="24"/>
        </w:rPr>
        <w:t>.</w:t>
      </w:r>
    </w:p>
    <w:p w14:paraId="2EE769BB" w14:textId="45C74A97" w:rsidR="00246A55" w:rsidRPr="00246A55" w:rsidRDefault="00182E1F" w:rsidP="00977822">
      <w:pPr>
        <w:jc w:val="both"/>
        <w:rPr>
          <w:b/>
          <w:caps/>
          <w:sz w:val="24"/>
          <w:szCs w:val="24"/>
        </w:rPr>
      </w:pPr>
      <w:r>
        <w:rPr>
          <w:sz w:val="24"/>
          <w:szCs w:val="24"/>
        </w:rPr>
        <w:tab/>
      </w:r>
      <w:r w:rsidR="008D475F" w:rsidRPr="003F4A71">
        <w:rPr>
          <w:sz w:val="24"/>
          <w:szCs w:val="24"/>
        </w:rPr>
        <w:t xml:space="preserve">Перечень </w:t>
      </w:r>
      <w:r w:rsidR="008D475F">
        <w:rPr>
          <w:sz w:val="24"/>
          <w:szCs w:val="24"/>
        </w:rPr>
        <w:t xml:space="preserve">расчетных блоков Финансовой модели и </w:t>
      </w:r>
      <w:r w:rsidR="008D475F" w:rsidRPr="003F4A71">
        <w:rPr>
          <w:sz w:val="24"/>
          <w:szCs w:val="24"/>
        </w:rPr>
        <w:t xml:space="preserve">финансовых </w:t>
      </w:r>
      <w:r w:rsidR="008D475F">
        <w:rPr>
          <w:sz w:val="24"/>
          <w:szCs w:val="24"/>
        </w:rPr>
        <w:t xml:space="preserve">показателей </w:t>
      </w:r>
      <w:r w:rsidR="008D475F" w:rsidRPr="003F4A71">
        <w:rPr>
          <w:sz w:val="24"/>
          <w:szCs w:val="24"/>
        </w:rPr>
        <w:t>не является исчерпывающим и представлен с целью обозначения общего уровня детализации информации, которая требуется от Участника Конкурса.</w:t>
      </w:r>
    </w:p>
    <w:sectPr w:rsidR="00246A55" w:rsidRPr="00246A55" w:rsidSect="00055EC6">
      <w:headerReference w:type="default" r:id="rId12"/>
      <w:footerReference w:type="default" r:id="rId13"/>
      <w:pgSz w:w="11906" w:h="16838"/>
      <w:pgMar w:top="1134" w:right="850"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Афанасьев Сергей" w:date="2017-01-13T15:23:00Z" w:initials="АфС">
    <w:p w14:paraId="60455900" w14:textId="77777777" w:rsidR="002A6FB9" w:rsidRPr="00327A30" w:rsidRDefault="002A6FB9">
      <w:pPr>
        <w:pStyle w:val="ad"/>
        <w:rPr>
          <w:lang w:val="ru-RU"/>
        </w:rPr>
      </w:pPr>
      <w:r>
        <w:rPr>
          <w:rStyle w:val="ac"/>
        </w:rPr>
        <w:annotationRef/>
      </w:r>
      <w:r>
        <w:rPr>
          <w:lang w:val="ru-RU"/>
        </w:rPr>
        <w:t>Устанавливается в соответствии с законом о бюджете или государственной программой</w:t>
      </w:r>
    </w:p>
  </w:comment>
  <w:comment w:id="10" w:author="Афанасьев Сергей" w:date="2017-01-13T15:25:00Z" w:initials="АфС">
    <w:p w14:paraId="0918AA0E" w14:textId="77777777" w:rsidR="002A6FB9" w:rsidRPr="00327A30" w:rsidRDefault="002A6FB9" w:rsidP="00327A30">
      <w:pPr>
        <w:pStyle w:val="ad"/>
        <w:rPr>
          <w:lang w:val="ru-RU"/>
        </w:rPr>
      </w:pPr>
      <w:r>
        <w:rPr>
          <w:rStyle w:val="ac"/>
        </w:rPr>
        <w:annotationRef/>
      </w:r>
      <w:r>
        <w:rPr>
          <w:lang w:val="ru-RU"/>
        </w:rPr>
        <w:t>Устанавливается в соответствии с законом о бюджете или государственной программой</w:t>
      </w:r>
    </w:p>
  </w:comment>
  <w:comment w:id="11" w:author="Афанасьев Сергей" w:date="2017-01-13T16:07:00Z" w:initials="АфС">
    <w:p w14:paraId="5153BFDD" w14:textId="77777777" w:rsidR="002A6FB9" w:rsidRPr="000A4851" w:rsidRDefault="002A6FB9">
      <w:pPr>
        <w:pStyle w:val="ad"/>
        <w:rPr>
          <w:lang w:val="ru-RU"/>
        </w:rPr>
      </w:pPr>
      <w:r>
        <w:rPr>
          <w:rStyle w:val="ac"/>
        </w:rPr>
        <w:annotationRef/>
      </w:r>
      <w:r>
        <w:rPr>
          <w:lang w:val="ru-RU"/>
        </w:rPr>
        <w:t>Стоимость в соответствии с Приложением 24 к государственной программе</w:t>
      </w:r>
    </w:p>
  </w:comment>
  <w:comment w:id="12" w:author="Афанасьев Сергей" w:date="2017-01-13T17:10:00Z" w:initials="АфС">
    <w:p w14:paraId="6652489F" w14:textId="77777777" w:rsidR="002A6FB9" w:rsidRPr="006B7A94" w:rsidRDefault="002A6FB9">
      <w:pPr>
        <w:pStyle w:val="ad"/>
        <w:rPr>
          <w:lang w:val="ru-RU"/>
        </w:rPr>
      </w:pPr>
      <w:r>
        <w:rPr>
          <w:rStyle w:val="ac"/>
        </w:rPr>
        <w:annotationRef/>
      </w:r>
      <w:r>
        <w:rPr>
          <w:lang w:val="ru-RU"/>
        </w:rPr>
        <w:t>Должны быть прописаны услуги и их стоимость, которые планируются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FE9D8F" w15:done="0"/>
  <w15:commentEx w15:paraId="4BEF3CA2" w15:done="0"/>
  <w15:commentEx w15:paraId="60455900" w15:done="0"/>
  <w15:commentEx w15:paraId="5F743B6D" w15:done="0"/>
  <w15:commentEx w15:paraId="0918AA0E" w15:done="0"/>
  <w15:commentEx w15:paraId="12408C51" w15:done="0"/>
  <w15:commentEx w15:paraId="5153BFDD" w15:done="0"/>
  <w15:commentEx w15:paraId="14F46338" w15:done="0"/>
  <w15:commentEx w15:paraId="538B6531" w15:done="0"/>
  <w15:commentEx w15:paraId="25B5D933" w15:done="0"/>
  <w15:commentEx w15:paraId="4C5A4F8B" w15:done="0"/>
  <w15:commentEx w15:paraId="3FAA756B" w15:done="0"/>
  <w15:commentEx w15:paraId="09674F42" w15:done="0"/>
  <w15:commentEx w15:paraId="5B585218" w15:done="0"/>
  <w15:commentEx w15:paraId="6652489F" w15:done="0"/>
  <w15:commentEx w15:paraId="45F39330" w15:done="0"/>
  <w15:commentEx w15:paraId="5905F11C" w15:done="0"/>
  <w15:commentEx w15:paraId="4AF142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EF491" w14:textId="77777777" w:rsidR="002A6FB9" w:rsidRDefault="002A6FB9" w:rsidP="00055EC6">
      <w:r>
        <w:separator/>
      </w:r>
    </w:p>
  </w:endnote>
  <w:endnote w:type="continuationSeparator" w:id="0">
    <w:p w14:paraId="7530CB3B" w14:textId="77777777" w:rsidR="002A6FB9" w:rsidRDefault="002A6FB9" w:rsidP="0005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ondCTT">
    <w:altName w:val="Arial Narrow"/>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JDGCLK+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EE8A5" w14:textId="77777777" w:rsidR="002A6FB9" w:rsidRDefault="002A6FB9">
    <w:pPr>
      <w:pStyle w:val="a7"/>
      <w:jc w:val="right"/>
    </w:pPr>
    <w:r>
      <w:fldChar w:fldCharType="begin"/>
    </w:r>
    <w:r>
      <w:instrText>PAGE   \* MERGEFORMAT</w:instrText>
    </w:r>
    <w:r>
      <w:fldChar w:fldCharType="separate"/>
    </w:r>
    <w:r w:rsidR="00DD63E7">
      <w:rPr>
        <w:noProof/>
      </w:rPr>
      <w:t>39</w:t>
    </w:r>
    <w:r>
      <w:fldChar w:fldCharType="end"/>
    </w:r>
  </w:p>
  <w:p w14:paraId="0E8FF509" w14:textId="77777777" w:rsidR="002A6FB9" w:rsidRDefault="002A6F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8DBA0" w14:textId="77777777" w:rsidR="002A6FB9" w:rsidRDefault="002A6FB9" w:rsidP="00055EC6">
      <w:r>
        <w:separator/>
      </w:r>
    </w:p>
  </w:footnote>
  <w:footnote w:type="continuationSeparator" w:id="0">
    <w:p w14:paraId="028D398D" w14:textId="77777777" w:rsidR="002A6FB9" w:rsidRDefault="002A6FB9" w:rsidP="00055EC6">
      <w:r>
        <w:continuationSeparator/>
      </w:r>
    </w:p>
  </w:footnote>
  <w:footnote w:id="1">
    <w:p w14:paraId="5FFE5AD6" w14:textId="77777777" w:rsidR="002A6FB9" w:rsidRDefault="002A6FB9" w:rsidP="00084F3B">
      <w:pPr>
        <w:pStyle w:val="af5"/>
        <w:tabs>
          <w:tab w:val="clear" w:pos="425"/>
        </w:tabs>
        <w:ind w:left="0" w:firstLine="0"/>
      </w:pPr>
      <w:r w:rsidRPr="00CF7675">
        <w:rPr>
          <w:rStyle w:val="af4"/>
        </w:rPr>
        <w:footnoteRef/>
      </w:r>
      <w:r w:rsidRPr="00CF7675">
        <w:t xml:space="preserve"> В случае если Участник Конкурса </w:t>
      </w:r>
      <w:proofErr w:type="gramStart"/>
      <w:r>
        <w:t>планирует</w:t>
      </w:r>
      <w:proofErr w:type="gramEnd"/>
      <w:r>
        <w:t xml:space="preserve"> </w:t>
      </w:r>
      <w:r w:rsidRPr="00CF7675">
        <w:t>какие</w:t>
      </w:r>
      <w:r>
        <w:t>-либо расходы до начала строительства</w:t>
      </w:r>
      <w:r w:rsidRPr="00CF7675">
        <w:t xml:space="preserve">, то эти расходы должны быть учтены в данной таблице в столбце </w:t>
      </w:r>
      <w:r>
        <w:t>1 год строительства</w:t>
      </w:r>
      <w:r w:rsidRPr="00CF7675">
        <w:t>.</w:t>
      </w:r>
    </w:p>
  </w:footnote>
  <w:footnote w:id="2">
    <w:p w14:paraId="3BEFB855" w14:textId="77777777" w:rsidR="002A6FB9" w:rsidRPr="0035616C" w:rsidRDefault="002A6FB9" w:rsidP="00084F3B">
      <w:pPr>
        <w:pStyle w:val="af5"/>
        <w:tabs>
          <w:tab w:val="clear" w:pos="425"/>
          <w:tab w:val="left" w:pos="-7088"/>
        </w:tabs>
        <w:ind w:left="0" w:firstLine="0"/>
        <w:jc w:val="both"/>
        <w:rPr>
          <w:sz w:val="20"/>
        </w:rPr>
      </w:pPr>
      <w:r w:rsidRPr="00CF7675">
        <w:rPr>
          <w:rStyle w:val="af4"/>
        </w:rPr>
        <w:footnoteRef/>
      </w:r>
      <w:r w:rsidRPr="0035616C">
        <w:rPr>
          <w:sz w:val="20"/>
        </w:rPr>
        <w:t>Принимая во внимание установленный Конкурсной документацией порядок заключения Концессионного соглашения, в ходе согласования условий Финансового закрытия допускаются разумные отклонения от данных, предоставленных Участником Конкурса в соответствии с настоящим пунктом в составе Сопроводительных материалов.</w:t>
      </w:r>
    </w:p>
  </w:footnote>
  <w:footnote w:id="3">
    <w:p w14:paraId="767F60A1" w14:textId="77777777" w:rsidR="002A6FB9" w:rsidRDefault="002A6FB9" w:rsidP="00084F3B">
      <w:pPr>
        <w:pStyle w:val="af5"/>
        <w:tabs>
          <w:tab w:val="clear" w:pos="425"/>
        </w:tabs>
        <w:ind w:left="0" w:firstLine="0"/>
        <w:jc w:val="both"/>
      </w:pPr>
      <w:r>
        <w:rPr>
          <w:rStyle w:val="af4"/>
        </w:rPr>
        <w:footnoteRef/>
      </w:r>
      <w:r>
        <w:t xml:space="preserve"> Операционный платеж для столбца «1 год эксплуатации» должен содержать показатели для полного календарного года. Порядок и условия определения фактического платежа, исходя из даты начала Эксплуатационной стадии, определяются в Концессионном соглашении.</w:t>
      </w:r>
    </w:p>
  </w:footnote>
  <w:footnote w:id="4">
    <w:p w14:paraId="0FAAF2D5" w14:textId="77777777" w:rsidR="002A6FB9" w:rsidRDefault="002A6FB9" w:rsidP="00084F3B">
      <w:pPr>
        <w:pStyle w:val="af5"/>
        <w:tabs>
          <w:tab w:val="clear" w:pos="425"/>
          <w:tab w:val="left" w:pos="-7088"/>
        </w:tabs>
        <w:ind w:left="0" w:firstLine="0"/>
        <w:jc w:val="both"/>
      </w:pPr>
      <w:r>
        <w:rPr>
          <w:rStyle w:val="af4"/>
        </w:rPr>
        <w:footnoteRef/>
      </w:r>
      <w:r>
        <w:t xml:space="preserve"> Порядок и условия выплаты Инвестиционного платежа в 1 год эксплуатации (201</w:t>
      </w:r>
      <w:r w:rsidRPr="00084F3B">
        <w:t>9</w:t>
      </w:r>
      <w:r>
        <w:t xml:space="preserve"> г.) с учетом даты начала Эксплуатационной стадии определяются в Концессионном соглашении.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86E1B" w14:textId="77777777" w:rsidR="002A6FB9" w:rsidRDefault="002A6FB9">
    <w:pPr>
      <w:pStyle w:val="a5"/>
      <w:jc w:val="center"/>
    </w:pPr>
  </w:p>
  <w:p w14:paraId="54D4DB59" w14:textId="77777777" w:rsidR="002A6FB9" w:rsidRDefault="002A6F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282A5D8"/>
    <w:lvl w:ilvl="0">
      <w:start w:val="1"/>
      <w:numFmt w:val="decimal"/>
      <w:pStyle w:val="1"/>
      <w:lvlText w:val="%1."/>
      <w:lvlJc w:val="left"/>
      <w:pPr>
        <w:tabs>
          <w:tab w:val="num" w:pos="709"/>
        </w:tabs>
        <w:ind w:left="709" w:hanging="709"/>
      </w:pPr>
      <w:rPr>
        <w:rFonts w:ascii="Times New Roman" w:eastAsia="Times New Roman" w:hAnsi="Times New Roman" w:cs="Times New Roman"/>
        <w:b w:val="0"/>
        <w:i w:val="0"/>
      </w:rPr>
    </w:lvl>
    <w:lvl w:ilvl="1">
      <w:start w:val="1"/>
      <w:numFmt w:val="decimal"/>
      <w:pStyle w:val="2"/>
      <w:lvlText w:val="%1.%2"/>
      <w:lvlJc w:val="left"/>
      <w:pPr>
        <w:tabs>
          <w:tab w:val="num" w:pos="709"/>
        </w:tabs>
        <w:ind w:left="709" w:hanging="709"/>
      </w:pPr>
      <w:rPr>
        <w:rFonts w:hint="default"/>
        <w:b w:val="0"/>
        <w:i w:val="0"/>
      </w:rPr>
    </w:lvl>
    <w:lvl w:ilvl="2">
      <w:start w:val="1"/>
      <w:numFmt w:val="decimal"/>
      <w:pStyle w:val="3"/>
      <w:lvlText w:val="%1.%2.%3"/>
      <w:lvlJc w:val="left"/>
      <w:pPr>
        <w:tabs>
          <w:tab w:val="num" w:pos="992"/>
        </w:tabs>
        <w:ind w:left="992" w:hanging="850"/>
      </w:pPr>
      <w:rPr>
        <w:rFonts w:hint="default"/>
        <w:b w:val="0"/>
        <w:i w:val="0"/>
      </w:rPr>
    </w:lvl>
    <w:lvl w:ilvl="3">
      <w:start w:val="1"/>
      <w:numFmt w:val="upperLetter"/>
      <w:pStyle w:val="4"/>
      <w:lvlText w:val="(%4)"/>
      <w:lvlJc w:val="left"/>
      <w:pPr>
        <w:tabs>
          <w:tab w:val="num" w:pos="2268"/>
        </w:tabs>
        <w:ind w:left="2268" w:hanging="709"/>
      </w:pPr>
      <w:rPr>
        <w:rFonts w:hint="default"/>
        <w:b w:val="0"/>
        <w:i w:val="0"/>
      </w:rPr>
    </w:lvl>
    <w:lvl w:ilvl="4">
      <w:start w:val="1"/>
      <w:numFmt w:val="decimal"/>
      <w:pStyle w:val="5"/>
      <w:lvlText w:val="(%5)"/>
      <w:lvlJc w:val="left"/>
      <w:pPr>
        <w:tabs>
          <w:tab w:val="num" w:pos="2977"/>
        </w:tabs>
        <w:ind w:left="2977" w:hanging="709"/>
      </w:pPr>
      <w:rPr>
        <w:rFonts w:hint="default"/>
        <w:b w:val="0"/>
        <w:i w:val="0"/>
      </w:rPr>
    </w:lvl>
    <w:lvl w:ilvl="5">
      <w:start w:val="1"/>
      <w:numFmt w:val="lowerLetter"/>
      <w:pStyle w:val="6"/>
      <w:lvlText w:val="(%6)"/>
      <w:lvlJc w:val="left"/>
      <w:pPr>
        <w:tabs>
          <w:tab w:val="num" w:pos="3686"/>
        </w:tabs>
        <w:ind w:left="3686" w:hanging="709"/>
      </w:pPr>
      <w:rPr>
        <w:rFonts w:hint="default"/>
        <w:b w:val="0"/>
        <w:i w:val="0"/>
      </w:rPr>
    </w:lvl>
    <w:lvl w:ilvl="6">
      <w:start w:val="1"/>
      <w:numFmt w:val="lowerRoman"/>
      <w:pStyle w:val="7"/>
      <w:lvlText w:val="(%7)"/>
      <w:lvlJc w:val="left"/>
      <w:pPr>
        <w:tabs>
          <w:tab w:val="num" w:pos="4394"/>
        </w:tabs>
        <w:ind w:left="4394" w:hanging="708"/>
      </w:pPr>
      <w:rPr>
        <w:rFonts w:hint="default"/>
        <w:b w:val="0"/>
        <w:i w:val="0"/>
        <w:sz w:val="24"/>
        <w:szCs w:val="24"/>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3AA3818"/>
    <w:multiLevelType w:val="multilevel"/>
    <w:tmpl w:val="A230B5EE"/>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2">
    <w:nsid w:val="06F64747"/>
    <w:multiLevelType w:val="multilevel"/>
    <w:tmpl w:val="A6B4C20E"/>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
    <w:nsid w:val="0A4E796B"/>
    <w:multiLevelType w:val="multilevel"/>
    <w:tmpl w:val="B7FA94F8"/>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4">
    <w:nsid w:val="0C9A2998"/>
    <w:multiLevelType w:val="multilevel"/>
    <w:tmpl w:val="4410954C"/>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5">
    <w:nsid w:val="1603190A"/>
    <w:multiLevelType w:val="multilevel"/>
    <w:tmpl w:val="459AA6E4"/>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6">
    <w:nsid w:val="1BCA4C0A"/>
    <w:multiLevelType w:val="hybridMultilevel"/>
    <w:tmpl w:val="0478D07A"/>
    <w:lvl w:ilvl="0" w:tplc="76622C1E">
      <w:start w:val="1"/>
      <w:numFmt w:val="russianLower"/>
      <w:lvlText w:val="(%1)"/>
      <w:lvlJc w:val="left"/>
      <w:pPr>
        <w:ind w:left="928" w:hanging="360"/>
      </w:pPr>
      <w:rPr>
        <w:rFonts w:hint="default"/>
        <w:spacing w: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nsid w:val="1D630B5C"/>
    <w:multiLevelType w:val="hybridMultilevel"/>
    <w:tmpl w:val="A6967888"/>
    <w:lvl w:ilvl="0" w:tplc="98A2F168">
      <w:start w:val="1"/>
      <w:numFmt w:val="lowerLetter"/>
      <w:lvlText w:val="%1."/>
      <w:lvlJc w:val="left"/>
      <w:pPr>
        <w:ind w:left="1440" w:hanging="360"/>
      </w:pPr>
      <w:rPr>
        <w:rFonts w:cs="Times New Roman" w:hint="default"/>
        <w:b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F0E72EC"/>
    <w:multiLevelType w:val="multilevel"/>
    <w:tmpl w:val="723E14E6"/>
    <w:lvl w:ilvl="0">
      <w:start w:val="1"/>
      <w:numFmt w:val="decimal"/>
      <w:lvlText w:val="%1."/>
      <w:lvlJc w:val="left"/>
      <w:pPr>
        <w:ind w:left="360" w:hanging="360"/>
      </w:pPr>
      <w:rPr>
        <w:rFonts w:hint="default"/>
      </w:rPr>
    </w:lvl>
    <w:lvl w:ilvl="1">
      <w:start w:val="1"/>
      <w:numFmt w:val="decimal"/>
      <w:lvlText w:val="1.%2."/>
      <w:lvlJc w:val="left"/>
      <w:pPr>
        <w:ind w:left="705" w:hanging="705"/>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F285DC4"/>
    <w:multiLevelType w:val="multilevel"/>
    <w:tmpl w:val="1F740AB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1">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1873A54"/>
    <w:multiLevelType w:val="multilevel"/>
    <w:tmpl w:val="2AA8D852"/>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3">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9437453"/>
    <w:multiLevelType w:val="multilevel"/>
    <w:tmpl w:val="86BC391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6">
    <w:nsid w:val="3EA75797"/>
    <w:multiLevelType w:val="multilevel"/>
    <w:tmpl w:val="09E01D54"/>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17">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0960C9C"/>
    <w:multiLevelType w:val="multilevel"/>
    <w:tmpl w:val="01F8C496"/>
    <w:lvl w:ilvl="0">
      <w:start w:val="1"/>
      <w:numFmt w:val="decimal"/>
      <w:lvlText w:val="%1."/>
      <w:lvlJc w:val="left"/>
      <w:pPr>
        <w:ind w:left="360" w:hanging="360"/>
      </w:pPr>
      <w:rPr>
        <w:rFonts w:hint="default"/>
      </w:rPr>
    </w:lvl>
    <w:lvl w:ilvl="1">
      <w:start w:val="1"/>
      <w:numFmt w:val="decimal"/>
      <w:lvlText w:val="3.%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21">
    <w:nsid w:val="539969CE"/>
    <w:multiLevelType w:val="multilevel"/>
    <w:tmpl w:val="AC1EB01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22">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24">
    <w:nsid w:val="5BE93326"/>
    <w:multiLevelType w:val="hybridMultilevel"/>
    <w:tmpl w:val="001C6968"/>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5">
    <w:nsid w:val="639B094E"/>
    <w:multiLevelType w:val="hybridMultilevel"/>
    <w:tmpl w:val="5D5CF07C"/>
    <w:lvl w:ilvl="0" w:tplc="8020B03E">
      <w:start w:val="1"/>
      <w:numFmt w:val="decimal"/>
      <w:pStyle w:val="a"/>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331FF2"/>
    <w:multiLevelType w:val="multilevel"/>
    <w:tmpl w:val="F49806E4"/>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27">
    <w:nsid w:val="65E25CA2"/>
    <w:multiLevelType w:val="multilevel"/>
    <w:tmpl w:val="190E7544"/>
    <w:lvl w:ilvl="0">
      <w:start w:val="1"/>
      <w:numFmt w:val="decimal"/>
      <w:lvlText w:val="%1."/>
      <w:lvlJc w:val="left"/>
      <w:pPr>
        <w:ind w:left="360" w:hanging="360"/>
      </w:pPr>
      <w:rPr>
        <w:rFonts w:cs="Times New Roman" w:hint="default"/>
      </w:rPr>
    </w:lvl>
    <w:lvl w:ilvl="1">
      <w:start w:val="5"/>
      <w:numFmt w:val="decimal"/>
      <w:lvlText w:val="3.%2."/>
      <w:lvlJc w:val="left"/>
      <w:pPr>
        <w:ind w:left="792" w:hanging="432"/>
      </w:pPr>
      <w:rPr>
        <w:rFonts w:cs="Times New Roman" w:hint="default"/>
        <w:b/>
      </w:rPr>
    </w:lvl>
    <w:lvl w:ilvl="2">
      <w:start w:val="1"/>
      <w:numFmt w:val="decimal"/>
      <w:lvlText w:val="3.5.%3."/>
      <w:lvlJc w:val="left"/>
      <w:pPr>
        <w:ind w:left="646" w:hanging="504"/>
      </w:pPr>
      <w:rPr>
        <w:rFonts w:cs="Times New Roman" w:hint="default"/>
        <w:b/>
      </w:rPr>
    </w:lvl>
    <w:lvl w:ilvl="3">
      <w:start w:val="1"/>
      <w:numFmt w:val="lowerLetter"/>
      <w:lvlText w:val="%4."/>
      <w:lvlJc w:val="left"/>
      <w:pPr>
        <w:ind w:left="172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81A03E3"/>
    <w:multiLevelType w:val="multilevel"/>
    <w:tmpl w:val="0419001F"/>
    <w:styleLink w:val="1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9DA2049"/>
    <w:multiLevelType w:val="multilevel"/>
    <w:tmpl w:val="EBD4CC50"/>
    <w:lvl w:ilvl="0">
      <w:start w:val="1"/>
      <w:numFmt w:val="lowerLetter"/>
      <w:lvlText w:val="(%1)"/>
      <w:lvlJc w:val="left"/>
      <w:pPr>
        <w:ind w:left="5039"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0">
    <w:nsid w:val="719069F0"/>
    <w:multiLevelType w:val="multilevel"/>
    <w:tmpl w:val="0172CB00"/>
    <w:lvl w:ilvl="0">
      <w:start w:val="1"/>
      <w:numFmt w:val="decimal"/>
      <w:lvlText w:val="%1."/>
      <w:lvlJc w:val="left"/>
      <w:pPr>
        <w:ind w:left="3172" w:hanging="360"/>
      </w:pPr>
      <w:rPr>
        <w:rFonts w:hint="default"/>
        <w:b/>
      </w:rPr>
    </w:lvl>
    <w:lvl w:ilvl="1">
      <w:start w:val="1"/>
      <w:numFmt w:val="decimal"/>
      <w:isLgl/>
      <w:lvlText w:val="%1.%2"/>
      <w:lvlJc w:val="left"/>
      <w:pPr>
        <w:ind w:left="3517" w:hanging="705"/>
      </w:pPr>
      <w:rPr>
        <w:rFonts w:hint="default"/>
        <w:b w:val="0"/>
      </w:rPr>
    </w:lvl>
    <w:lvl w:ilvl="2">
      <w:start w:val="1"/>
      <w:numFmt w:val="decimal"/>
      <w:isLgl/>
      <w:lvlText w:val="%1.%2.%3"/>
      <w:lvlJc w:val="left"/>
      <w:pPr>
        <w:ind w:left="3532" w:hanging="720"/>
      </w:pPr>
      <w:rPr>
        <w:rFonts w:hint="default"/>
        <w:b/>
      </w:rPr>
    </w:lvl>
    <w:lvl w:ilvl="3">
      <w:start w:val="1"/>
      <w:numFmt w:val="decimal"/>
      <w:isLgl/>
      <w:lvlText w:val="%1.%2.%3.%4"/>
      <w:lvlJc w:val="left"/>
      <w:pPr>
        <w:ind w:left="3532" w:hanging="720"/>
      </w:pPr>
      <w:rPr>
        <w:rFonts w:hint="default"/>
      </w:rPr>
    </w:lvl>
    <w:lvl w:ilvl="4">
      <w:start w:val="1"/>
      <w:numFmt w:val="decimal"/>
      <w:isLgl/>
      <w:lvlText w:val="%1.%2.%3.%4.%5"/>
      <w:lvlJc w:val="left"/>
      <w:pPr>
        <w:ind w:left="3892" w:hanging="1080"/>
      </w:pPr>
      <w:rPr>
        <w:rFonts w:hint="default"/>
      </w:rPr>
    </w:lvl>
    <w:lvl w:ilvl="5">
      <w:start w:val="1"/>
      <w:numFmt w:val="decimal"/>
      <w:isLgl/>
      <w:lvlText w:val="%1.%2.%3.%4.%5.%6"/>
      <w:lvlJc w:val="left"/>
      <w:pPr>
        <w:ind w:left="3892" w:hanging="1080"/>
      </w:pPr>
      <w:rPr>
        <w:rFonts w:hint="default"/>
      </w:rPr>
    </w:lvl>
    <w:lvl w:ilvl="6">
      <w:start w:val="1"/>
      <w:numFmt w:val="decimal"/>
      <w:isLgl/>
      <w:lvlText w:val="%1.%2.%3.%4.%5.%6.%7"/>
      <w:lvlJc w:val="left"/>
      <w:pPr>
        <w:ind w:left="4252" w:hanging="1440"/>
      </w:pPr>
      <w:rPr>
        <w:rFonts w:hint="default"/>
      </w:rPr>
    </w:lvl>
    <w:lvl w:ilvl="7">
      <w:start w:val="1"/>
      <w:numFmt w:val="decimal"/>
      <w:isLgl/>
      <w:lvlText w:val="%1.%2.%3.%4.%5.%6.%7.%8"/>
      <w:lvlJc w:val="left"/>
      <w:pPr>
        <w:ind w:left="4252" w:hanging="1440"/>
      </w:pPr>
      <w:rPr>
        <w:rFonts w:hint="default"/>
      </w:rPr>
    </w:lvl>
    <w:lvl w:ilvl="8">
      <w:start w:val="1"/>
      <w:numFmt w:val="decimal"/>
      <w:isLgl/>
      <w:lvlText w:val="%1.%2.%3.%4.%5.%6.%7.%8.%9"/>
      <w:lvlJc w:val="left"/>
      <w:pPr>
        <w:ind w:left="4252" w:hanging="1440"/>
      </w:pPr>
      <w:rPr>
        <w:rFonts w:hint="default"/>
      </w:rPr>
    </w:lvl>
  </w:abstractNum>
  <w:abstractNum w:abstractNumId="31">
    <w:nsid w:val="783C70F7"/>
    <w:multiLevelType w:val="hybridMultilevel"/>
    <w:tmpl w:val="A6967888"/>
    <w:lvl w:ilvl="0" w:tplc="98A2F168">
      <w:start w:val="1"/>
      <w:numFmt w:val="lowerLetter"/>
      <w:lvlText w:val="%1."/>
      <w:lvlJc w:val="left"/>
      <w:pPr>
        <w:ind w:left="1440" w:hanging="360"/>
      </w:pPr>
      <w:rPr>
        <w:rFonts w:cs="Times New Roman" w:hint="default"/>
        <w:b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78DC642C"/>
    <w:multiLevelType w:val="multilevel"/>
    <w:tmpl w:val="20387F3E"/>
    <w:lvl w:ilvl="0">
      <w:start w:val="1"/>
      <w:numFmt w:val="lowerLetter"/>
      <w:lvlText w:val="(%1)"/>
      <w:lvlJc w:val="left"/>
      <w:pPr>
        <w:ind w:left="1069" w:hanging="360"/>
      </w:pPr>
      <w:rPr>
        <w:rFonts w:hint="default"/>
      </w:rPr>
    </w:lvl>
    <w:lvl w:ilvl="1">
      <w:start w:val="1"/>
      <w:numFmt w:val="bullet"/>
      <w:lvlText w:val=""/>
      <w:lvlJc w:val="left"/>
      <w:pPr>
        <w:ind w:left="1414" w:hanging="705"/>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nsid w:val="798247E8"/>
    <w:multiLevelType w:val="multilevel"/>
    <w:tmpl w:val="AC1EB010"/>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4">
    <w:nsid w:val="7A585BF8"/>
    <w:multiLevelType w:val="multilevel"/>
    <w:tmpl w:val="8CC86592"/>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5">
    <w:nsid w:val="7D3958EF"/>
    <w:multiLevelType w:val="multilevel"/>
    <w:tmpl w:val="2584B8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4D4085"/>
    <w:multiLevelType w:val="multilevel"/>
    <w:tmpl w:val="8A14C1A8"/>
    <w:lvl w:ilvl="0">
      <w:start w:val="1"/>
      <w:numFmt w:val="lowerLetter"/>
      <w:lvlText w:val="(%1)"/>
      <w:lvlJc w:val="left"/>
      <w:pPr>
        <w:ind w:left="1063" w:hanging="360"/>
      </w:pPr>
      <w:rPr>
        <w:rFonts w:hint="default"/>
      </w:rPr>
    </w:lvl>
    <w:lvl w:ilvl="1">
      <w:start w:val="1"/>
      <w:numFmt w:val="bullet"/>
      <w:lvlText w:val=""/>
      <w:lvlJc w:val="left"/>
      <w:pPr>
        <w:ind w:left="1408" w:hanging="705"/>
      </w:pPr>
      <w:rPr>
        <w:rFonts w:ascii="Symbol" w:hAnsi="Symbol"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423" w:hanging="72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1783" w:hanging="1080"/>
      </w:pPr>
      <w:rPr>
        <w:rFonts w:hint="default"/>
      </w:rPr>
    </w:lvl>
    <w:lvl w:ilvl="6">
      <w:start w:val="1"/>
      <w:numFmt w:val="decimal"/>
      <w:isLgl/>
      <w:lvlText w:val="%1.%2.%3.%4.%5.%6.%7"/>
      <w:lvlJc w:val="left"/>
      <w:pPr>
        <w:ind w:left="2143" w:hanging="1440"/>
      </w:pPr>
      <w:rPr>
        <w:rFonts w:hint="default"/>
      </w:rPr>
    </w:lvl>
    <w:lvl w:ilvl="7">
      <w:start w:val="1"/>
      <w:numFmt w:val="decimal"/>
      <w:isLgl/>
      <w:lvlText w:val="%1.%2.%3.%4.%5.%6.%7.%8"/>
      <w:lvlJc w:val="left"/>
      <w:pPr>
        <w:ind w:left="2143" w:hanging="1440"/>
      </w:pPr>
      <w:rPr>
        <w:rFonts w:hint="default"/>
      </w:rPr>
    </w:lvl>
    <w:lvl w:ilvl="8">
      <w:start w:val="1"/>
      <w:numFmt w:val="decimal"/>
      <w:isLgl/>
      <w:lvlText w:val="%1.%2.%3.%4.%5.%6.%7.%8.%9"/>
      <w:lvlJc w:val="left"/>
      <w:pPr>
        <w:ind w:left="2143" w:hanging="1440"/>
      </w:pPr>
      <w:rPr>
        <w:rFonts w:hint="default"/>
      </w:rPr>
    </w:lvl>
  </w:abstractNum>
  <w:abstractNum w:abstractNumId="37">
    <w:nsid w:val="7FA65B96"/>
    <w:multiLevelType w:val="multilevel"/>
    <w:tmpl w:val="060A2306"/>
    <w:lvl w:ilvl="0">
      <w:start w:val="1"/>
      <w:numFmt w:val="decimal"/>
      <w:lvlText w:val="%1."/>
      <w:lvlJc w:val="left"/>
      <w:pPr>
        <w:ind w:left="360" w:hanging="360"/>
      </w:pPr>
      <w:rPr>
        <w:rFonts w:hint="default"/>
      </w:rPr>
    </w:lvl>
    <w:lvl w:ilvl="1">
      <w:start w:val="1"/>
      <w:numFmt w:val="decimal"/>
      <w:lvlText w:val="2.%2."/>
      <w:lvlJc w:val="left"/>
      <w:pPr>
        <w:ind w:left="705" w:hanging="70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 w:numId="2">
    <w:abstractNumId w:val="20"/>
  </w:num>
  <w:num w:numId="3">
    <w:abstractNumId w:val="8"/>
  </w:num>
  <w:num w:numId="4">
    <w:abstractNumId w:val="11"/>
  </w:num>
  <w:num w:numId="5">
    <w:abstractNumId w:val="14"/>
  </w:num>
  <w:num w:numId="6">
    <w:abstractNumId w:val="17"/>
  </w:num>
  <w:num w:numId="7">
    <w:abstractNumId w:val="13"/>
  </w:num>
  <w:num w:numId="8">
    <w:abstractNumId w:val="23"/>
  </w:num>
  <w:num w:numId="9">
    <w:abstractNumId w:val="22"/>
  </w:num>
  <w:num w:numId="10">
    <w:abstractNumId w:val="19"/>
  </w:num>
  <w:num w:numId="11">
    <w:abstractNumId w:val="28"/>
  </w:num>
  <w:num w:numId="12">
    <w:abstractNumId w:val="25"/>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5"/>
  </w:num>
  <w:num w:numId="26">
    <w:abstractNumId w:val="30"/>
  </w:num>
  <w:num w:numId="27">
    <w:abstractNumId w:val="9"/>
  </w:num>
  <w:num w:numId="28">
    <w:abstractNumId w:val="18"/>
  </w:num>
  <w:num w:numId="29">
    <w:abstractNumId w:val="10"/>
  </w:num>
  <w:num w:numId="30">
    <w:abstractNumId w:val="37"/>
  </w:num>
  <w:num w:numId="31">
    <w:abstractNumId w:val="3"/>
  </w:num>
  <w:num w:numId="32">
    <w:abstractNumId w:val="33"/>
  </w:num>
  <w:num w:numId="33">
    <w:abstractNumId w:val="34"/>
  </w:num>
  <w:num w:numId="34">
    <w:abstractNumId w:val="15"/>
  </w:num>
  <w:num w:numId="35">
    <w:abstractNumId w:val="32"/>
  </w:num>
  <w:num w:numId="36">
    <w:abstractNumId w:val="5"/>
  </w:num>
  <w:num w:numId="37">
    <w:abstractNumId w:val="16"/>
  </w:num>
  <w:num w:numId="38">
    <w:abstractNumId w:val="36"/>
  </w:num>
  <w:num w:numId="39">
    <w:abstractNumId w:val="2"/>
  </w:num>
  <w:num w:numId="40">
    <w:abstractNumId w:val="29"/>
  </w:num>
  <w:num w:numId="41">
    <w:abstractNumId w:val="4"/>
  </w:num>
  <w:num w:numId="42">
    <w:abstractNumId w:val="12"/>
  </w:num>
  <w:num w:numId="43">
    <w:abstractNumId w:val="26"/>
  </w:num>
  <w:num w:numId="44">
    <w:abstractNumId w:val="21"/>
  </w:num>
  <w:num w:numId="45">
    <w:abstractNumId w:val="1"/>
  </w:num>
  <w:num w:numId="46">
    <w:abstractNumId w:val="24"/>
  </w:num>
  <w:num w:numId="4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C6"/>
    <w:rsid w:val="000015F0"/>
    <w:rsid w:val="00003EF8"/>
    <w:rsid w:val="00005498"/>
    <w:rsid w:val="00005B50"/>
    <w:rsid w:val="00005B69"/>
    <w:rsid w:val="00006C7C"/>
    <w:rsid w:val="00014FB7"/>
    <w:rsid w:val="00017D60"/>
    <w:rsid w:val="0002527E"/>
    <w:rsid w:val="00025384"/>
    <w:rsid w:val="00032E15"/>
    <w:rsid w:val="000336EF"/>
    <w:rsid w:val="00034412"/>
    <w:rsid w:val="00034FCB"/>
    <w:rsid w:val="00035200"/>
    <w:rsid w:val="0003541C"/>
    <w:rsid w:val="00035689"/>
    <w:rsid w:val="00035F6E"/>
    <w:rsid w:val="000427EF"/>
    <w:rsid w:val="000430A9"/>
    <w:rsid w:val="00045013"/>
    <w:rsid w:val="000469DB"/>
    <w:rsid w:val="00052790"/>
    <w:rsid w:val="00055EC6"/>
    <w:rsid w:val="000571D0"/>
    <w:rsid w:val="00062F3B"/>
    <w:rsid w:val="000642C0"/>
    <w:rsid w:val="00071E37"/>
    <w:rsid w:val="00072024"/>
    <w:rsid w:val="0007442E"/>
    <w:rsid w:val="00075B7B"/>
    <w:rsid w:val="00075D2C"/>
    <w:rsid w:val="00076D52"/>
    <w:rsid w:val="0007764A"/>
    <w:rsid w:val="00081631"/>
    <w:rsid w:val="00084F3B"/>
    <w:rsid w:val="00094B2D"/>
    <w:rsid w:val="00096DB5"/>
    <w:rsid w:val="000975E7"/>
    <w:rsid w:val="000A0A99"/>
    <w:rsid w:val="000A0FF4"/>
    <w:rsid w:val="000A2233"/>
    <w:rsid w:val="000A4851"/>
    <w:rsid w:val="000A4C11"/>
    <w:rsid w:val="000B034A"/>
    <w:rsid w:val="000B0A05"/>
    <w:rsid w:val="000B56D1"/>
    <w:rsid w:val="000B7A2D"/>
    <w:rsid w:val="000C1A0E"/>
    <w:rsid w:val="000C432F"/>
    <w:rsid w:val="000C60F8"/>
    <w:rsid w:val="000C6DDE"/>
    <w:rsid w:val="000C73A4"/>
    <w:rsid w:val="000D2DB4"/>
    <w:rsid w:val="000D6BD5"/>
    <w:rsid w:val="000E08AA"/>
    <w:rsid w:val="000E2B32"/>
    <w:rsid w:val="000E510D"/>
    <w:rsid w:val="000E5E25"/>
    <w:rsid w:val="000F1512"/>
    <w:rsid w:val="000F209C"/>
    <w:rsid w:val="000F26E5"/>
    <w:rsid w:val="000F2B08"/>
    <w:rsid w:val="000F420E"/>
    <w:rsid w:val="000F4DC3"/>
    <w:rsid w:val="000F5680"/>
    <w:rsid w:val="000F5A95"/>
    <w:rsid w:val="000F646F"/>
    <w:rsid w:val="000F69F3"/>
    <w:rsid w:val="000F6B4D"/>
    <w:rsid w:val="000F6EA3"/>
    <w:rsid w:val="000F76B1"/>
    <w:rsid w:val="000F7D36"/>
    <w:rsid w:val="0010132F"/>
    <w:rsid w:val="001061FE"/>
    <w:rsid w:val="0010786F"/>
    <w:rsid w:val="00111AF7"/>
    <w:rsid w:val="001155D1"/>
    <w:rsid w:val="0011560E"/>
    <w:rsid w:val="00125218"/>
    <w:rsid w:val="001254F4"/>
    <w:rsid w:val="001279FE"/>
    <w:rsid w:val="00132FE1"/>
    <w:rsid w:val="001356E5"/>
    <w:rsid w:val="00135E0B"/>
    <w:rsid w:val="0014009F"/>
    <w:rsid w:val="001400E4"/>
    <w:rsid w:val="00144F08"/>
    <w:rsid w:val="001503E0"/>
    <w:rsid w:val="00152E96"/>
    <w:rsid w:val="00153257"/>
    <w:rsid w:val="00153C4E"/>
    <w:rsid w:val="00154C51"/>
    <w:rsid w:val="00154E92"/>
    <w:rsid w:val="0015582A"/>
    <w:rsid w:val="00157B10"/>
    <w:rsid w:val="00157B96"/>
    <w:rsid w:val="00157C0B"/>
    <w:rsid w:val="00162737"/>
    <w:rsid w:val="00162FB0"/>
    <w:rsid w:val="00165907"/>
    <w:rsid w:val="001664E0"/>
    <w:rsid w:val="001708D4"/>
    <w:rsid w:val="001738E7"/>
    <w:rsid w:val="0017467C"/>
    <w:rsid w:val="0017509C"/>
    <w:rsid w:val="001805DC"/>
    <w:rsid w:val="001818F2"/>
    <w:rsid w:val="00182E1F"/>
    <w:rsid w:val="001849F6"/>
    <w:rsid w:val="00184AED"/>
    <w:rsid w:val="00184CDC"/>
    <w:rsid w:val="00184F06"/>
    <w:rsid w:val="00185503"/>
    <w:rsid w:val="00185E2E"/>
    <w:rsid w:val="0018740F"/>
    <w:rsid w:val="001874FC"/>
    <w:rsid w:val="00191A4F"/>
    <w:rsid w:val="001976A3"/>
    <w:rsid w:val="001A24AB"/>
    <w:rsid w:val="001A2F1B"/>
    <w:rsid w:val="001A52C4"/>
    <w:rsid w:val="001A6AA1"/>
    <w:rsid w:val="001B34BE"/>
    <w:rsid w:val="001B4DA1"/>
    <w:rsid w:val="001C0329"/>
    <w:rsid w:val="001C121A"/>
    <w:rsid w:val="001C2012"/>
    <w:rsid w:val="001C7499"/>
    <w:rsid w:val="001D31F1"/>
    <w:rsid w:val="001D5899"/>
    <w:rsid w:val="001E1786"/>
    <w:rsid w:val="001E3088"/>
    <w:rsid w:val="001E3A5E"/>
    <w:rsid w:val="001E3BC2"/>
    <w:rsid w:val="001F2DBA"/>
    <w:rsid w:val="001F58AE"/>
    <w:rsid w:val="001F6BDC"/>
    <w:rsid w:val="001F7C5F"/>
    <w:rsid w:val="001F7D63"/>
    <w:rsid w:val="00200266"/>
    <w:rsid w:val="00202895"/>
    <w:rsid w:val="0020517C"/>
    <w:rsid w:val="00206451"/>
    <w:rsid w:val="00207078"/>
    <w:rsid w:val="0021077A"/>
    <w:rsid w:val="00211A7D"/>
    <w:rsid w:val="00212B96"/>
    <w:rsid w:val="00213C96"/>
    <w:rsid w:val="00215B1C"/>
    <w:rsid w:val="00217C01"/>
    <w:rsid w:val="002201C3"/>
    <w:rsid w:val="00221079"/>
    <w:rsid w:val="00222F81"/>
    <w:rsid w:val="002232C5"/>
    <w:rsid w:val="00223435"/>
    <w:rsid w:val="00225872"/>
    <w:rsid w:val="00226C95"/>
    <w:rsid w:val="00230364"/>
    <w:rsid w:val="00240B01"/>
    <w:rsid w:val="0024145A"/>
    <w:rsid w:val="0024613A"/>
    <w:rsid w:val="002467EB"/>
    <w:rsid w:val="00246A55"/>
    <w:rsid w:val="0025095D"/>
    <w:rsid w:val="00251616"/>
    <w:rsid w:val="00251D20"/>
    <w:rsid w:val="00251EEF"/>
    <w:rsid w:val="00253072"/>
    <w:rsid w:val="00257EB7"/>
    <w:rsid w:val="00257F39"/>
    <w:rsid w:val="002604EB"/>
    <w:rsid w:val="002616A3"/>
    <w:rsid w:val="00271350"/>
    <w:rsid w:val="002716A9"/>
    <w:rsid w:val="002716C9"/>
    <w:rsid w:val="002732FA"/>
    <w:rsid w:val="00275723"/>
    <w:rsid w:val="0027765A"/>
    <w:rsid w:val="00280BEC"/>
    <w:rsid w:val="00280E2A"/>
    <w:rsid w:val="002816E0"/>
    <w:rsid w:val="00281A08"/>
    <w:rsid w:val="0028265C"/>
    <w:rsid w:val="00283255"/>
    <w:rsid w:val="00283614"/>
    <w:rsid w:val="002853C3"/>
    <w:rsid w:val="00291361"/>
    <w:rsid w:val="00292ECC"/>
    <w:rsid w:val="00293A8F"/>
    <w:rsid w:val="0029438A"/>
    <w:rsid w:val="002945C1"/>
    <w:rsid w:val="0029544B"/>
    <w:rsid w:val="00295F0E"/>
    <w:rsid w:val="00296101"/>
    <w:rsid w:val="002969E4"/>
    <w:rsid w:val="002975F2"/>
    <w:rsid w:val="002A0B7B"/>
    <w:rsid w:val="002A6256"/>
    <w:rsid w:val="002A6FB9"/>
    <w:rsid w:val="002B0ABF"/>
    <w:rsid w:val="002B7596"/>
    <w:rsid w:val="002B76AB"/>
    <w:rsid w:val="002C46B1"/>
    <w:rsid w:val="002C59C3"/>
    <w:rsid w:val="002C6422"/>
    <w:rsid w:val="002D3534"/>
    <w:rsid w:val="002D5CEE"/>
    <w:rsid w:val="002E09CC"/>
    <w:rsid w:val="002E2F5B"/>
    <w:rsid w:val="002E349A"/>
    <w:rsid w:val="002E3825"/>
    <w:rsid w:val="002E40A5"/>
    <w:rsid w:val="002E5089"/>
    <w:rsid w:val="002E5891"/>
    <w:rsid w:val="002E7AE3"/>
    <w:rsid w:val="002F318F"/>
    <w:rsid w:val="002F7609"/>
    <w:rsid w:val="002F7DCA"/>
    <w:rsid w:val="003008DD"/>
    <w:rsid w:val="0030206E"/>
    <w:rsid w:val="00303EA9"/>
    <w:rsid w:val="00305857"/>
    <w:rsid w:val="00307433"/>
    <w:rsid w:val="00307756"/>
    <w:rsid w:val="003137A4"/>
    <w:rsid w:val="00322557"/>
    <w:rsid w:val="0032402E"/>
    <w:rsid w:val="003261A9"/>
    <w:rsid w:val="00327A30"/>
    <w:rsid w:val="00327A6D"/>
    <w:rsid w:val="003320C0"/>
    <w:rsid w:val="003321DB"/>
    <w:rsid w:val="00332738"/>
    <w:rsid w:val="0033398E"/>
    <w:rsid w:val="00340461"/>
    <w:rsid w:val="00340FC0"/>
    <w:rsid w:val="00342A8B"/>
    <w:rsid w:val="00342AE8"/>
    <w:rsid w:val="00347190"/>
    <w:rsid w:val="0034770E"/>
    <w:rsid w:val="00350B2C"/>
    <w:rsid w:val="00353D91"/>
    <w:rsid w:val="00356033"/>
    <w:rsid w:val="003613A4"/>
    <w:rsid w:val="0036150E"/>
    <w:rsid w:val="00361AF9"/>
    <w:rsid w:val="00363057"/>
    <w:rsid w:val="00364794"/>
    <w:rsid w:val="00364ED6"/>
    <w:rsid w:val="00365AF8"/>
    <w:rsid w:val="0037676C"/>
    <w:rsid w:val="00380D80"/>
    <w:rsid w:val="00383E85"/>
    <w:rsid w:val="003879FC"/>
    <w:rsid w:val="00387EE6"/>
    <w:rsid w:val="00390FED"/>
    <w:rsid w:val="00394FE9"/>
    <w:rsid w:val="00396805"/>
    <w:rsid w:val="003A27F7"/>
    <w:rsid w:val="003A2FEB"/>
    <w:rsid w:val="003A470F"/>
    <w:rsid w:val="003A57D1"/>
    <w:rsid w:val="003A63C2"/>
    <w:rsid w:val="003A6680"/>
    <w:rsid w:val="003A6AC5"/>
    <w:rsid w:val="003A77DB"/>
    <w:rsid w:val="003A799B"/>
    <w:rsid w:val="003B3726"/>
    <w:rsid w:val="003B432E"/>
    <w:rsid w:val="003B5838"/>
    <w:rsid w:val="003B7D3F"/>
    <w:rsid w:val="003C4814"/>
    <w:rsid w:val="003D127F"/>
    <w:rsid w:val="003D145B"/>
    <w:rsid w:val="003D19D2"/>
    <w:rsid w:val="003D3443"/>
    <w:rsid w:val="003D54A5"/>
    <w:rsid w:val="003E363E"/>
    <w:rsid w:val="003E446E"/>
    <w:rsid w:val="003E4967"/>
    <w:rsid w:val="003E4B15"/>
    <w:rsid w:val="003F10A4"/>
    <w:rsid w:val="003F2EA7"/>
    <w:rsid w:val="003F3BDB"/>
    <w:rsid w:val="003F591E"/>
    <w:rsid w:val="003F74DC"/>
    <w:rsid w:val="003F7675"/>
    <w:rsid w:val="00402A5C"/>
    <w:rsid w:val="004033DC"/>
    <w:rsid w:val="00405266"/>
    <w:rsid w:val="00405548"/>
    <w:rsid w:val="004056C3"/>
    <w:rsid w:val="00406C48"/>
    <w:rsid w:val="0041212D"/>
    <w:rsid w:val="00414737"/>
    <w:rsid w:val="00416B19"/>
    <w:rsid w:val="00420937"/>
    <w:rsid w:val="00421587"/>
    <w:rsid w:val="00421786"/>
    <w:rsid w:val="004251D0"/>
    <w:rsid w:val="00426FF2"/>
    <w:rsid w:val="00427EE6"/>
    <w:rsid w:val="00434B14"/>
    <w:rsid w:val="00434D0E"/>
    <w:rsid w:val="00436B8D"/>
    <w:rsid w:val="00441CF2"/>
    <w:rsid w:val="00444383"/>
    <w:rsid w:val="004451BE"/>
    <w:rsid w:val="00450D1C"/>
    <w:rsid w:val="00451310"/>
    <w:rsid w:val="00451D23"/>
    <w:rsid w:val="0045565A"/>
    <w:rsid w:val="0045648B"/>
    <w:rsid w:val="004567EF"/>
    <w:rsid w:val="0045696F"/>
    <w:rsid w:val="00465D07"/>
    <w:rsid w:val="00472A99"/>
    <w:rsid w:val="0047332A"/>
    <w:rsid w:val="0047337E"/>
    <w:rsid w:val="00476D7C"/>
    <w:rsid w:val="004770ED"/>
    <w:rsid w:val="00484A67"/>
    <w:rsid w:val="0048587A"/>
    <w:rsid w:val="004908BE"/>
    <w:rsid w:val="00491BF4"/>
    <w:rsid w:val="00492DA3"/>
    <w:rsid w:val="00493B46"/>
    <w:rsid w:val="004A01F6"/>
    <w:rsid w:val="004A1A81"/>
    <w:rsid w:val="004A3D17"/>
    <w:rsid w:val="004A496F"/>
    <w:rsid w:val="004A5A68"/>
    <w:rsid w:val="004A6E65"/>
    <w:rsid w:val="004B07A8"/>
    <w:rsid w:val="004B30D5"/>
    <w:rsid w:val="004B4564"/>
    <w:rsid w:val="004B68F9"/>
    <w:rsid w:val="004C0060"/>
    <w:rsid w:val="004C2F4E"/>
    <w:rsid w:val="004C3683"/>
    <w:rsid w:val="004C3B1E"/>
    <w:rsid w:val="004C5F10"/>
    <w:rsid w:val="004C7524"/>
    <w:rsid w:val="004D3EE5"/>
    <w:rsid w:val="004E1070"/>
    <w:rsid w:val="004E6971"/>
    <w:rsid w:val="004F06F7"/>
    <w:rsid w:val="004F1D67"/>
    <w:rsid w:val="004F21BE"/>
    <w:rsid w:val="004F2330"/>
    <w:rsid w:val="004F41E5"/>
    <w:rsid w:val="004F4774"/>
    <w:rsid w:val="004F6899"/>
    <w:rsid w:val="005005F0"/>
    <w:rsid w:val="00500CB2"/>
    <w:rsid w:val="00501369"/>
    <w:rsid w:val="005031A0"/>
    <w:rsid w:val="005032D6"/>
    <w:rsid w:val="00503560"/>
    <w:rsid w:val="0050371D"/>
    <w:rsid w:val="00504CAA"/>
    <w:rsid w:val="00505174"/>
    <w:rsid w:val="00506FF4"/>
    <w:rsid w:val="005112D2"/>
    <w:rsid w:val="00511872"/>
    <w:rsid w:val="00512907"/>
    <w:rsid w:val="00513F8C"/>
    <w:rsid w:val="0052334C"/>
    <w:rsid w:val="00524F6C"/>
    <w:rsid w:val="00525AFF"/>
    <w:rsid w:val="0052608A"/>
    <w:rsid w:val="005264D8"/>
    <w:rsid w:val="0052708D"/>
    <w:rsid w:val="005310FF"/>
    <w:rsid w:val="00534074"/>
    <w:rsid w:val="005343DD"/>
    <w:rsid w:val="0054055E"/>
    <w:rsid w:val="00541291"/>
    <w:rsid w:val="00541741"/>
    <w:rsid w:val="00541BED"/>
    <w:rsid w:val="00542B6C"/>
    <w:rsid w:val="005438DC"/>
    <w:rsid w:val="00545D11"/>
    <w:rsid w:val="005471A0"/>
    <w:rsid w:val="00547566"/>
    <w:rsid w:val="00547927"/>
    <w:rsid w:val="00550E8C"/>
    <w:rsid w:val="00553B10"/>
    <w:rsid w:val="0055525E"/>
    <w:rsid w:val="0055602B"/>
    <w:rsid w:val="00556300"/>
    <w:rsid w:val="0055646A"/>
    <w:rsid w:val="00556F6F"/>
    <w:rsid w:val="005573D7"/>
    <w:rsid w:val="00557C85"/>
    <w:rsid w:val="00560040"/>
    <w:rsid w:val="00562482"/>
    <w:rsid w:val="00563977"/>
    <w:rsid w:val="00565FC4"/>
    <w:rsid w:val="005662E7"/>
    <w:rsid w:val="0056769E"/>
    <w:rsid w:val="00572CA2"/>
    <w:rsid w:val="005737B6"/>
    <w:rsid w:val="005753ED"/>
    <w:rsid w:val="005758E6"/>
    <w:rsid w:val="00581D57"/>
    <w:rsid w:val="00582B6A"/>
    <w:rsid w:val="0058340E"/>
    <w:rsid w:val="00590CBB"/>
    <w:rsid w:val="00592E62"/>
    <w:rsid w:val="00593E79"/>
    <w:rsid w:val="00594707"/>
    <w:rsid w:val="00594B7F"/>
    <w:rsid w:val="005A1526"/>
    <w:rsid w:val="005A6313"/>
    <w:rsid w:val="005B0F1D"/>
    <w:rsid w:val="005B3640"/>
    <w:rsid w:val="005B4F28"/>
    <w:rsid w:val="005B52B5"/>
    <w:rsid w:val="005B54B6"/>
    <w:rsid w:val="005B5562"/>
    <w:rsid w:val="005C02C1"/>
    <w:rsid w:val="005C0F98"/>
    <w:rsid w:val="005C2EB0"/>
    <w:rsid w:val="005C5104"/>
    <w:rsid w:val="005C70AC"/>
    <w:rsid w:val="005C75B3"/>
    <w:rsid w:val="005D11F2"/>
    <w:rsid w:val="005D1CA8"/>
    <w:rsid w:val="005D295F"/>
    <w:rsid w:val="005D31C0"/>
    <w:rsid w:val="005D3400"/>
    <w:rsid w:val="005D3931"/>
    <w:rsid w:val="005D3C61"/>
    <w:rsid w:val="005D4F7B"/>
    <w:rsid w:val="005D58AD"/>
    <w:rsid w:val="005E4E2A"/>
    <w:rsid w:val="005E7821"/>
    <w:rsid w:val="005F1525"/>
    <w:rsid w:val="005F1E62"/>
    <w:rsid w:val="005F2BE7"/>
    <w:rsid w:val="005F3D0C"/>
    <w:rsid w:val="005F43AA"/>
    <w:rsid w:val="005F5F0B"/>
    <w:rsid w:val="005F7473"/>
    <w:rsid w:val="005F7664"/>
    <w:rsid w:val="00600F71"/>
    <w:rsid w:val="006111B7"/>
    <w:rsid w:val="00612013"/>
    <w:rsid w:val="00612CEA"/>
    <w:rsid w:val="00613300"/>
    <w:rsid w:val="00613965"/>
    <w:rsid w:val="00613B79"/>
    <w:rsid w:val="006179E9"/>
    <w:rsid w:val="00617ECA"/>
    <w:rsid w:val="006239C1"/>
    <w:rsid w:val="00623E95"/>
    <w:rsid w:val="00630259"/>
    <w:rsid w:val="00630E9C"/>
    <w:rsid w:val="00632198"/>
    <w:rsid w:val="006325C8"/>
    <w:rsid w:val="00632D70"/>
    <w:rsid w:val="00633C4B"/>
    <w:rsid w:val="006404F3"/>
    <w:rsid w:val="00641C1F"/>
    <w:rsid w:val="00641F89"/>
    <w:rsid w:val="00645198"/>
    <w:rsid w:val="00650B1B"/>
    <w:rsid w:val="0065181B"/>
    <w:rsid w:val="0065458D"/>
    <w:rsid w:val="00654621"/>
    <w:rsid w:val="0065466C"/>
    <w:rsid w:val="006557AE"/>
    <w:rsid w:val="006575E7"/>
    <w:rsid w:val="0066135C"/>
    <w:rsid w:val="00664DC0"/>
    <w:rsid w:val="00665E0A"/>
    <w:rsid w:val="00665F69"/>
    <w:rsid w:val="00666BCD"/>
    <w:rsid w:val="006702DE"/>
    <w:rsid w:val="00671394"/>
    <w:rsid w:val="00672F8E"/>
    <w:rsid w:val="00675CFD"/>
    <w:rsid w:val="00676D36"/>
    <w:rsid w:val="00676DE9"/>
    <w:rsid w:val="0068544D"/>
    <w:rsid w:val="00685BE8"/>
    <w:rsid w:val="0069067A"/>
    <w:rsid w:val="00691D4D"/>
    <w:rsid w:val="006940C8"/>
    <w:rsid w:val="0069421D"/>
    <w:rsid w:val="006A5064"/>
    <w:rsid w:val="006A725C"/>
    <w:rsid w:val="006A7A7C"/>
    <w:rsid w:val="006B1057"/>
    <w:rsid w:val="006B7A94"/>
    <w:rsid w:val="006C0D11"/>
    <w:rsid w:val="006C2066"/>
    <w:rsid w:val="006C2848"/>
    <w:rsid w:val="006D0243"/>
    <w:rsid w:val="006D0362"/>
    <w:rsid w:val="006D0AFA"/>
    <w:rsid w:val="006D0C33"/>
    <w:rsid w:val="006D26FA"/>
    <w:rsid w:val="006D4718"/>
    <w:rsid w:val="006D4794"/>
    <w:rsid w:val="006D7021"/>
    <w:rsid w:val="006D72CE"/>
    <w:rsid w:val="006E3B05"/>
    <w:rsid w:val="006E4901"/>
    <w:rsid w:val="006E5925"/>
    <w:rsid w:val="00701BCF"/>
    <w:rsid w:val="00712512"/>
    <w:rsid w:val="00714C49"/>
    <w:rsid w:val="00715A13"/>
    <w:rsid w:val="007173EA"/>
    <w:rsid w:val="00717EAC"/>
    <w:rsid w:val="00725015"/>
    <w:rsid w:val="007253CA"/>
    <w:rsid w:val="007327FA"/>
    <w:rsid w:val="00733C3A"/>
    <w:rsid w:val="00737489"/>
    <w:rsid w:val="00737699"/>
    <w:rsid w:val="00743774"/>
    <w:rsid w:val="00747E38"/>
    <w:rsid w:val="007512C4"/>
    <w:rsid w:val="00751561"/>
    <w:rsid w:val="00751730"/>
    <w:rsid w:val="00752104"/>
    <w:rsid w:val="00755391"/>
    <w:rsid w:val="0075571C"/>
    <w:rsid w:val="00756AE9"/>
    <w:rsid w:val="00757FAE"/>
    <w:rsid w:val="00763B31"/>
    <w:rsid w:val="007657E4"/>
    <w:rsid w:val="0076785A"/>
    <w:rsid w:val="00767AEE"/>
    <w:rsid w:val="00771E5F"/>
    <w:rsid w:val="007732CC"/>
    <w:rsid w:val="007754E0"/>
    <w:rsid w:val="00775A88"/>
    <w:rsid w:val="00777C1A"/>
    <w:rsid w:val="0078101F"/>
    <w:rsid w:val="007833E3"/>
    <w:rsid w:val="00785757"/>
    <w:rsid w:val="00785ADF"/>
    <w:rsid w:val="0079165E"/>
    <w:rsid w:val="00793507"/>
    <w:rsid w:val="007936AE"/>
    <w:rsid w:val="00793C35"/>
    <w:rsid w:val="00794664"/>
    <w:rsid w:val="00795871"/>
    <w:rsid w:val="00796789"/>
    <w:rsid w:val="00797CCB"/>
    <w:rsid w:val="007A0152"/>
    <w:rsid w:val="007A61A9"/>
    <w:rsid w:val="007B06E1"/>
    <w:rsid w:val="007B39E5"/>
    <w:rsid w:val="007B3A4A"/>
    <w:rsid w:val="007B466A"/>
    <w:rsid w:val="007B467D"/>
    <w:rsid w:val="007B4B4D"/>
    <w:rsid w:val="007B65F8"/>
    <w:rsid w:val="007B6F2B"/>
    <w:rsid w:val="007C2D31"/>
    <w:rsid w:val="007C3EFA"/>
    <w:rsid w:val="007C45DB"/>
    <w:rsid w:val="007C6624"/>
    <w:rsid w:val="007D68CB"/>
    <w:rsid w:val="007E31CB"/>
    <w:rsid w:val="007E4C79"/>
    <w:rsid w:val="007E5602"/>
    <w:rsid w:val="007E6793"/>
    <w:rsid w:val="007E6951"/>
    <w:rsid w:val="007F0F20"/>
    <w:rsid w:val="007F129F"/>
    <w:rsid w:val="007F1720"/>
    <w:rsid w:val="007F3BE3"/>
    <w:rsid w:val="007F5E6E"/>
    <w:rsid w:val="00802912"/>
    <w:rsid w:val="00802AA8"/>
    <w:rsid w:val="00802F2E"/>
    <w:rsid w:val="00803D82"/>
    <w:rsid w:val="00804ACC"/>
    <w:rsid w:val="0080573A"/>
    <w:rsid w:val="008065D8"/>
    <w:rsid w:val="008121A8"/>
    <w:rsid w:val="00814E0F"/>
    <w:rsid w:val="00816682"/>
    <w:rsid w:val="00816A72"/>
    <w:rsid w:val="008241C8"/>
    <w:rsid w:val="00824834"/>
    <w:rsid w:val="0082664F"/>
    <w:rsid w:val="008266A8"/>
    <w:rsid w:val="008267C9"/>
    <w:rsid w:val="0082682C"/>
    <w:rsid w:val="008312A6"/>
    <w:rsid w:val="00831D68"/>
    <w:rsid w:val="00833FB0"/>
    <w:rsid w:val="008379D2"/>
    <w:rsid w:val="00842118"/>
    <w:rsid w:val="00847011"/>
    <w:rsid w:val="00847C93"/>
    <w:rsid w:val="00852B3C"/>
    <w:rsid w:val="00853605"/>
    <w:rsid w:val="0085451B"/>
    <w:rsid w:val="0085487F"/>
    <w:rsid w:val="008564D5"/>
    <w:rsid w:val="008571CD"/>
    <w:rsid w:val="00857E9E"/>
    <w:rsid w:val="00860F3D"/>
    <w:rsid w:val="00861AB1"/>
    <w:rsid w:val="00862090"/>
    <w:rsid w:val="00862462"/>
    <w:rsid w:val="00862B75"/>
    <w:rsid w:val="0086324F"/>
    <w:rsid w:val="00864A63"/>
    <w:rsid w:val="00864A87"/>
    <w:rsid w:val="008655B3"/>
    <w:rsid w:val="00865A53"/>
    <w:rsid w:val="00866D66"/>
    <w:rsid w:val="00871C28"/>
    <w:rsid w:val="0087658A"/>
    <w:rsid w:val="00877684"/>
    <w:rsid w:val="00881E49"/>
    <w:rsid w:val="008822BC"/>
    <w:rsid w:val="008918AF"/>
    <w:rsid w:val="00891EAB"/>
    <w:rsid w:val="00892348"/>
    <w:rsid w:val="0089381B"/>
    <w:rsid w:val="008961A1"/>
    <w:rsid w:val="008A1326"/>
    <w:rsid w:val="008A1369"/>
    <w:rsid w:val="008A1B83"/>
    <w:rsid w:val="008A2069"/>
    <w:rsid w:val="008A5A0E"/>
    <w:rsid w:val="008A60EB"/>
    <w:rsid w:val="008A67D6"/>
    <w:rsid w:val="008B0A3B"/>
    <w:rsid w:val="008B1705"/>
    <w:rsid w:val="008B19D0"/>
    <w:rsid w:val="008B2BE7"/>
    <w:rsid w:val="008B3C5E"/>
    <w:rsid w:val="008C0548"/>
    <w:rsid w:val="008C0E11"/>
    <w:rsid w:val="008C47C4"/>
    <w:rsid w:val="008D028B"/>
    <w:rsid w:val="008D15C3"/>
    <w:rsid w:val="008D16AC"/>
    <w:rsid w:val="008D218E"/>
    <w:rsid w:val="008D3BEF"/>
    <w:rsid w:val="008D3C9A"/>
    <w:rsid w:val="008D3E61"/>
    <w:rsid w:val="008D44D3"/>
    <w:rsid w:val="008D475F"/>
    <w:rsid w:val="008D5EC9"/>
    <w:rsid w:val="008E13B1"/>
    <w:rsid w:val="008E279B"/>
    <w:rsid w:val="008E4E0F"/>
    <w:rsid w:val="008E6127"/>
    <w:rsid w:val="008F30F4"/>
    <w:rsid w:val="008F5AEE"/>
    <w:rsid w:val="008F5D0C"/>
    <w:rsid w:val="009069AE"/>
    <w:rsid w:val="0090702C"/>
    <w:rsid w:val="00916AA0"/>
    <w:rsid w:val="0092049F"/>
    <w:rsid w:val="00923D27"/>
    <w:rsid w:val="0092682A"/>
    <w:rsid w:val="00942AFB"/>
    <w:rsid w:val="009431E0"/>
    <w:rsid w:val="00944D9B"/>
    <w:rsid w:val="00945548"/>
    <w:rsid w:val="00946F72"/>
    <w:rsid w:val="0095085B"/>
    <w:rsid w:val="0095124C"/>
    <w:rsid w:val="00951365"/>
    <w:rsid w:val="00952DD5"/>
    <w:rsid w:val="009542B7"/>
    <w:rsid w:val="009542C8"/>
    <w:rsid w:val="0095650D"/>
    <w:rsid w:val="009570DB"/>
    <w:rsid w:val="009604D0"/>
    <w:rsid w:val="0096099C"/>
    <w:rsid w:val="00960F2A"/>
    <w:rsid w:val="00961622"/>
    <w:rsid w:val="009623F9"/>
    <w:rsid w:val="00962AA2"/>
    <w:rsid w:val="0096314F"/>
    <w:rsid w:val="00963FDD"/>
    <w:rsid w:val="0096402D"/>
    <w:rsid w:val="00965528"/>
    <w:rsid w:val="00966020"/>
    <w:rsid w:val="009679D1"/>
    <w:rsid w:val="009705BB"/>
    <w:rsid w:val="00976199"/>
    <w:rsid w:val="00977822"/>
    <w:rsid w:val="0097799F"/>
    <w:rsid w:val="00977C17"/>
    <w:rsid w:val="009915B3"/>
    <w:rsid w:val="009A2FE7"/>
    <w:rsid w:val="009A4BCD"/>
    <w:rsid w:val="009A545E"/>
    <w:rsid w:val="009A5EA2"/>
    <w:rsid w:val="009B4825"/>
    <w:rsid w:val="009B7612"/>
    <w:rsid w:val="009C0908"/>
    <w:rsid w:val="009C58CA"/>
    <w:rsid w:val="009C5A8E"/>
    <w:rsid w:val="009C6078"/>
    <w:rsid w:val="009D0F6B"/>
    <w:rsid w:val="009D191B"/>
    <w:rsid w:val="009D1DDA"/>
    <w:rsid w:val="009D330C"/>
    <w:rsid w:val="009E31A7"/>
    <w:rsid w:val="009E3A1D"/>
    <w:rsid w:val="009E4B5D"/>
    <w:rsid w:val="009E790B"/>
    <w:rsid w:val="009F4A60"/>
    <w:rsid w:val="00A03DBF"/>
    <w:rsid w:val="00A0687C"/>
    <w:rsid w:val="00A06984"/>
    <w:rsid w:val="00A07DE8"/>
    <w:rsid w:val="00A113AC"/>
    <w:rsid w:val="00A11C7A"/>
    <w:rsid w:val="00A11FA0"/>
    <w:rsid w:val="00A134D1"/>
    <w:rsid w:val="00A168A2"/>
    <w:rsid w:val="00A223BB"/>
    <w:rsid w:val="00A22F2A"/>
    <w:rsid w:val="00A23B69"/>
    <w:rsid w:val="00A23EEE"/>
    <w:rsid w:val="00A30150"/>
    <w:rsid w:val="00A3123E"/>
    <w:rsid w:val="00A33869"/>
    <w:rsid w:val="00A457EC"/>
    <w:rsid w:val="00A47FA7"/>
    <w:rsid w:val="00A500EF"/>
    <w:rsid w:val="00A522B9"/>
    <w:rsid w:val="00A53E61"/>
    <w:rsid w:val="00A57E26"/>
    <w:rsid w:val="00A60446"/>
    <w:rsid w:val="00A61AF9"/>
    <w:rsid w:val="00A61C47"/>
    <w:rsid w:val="00A63432"/>
    <w:rsid w:val="00A64CA5"/>
    <w:rsid w:val="00A7121E"/>
    <w:rsid w:val="00A726EE"/>
    <w:rsid w:val="00A72BF1"/>
    <w:rsid w:val="00A73E1B"/>
    <w:rsid w:val="00A75EF5"/>
    <w:rsid w:val="00A76B67"/>
    <w:rsid w:val="00A771D4"/>
    <w:rsid w:val="00A805A9"/>
    <w:rsid w:val="00A80922"/>
    <w:rsid w:val="00A82168"/>
    <w:rsid w:val="00A82EB4"/>
    <w:rsid w:val="00A92447"/>
    <w:rsid w:val="00A941E9"/>
    <w:rsid w:val="00AA1A43"/>
    <w:rsid w:val="00AA21EE"/>
    <w:rsid w:val="00AB0C6A"/>
    <w:rsid w:val="00AB2018"/>
    <w:rsid w:val="00AB236A"/>
    <w:rsid w:val="00AB57D4"/>
    <w:rsid w:val="00AB7DAA"/>
    <w:rsid w:val="00AB7ED6"/>
    <w:rsid w:val="00AC2813"/>
    <w:rsid w:val="00AC36E1"/>
    <w:rsid w:val="00AC409C"/>
    <w:rsid w:val="00AC434E"/>
    <w:rsid w:val="00AC5832"/>
    <w:rsid w:val="00AD164D"/>
    <w:rsid w:val="00AD4657"/>
    <w:rsid w:val="00AD4B89"/>
    <w:rsid w:val="00AD5085"/>
    <w:rsid w:val="00AD50E6"/>
    <w:rsid w:val="00AD57CE"/>
    <w:rsid w:val="00AE1E8C"/>
    <w:rsid w:val="00AE739B"/>
    <w:rsid w:val="00AE739D"/>
    <w:rsid w:val="00AE790B"/>
    <w:rsid w:val="00AF2900"/>
    <w:rsid w:val="00AF2972"/>
    <w:rsid w:val="00AF434E"/>
    <w:rsid w:val="00AF45C1"/>
    <w:rsid w:val="00AF753B"/>
    <w:rsid w:val="00B00FD1"/>
    <w:rsid w:val="00B01974"/>
    <w:rsid w:val="00B04F83"/>
    <w:rsid w:val="00B05BD3"/>
    <w:rsid w:val="00B05CC7"/>
    <w:rsid w:val="00B068E2"/>
    <w:rsid w:val="00B06900"/>
    <w:rsid w:val="00B10085"/>
    <w:rsid w:val="00B12F1D"/>
    <w:rsid w:val="00B14CEB"/>
    <w:rsid w:val="00B157AF"/>
    <w:rsid w:val="00B15A07"/>
    <w:rsid w:val="00B16C08"/>
    <w:rsid w:val="00B17EEF"/>
    <w:rsid w:val="00B20202"/>
    <w:rsid w:val="00B2096E"/>
    <w:rsid w:val="00B27C43"/>
    <w:rsid w:val="00B307BF"/>
    <w:rsid w:val="00B31893"/>
    <w:rsid w:val="00B31E34"/>
    <w:rsid w:val="00B332DB"/>
    <w:rsid w:val="00B36219"/>
    <w:rsid w:val="00B40298"/>
    <w:rsid w:val="00B40F29"/>
    <w:rsid w:val="00B554D5"/>
    <w:rsid w:val="00B55B22"/>
    <w:rsid w:val="00B644E6"/>
    <w:rsid w:val="00B64F29"/>
    <w:rsid w:val="00B64F9A"/>
    <w:rsid w:val="00B669E6"/>
    <w:rsid w:val="00B73CC0"/>
    <w:rsid w:val="00B75183"/>
    <w:rsid w:val="00B80D45"/>
    <w:rsid w:val="00B81775"/>
    <w:rsid w:val="00B83B8E"/>
    <w:rsid w:val="00B85514"/>
    <w:rsid w:val="00B86BAC"/>
    <w:rsid w:val="00B938CD"/>
    <w:rsid w:val="00B94E6A"/>
    <w:rsid w:val="00B955FD"/>
    <w:rsid w:val="00B97174"/>
    <w:rsid w:val="00BA0506"/>
    <w:rsid w:val="00BB11B8"/>
    <w:rsid w:val="00BB22B9"/>
    <w:rsid w:val="00BC0455"/>
    <w:rsid w:val="00BC1FFB"/>
    <w:rsid w:val="00BC2B71"/>
    <w:rsid w:val="00BC2E6A"/>
    <w:rsid w:val="00BD0109"/>
    <w:rsid w:val="00BD262E"/>
    <w:rsid w:val="00BD2F77"/>
    <w:rsid w:val="00BD42FB"/>
    <w:rsid w:val="00BD4616"/>
    <w:rsid w:val="00BD5CD1"/>
    <w:rsid w:val="00BD6291"/>
    <w:rsid w:val="00BD6D01"/>
    <w:rsid w:val="00BD6E45"/>
    <w:rsid w:val="00BE05D3"/>
    <w:rsid w:val="00BE540A"/>
    <w:rsid w:val="00BE5BFB"/>
    <w:rsid w:val="00BE5CD3"/>
    <w:rsid w:val="00BE77E5"/>
    <w:rsid w:val="00BF11BB"/>
    <w:rsid w:val="00BF187C"/>
    <w:rsid w:val="00BF3604"/>
    <w:rsid w:val="00BF5398"/>
    <w:rsid w:val="00BF5F14"/>
    <w:rsid w:val="00BF63D4"/>
    <w:rsid w:val="00C04199"/>
    <w:rsid w:val="00C044DA"/>
    <w:rsid w:val="00C045DB"/>
    <w:rsid w:val="00C102B9"/>
    <w:rsid w:val="00C12604"/>
    <w:rsid w:val="00C14ED8"/>
    <w:rsid w:val="00C166A8"/>
    <w:rsid w:val="00C171DA"/>
    <w:rsid w:val="00C224F6"/>
    <w:rsid w:val="00C23362"/>
    <w:rsid w:val="00C26619"/>
    <w:rsid w:val="00C30611"/>
    <w:rsid w:val="00C310F9"/>
    <w:rsid w:val="00C35094"/>
    <w:rsid w:val="00C3745A"/>
    <w:rsid w:val="00C375B9"/>
    <w:rsid w:val="00C41893"/>
    <w:rsid w:val="00C46EC2"/>
    <w:rsid w:val="00C46FEC"/>
    <w:rsid w:val="00C50251"/>
    <w:rsid w:val="00C50AE3"/>
    <w:rsid w:val="00C517EE"/>
    <w:rsid w:val="00C53E60"/>
    <w:rsid w:val="00C542CB"/>
    <w:rsid w:val="00C573F8"/>
    <w:rsid w:val="00C57E41"/>
    <w:rsid w:val="00C60C0B"/>
    <w:rsid w:val="00C60D95"/>
    <w:rsid w:val="00C61B8D"/>
    <w:rsid w:val="00C66C71"/>
    <w:rsid w:val="00C66CDA"/>
    <w:rsid w:val="00C7064C"/>
    <w:rsid w:val="00C7759B"/>
    <w:rsid w:val="00C80142"/>
    <w:rsid w:val="00C8138F"/>
    <w:rsid w:val="00C83630"/>
    <w:rsid w:val="00C83B25"/>
    <w:rsid w:val="00C85966"/>
    <w:rsid w:val="00C93DCD"/>
    <w:rsid w:val="00C93E15"/>
    <w:rsid w:val="00C952B8"/>
    <w:rsid w:val="00C9536C"/>
    <w:rsid w:val="00C96555"/>
    <w:rsid w:val="00CA0FEE"/>
    <w:rsid w:val="00CA1B37"/>
    <w:rsid w:val="00CA25CA"/>
    <w:rsid w:val="00CA2F62"/>
    <w:rsid w:val="00CA3BE0"/>
    <w:rsid w:val="00CA3EB1"/>
    <w:rsid w:val="00CB2F62"/>
    <w:rsid w:val="00CB3F48"/>
    <w:rsid w:val="00CB5E49"/>
    <w:rsid w:val="00CB771F"/>
    <w:rsid w:val="00CC1D9F"/>
    <w:rsid w:val="00CC256B"/>
    <w:rsid w:val="00CC2B6B"/>
    <w:rsid w:val="00CC7A11"/>
    <w:rsid w:val="00CD075A"/>
    <w:rsid w:val="00CD1C3A"/>
    <w:rsid w:val="00CD2898"/>
    <w:rsid w:val="00CD5A21"/>
    <w:rsid w:val="00CD7F0D"/>
    <w:rsid w:val="00CE06FC"/>
    <w:rsid w:val="00CE31B0"/>
    <w:rsid w:val="00CE5A5A"/>
    <w:rsid w:val="00CE6731"/>
    <w:rsid w:val="00CE7CDC"/>
    <w:rsid w:val="00CF2324"/>
    <w:rsid w:val="00CF237B"/>
    <w:rsid w:val="00CF279F"/>
    <w:rsid w:val="00CF2B7A"/>
    <w:rsid w:val="00CF4F8A"/>
    <w:rsid w:val="00CF675F"/>
    <w:rsid w:val="00D006FB"/>
    <w:rsid w:val="00D01F5D"/>
    <w:rsid w:val="00D10882"/>
    <w:rsid w:val="00D126F0"/>
    <w:rsid w:val="00D12B30"/>
    <w:rsid w:val="00D12DB2"/>
    <w:rsid w:val="00D140D9"/>
    <w:rsid w:val="00D15F7B"/>
    <w:rsid w:val="00D20A5D"/>
    <w:rsid w:val="00D215F2"/>
    <w:rsid w:val="00D2434E"/>
    <w:rsid w:val="00D24C91"/>
    <w:rsid w:val="00D27291"/>
    <w:rsid w:val="00D2795B"/>
    <w:rsid w:val="00D27FFB"/>
    <w:rsid w:val="00D31AFE"/>
    <w:rsid w:val="00D321A2"/>
    <w:rsid w:val="00D3593C"/>
    <w:rsid w:val="00D35987"/>
    <w:rsid w:val="00D359D8"/>
    <w:rsid w:val="00D35FAD"/>
    <w:rsid w:val="00D37A35"/>
    <w:rsid w:val="00D43233"/>
    <w:rsid w:val="00D45607"/>
    <w:rsid w:val="00D4695C"/>
    <w:rsid w:val="00D511BE"/>
    <w:rsid w:val="00D51516"/>
    <w:rsid w:val="00D52BD0"/>
    <w:rsid w:val="00D5732E"/>
    <w:rsid w:val="00D57DA6"/>
    <w:rsid w:val="00D63280"/>
    <w:rsid w:val="00D65EB9"/>
    <w:rsid w:val="00D709C7"/>
    <w:rsid w:val="00D71DA5"/>
    <w:rsid w:val="00D73F8F"/>
    <w:rsid w:val="00D744A0"/>
    <w:rsid w:val="00D753E3"/>
    <w:rsid w:val="00D77FC9"/>
    <w:rsid w:val="00D8055E"/>
    <w:rsid w:val="00D815E6"/>
    <w:rsid w:val="00D8160F"/>
    <w:rsid w:val="00D838CC"/>
    <w:rsid w:val="00D863B2"/>
    <w:rsid w:val="00D864FF"/>
    <w:rsid w:val="00D876BF"/>
    <w:rsid w:val="00D960A6"/>
    <w:rsid w:val="00D96109"/>
    <w:rsid w:val="00D9679F"/>
    <w:rsid w:val="00DA0917"/>
    <w:rsid w:val="00DA217D"/>
    <w:rsid w:val="00DA4CEF"/>
    <w:rsid w:val="00DA5DA3"/>
    <w:rsid w:val="00DA74A0"/>
    <w:rsid w:val="00DA7B4F"/>
    <w:rsid w:val="00DB199A"/>
    <w:rsid w:val="00DB3B38"/>
    <w:rsid w:val="00DB4FB2"/>
    <w:rsid w:val="00DB5B73"/>
    <w:rsid w:val="00DB7EA0"/>
    <w:rsid w:val="00DC5F60"/>
    <w:rsid w:val="00DC6D27"/>
    <w:rsid w:val="00DD04DE"/>
    <w:rsid w:val="00DD29E5"/>
    <w:rsid w:val="00DD30DC"/>
    <w:rsid w:val="00DD4BCC"/>
    <w:rsid w:val="00DD4F2C"/>
    <w:rsid w:val="00DD5768"/>
    <w:rsid w:val="00DD63E7"/>
    <w:rsid w:val="00DD6424"/>
    <w:rsid w:val="00DE1AD3"/>
    <w:rsid w:val="00DE30B9"/>
    <w:rsid w:val="00DE4282"/>
    <w:rsid w:val="00DE4CB5"/>
    <w:rsid w:val="00DE630A"/>
    <w:rsid w:val="00DE6410"/>
    <w:rsid w:val="00DE6B08"/>
    <w:rsid w:val="00DF1C4C"/>
    <w:rsid w:val="00DF37B1"/>
    <w:rsid w:val="00DF3FD2"/>
    <w:rsid w:val="00DF4A4E"/>
    <w:rsid w:val="00E00583"/>
    <w:rsid w:val="00E010C0"/>
    <w:rsid w:val="00E02A99"/>
    <w:rsid w:val="00E043C1"/>
    <w:rsid w:val="00E063F0"/>
    <w:rsid w:val="00E10BEC"/>
    <w:rsid w:val="00E1143F"/>
    <w:rsid w:val="00E128A9"/>
    <w:rsid w:val="00E133DC"/>
    <w:rsid w:val="00E174FC"/>
    <w:rsid w:val="00E17EF8"/>
    <w:rsid w:val="00E257C6"/>
    <w:rsid w:val="00E25911"/>
    <w:rsid w:val="00E27D17"/>
    <w:rsid w:val="00E32E29"/>
    <w:rsid w:val="00E34FC9"/>
    <w:rsid w:val="00E350AD"/>
    <w:rsid w:val="00E37F3F"/>
    <w:rsid w:val="00E43052"/>
    <w:rsid w:val="00E430E8"/>
    <w:rsid w:val="00E502A0"/>
    <w:rsid w:val="00E508E9"/>
    <w:rsid w:val="00E51C49"/>
    <w:rsid w:val="00E55107"/>
    <w:rsid w:val="00E55DD3"/>
    <w:rsid w:val="00E56FB9"/>
    <w:rsid w:val="00E610CD"/>
    <w:rsid w:val="00E615DC"/>
    <w:rsid w:val="00E620C7"/>
    <w:rsid w:val="00E640DB"/>
    <w:rsid w:val="00E67BCE"/>
    <w:rsid w:val="00E67BD5"/>
    <w:rsid w:val="00E728A6"/>
    <w:rsid w:val="00E836AC"/>
    <w:rsid w:val="00E84504"/>
    <w:rsid w:val="00E84C93"/>
    <w:rsid w:val="00E96BFB"/>
    <w:rsid w:val="00EA174F"/>
    <w:rsid w:val="00EA30DE"/>
    <w:rsid w:val="00EA31FA"/>
    <w:rsid w:val="00EA4288"/>
    <w:rsid w:val="00EA67C6"/>
    <w:rsid w:val="00EB2729"/>
    <w:rsid w:val="00EB41FF"/>
    <w:rsid w:val="00EB484B"/>
    <w:rsid w:val="00EB4BEE"/>
    <w:rsid w:val="00EC5EC9"/>
    <w:rsid w:val="00EC7D73"/>
    <w:rsid w:val="00ED0C02"/>
    <w:rsid w:val="00ED1C4B"/>
    <w:rsid w:val="00ED2439"/>
    <w:rsid w:val="00ED6F04"/>
    <w:rsid w:val="00EE3C87"/>
    <w:rsid w:val="00EE68E4"/>
    <w:rsid w:val="00EE7F1E"/>
    <w:rsid w:val="00EF223A"/>
    <w:rsid w:val="00EF4311"/>
    <w:rsid w:val="00EF6BDE"/>
    <w:rsid w:val="00F00927"/>
    <w:rsid w:val="00F00AAD"/>
    <w:rsid w:val="00F00C34"/>
    <w:rsid w:val="00F01801"/>
    <w:rsid w:val="00F03496"/>
    <w:rsid w:val="00F04A03"/>
    <w:rsid w:val="00F05101"/>
    <w:rsid w:val="00F0714A"/>
    <w:rsid w:val="00F11EB9"/>
    <w:rsid w:val="00F130B9"/>
    <w:rsid w:val="00F13D62"/>
    <w:rsid w:val="00F14DC4"/>
    <w:rsid w:val="00F150AA"/>
    <w:rsid w:val="00F1669D"/>
    <w:rsid w:val="00F16E58"/>
    <w:rsid w:val="00F20C3C"/>
    <w:rsid w:val="00F21E22"/>
    <w:rsid w:val="00F21E7A"/>
    <w:rsid w:val="00F229AA"/>
    <w:rsid w:val="00F23DE8"/>
    <w:rsid w:val="00F24032"/>
    <w:rsid w:val="00F24EA8"/>
    <w:rsid w:val="00F24F1B"/>
    <w:rsid w:val="00F266A3"/>
    <w:rsid w:val="00F2744B"/>
    <w:rsid w:val="00F30B7C"/>
    <w:rsid w:val="00F35A40"/>
    <w:rsid w:val="00F370A7"/>
    <w:rsid w:val="00F37856"/>
    <w:rsid w:val="00F506F1"/>
    <w:rsid w:val="00F514A5"/>
    <w:rsid w:val="00F534FD"/>
    <w:rsid w:val="00F5500E"/>
    <w:rsid w:val="00F57205"/>
    <w:rsid w:val="00F57728"/>
    <w:rsid w:val="00F60420"/>
    <w:rsid w:val="00F60C8E"/>
    <w:rsid w:val="00F60FF7"/>
    <w:rsid w:val="00F62CAC"/>
    <w:rsid w:val="00F64EFF"/>
    <w:rsid w:val="00F66547"/>
    <w:rsid w:val="00F7112A"/>
    <w:rsid w:val="00F7177F"/>
    <w:rsid w:val="00F732FF"/>
    <w:rsid w:val="00F737C5"/>
    <w:rsid w:val="00F74C03"/>
    <w:rsid w:val="00F75BFD"/>
    <w:rsid w:val="00F77029"/>
    <w:rsid w:val="00F82251"/>
    <w:rsid w:val="00F8231D"/>
    <w:rsid w:val="00F8338A"/>
    <w:rsid w:val="00F83453"/>
    <w:rsid w:val="00F83CE6"/>
    <w:rsid w:val="00F85A84"/>
    <w:rsid w:val="00F85D30"/>
    <w:rsid w:val="00F8700C"/>
    <w:rsid w:val="00F97AA2"/>
    <w:rsid w:val="00FA0D60"/>
    <w:rsid w:val="00FA12EE"/>
    <w:rsid w:val="00FA2539"/>
    <w:rsid w:val="00FA397A"/>
    <w:rsid w:val="00FA58FD"/>
    <w:rsid w:val="00FA6A57"/>
    <w:rsid w:val="00FA6DE9"/>
    <w:rsid w:val="00FB4DBC"/>
    <w:rsid w:val="00FB4EAF"/>
    <w:rsid w:val="00FC302E"/>
    <w:rsid w:val="00FC5C56"/>
    <w:rsid w:val="00FC72B4"/>
    <w:rsid w:val="00FD01C7"/>
    <w:rsid w:val="00FD032B"/>
    <w:rsid w:val="00FD1E53"/>
    <w:rsid w:val="00FD1EF7"/>
    <w:rsid w:val="00FD385B"/>
    <w:rsid w:val="00FD3FA0"/>
    <w:rsid w:val="00FE20B0"/>
    <w:rsid w:val="00FE23F4"/>
    <w:rsid w:val="00FE25A7"/>
    <w:rsid w:val="00FE3DA7"/>
    <w:rsid w:val="00FE4B83"/>
    <w:rsid w:val="00FF1341"/>
    <w:rsid w:val="00FF1D89"/>
    <w:rsid w:val="00FF215B"/>
    <w:rsid w:val="00FF3876"/>
    <w:rsid w:val="00FF6B67"/>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5EC6"/>
    <w:rPr>
      <w:rFonts w:ascii="Times New Roman" w:eastAsia="Times New Roman" w:hAnsi="Times New Roman"/>
    </w:rPr>
  </w:style>
  <w:style w:type="paragraph" w:styleId="1">
    <w:name w:val="heading 1"/>
    <w:basedOn w:val="a1"/>
    <w:next w:val="a0"/>
    <w:link w:val="11"/>
    <w:uiPriority w:val="99"/>
    <w:qFormat/>
    <w:rsid w:val="00055EC6"/>
    <w:pPr>
      <w:keepNext/>
      <w:numPr>
        <w:numId w:val="1"/>
      </w:numPr>
      <w:spacing w:before="200"/>
      <w:outlineLvl w:val="0"/>
    </w:pPr>
    <w:rPr>
      <w:b/>
      <w:caps/>
      <w:lang w:eastAsia="x-none"/>
    </w:rPr>
  </w:style>
  <w:style w:type="paragraph" w:styleId="2">
    <w:name w:val="heading 2"/>
    <w:basedOn w:val="a1"/>
    <w:next w:val="20"/>
    <w:link w:val="21"/>
    <w:qFormat/>
    <w:rsid w:val="00055EC6"/>
    <w:pPr>
      <w:keepNext/>
      <w:numPr>
        <w:ilvl w:val="1"/>
        <w:numId w:val="1"/>
      </w:numPr>
      <w:spacing w:before="200"/>
      <w:outlineLvl w:val="1"/>
    </w:pPr>
    <w:rPr>
      <w:b/>
      <w:lang w:eastAsia="x-none"/>
    </w:rPr>
  </w:style>
  <w:style w:type="paragraph" w:styleId="3">
    <w:name w:val="heading 3"/>
    <w:basedOn w:val="a1"/>
    <w:next w:val="30"/>
    <w:link w:val="31"/>
    <w:qFormat/>
    <w:rsid w:val="00055EC6"/>
    <w:pPr>
      <w:keepNext/>
      <w:numPr>
        <w:ilvl w:val="2"/>
        <w:numId w:val="1"/>
      </w:numPr>
      <w:spacing w:before="200"/>
      <w:outlineLvl w:val="2"/>
    </w:pPr>
    <w:rPr>
      <w:b/>
    </w:rPr>
  </w:style>
  <w:style w:type="paragraph" w:styleId="4">
    <w:name w:val="heading 4"/>
    <w:basedOn w:val="a1"/>
    <w:next w:val="a0"/>
    <w:link w:val="40"/>
    <w:qFormat/>
    <w:rsid w:val="00055EC6"/>
    <w:pPr>
      <w:keepNext/>
      <w:numPr>
        <w:ilvl w:val="3"/>
        <w:numId w:val="1"/>
      </w:numPr>
      <w:spacing w:before="200"/>
      <w:outlineLvl w:val="3"/>
    </w:pPr>
    <w:rPr>
      <w:b/>
    </w:rPr>
  </w:style>
  <w:style w:type="paragraph" w:styleId="5">
    <w:name w:val="heading 5"/>
    <w:basedOn w:val="a1"/>
    <w:next w:val="a0"/>
    <w:link w:val="50"/>
    <w:qFormat/>
    <w:rsid w:val="00055EC6"/>
    <w:pPr>
      <w:keepNext/>
      <w:numPr>
        <w:ilvl w:val="4"/>
        <w:numId w:val="1"/>
      </w:numPr>
      <w:spacing w:before="200"/>
      <w:outlineLvl w:val="4"/>
    </w:pPr>
    <w:rPr>
      <w:b/>
    </w:rPr>
  </w:style>
  <w:style w:type="paragraph" w:styleId="6">
    <w:name w:val="heading 6"/>
    <w:basedOn w:val="a1"/>
    <w:next w:val="a0"/>
    <w:link w:val="60"/>
    <w:qFormat/>
    <w:rsid w:val="00055EC6"/>
    <w:pPr>
      <w:keepNext/>
      <w:numPr>
        <w:ilvl w:val="5"/>
        <w:numId w:val="1"/>
      </w:numPr>
      <w:spacing w:before="200"/>
      <w:outlineLvl w:val="5"/>
    </w:pPr>
    <w:rPr>
      <w:b/>
    </w:rPr>
  </w:style>
  <w:style w:type="paragraph" w:styleId="7">
    <w:name w:val="heading 7"/>
    <w:basedOn w:val="a1"/>
    <w:next w:val="a0"/>
    <w:link w:val="70"/>
    <w:qFormat/>
    <w:rsid w:val="00055EC6"/>
    <w:pPr>
      <w:keepNext/>
      <w:numPr>
        <w:ilvl w:val="6"/>
        <w:numId w:val="1"/>
      </w:numPr>
      <w:spacing w:before="200"/>
      <w:outlineLvl w:val="6"/>
    </w:pPr>
    <w:rPr>
      <w:b/>
    </w:rPr>
  </w:style>
  <w:style w:type="paragraph" w:styleId="8">
    <w:name w:val="heading 8"/>
    <w:basedOn w:val="a0"/>
    <w:next w:val="a0"/>
    <w:link w:val="80"/>
    <w:qFormat/>
    <w:rsid w:val="00966020"/>
    <w:pPr>
      <w:spacing w:before="100" w:after="100"/>
      <w:outlineLvl w:val="7"/>
    </w:pPr>
    <w:rPr>
      <w:iCs/>
      <w:szCs w:val="24"/>
    </w:rPr>
  </w:style>
  <w:style w:type="paragraph" w:styleId="9">
    <w:name w:val="heading 9"/>
    <w:aliases w:val="1Заголовок 9,Таблицы"/>
    <w:basedOn w:val="a0"/>
    <w:next w:val="a0"/>
    <w:link w:val="90"/>
    <w:qFormat/>
    <w:rsid w:val="00966020"/>
    <w:pPr>
      <w:spacing w:before="100" w:after="100"/>
      <w:outlineLvl w:val="8"/>
    </w:pPr>
    <w:rPr>
      <w:rFonts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055EC6"/>
    <w:pPr>
      <w:tabs>
        <w:tab w:val="center" w:pos="4677"/>
        <w:tab w:val="right" w:pos="9355"/>
      </w:tabs>
    </w:pPr>
  </w:style>
  <w:style w:type="character" w:customStyle="1" w:styleId="a6">
    <w:name w:val="Верхний колонтитул Знак"/>
    <w:basedOn w:val="a2"/>
    <w:link w:val="a5"/>
    <w:uiPriority w:val="99"/>
    <w:rsid w:val="00055EC6"/>
  </w:style>
  <w:style w:type="paragraph" w:styleId="a7">
    <w:name w:val="footer"/>
    <w:basedOn w:val="a0"/>
    <w:link w:val="a8"/>
    <w:uiPriority w:val="99"/>
    <w:unhideWhenUsed/>
    <w:rsid w:val="00055EC6"/>
    <w:pPr>
      <w:tabs>
        <w:tab w:val="center" w:pos="4677"/>
        <w:tab w:val="right" w:pos="9355"/>
      </w:tabs>
    </w:pPr>
  </w:style>
  <w:style w:type="character" w:customStyle="1" w:styleId="a8">
    <w:name w:val="Нижний колонтитул Знак"/>
    <w:basedOn w:val="a2"/>
    <w:link w:val="a7"/>
    <w:uiPriority w:val="99"/>
    <w:rsid w:val="00055EC6"/>
  </w:style>
  <w:style w:type="character" w:customStyle="1" w:styleId="11">
    <w:name w:val="Заголовок 1 Знак"/>
    <w:link w:val="1"/>
    <w:uiPriority w:val="99"/>
    <w:rsid w:val="00055EC6"/>
    <w:rPr>
      <w:rFonts w:ascii="Times New Roman" w:eastAsia="Times New Roman" w:hAnsi="Times New Roman"/>
      <w:b/>
      <w:caps/>
      <w:lang w:val="x-none" w:eastAsia="x-none"/>
    </w:rPr>
  </w:style>
  <w:style w:type="character" w:customStyle="1" w:styleId="21">
    <w:name w:val="Заголовок 2 Знак"/>
    <w:link w:val="2"/>
    <w:rsid w:val="00055EC6"/>
    <w:rPr>
      <w:rFonts w:ascii="Times New Roman" w:eastAsia="Times New Roman" w:hAnsi="Times New Roman"/>
      <w:b/>
      <w:lang w:val="x-none" w:eastAsia="x-none"/>
    </w:rPr>
  </w:style>
  <w:style w:type="character" w:customStyle="1" w:styleId="31">
    <w:name w:val="Заголовок 3 Знак"/>
    <w:link w:val="3"/>
    <w:rsid w:val="00055EC6"/>
    <w:rPr>
      <w:rFonts w:ascii="Times New Roman" w:eastAsia="Times New Roman" w:hAnsi="Times New Roman"/>
      <w:b/>
      <w:lang w:val="x-none"/>
    </w:rPr>
  </w:style>
  <w:style w:type="character" w:customStyle="1" w:styleId="40">
    <w:name w:val="Заголовок 4 Знак"/>
    <w:link w:val="4"/>
    <w:rsid w:val="00055EC6"/>
    <w:rPr>
      <w:rFonts w:ascii="Times New Roman" w:eastAsia="Times New Roman" w:hAnsi="Times New Roman"/>
      <w:b/>
      <w:lang w:val="x-none"/>
    </w:rPr>
  </w:style>
  <w:style w:type="character" w:customStyle="1" w:styleId="50">
    <w:name w:val="Заголовок 5 Знак"/>
    <w:link w:val="5"/>
    <w:rsid w:val="00055EC6"/>
    <w:rPr>
      <w:rFonts w:ascii="Times New Roman" w:eastAsia="Times New Roman" w:hAnsi="Times New Roman"/>
      <w:b/>
      <w:lang w:val="x-none"/>
    </w:rPr>
  </w:style>
  <w:style w:type="character" w:customStyle="1" w:styleId="60">
    <w:name w:val="Заголовок 6 Знак"/>
    <w:link w:val="6"/>
    <w:rsid w:val="00055EC6"/>
    <w:rPr>
      <w:rFonts w:ascii="Times New Roman" w:eastAsia="Times New Roman" w:hAnsi="Times New Roman"/>
      <w:b/>
      <w:lang w:val="x-none"/>
    </w:rPr>
  </w:style>
  <w:style w:type="character" w:customStyle="1" w:styleId="70">
    <w:name w:val="Заголовок 7 Знак"/>
    <w:link w:val="7"/>
    <w:rsid w:val="00055EC6"/>
    <w:rPr>
      <w:rFonts w:ascii="Times New Roman" w:eastAsia="Times New Roman" w:hAnsi="Times New Roman"/>
      <w:b/>
      <w:lang w:val="x-none"/>
    </w:rPr>
  </w:style>
  <w:style w:type="paragraph" w:styleId="a1">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0"/>
    <w:link w:val="a9"/>
    <w:uiPriority w:val="99"/>
    <w:qFormat/>
    <w:rsid w:val="00055EC6"/>
    <w:pPr>
      <w:spacing w:before="100" w:after="100"/>
    </w:pPr>
    <w:rPr>
      <w:lang w:val="x-none"/>
    </w:rPr>
  </w:style>
  <w:style w:type="character" w:customStyle="1" w:styleId="a9">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link w:val="a1"/>
    <w:uiPriority w:val="99"/>
    <w:rsid w:val="00055EC6"/>
    <w:rPr>
      <w:rFonts w:ascii="Times New Roman" w:eastAsia="Times New Roman" w:hAnsi="Times New Roman" w:cs="Times New Roman"/>
      <w:sz w:val="20"/>
      <w:szCs w:val="20"/>
      <w:lang w:eastAsia="ru-RU"/>
    </w:rPr>
  </w:style>
  <w:style w:type="paragraph" w:styleId="30">
    <w:name w:val="Body Text 3"/>
    <w:basedOn w:val="a1"/>
    <w:link w:val="32"/>
    <w:qFormat/>
    <w:rsid w:val="00055EC6"/>
    <w:pPr>
      <w:ind w:left="1559"/>
    </w:pPr>
    <w:rPr>
      <w:szCs w:val="16"/>
    </w:rPr>
  </w:style>
  <w:style w:type="character" w:customStyle="1" w:styleId="32">
    <w:name w:val="Основной текст 3 Знак"/>
    <w:link w:val="30"/>
    <w:rsid w:val="00055EC6"/>
    <w:rPr>
      <w:rFonts w:ascii="Times New Roman" w:eastAsia="Times New Roman" w:hAnsi="Times New Roman" w:cs="Times New Roman"/>
      <w:sz w:val="20"/>
      <w:szCs w:val="16"/>
      <w:lang w:eastAsia="ru-RU"/>
    </w:rPr>
  </w:style>
  <w:style w:type="paragraph" w:styleId="22">
    <w:name w:val="Body Text Indent 2"/>
    <w:aliases w:val=" Знак"/>
    <w:basedOn w:val="a0"/>
    <w:link w:val="210"/>
    <w:rsid w:val="00055EC6"/>
    <w:pPr>
      <w:ind w:firstLine="567"/>
      <w:jc w:val="both"/>
    </w:pPr>
    <w:rPr>
      <w:sz w:val="24"/>
      <w:lang w:val="x-none"/>
    </w:rPr>
  </w:style>
  <w:style w:type="character" w:customStyle="1" w:styleId="23">
    <w:name w:val="Основной текст с отступом 2 Знак"/>
    <w:semiHidden/>
    <w:rsid w:val="00055EC6"/>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2"/>
    <w:rsid w:val="00055EC6"/>
    <w:rPr>
      <w:rFonts w:ascii="Times New Roman" w:eastAsia="Times New Roman" w:hAnsi="Times New Roman" w:cs="Times New Roman"/>
      <w:sz w:val="24"/>
      <w:szCs w:val="20"/>
      <w:lang w:eastAsia="ru-RU"/>
    </w:rPr>
  </w:style>
  <w:style w:type="paragraph" w:customStyle="1" w:styleId="ConsNormal">
    <w:name w:val="ConsNormal"/>
    <w:rsid w:val="00055EC6"/>
    <w:pPr>
      <w:widowControl w:val="0"/>
      <w:ind w:firstLine="720"/>
    </w:pPr>
    <w:rPr>
      <w:rFonts w:ascii="Arial" w:eastAsia="Times New Roman" w:hAnsi="Arial"/>
      <w:snapToGrid w:val="0"/>
    </w:rPr>
  </w:style>
  <w:style w:type="paragraph" w:styleId="20">
    <w:name w:val="Body Text 2"/>
    <w:basedOn w:val="a0"/>
    <w:link w:val="24"/>
    <w:unhideWhenUsed/>
    <w:qFormat/>
    <w:rsid w:val="00055EC6"/>
    <w:pPr>
      <w:spacing w:after="120" w:line="480" w:lineRule="auto"/>
    </w:pPr>
    <w:rPr>
      <w:lang w:val="x-none"/>
    </w:rPr>
  </w:style>
  <w:style w:type="character" w:customStyle="1" w:styleId="24">
    <w:name w:val="Основной текст 2 Знак"/>
    <w:link w:val="20"/>
    <w:rsid w:val="00055EC6"/>
    <w:rPr>
      <w:rFonts w:ascii="Times New Roman" w:eastAsia="Times New Roman" w:hAnsi="Times New Roman" w:cs="Times New Roman"/>
      <w:sz w:val="20"/>
      <w:szCs w:val="20"/>
      <w:lang w:eastAsia="ru-RU"/>
    </w:rPr>
  </w:style>
  <w:style w:type="paragraph" w:styleId="aa">
    <w:name w:val="Balloon Text"/>
    <w:basedOn w:val="a0"/>
    <w:link w:val="ab"/>
    <w:uiPriority w:val="99"/>
    <w:semiHidden/>
    <w:unhideWhenUsed/>
    <w:rsid w:val="002C59C3"/>
    <w:rPr>
      <w:rFonts w:ascii="Tahoma" w:hAnsi="Tahoma"/>
      <w:sz w:val="16"/>
      <w:szCs w:val="16"/>
      <w:lang w:val="x-none"/>
    </w:rPr>
  </w:style>
  <w:style w:type="character" w:customStyle="1" w:styleId="ab">
    <w:name w:val="Текст выноски Знак"/>
    <w:link w:val="aa"/>
    <w:uiPriority w:val="99"/>
    <w:semiHidden/>
    <w:rsid w:val="002C59C3"/>
    <w:rPr>
      <w:rFonts w:ascii="Tahoma" w:eastAsia="Times New Roman" w:hAnsi="Tahoma" w:cs="Tahoma"/>
      <w:sz w:val="16"/>
      <w:szCs w:val="16"/>
      <w:lang w:eastAsia="ru-RU"/>
    </w:rPr>
  </w:style>
  <w:style w:type="character" w:styleId="ac">
    <w:name w:val="annotation reference"/>
    <w:uiPriority w:val="99"/>
    <w:unhideWhenUsed/>
    <w:rsid w:val="00DE4CB5"/>
    <w:rPr>
      <w:sz w:val="16"/>
      <w:szCs w:val="16"/>
    </w:rPr>
  </w:style>
  <w:style w:type="paragraph" w:styleId="ad">
    <w:name w:val="annotation text"/>
    <w:basedOn w:val="a0"/>
    <w:link w:val="ae"/>
    <w:uiPriority w:val="99"/>
    <w:unhideWhenUsed/>
    <w:rsid w:val="00DE4CB5"/>
    <w:rPr>
      <w:lang w:val="x-none"/>
    </w:rPr>
  </w:style>
  <w:style w:type="character" w:customStyle="1" w:styleId="ae">
    <w:name w:val="Текст примечания Знак"/>
    <w:link w:val="ad"/>
    <w:uiPriority w:val="99"/>
    <w:rsid w:val="00DE4CB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E4CB5"/>
    <w:rPr>
      <w:b/>
      <w:bCs/>
    </w:rPr>
  </w:style>
  <w:style w:type="character" w:customStyle="1" w:styleId="af0">
    <w:name w:val="Тема примечания Знак"/>
    <w:link w:val="af"/>
    <w:uiPriority w:val="99"/>
    <w:semiHidden/>
    <w:rsid w:val="00DE4CB5"/>
    <w:rPr>
      <w:rFonts w:ascii="Times New Roman" w:eastAsia="Times New Roman" w:hAnsi="Times New Roman" w:cs="Times New Roman"/>
      <w:b/>
      <w:bCs/>
      <w:sz w:val="20"/>
      <w:szCs w:val="20"/>
      <w:lang w:eastAsia="ru-RU"/>
    </w:rPr>
  </w:style>
  <w:style w:type="paragraph" w:customStyle="1" w:styleId="Style21">
    <w:name w:val="Style21"/>
    <w:basedOn w:val="a0"/>
    <w:rsid w:val="00ED1C4B"/>
    <w:pPr>
      <w:widowControl w:val="0"/>
      <w:autoSpaceDE w:val="0"/>
      <w:autoSpaceDN w:val="0"/>
      <w:adjustRightInd w:val="0"/>
      <w:spacing w:line="230" w:lineRule="exact"/>
      <w:jc w:val="both"/>
    </w:pPr>
    <w:rPr>
      <w:sz w:val="24"/>
      <w:szCs w:val="24"/>
    </w:rPr>
  </w:style>
  <w:style w:type="paragraph" w:styleId="af1">
    <w:name w:val="List Paragraph"/>
    <w:basedOn w:val="a0"/>
    <w:link w:val="af2"/>
    <w:uiPriority w:val="34"/>
    <w:qFormat/>
    <w:rsid w:val="009C0908"/>
    <w:pPr>
      <w:ind w:left="708"/>
    </w:pPr>
  </w:style>
  <w:style w:type="table" w:styleId="af3">
    <w:name w:val="Table Grid"/>
    <w:basedOn w:val="a3"/>
    <w:uiPriority w:val="59"/>
    <w:rsid w:val="00A6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бычный2"/>
    <w:rsid w:val="00752104"/>
  </w:style>
  <w:style w:type="character" w:customStyle="1" w:styleId="211">
    <w:name w:val="Заголовок 2 Знак1"/>
    <w:rsid w:val="00752104"/>
    <w:rPr>
      <w:rFonts w:ascii="Times New Roman" w:eastAsia="Times New Roman" w:hAnsi="Times New Roman" w:cs="Times New Roman"/>
      <w:b/>
      <w:sz w:val="20"/>
      <w:szCs w:val="20"/>
      <w:lang w:eastAsia="ru-RU"/>
    </w:rPr>
  </w:style>
  <w:style w:type="character" w:customStyle="1" w:styleId="110">
    <w:name w:val="Заголовок 1 Знак1"/>
    <w:rsid w:val="00752104"/>
    <w:rPr>
      <w:rFonts w:ascii="Times New Roman" w:eastAsia="Times New Roman" w:hAnsi="Times New Roman" w:cs="Times New Roman"/>
      <w:b/>
      <w:caps/>
      <w:sz w:val="20"/>
      <w:szCs w:val="20"/>
      <w:lang w:eastAsia="ru-RU"/>
    </w:rPr>
  </w:style>
  <w:style w:type="character" w:customStyle="1" w:styleId="310">
    <w:name w:val="Заголовок 3 Знак1"/>
    <w:rsid w:val="00752104"/>
    <w:rPr>
      <w:rFonts w:ascii="Times New Roman" w:eastAsia="Times New Roman" w:hAnsi="Times New Roman" w:cs="Times New Roman"/>
      <w:b/>
      <w:sz w:val="20"/>
      <w:szCs w:val="20"/>
      <w:lang w:eastAsia="ru-RU"/>
    </w:rPr>
  </w:style>
  <w:style w:type="character" w:customStyle="1" w:styleId="80">
    <w:name w:val="Заголовок 8 Знак"/>
    <w:link w:val="8"/>
    <w:rsid w:val="00966020"/>
    <w:rPr>
      <w:rFonts w:ascii="Times New Roman" w:eastAsia="Times New Roman" w:hAnsi="Times New Roman"/>
      <w:iCs/>
      <w:szCs w:val="24"/>
    </w:rPr>
  </w:style>
  <w:style w:type="character" w:customStyle="1" w:styleId="90">
    <w:name w:val="Заголовок 9 Знак"/>
    <w:aliases w:val="1Заголовок 9 Знак,Таблицы Знак"/>
    <w:link w:val="9"/>
    <w:rsid w:val="00966020"/>
    <w:rPr>
      <w:rFonts w:ascii="Times New Roman" w:eastAsia="Times New Roman" w:hAnsi="Times New Roman" w:cs="Arial"/>
      <w:szCs w:val="22"/>
    </w:rPr>
  </w:style>
  <w:style w:type="paragraph" w:customStyle="1" w:styleId="Alpha">
    <w:name w:val="Alpha"/>
    <w:basedOn w:val="a1"/>
    <w:uiPriority w:val="4"/>
    <w:qFormat/>
    <w:rsid w:val="00966020"/>
    <w:pPr>
      <w:numPr>
        <w:numId w:val="5"/>
      </w:numPr>
    </w:pPr>
    <w:rPr>
      <w:lang w:val="ru-RU" w:eastAsia="en-US"/>
    </w:rPr>
  </w:style>
  <w:style w:type="paragraph" w:customStyle="1" w:styleId="AlphaBrackets">
    <w:name w:val="AlphaBrackets"/>
    <w:basedOn w:val="a1"/>
    <w:uiPriority w:val="4"/>
    <w:qFormat/>
    <w:rsid w:val="00966020"/>
    <w:pPr>
      <w:numPr>
        <w:numId w:val="3"/>
      </w:numPr>
    </w:pPr>
    <w:rPr>
      <w:lang w:val="ru-RU" w:eastAsia="en-US"/>
    </w:rPr>
  </w:style>
  <w:style w:type="paragraph" w:styleId="51">
    <w:name w:val="toc 5"/>
    <w:basedOn w:val="a0"/>
    <w:next w:val="a0"/>
    <w:uiPriority w:val="39"/>
    <w:semiHidden/>
    <w:rsid w:val="00966020"/>
    <w:pPr>
      <w:tabs>
        <w:tab w:val="left" w:pos="3119"/>
        <w:tab w:val="right" w:leader="dot" w:pos="8789"/>
      </w:tabs>
      <w:ind w:left="3119" w:right="992" w:hanging="567"/>
    </w:pPr>
  </w:style>
  <w:style w:type="paragraph" w:customStyle="1" w:styleId="Numeric">
    <w:name w:val="Numeric"/>
    <w:basedOn w:val="a1"/>
    <w:uiPriority w:val="4"/>
    <w:qFormat/>
    <w:rsid w:val="00966020"/>
    <w:pPr>
      <w:numPr>
        <w:numId w:val="6"/>
      </w:numPr>
    </w:pPr>
    <w:rPr>
      <w:lang w:val="ru-RU" w:eastAsia="en-US"/>
    </w:rPr>
  </w:style>
  <w:style w:type="paragraph" w:customStyle="1" w:styleId="NumericBrackets">
    <w:name w:val="NumericBrackets"/>
    <w:basedOn w:val="a1"/>
    <w:uiPriority w:val="4"/>
    <w:qFormat/>
    <w:rsid w:val="00966020"/>
    <w:pPr>
      <w:numPr>
        <w:numId w:val="4"/>
      </w:numPr>
    </w:pPr>
    <w:rPr>
      <w:lang w:val="ru-RU" w:eastAsia="en-US"/>
    </w:rPr>
  </w:style>
  <w:style w:type="paragraph" w:customStyle="1" w:styleId="ScheduleHeading1">
    <w:name w:val="Schedule Heading 1"/>
    <w:basedOn w:val="a1"/>
    <w:next w:val="BodyText1"/>
    <w:qFormat/>
    <w:rsid w:val="00966020"/>
    <w:pPr>
      <w:keepNext/>
      <w:numPr>
        <w:numId w:val="2"/>
      </w:numPr>
      <w:spacing w:before="200"/>
    </w:pPr>
    <w:rPr>
      <w:b/>
      <w:caps/>
      <w:lang w:val="ru-RU"/>
    </w:rPr>
  </w:style>
  <w:style w:type="paragraph" w:customStyle="1" w:styleId="ScheduleHeading2">
    <w:name w:val="Schedule Heading 2"/>
    <w:basedOn w:val="a1"/>
    <w:next w:val="20"/>
    <w:qFormat/>
    <w:rsid w:val="00966020"/>
    <w:pPr>
      <w:keepNext/>
      <w:numPr>
        <w:ilvl w:val="1"/>
        <w:numId w:val="2"/>
      </w:numPr>
      <w:spacing w:before="200"/>
    </w:pPr>
    <w:rPr>
      <w:b/>
      <w:lang w:val="ru-RU"/>
    </w:rPr>
  </w:style>
  <w:style w:type="paragraph" w:customStyle="1" w:styleId="ScheduleHeading3">
    <w:name w:val="Schedule Heading 3"/>
    <w:basedOn w:val="a1"/>
    <w:next w:val="30"/>
    <w:qFormat/>
    <w:rsid w:val="00966020"/>
    <w:pPr>
      <w:keepNext/>
      <w:numPr>
        <w:ilvl w:val="2"/>
        <w:numId w:val="2"/>
      </w:numPr>
      <w:spacing w:before="200"/>
      <w:ind w:left="1560" w:hanging="851"/>
    </w:pPr>
    <w:rPr>
      <w:b/>
      <w:lang w:val="ru-RU"/>
    </w:rPr>
  </w:style>
  <w:style w:type="paragraph" w:styleId="12">
    <w:name w:val="toc 1"/>
    <w:basedOn w:val="a1"/>
    <w:next w:val="a1"/>
    <w:semiHidden/>
    <w:rsid w:val="00966020"/>
    <w:pPr>
      <w:tabs>
        <w:tab w:val="left" w:pos="1134"/>
        <w:tab w:val="right" w:leader="dot" w:pos="8789"/>
      </w:tabs>
      <w:ind w:left="1134" w:right="992" w:hanging="1134"/>
    </w:pPr>
    <w:rPr>
      <w:caps/>
      <w:lang w:val="ru-RU"/>
    </w:rPr>
  </w:style>
  <w:style w:type="paragraph" w:styleId="26">
    <w:name w:val="toc 2"/>
    <w:basedOn w:val="a1"/>
    <w:next w:val="a1"/>
    <w:semiHidden/>
    <w:rsid w:val="00966020"/>
    <w:pPr>
      <w:tabs>
        <w:tab w:val="left" w:leader="dot" w:pos="1701"/>
        <w:tab w:val="right" w:leader="dot" w:pos="8789"/>
      </w:tabs>
      <w:spacing w:before="0" w:after="0"/>
      <w:ind w:left="1134" w:right="992" w:hanging="1134"/>
    </w:pPr>
    <w:rPr>
      <w:noProof/>
      <w:lang w:val="ru-RU"/>
    </w:rPr>
  </w:style>
  <w:style w:type="paragraph" w:styleId="33">
    <w:name w:val="toc 3"/>
    <w:basedOn w:val="a1"/>
    <w:next w:val="a1"/>
    <w:uiPriority w:val="39"/>
    <w:semiHidden/>
    <w:rsid w:val="00966020"/>
    <w:pPr>
      <w:tabs>
        <w:tab w:val="left" w:pos="1134"/>
        <w:tab w:val="right" w:leader="dot" w:pos="8789"/>
      </w:tabs>
      <w:adjustRightInd w:val="0"/>
      <w:spacing w:before="0" w:after="0"/>
      <w:ind w:left="1985" w:right="992" w:hanging="851"/>
    </w:pPr>
    <w:rPr>
      <w:lang w:val="ru-RU"/>
    </w:rPr>
  </w:style>
  <w:style w:type="paragraph" w:styleId="41">
    <w:name w:val="toc 4"/>
    <w:basedOn w:val="a1"/>
    <w:next w:val="a1"/>
    <w:uiPriority w:val="39"/>
    <w:semiHidden/>
    <w:rsid w:val="00966020"/>
    <w:pPr>
      <w:tabs>
        <w:tab w:val="left" w:pos="2552"/>
        <w:tab w:val="right" w:leader="dot" w:pos="8789"/>
      </w:tabs>
      <w:spacing w:before="0" w:after="0"/>
      <w:ind w:left="2552" w:right="992" w:hanging="567"/>
    </w:pPr>
    <w:rPr>
      <w:lang w:val="ru-RU"/>
    </w:rPr>
  </w:style>
  <w:style w:type="paragraph" w:styleId="61">
    <w:name w:val="toc 6"/>
    <w:basedOn w:val="a0"/>
    <w:next w:val="a0"/>
    <w:uiPriority w:val="39"/>
    <w:semiHidden/>
    <w:rsid w:val="00966020"/>
    <w:pPr>
      <w:tabs>
        <w:tab w:val="right" w:leader="dot" w:pos="8789"/>
      </w:tabs>
      <w:ind w:left="3686" w:right="992" w:hanging="567"/>
    </w:pPr>
  </w:style>
  <w:style w:type="paragraph" w:styleId="71">
    <w:name w:val="toc 7"/>
    <w:basedOn w:val="a0"/>
    <w:next w:val="a0"/>
    <w:uiPriority w:val="39"/>
    <w:semiHidden/>
    <w:rsid w:val="00966020"/>
    <w:pPr>
      <w:tabs>
        <w:tab w:val="left" w:pos="4253"/>
        <w:tab w:val="right" w:leader="dot" w:pos="8789"/>
      </w:tabs>
      <w:ind w:left="4253" w:right="992" w:hanging="567"/>
    </w:pPr>
  </w:style>
  <w:style w:type="paragraph" w:styleId="81">
    <w:name w:val="toc 8"/>
    <w:basedOn w:val="a0"/>
    <w:next w:val="a0"/>
    <w:uiPriority w:val="99"/>
    <w:semiHidden/>
    <w:rsid w:val="00966020"/>
  </w:style>
  <w:style w:type="paragraph" w:styleId="91">
    <w:name w:val="toc 9"/>
    <w:basedOn w:val="a0"/>
    <w:next w:val="a0"/>
    <w:uiPriority w:val="99"/>
    <w:semiHidden/>
    <w:rsid w:val="00966020"/>
  </w:style>
  <w:style w:type="paragraph" w:customStyle="1" w:styleId="ScheduleHeading4">
    <w:name w:val="Schedule Heading 4"/>
    <w:basedOn w:val="a1"/>
    <w:next w:val="BodyText4"/>
    <w:qFormat/>
    <w:rsid w:val="00966020"/>
    <w:pPr>
      <w:keepNext/>
      <w:numPr>
        <w:ilvl w:val="3"/>
        <w:numId w:val="2"/>
      </w:numPr>
      <w:spacing w:before="200"/>
    </w:pPr>
    <w:rPr>
      <w:b/>
      <w:lang w:val="ru-RU"/>
    </w:rPr>
  </w:style>
  <w:style w:type="character" w:styleId="af4">
    <w:name w:val="footnote reference"/>
    <w:uiPriority w:val="99"/>
    <w:rsid w:val="00966020"/>
    <w:rPr>
      <w:vertAlign w:val="superscript"/>
    </w:rPr>
  </w:style>
  <w:style w:type="paragraph" w:customStyle="1" w:styleId="ScheduleHeading5">
    <w:name w:val="Schedule Heading 5"/>
    <w:basedOn w:val="a1"/>
    <w:next w:val="BodyText5"/>
    <w:qFormat/>
    <w:rsid w:val="00966020"/>
    <w:pPr>
      <w:keepNext/>
      <w:numPr>
        <w:ilvl w:val="4"/>
        <w:numId w:val="2"/>
      </w:numPr>
      <w:spacing w:before="200"/>
    </w:pPr>
    <w:rPr>
      <w:b/>
      <w:lang w:val="ru-RU"/>
    </w:rPr>
  </w:style>
  <w:style w:type="paragraph" w:customStyle="1" w:styleId="ScheduleHeading6">
    <w:name w:val="Schedule Heading 6"/>
    <w:basedOn w:val="a1"/>
    <w:next w:val="BodyText6"/>
    <w:qFormat/>
    <w:rsid w:val="00966020"/>
    <w:pPr>
      <w:keepNext/>
      <w:numPr>
        <w:ilvl w:val="5"/>
        <w:numId w:val="2"/>
      </w:numPr>
      <w:spacing w:before="200"/>
    </w:pPr>
    <w:rPr>
      <w:b/>
      <w:lang w:val="ru-RU"/>
    </w:rPr>
  </w:style>
  <w:style w:type="paragraph" w:customStyle="1" w:styleId="ScheduleHeading7">
    <w:name w:val="Schedule Heading 7"/>
    <w:basedOn w:val="a1"/>
    <w:next w:val="BodyText7"/>
    <w:qFormat/>
    <w:rsid w:val="00966020"/>
    <w:pPr>
      <w:keepNext/>
      <w:numPr>
        <w:ilvl w:val="6"/>
        <w:numId w:val="2"/>
      </w:numPr>
      <w:spacing w:before="200"/>
      <w:ind w:left="4395" w:hanging="709"/>
    </w:pPr>
    <w:rPr>
      <w:b/>
      <w:lang w:val="ru-RU"/>
    </w:rPr>
  </w:style>
  <w:style w:type="paragraph" w:styleId="af5">
    <w:name w:val="footnote text"/>
    <w:basedOn w:val="a0"/>
    <w:next w:val="FootnoteTextContinue"/>
    <w:link w:val="af6"/>
    <w:uiPriority w:val="99"/>
    <w:rsid w:val="00966020"/>
    <w:pPr>
      <w:tabs>
        <w:tab w:val="left" w:pos="425"/>
      </w:tabs>
      <w:ind w:left="425" w:hanging="425"/>
    </w:pPr>
    <w:rPr>
      <w:sz w:val="18"/>
    </w:rPr>
  </w:style>
  <w:style w:type="character" w:customStyle="1" w:styleId="af6">
    <w:name w:val="Текст сноски Знак"/>
    <w:link w:val="af5"/>
    <w:uiPriority w:val="99"/>
    <w:rsid w:val="00966020"/>
    <w:rPr>
      <w:rFonts w:ascii="Times New Roman" w:eastAsia="Times New Roman" w:hAnsi="Times New Roman"/>
      <w:sz w:val="18"/>
    </w:rPr>
  </w:style>
  <w:style w:type="paragraph" w:customStyle="1" w:styleId="FootnoteTextContinue">
    <w:name w:val="Footnote Text Continue"/>
    <w:basedOn w:val="a0"/>
    <w:uiPriority w:val="39"/>
    <w:semiHidden/>
    <w:rsid w:val="00966020"/>
    <w:pPr>
      <w:ind w:left="425"/>
    </w:pPr>
    <w:rPr>
      <w:sz w:val="18"/>
    </w:rPr>
  </w:style>
  <w:style w:type="character" w:styleId="af7">
    <w:name w:val="Hyperlink"/>
    <w:rsid w:val="00966020"/>
    <w:rPr>
      <w:color w:val="0000FF"/>
      <w:u w:val="single"/>
    </w:rPr>
  </w:style>
  <w:style w:type="paragraph" w:customStyle="1" w:styleId="Para1">
    <w:name w:val="Para 1"/>
    <w:basedOn w:val="1"/>
    <w:qFormat/>
    <w:rsid w:val="00966020"/>
    <w:pPr>
      <w:keepNext w:val="0"/>
      <w:tabs>
        <w:tab w:val="left" w:pos="709"/>
        <w:tab w:val="num" w:pos="1135"/>
      </w:tabs>
      <w:spacing w:before="100"/>
      <w:ind w:left="1135"/>
    </w:pPr>
    <w:rPr>
      <w:b w:val="0"/>
      <w:caps w:val="0"/>
      <w:lang w:val="ru-RU" w:eastAsia="ru-RU"/>
    </w:rPr>
  </w:style>
  <w:style w:type="paragraph" w:customStyle="1" w:styleId="Para2">
    <w:name w:val="Para 2"/>
    <w:basedOn w:val="2"/>
    <w:qFormat/>
    <w:rsid w:val="00966020"/>
    <w:pPr>
      <w:keepNext w:val="0"/>
      <w:tabs>
        <w:tab w:val="clear" w:pos="709"/>
        <w:tab w:val="num" w:pos="1135"/>
      </w:tabs>
      <w:spacing w:before="100"/>
      <w:ind w:left="1135"/>
    </w:pPr>
    <w:rPr>
      <w:b w:val="0"/>
      <w:lang w:val="ru-RU" w:eastAsia="ru-RU"/>
    </w:rPr>
  </w:style>
  <w:style w:type="paragraph" w:customStyle="1" w:styleId="Para3">
    <w:name w:val="Para 3"/>
    <w:basedOn w:val="3"/>
    <w:qFormat/>
    <w:rsid w:val="00966020"/>
    <w:pPr>
      <w:keepNext w:val="0"/>
      <w:tabs>
        <w:tab w:val="num" w:pos="3261"/>
      </w:tabs>
      <w:spacing w:before="100"/>
      <w:ind w:left="3261"/>
    </w:pPr>
    <w:rPr>
      <w:b w:val="0"/>
      <w:lang w:val="ru-RU"/>
    </w:rPr>
  </w:style>
  <w:style w:type="paragraph" w:customStyle="1" w:styleId="Para4">
    <w:name w:val="Para 4"/>
    <w:basedOn w:val="4"/>
    <w:qFormat/>
    <w:rsid w:val="00966020"/>
    <w:pPr>
      <w:keepNext w:val="0"/>
      <w:tabs>
        <w:tab w:val="clear" w:pos="2268"/>
        <w:tab w:val="num" w:pos="2694"/>
      </w:tabs>
      <w:spacing w:before="100"/>
      <w:ind w:left="2694"/>
    </w:pPr>
    <w:rPr>
      <w:b w:val="0"/>
      <w:lang w:val="ru-RU"/>
    </w:rPr>
  </w:style>
  <w:style w:type="paragraph" w:customStyle="1" w:styleId="Para5">
    <w:name w:val="Para 5"/>
    <w:basedOn w:val="5"/>
    <w:qFormat/>
    <w:rsid w:val="00966020"/>
    <w:pPr>
      <w:keepNext w:val="0"/>
      <w:tabs>
        <w:tab w:val="clear" w:pos="2977"/>
        <w:tab w:val="num" w:pos="3403"/>
      </w:tabs>
      <w:spacing w:before="100"/>
      <w:ind w:left="3403"/>
    </w:pPr>
    <w:rPr>
      <w:b w:val="0"/>
      <w:lang w:val="ru-RU"/>
    </w:rPr>
  </w:style>
  <w:style w:type="paragraph" w:customStyle="1" w:styleId="Para6">
    <w:name w:val="Para 6"/>
    <w:basedOn w:val="6"/>
    <w:qFormat/>
    <w:rsid w:val="00966020"/>
    <w:pPr>
      <w:keepNext w:val="0"/>
      <w:tabs>
        <w:tab w:val="clear" w:pos="3686"/>
        <w:tab w:val="num" w:pos="4112"/>
      </w:tabs>
      <w:spacing w:before="100"/>
      <w:ind w:left="4112"/>
    </w:pPr>
    <w:rPr>
      <w:b w:val="0"/>
      <w:lang w:val="ru-RU"/>
    </w:rPr>
  </w:style>
  <w:style w:type="paragraph" w:customStyle="1" w:styleId="Para7">
    <w:name w:val="Para 7"/>
    <w:basedOn w:val="7"/>
    <w:qFormat/>
    <w:rsid w:val="00966020"/>
    <w:pPr>
      <w:keepNext w:val="0"/>
      <w:tabs>
        <w:tab w:val="clear" w:pos="4394"/>
        <w:tab w:val="num" w:pos="4820"/>
      </w:tabs>
      <w:spacing w:before="100"/>
      <w:ind w:left="4820"/>
    </w:pPr>
    <w:rPr>
      <w:b w:val="0"/>
      <w:lang w:val="ru-RU"/>
    </w:rPr>
  </w:style>
  <w:style w:type="paragraph" w:customStyle="1" w:styleId="DefinitionLevel1">
    <w:name w:val="Definition Level 1"/>
    <w:basedOn w:val="BodyText1"/>
    <w:next w:val="Definition"/>
    <w:uiPriority w:val="4"/>
    <w:qFormat/>
    <w:rsid w:val="00966020"/>
    <w:pPr>
      <w:numPr>
        <w:ilvl w:val="1"/>
        <w:numId w:val="7"/>
      </w:numPr>
      <w:ind w:left="1560" w:hanging="851"/>
    </w:pPr>
  </w:style>
  <w:style w:type="paragraph" w:customStyle="1" w:styleId="DefinitionLevel2">
    <w:name w:val="Definition Level 2"/>
    <w:basedOn w:val="DefinitionLevel1"/>
    <w:next w:val="Definition"/>
    <w:uiPriority w:val="4"/>
    <w:qFormat/>
    <w:rsid w:val="00966020"/>
    <w:pPr>
      <w:numPr>
        <w:ilvl w:val="2"/>
      </w:numPr>
      <w:ind w:left="2268" w:hanging="709"/>
    </w:pPr>
  </w:style>
  <w:style w:type="paragraph" w:customStyle="1" w:styleId="Definition">
    <w:name w:val="Definition"/>
    <w:basedOn w:val="BodyText1"/>
    <w:uiPriority w:val="4"/>
    <w:qFormat/>
    <w:rsid w:val="00966020"/>
    <w:pPr>
      <w:numPr>
        <w:numId w:val="7"/>
      </w:numPr>
    </w:pPr>
  </w:style>
  <w:style w:type="paragraph" w:customStyle="1" w:styleId="BodyText1">
    <w:name w:val="Body Text 1"/>
    <w:basedOn w:val="a1"/>
    <w:qFormat/>
    <w:rsid w:val="00966020"/>
    <w:pPr>
      <w:ind w:left="709"/>
    </w:pPr>
    <w:rPr>
      <w:lang w:val="ru-RU"/>
    </w:rPr>
  </w:style>
  <w:style w:type="paragraph" w:customStyle="1" w:styleId="BodyText4">
    <w:name w:val="Body Text 4"/>
    <w:basedOn w:val="a1"/>
    <w:qFormat/>
    <w:rsid w:val="00966020"/>
    <w:pPr>
      <w:ind w:left="2268"/>
    </w:pPr>
    <w:rPr>
      <w:lang w:val="ru-RU"/>
    </w:rPr>
  </w:style>
  <w:style w:type="paragraph" w:customStyle="1" w:styleId="BodyText5">
    <w:name w:val="Body Text 5"/>
    <w:basedOn w:val="a1"/>
    <w:qFormat/>
    <w:rsid w:val="00966020"/>
    <w:pPr>
      <w:ind w:left="2977"/>
    </w:pPr>
    <w:rPr>
      <w:lang w:val="ru-RU"/>
    </w:rPr>
  </w:style>
  <w:style w:type="paragraph" w:customStyle="1" w:styleId="BodyText6">
    <w:name w:val="Body Text 6"/>
    <w:basedOn w:val="a1"/>
    <w:qFormat/>
    <w:rsid w:val="00966020"/>
    <w:pPr>
      <w:ind w:left="3686"/>
    </w:pPr>
    <w:rPr>
      <w:lang w:val="ru-RU"/>
    </w:rPr>
  </w:style>
  <w:style w:type="paragraph" w:customStyle="1" w:styleId="BodyText7">
    <w:name w:val="Body Text 7"/>
    <w:basedOn w:val="a1"/>
    <w:qFormat/>
    <w:rsid w:val="00966020"/>
    <w:pPr>
      <w:ind w:left="4394"/>
    </w:pPr>
    <w:rPr>
      <w:lang w:val="ru-RU"/>
    </w:rPr>
  </w:style>
  <w:style w:type="paragraph" w:customStyle="1" w:styleId="AppendixHeading">
    <w:name w:val="Appendix Heading"/>
    <w:basedOn w:val="BodyText1"/>
    <w:next w:val="a1"/>
    <w:uiPriority w:val="5"/>
    <w:rsid w:val="00966020"/>
    <w:pPr>
      <w:numPr>
        <w:numId w:val="8"/>
      </w:numPr>
      <w:spacing w:before="0"/>
      <w:jc w:val="center"/>
    </w:pPr>
    <w:rPr>
      <w:b/>
      <w:caps/>
    </w:rPr>
  </w:style>
  <w:style w:type="paragraph" w:customStyle="1" w:styleId="SchedulePara1">
    <w:name w:val="Schedule Para 1"/>
    <w:basedOn w:val="ScheduleHeading1"/>
    <w:qFormat/>
    <w:rsid w:val="00966020"/>
    <w:pPr>
      <w:keepNext w:val="0"/>
      <w:spacing w:before="100"/>
    </w:pPr>
    <w:rPr>
      <w:b w:val="0"/>
      <w:caps w:val="0"/>
      <w:lang w:eastAsia="en-US"/>
    </w:rPr>
  </w:style>
  <w:style w:type="paragraph" w:customStyle="1" w:styleId="SchedulePara2">
    <w:name w:val="Schedule Para 2"/>
    <w:basedOn w:val="ScheduleHeading2"/>
    <w:qFormat/>
    <w:rsid w:val="00966020"/>
    <w:pPr>
      <w:keepNext w:val="0"/>
      <w:spacing w:before="100"/>
    </w:pPr>
    <w:rPr>
      <w:b w:val="0"/>
    </w:rPr>
  </w:style>
  <w:style w:type="paragraph" w:customStyle="1" w:styleId="SchedulePara3">
    <w:name w:val="Schedule Para 3"/>
    <w:basedOn w:val="ScheduleHeading3"/>
    <w:qFormat/>
    <w:rsid w:val="00966020"/>
    <w:pPr>
      <w:keepNext w:val="0"/>
      <w:spacing w:before="100"/>
    </w:pPr>
    <w:rPr>
      <w:b w:val="0"/>
    </w:rPr>
  </w:style>
  <w:style w:type="paragraph" w:customStyle="1" w:styleId="SchedulePara4">
    <w:name w:val="Schedule Para 4"/>
    <w:basedOn w:val="ScheduleHeading4"/>
    <w:qFormat/>
    <w:rsid w:val="00966020"/>
    <w:pPr>
      <w:keepNext w:val="0"/>
      <w:spacing w:before="100"/>
    </w:pPr>
    <w:rPr>
      <w:b w:val="0"/>
    </w:rPr>
  </w:style>
  <w:style w:type="paragraph" w:customStyle="1" w:styleId="SchedulePara5">
    <w:name w:val="Schedule Para 5"/>
    <w:basedOn w:val="ScheduleHeading5"/>
    <w:qFormat/>
    <w:rsid w:val="00966020"/>
    <w:pPr>
      <w:keepNext w:val="0"/>
      <w:spacing w:before="100"/>
    </w:pPr>
    <w:rPr>
      <w:b w:val="0"/>
    </w:rPr>
  </w:style>
  <w:style w:type="paragraph" w:customStyle="1" w:styleId="SchedulePara6">
    <w:name w:val="Schedule Para 6"/>
    <w:basedOn w:val="ScheduleHeading6"/>
    <w:qFormat/>
    <w:rsid w:val="00966020"/>
    <w:pPr>
      <w:keepNext w:val="0"/>
      <w:spacing w:before="100"/>
    </w:pPr>
    <w:rPr>
      <w:b w:val="0"/>
    </w:rPr>
  </w:style>
  <w:style w:type="paragraph" w:customStyle="1" w:styleId="SchedulePara7">
    <w:name w:val="Schedule Para 7"/>
    <w:basedOn w:val="ScheduleHeading7"/>
    <w:qFormat/>
    <w:rsid w:val="00966020"/>
    <w:pPr>
      <w:keepNext w:val="0"/>
      <w:spacing w:before="100"/>
    </w:pPr>
    <w:rPr>
      <w:b w:val="0"/>
    </w:rPr>
  </w:style>
  <w:style w:type="paragraph" w:customStyle="1" w:styleId="ScheduleTitle">
    <w:name w:val="Schedule Title"/>
    <w:basedOn w:val="a1"/>
    <w:next w:val="a1"/>
    <w:qFormat/>
    <w:rsid w:val="00966020"/>
    <w:pPr>
      <w:numPr>
        <w:numId w:val="9"/>
      </w:numPr>
      <w:spacing w:before="200"/>
      <w:jc w:val="center"/>
    </w:pPr>
    <w:rPr>
      <w:b/>
      <w:caps/>
      <w:lang w:val="ru-RU" w:eastAsia="en-US"/>
    </w:rPr>
  </w:style>
  <w:style w:type="paragraph" w:customStyle="1" w:styleId="SchedulePart">
    <w:name w:val="Schedule Part"/>
    <w:basedOn w:val="a1"/>
    <w:next w:val="a1"/>
    <w:qFormat/>
    <w:rsid w:val="00966020"/>
    <w:pPr>
      <w:numPr>
        <w:numId w:val="10"/>
      </w:numPr>
      <w:spacing w:before="200"/>
      <w:ind w:firstLine="289"/>
      <w:jc w:val="center"/>
    </w:pPr>
    <w:rPr>
      <w:b/>
      <w:caps/>
      <w:lang w:val="ru-RU" w:eastAsia="en-US"/>
    </w:rPr>
  </w:style>
  <w:style w:type="paragraph" w:styleId="af8">
    <w:name w:val="caption"/>
    <w:basedOn w:val="a1"/>
    <w:next w:val="a1"/>
    <w:uiPriority w:val="35"/>
    <w:qFormat/>
    <w:rsid w:val="00966020"/>
    <w:rPr>
      <w:b/>
      <w:bCs/>
      <w:szCs w:val="18"/>
      <w:lang w:val="ru-RU"/>
    </w:rPr>
  </w:style>
  <w:style w:type="table" w:styleId="13">
    <w:name w:val="Table 3D effects 1"/>
    <w:basedOn w:val="a3"/>
    <w:rsid w:val="00966020"/>
    <w:pPr>
      <w:tabs>
        <w:tab w:val="left" w:pos="709"/>
        <w:tab w:val="left" w:pos="1559"/>
        <w:tab w:val="left" w:pos="2268"/>
        <w:tab w:val="left" w:pos="2977"/>
        <w:tab w:val="left" w:pos="3686"/>
        <w:tab w:val="left" w:pos="4394"/>
        <w:tab w:val="right" w:pos="8789"/>
      </w:tabs>
      <w:spacing w:after="120"/>
    </w:pPr>
    <w:rPr>
      <w:rFonts w:ascii="Arial" w:eastAsia="Batang" w:hAnsi="Arial"/>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9">
    <w:name w:val="page number"/>
    <w:uiPriority w:val="39"/>
    <w:semiHidden/>
    <w:rsid w:val="00966020"/>
    <w:rPr>
      <w:rFonts w:ascii="Arial" w:hAnsi="Arial"/>
      <w:sz w:val="14"/>
    </w:rPr>
  </w:style>
  <w:style w:type="paragraph" w:customStyle="1" w:styleId="Heading">
    <w:name w:val="Heading"/>
    <w:basedOn w:val="a1"/>
    <w:next w:val="a1"/>
    <w:qFormat/>
    <w:rsid w:val="00966020"/>
    <w:pPr>
      <w:keepNext/>
      <w:spacing w:before="200"/>
    </w:pPr>
    <w:rPr>
      <w:b/>
      <w:caps/>
      <w:lang w:val="ru-RU"/>
    </w:rPr>
  </w:style>
  <w:style w:type="character" w:styleId="afa">
    <w:name w:val="FollowedHyperlink"/>
    <w:semiHidden/>
    <w:unhideWhenUsed/>
    <w:rsid w:val="00966020"/>
    <w:rPr>
      <w:color w:val="800080"/>
      <w:u w:val="single"/>
    </w:rPr>
  </w:style>
  <w:style w:type="paragraph" w:styleId="afb">
    <w:name w:val="endnote text"/>
    <w:basedOn w:val="a0"/>
    <w:link w:val="afc"/>
    <w:semiHidden/>
    <w:unhideWhenUsed/>
    <w:rsid w:val="00966020"/>
  </w:style>
  <w:style w:type="character" w:customStyle="1" w:styleId="afc">
    <w:name w:val="Текст концевой сноски Знак"/>
    <w:link w:val="afb"/>
    <w:semiHidden/>
    <w:rsid w:val="00966020"/>
    <w:rPr>
      <w:rFonts w:ascii="Times New Roman" w:eastAsia="Times New Roman" w:hAnsi="Times New Roman"/>
    </w:rPr>
  </w:style>
  <w:style w:type="paragraph" w:styleId="afd">
    <w:name w:val="List"/>
    <w:basedOn w:val="a0"/>
    <w:semiHidden/>
    <w:unhideWhenUsed/>
    <w:rsid w:val="00966020"/>
    <w:pPr>
      <w:ind w:left="283" w:hanging="283"/>
    </w:pPr>
  </w:style>
  <w:style w:type="paragraph" w:styleId="afe">
    <w:name w:val="List Bullet"/>
    <w:basedOn w:val="a0"/>
    <w:autoRedefine/>
    <w:semiHidden/>
    <w:unhideWhenUsed/>
    <w:rsid w:val="00966020"/>
    <w:pPr>
      <w:jc w:val="both"/>
    </w:pPr>
    <w:rPr>
      <w:sz w:val="24"/>
      <w:szCs w:val="24"/>
    </w:rPr>
  </w:style>
  <w:style w:type="paragraph" w:styleId="aff">
    <w:name w:val="List Number"/>
    <w:basedOn w:val="a0"/>
    <w:semiHidden/>
    <w:unhideWhenUsed/>
    <w:rsid w:val="00966020"/>
    <w:pPr>
      <w:tabs>
        <w:tab w:val="num" w:pos="360"/>
      </w:tabs>
      <w:ind w:left="360" w:hanging="360"/>
    </w:pPr>
  </w:style>
  <w:style w:type="paragraph" w:styleId="27">
    <w:name w:val="List 2"/>
    <w:basedOn w:val="a0"/>
    <w:semiHidden/>
    <w:unhideWhenUsed/>
    <w:rsid w:val="00966020"/>
    <w:pPr>
      <w:ind w:left="566" w:hanging="283"/>
    </w:pPr>
  </w:style>
  <w:style w:type="paragraph" w:styleId="34">
    <w:name w:val="List 3"/>
    <w:basedOn w:val="a0"/>
    <w:semiHidden/>
    <w:unhideWhenUsed/>
    <w:rsid w:val="00966020"/>
    <w:pPr>
      <w:ind w:left="849" w:hanging="283"/>
    </w:pPr>
  </w:style>
  <w:style w:type="paragraph" w:styleId="42">
    <w:name w:val="List 4"/>
    <w:basedOn w:val="a0"/>
    <w:semiHidden/>
    <w:unhideWhenUsed/>
    <w:rsid w:val="00966020"/>
    <w:pPr>
      <w:ind w:left="1132" w:hanging="283"/>
    </w:pPr>
  </w:style>
  <w:style w:type="paragraph" w:styleId="52">
    <w:name w:val="List 5"/>
    <w:basedOn w:val="a0"/>
    <w:semiHidden/>
    <w:unhideWhenUsed/>
    <w:rsid w:val="00966020"/>
    <w:pPr>
      <w:ind w:left="1415" w:hanging="283"/>
    </w:pPr>
  </w:style>
  <w:style w:type="paragraph" w:styleId="28">
    <w:name w:val="List Bullet 2"/>
    <w:basedOn w:val="a0"/>
    <w:autoRedefine/>
    <w:semiHidden/>
    <w:unhideWhenUsed/>
    <w:rsid w:val="00966020"/>
    <w:pPr>
      <w:tabs>
        <w:tab w:val="num" w:pos="643"/>
      </w:tabs>
      <w:ind w:left="643" w:hanging="360"/>
    </w:pPr>
  </w:style>
  <w:style w:type="paragraph" w:styleId="35">
    <w:name w:val="List Bullet 3"/>
    <w:basedOn w:val="a0"/>
    <w:autoRedefine/>
    <w:semiHidden/>
    <w:unhideWhenUsed/>
    <w:rsid w:val="00966020"/>
    <w:pPr>
      <w:tabs>
        <w:tab w:val="num" w:pos="926"/>
      </w:tabs>
      <w:ind w:left="926" w:hanging="360"/>
    </w:pPr>
    <w:rPr>
      <w:rFonts w:ascii="Arial" w:hAnsi="Arial" w:cs="Arial"/>
      <w:b/>
      <w:lang w:val="en-GB" w:eastAsia="en-US"/>
    </w:rPr>
  </w:style>
  <w:style w:type="paragraph" w:styleId="43">
    <w:name w:val="List Bullet 4"/>
    <w:basedOn w:val="a0"/>
    <w:autoRedefine/>
    <w:semiHidden/>
    <w:unhideWhenUsed/>
    <w:rsid w:val="00966020"/>
    <w:pPr>
      <w:tabs>
        <w:tab w:val="num" w:pos="1209"/>
      </w:tabs>
      <w:ind w:left="1209" w:hanging="360"/>
    </w:pPr>
  </w:style>
  <w:style w:type="paragraph" w:styleId="53">
    <w:name w:val="List Bullet 5"/>
    <w:basedOn w:val="a0"/>
    <w:autoRedefine/>
    <w:semiHidden/>
    <w:unhideWhenUsed/>
    <w:rsid w:val="00966020"/>
    <w:pPr>
      <w:tabs>
        <w:tab w:val="num" w:pos="1492"/>
      </w:tabs>
      <w:ind w:left="1492" w:hanging="360"/>
    </w:pPr>
  </w:style>
  <w:style w:type="paragraph" w:styleId="29">
    <w:name w:val="List Number 2"/>
    <w:basedOn w:val="a0"/>
    <w:semiHidden/>
    <w:unhideWhenUsed/>
    <w:rsid w:val="00966020"/>
    <w:pPr>
      <w:tabs>
        <w:tab w:val="num" w:pos="643"/>
      </w:tabs>
      <w:ind w:left="643" w:hanging="360"/>
    </w:pPr>
  </w:style>
  <w:style w:type="paragraph" w:styleId="36">
    <w:name w:val="List Number 3"/>
    <w:basedOn w:val="a0"/>
    <w:semiHidden/>
    <w:unhideWhenUsed/>
    <w:rsid w:val="00966020"/>
    <w:pPr>
      <w:tabs>
        <w:tab w:val="num" w:pos="926"/>
      </w:tabs>
      <w:ind w:left="926" w:hanging="360"/>
    </w:pPr>
    <w:rPr>
      <w:rFonts w:ascii="Arial" w:hAnsi="Arial" w:cs="Arial"/>
      <w:b/>
      <w:lang w:val="en-GB" w:eastAsia="en-US"/>
    </w:rPr>
  </w:style>
  <w:style w:type="paragraph" w:styleId="44">
    <w:name w:val="List Number 4"/>
    <w:basedOn w:val="a0"/>
    <w:semiHidden/>
    <w:unhideWhenUsed/>
    <w:rsid w:val="00966020"/>
    <w:pPr>
      <w:tabs>
        <w:tab w:val="num" w:pos="1209"/>
      </w:tabs>
      <w:ind w:left="1209" w:hanging="360"/>
    </w:pPr>
    <w:rPr>
      <w:rFonts w:ascii="Arial" w:hAnsi="Arial" w:cs="Arial"/>
      <w:b/>
      <w:lang w:val="en-GB" w:eastAsia="en-US"/>
    </w:rPr>
  </w:style>
  <w:style w:type="paragraph" w:styleId="54">
    <w:name w:val="List Number 5"/>
    <w:basedOn w:val="a0"/>
    <w:semiHidden/>
    <w:unhideWhenUsed/>
    <w:rsid w:val="00966020"/>
    <w:pPr>
      <w:tabs>
        <w:tab w:val="num" w:pos="1492"/>
      </w:tabs>
      <w:ind w:left="1492" w:hanging="360"/>
    </w:pPr>
    <w:rPr>
      <w:rFonts w:ascii="Arial" w:hAnsi="Arial" w:cs="Arial"/>
      <w:b/>
      <w:lang w:val="en-GB" w:eastAsia="en-US"/>
    </w:rPr>
  </w:style>
  <w:style w:type="paragraph" w:styleId="a">
    <w:name w:val="Title"/>
    <w:basedOn w:val="a0"/>
    <w:link w:val="aff0"/>
    <w:uiPriority w:val="99"/>
    <w:qFormat/>
    <w:rsid w:val="00966020"/>
    <w:pPr>
      <w:numPr>
        <w:numId w:val="12"/>
      </w:numPr>
      <w:jc w:val="center"/>
    </w:pPr>
    <w:rPr>
      <w:b/>
      <w:sz w:val="24"/>
    </w:rPr>
  </w:style>
  <w:style w:type="character" w:customStyle="1" w:styleId="aff0">
    <w:name w:val="Название Знак"/>
    <w:link w:val="a"/>
    <w:uiPriority w:val="99"/>
    <w:rsid w:val="00966020"/>
    <w:rPr>
      <w:rFonts w:ascii="Times New Roman" w:eastAsia="Times New Roman" w:hAnsi="Times New Roman"/>
      <w:b/>
      <w:sz w:val="24"/>
    </w:rPr>
  </w:style>
  <w:style w:type="paragraph" w:styleId="aff1">
    <w:name w:val="Body Text Indent"/>
    <w:basedOn w:val="a0"/>
    <w:link w:val="aff2"/>
    <w:semiHidden/>
    <w:unhideWhenUsed/>
    <w:rsid w:val="00966020"/>
    <w:pPr>
      <w:spacing w:after="120"/>
      <w:ind w:left="283"/>
    </w:pPr>
  </w:style>
  <w:style w:type="character" w:customStyle="1" w:styleId="aff2">
    <w:name w:val="Основной текст с отступом Знак"/>
    <w:link w:val="aff1"/>
    <w:semiHidden/>
    <w:rsid w:val="00966020"/>
    <w:rPr>
      <w:rFonts w:ascii="Times New Roman" w:eastAsia="Times New Roman" w:hAnsi="Times New Roman"/>
    </w:rPr>
  </w:style>
  <w:style w:type="paragraph" w:styleId="aff3">
    <w:name w:val="List Continue"/>
    <w:basedOn w:val="a0"/>
    <w:semiHidden/>
    <w:unhideWhenUsed/>
    <w:rsid w:val="00966020"/>
    <w:pPr>
      <w:spacing w:after="120"/>
      <w:ind w:left="283"/>
    </w:pPr>
  </w:style>
  <w:style w:type="paragraph" w:styleId="2a">
    <w:name w:val="List Continue 2"/>
    <w:basedOn w:val="a0"/>
    <w:semiHidden/>
    <w:unhideWhenUsed/>
    <w:rsid w:val="00966020"/>
    <w:pPr>
      <w:spacing w:after="120"/>
      <w:ind w:left="566"/>
    </w:pPr>
  </w:style>
  <w:style w:type="paragraph" w:styleId="37">
    <w:name w:val="List Continue 3"/>
    <w:basedOn w:val="a0"/>
    <w:semiHidden/>
    <w:unhideWhenUsed/>
    <w:rsid w:val="00966020"/>
    <w:pPr>
      <w:spacing w:after="120"/>
      <w:ind w:left="849"/>
    </w:pPr>
  </w:style>
  <w:style w:type="paragraph" w:styleId="55">
    <w:name w:val="List Continue 5"/>
    <w:basedOn w:val="a0"/>
    <w:semiHidden/>
    <w:unhideWhenUsed/>
    <w:rsid w:val="00966020"/>
    <w:pPr>
      <w:spacing w:after="120"/>
      <w:ind w:left="1415"/>
    </w:pPr>
  </w:style>
  <w:style w:type="paragraph" w:styleId="38">
    <w:name w:val="Body Text Indent 3"/>
    <w:basedOn w:val="a0"/>
    <w:link w:val="39"/>
    <w:semiHidden/>
    <w:unhideWhenUsed/>
    <w:rsid w:val="00966020"/>
    <w:pPr>
      <w:ind w:right="2381" w:firstLine="3119"/>
      <w:jc w:val="center"/>
    </w:pPr>
    <w:rPr>
      <w:sz w:val="44"/>
    </w:rPr>
  </w:style>
  <w:style w:type="character" w:customStyle="1" w:styleId="39">
    <w:name w:val="Основной текст с отступом 3 Знак"/>
    <w:link w:val="38"/>
    <w:semiHidden/>
    <w:rsid w:val="00966020"/>
    <w:rPr>
      <w:rFonts w:ascii="Times New Roman" w:eastAsia="Times New Roman" w:hAnsi="Times New Roman"/>
      <w:sz w:val="44"/>
    </w:rPr>
  </w:style>
  <w:style w:type="paragraph" w:styleId="aff4">
    <w:name w:val="Block Text"/>
    <w:basedOn w:val="a0"/>
    <w:semiHidden/>
    <w:unhideWhenUsed/>
    <w:rsid w:val="00966020"/>
    <w:pPr>
      <w:ind w:left="1560" w:right="1389" w:firstLine="1134"/>
      <w:jc w:val="center"/>
    </w:pPr>
    <w:rPr>
      <w:sz w:val="44"/>
    </w:rPr>
  </w:style>
  <w:style w:type="paragraph" w:styleId="aff5">
    <w:name w:val="Document Map"/>
    <w:basedOn w:val="a0"/>
    <w:link w:val="aff6"/>
    <w:semiHidden/>
    <w:unhideWhenUsed/>
    <w:rsid w:val="00966020"/>
    <w:pPr>
      <w:shd w:val="clear" w:color="auto" w:fill="000080"/>
    </w:pPr>
    <w:rPr>
      <w:rFonts w:ascii="Tahoma" w:hAnsi="Tahoma" w:cs="Tahoma"/>
    </w:rPr>
  </w:style>
  <w:style w:type="character" w:customStyle="1" w:styleId="aff6">
    <w:name w:val="Схема документа Знак"/>
    <w:link w:val="aff5"/>
    <w:semiHidden/>
    <w:rsid w:val="00966020"/>
    <w:rPr>
      <w:rFonts w:ascii="Tahoma" w:eastAsia="Times New Roman" w:hAnsi="Tahoma" w:cs="Tahoma"/>
      <w:shd w:val="clear" w:color="auto" w:fill="000080"/>
    </w:rPr>
  </w:style>
  <w:style w:type="paragraph" w:styleId="aff7">
    <w:name w:val="Plain Text"/>
    <w:basedOn w:val="a0"/>
    <w:link w:val="aff8"/>
    <w:semiHidden/>
    <w:unhideWhenUsed/>
    <w:rsid w:val="00966020"/>
    <w:rPr>
      <w:rFonts w:ascii="Courier New" w:hAnsi="Courier New"/>
    </w:rPr>
  </w:style>
  <w:style w:type="character" w:customStyle="1" w:styleId="aff8">
    <w:name w:val="Текст Знак"/>
    <w:link w:val="aff7"/>
    <w:semiHidden/>
    <w:rsid w:val="00966020"/>
    <w:rPr>
      <w:rFonts w:ascii="Courier New" w:eastAsia="Times New Roman" w:hAnsi="Courier New"/>
    </w:rPr>
  </w:style>
  <w:style w:type="paragraph" w:styleId="aff9">
    <w:name w:val="Revision"/>
    <w:uiPriority w:val="99"/>
    <w:semiHidden/>
    <w:rsid w:val="00966020"/>
    <w:rPr>
      <w:rFonts w:ascii="Times New Roman" w:eastAsia="Times New Roman" w:hAnsi="Times New Roman"/>
    </w:rPr>
  </w:style>
  <w:style w:type="paragraph" w:customStyle="1" w:styleId="BodyText31">
    <w:name w:val="Body Text 31"/>
    <w:basedOn w:val="a0"/>
    <w:rsid w:val="00966020"/>
    <w:pPr>
      <w:spacing w:before="120"/>
      <w:jc w:val="center"/>
    </w:pPr>
    <w:rPr>
      <w:sz w:val="24"/>
    </w:rPr>
  </w:style>
  <w:style w:type="paragraph" w:customStyle="1" w:styleId="FR1">
    <w:name w:val="FR1"/>
    <w:rsid w:val="00966020"/>
    <w:pPr>
      <w:widowControl w:val="0"/>
      <w:snapToGrid w:val="0"/>
    </w:pPr>
    <w:rPr>
      <w:rFonts w:ascii="Arial" w:eastAsia="Times New Roman" w:hAnsi="Arial"/>
      <w:i/>
      <w:sz w:val="22"/>
    </w:rPr>
  </w:style>
  <w:style w:type="paragraph" w:customStyle="1" w:styleId="BodyText21">
    <w:name w:val="Body Text 21"/>
    <w:basedOn w:val="a0"/>
    <w:rsid w:val="00966020"/>
    <w:pPr>
      <w:ind w:firstLine="360"/>
      <w:jc w:val="both"/>
    </w:pPr>
  </w:style>
  <w:style w:type="paragraph" w:customStyle="1" w:styleId="BodyTextIndent31">
    <w:name w:val="Body Text Indent 31"/>
    <w:basedOn w:val="a0"/>
    <w:rsid w:val="00966020"/>
    <w:pPr>
      <w:ind w:firstLine="720"/>
      <w:jc w:val="both"/>
    </w:pPr>
  </w:style>
  <w:style w:type="paragraph" w:customStyle="1" w:styleId="ConsTitle">
    <w:name w:val="ConsTitle"/>
    <w:rsid w:val="00966020"/>
    <w:pPr>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966020"/>
    <w:pPr>
      <w:widowControl w:val="0"/>
      <w:autoSpaceDE w:val="0"/>
      <w:autoSpaceDN w:val="0"/>
      <w:adjustRightInd w:val="0"/>
      <w:ind w:right="19772"/>
    </w:pPr>
    <w:rPr>
      <w:rFonts w:ascii="Courier New" w:eastAsia="Times New Roman" w:hAnsi="Courier New" w:cs="Courier New"/>
    </w:rPr>
  </w:style>
  <w:style w:type="paragraph" w:customStyle="1" w:styleId="BodyText32">
    <w:name w:val="Body Text 32"/>
    <w:basedOn w:val="a0"/>
    <w:rsid w:val="00966020"/>
    <w:pPr>
      <w:spacing w:before="120"/>
      <w:jc w:val="center"/>
    </w:pPr>
    <w:rPr>
      <w:sz w:val="24"/>
    </w:rPr>
  </w:style>
  <w:style w:type="paragraph" w:customStyle="1" w:styleId="FWBL2">
    <w:name w:val="FWB_L2"/>
    <w:basedOn w:val="FWBL1"/>
    <w:rsid w:val="00966020"/>
    <w:pPr>
      <w:keepNext w:val="0"/>
      <w:keepLines w:val="0"/>
      <w:tabs>
        <w:tab w:val="clear" w:pos="360"/>
        <w:tab w:val="num" w:pos="720"/>
      </w:tabs>
      <w:jc w:val="both"/>
      <w:outlineLvl w:val="9"/>
    </w:pPr>
    <w:rPr>
      <w:b w:val="0"/>
      <w:smallCaps w:val="0"/>
    </w:rPr>
  </w:style>
  <w:style w:type="paragraph" w:customStyle="1" w:styleId="FWBL1">
    <w:name w:val="FWB_L1"/>
    <w:basedOn w:val="a0"/>
    <w:next w:val="FWBL2"/>
    <w:rsid w:val="00966020"/>
    <w:pPr>
      <w:keepNext/>
      <w:keepLines/>
      <w:tabs>
        <w:tab w:val="num" w:pos="360"/>
      </w:tabs>
      <w:spacing w:after="240"/>
      <w:outlineLvl w:val="0"/>
    </w:pPr>
    <w:rPr>
      <w:b/>
      <w:smallCaps/>
      <w:sz w:val="24"/>
      <w:lang w:eastAsia="en-US"/>
    </w:rPr>
  </w:style>
  <w:style w:type="paragraph" w:customStyle="1" w:styleId="FWBL3">
    <w:name w:val="FWB_L3"/>
    <w:basedOn w:val="FWBL2"/>
    <w:rsid w:val="00966020"/>
    <w:pPr>
      <w:ind w:left="720" w:hanging="720"/>
    </w:pPr>
  </w:style>
  <w:style w:type="paragraph" w:customStyle="1" w:styleId="FWBL4">
    <w:name w:val="FWB_L4"/>
    <w:basedOn w:val="FWBL3"/>
    <w:rsid w:val="00966020"/>
    <w:pPr>
      <w:tabs>
        <w:tab w:val="clear" w:pos="720"/>
        <w:tab w:val="num" w:pos="1440"/>
      </w:tabs>
      <w:ind w:left="1440" w:hanging="216"/>
    </w:pPr>
  </w:style>
  <w:style w:type="paragraph" w:customStyle="1" w:styleId="FWBL5">
    <w:name w:val="FWB_L5"/>
    <w:basedOn w:val="FWBL4"/>
    <w:rsid w:val="00966020"/>
    <w:pPr>
      <w:tabs>
        <w:tab w:val="clear" w:pos="1440"/>
        <w:tab w:val="num" w:pos="2160"/>
      </w:tabs>
      <w:ind w:left="2160" w:hanging="720"/>
    </w:pPr>
  </w:style>
  <w:style w:type="paragraph" w:customStyle="1" w:styleId="FWBL6">
    <w:name w:val="FWB_L6"/>
    <w:basedOn w:val="FWBL5"/>
    <w:rsid w:val="00966020"/>
    <w:pPr>
      <w:tabs>
        <w:tab w:val="clear" w:pos="2160"/>
        <w:tab w:val="num" w:pos="2880"/>
      </w:tabs>
      <w:ind w:left="2880" w:hanging="216"/>
    </w:pPr>
  </w:style>
  <w:style w:type="paragraph" w:customStyle="1" w:styleId="FWBL7">
    <w:name w:val="FWB_L7"/>
    <w:basedOn w:val="FWBL6"/>
    <w:rsid w:val="00966020"/>
    <w:pPr>
      <w:tabs>
        <w:tab w:val="clear" w:pos="2880"/>
        <w:tab w:val="num" w:pos="3600"/>
      </w:tabs>
      <w:ind w:left="3600" w:hanging="720"/>
    </w:pPr>
  </w:style>
  <w:style w:type="paragraph" w:customStyle="1" w:styleId="FWBL8">
    <w:name w:val="FWB_L8"/>
    <w:basedOn w:val="FWBL7"/>
    <w:rsid w:val="00966020"/>
    <w:pPr>
      <w:tabs>
        <w:tab w:val="clear" w:pos="3600"/>
        <w:tab w:val="num" w:pos="4320"/>
      </w:tabs>
      <w:ind w:left="4320"/>
    </w:pPr>
  </w:style>
  <w:style w:type="paragraph" w:customStyle="1" w:styleId="14">
    <w:name w:val="Îáû÷íûé1"/>
    <w:rsid w:val="00966020"/>
    <w:pPr>
      <w:widowControl w:val="0"/>
      <w:autoSpaceDE w:val="0"/>
      <w:autoSpaceDN w:val="0"/>
      <w:adjustRightInd w:val="0"/>
    </w:pPr>
    <w:rPr>
      <w:rFonts w:ascii="Times New Roman" w:eastAsia="Times New Roman" w:hAnsi="Times New Roman"/>
    </w:rPr>
  </w:style>
  <w:style w:type="paragraph" w:customStyle="1" w:styleId="affa">
    <w:name w:val="Текст таблицы"/>
    <w:basedOn w:val="a0"/>
    <w:rsid w:val="00966020"/>
    <w:pPr>
      <w:spacing w:before="60"/>
    </w:pPr>
  </w:style>
  <w:style w:type="paragraph" w:customStyle="1" w:styleId="affb">
    <w:name w:val="Шапка таблицы"/>
    <w:basedOn w:val="a0"/>
    <w:rsid w:val="00966020"/>
    <w:pPr>
      <w:spacing w:before="60"/>
      <w:jc w:val="center"/>
    </w:pPr>
    <w:rPr>
      <w:rFonts w:ascii="Arial" w:hAnsi="Arial"/>
      <w:b/>
    </w:rPr>
  </w:style>
  <w:style w:type="paragraph" w:customStyle="1" w:styleId="affc">
    <w:name w:val="Стиль"/>
    <w:rsid w:val="00966020"/>
    <w:pPr>
      <w:widowControl w:val="0"/>
      <w:autoSpaceDE w:val="0"/>
      <w:autoSpaceDN w:val="0"/>
    </w:pPr>
    <w:rPr>
      <w:rFonts w:ascii="Times New Roman" w:eastAsia="Times New Roman" w:hAnsi="Times New Roman"/>
      <w:spacing w:val="-1"/>
      <w:kern w:val="3276"/>
      <w:position w:val="-1"/>
      <w:sz w:val="24"/>
      <w:szCs w:val="24"/>
      <w:vertAlign w:val="superscript"/>
    </w:rPr>
  </w:style>
  <w:style w:type="paragraph" w:customStyle="1" w:styleId="affd">
    <w:name w:val="Название.Название Знак Знак"/>
    <w:basedOn w:val="affc"/>
    <w:rsid w:val="00966020"/>
    <w:pPr>
      <w:widowControl/>
      <w:spacing w:line="360" w:lineRule="auto"/>
      <w:ind w:firstLine="425"/>
      <w:jc w:val="center"/>
    </w:pPr>
    <w:rPr>
      <w:b/>
      <w:bCs/>
      <w:spacing w:val="0"/>
      <w:kern w:val="0"/>
      <w:position w:val="0"/>
      <w:vertAlign w:val="baseline"/>
    </w:rPr>
  </w:style>
  <w:style w:type="paragraph" w:customStyle="1" w:styleId="15">
    <w:name w:val="1Главный"/>
    <w:basedOn w:val="a0"/>
    <w:rsid w:val="00966020"/>
    <w:pPr>
      <w:spacing w:after="120"/>
      <w:ind w:left="567" w:firstLine="567"/>
      <w:jc w:val="both"/>
    </w:pPr>
    <w:rPr>
      <w:rFonts w:ascii="Georgia" w:hAnsi="Georgia"/>
      <w:sz w:val="22"/>
      <w:szCs w:val="24"/>
    </w:rPr>
  </w:style>
  <w:style w:type="paragraph" w:customStyle="1" w:styleId="BodyText22">
    <w:name w:val="Body Text 22"/>
    <w:basedOn w:val="a0"/>
    <w:rsid w:val="00966020"/>
    <w:pPr>
      <w:jc w:val="both"/>
    </w:pPr>
    <w:rPr>
      <w:sz w:val="22"/>
    </w:rPr>
  </w:style>
  <w:style w:type="paragraph" w:customStyle="1" w:styleId="TeaserBodyText">
    <w:name w:val="Teaser Body Text"/>
    <w:basedOn w:val="a0"/>
    <w:rsid w:val="00966020"/>
    <w:pPr>
      <w:tabs>
        <w:tab w:val="left" w:pos="3402"/>
      </w:tabs>
      <w:overflowPunct w:val="0"/>
      <w:autoSpaceDE w:val="0"/>
      <w:autoSpaceDN w:val="0"/>
      <w:adjustRightInd w:val="0"/>
      <w:spacing w:after="240" w:line="280" w:lineRule="exact"/>
    </w:pPr>
    <w:rPr>
      <w:rFonts w:eastAsia="MS Mincho" w:cs="Arial"/>
      <w:bCs/>
      <w:szCs w:val="22"/>
      <w:lang w:val="en-US" w:eastAsia="en-US"/>
    </w:rPr>
  </w:style>
  <w:style w:type="paragraph" w:customStyle="1" w:styleId="EYBodyText">
    <w:name w:val="EY Body Text"/>
    <w:basedOn w:val="a0"/>
    <w:rsid w:val="00966020"/>
    <w:pPr>
      <w:overflowPunct w:val="0"/>
      <w:autoSpaceDE w:val="0"/>
      <w:autoSpaceDN w:val="0"/>
      <w:adjustRightInd w:val="0"/>
      <w:snapToGrid w:val="0"/>
      <w:spacing w:before="60" w:after="60" w:line="280" w:lineRule="exact"/>
      <w:jc w:val="both"/>
    </w:pPr>
    <w:rPr>
      <w:rFonts w:eastAsia="MS Mincho" w:cs="Arial"/>
      <w:bCs/>
      <w:sz w:val="22"/>
      <w:lang w:eastAsia="en-US"/>
    </w:rPr>
  </w:style>
  <w:style w:type="paragraph" w:customStyle="1" w:styleId="EYtabletext">
    <w:name w:val="EY table text"/>
    <w:basedOn w:val="a0"/>
    <w:rsid w:val="00966020"/>
    <w:pPr>
      <w:tabs>
        <w:tab w:val="left" w:pos="709"/>
        <w:tab w:val="left" w:pos="1418"/>
        <w:tab w:val="left" w:pos="2977"/>
        <w:tab w:val="right" w:pos="9356"/>
      </w:tabs>
      <w:overflowPunct w:val="0"/>
      <w:autoSpaceDE w:val="0"/>
      <w:autoSpaceDN w:val="0"/>
      <w:adjustRightInd w:val="0"/>
      <w:spacing w:line="264" w:lineRule="auto"/>
      <w:ind w:left="96"/>
    </w:pPr>
    <w:rPr>
      <w:sz w:val="18"/>
      <w:szCs w:val="18"/>
      <w:lang w:eastAsia="en-US"/>
    </w:rPr>
  </w:style>
  <w:style w:type="paragraph" w:customStyle="1" w:styleId="212">
    <w:name w:val="Основной текст 21"/>
    <w:basedOn w:val="a0"/>
    <w:rsid w:val="00966020"/>
    <w:pPr>
      <w:jc w:val="both"/>
    </w:pPr>
    <w:rPr>
      <w:sz w:val="22"/>
    </w:rPr>
  </w:style>
  <w:style w:type="paragraph" w:customStyle="1" w:styleId="ITBodyTextL3">
    <w:name w:val="ITBodyText_L3"/>
    <w:basedOn w:val="a0"/>
    <w:rsid w:val="00966020"/>
    <w:pPr>
      <w:tabs>
        <w:tab w:val="num" w:pos="1224"/>
        <w:tab w:val="num" w:pos="1492"/>
      </w:tabs>
      <w:spacing w:after="240"/>
      <w:ind w:left="1492" w:hanging="504"/>
      <w:jc w:val="both"/>
      <w:outlineLvl w:val="2"/>
    </w:pPr>
    <w:rPr>
      <w:sz w:val="24"/>
      <w:szCs w:val="24"/>
      <w:lang w:eastAsia="en-US"/>
    </w:rPr>
  </w:style>
  <w:style w:type="paragraph" w:customStyle="1" w:styleId="FooterRAMBLL">
    <w:name w:val="Footer RAMBØLL"/>
    <w:basedOn w:val="a7"/>
    <w:rsid w:val="00966020"/>
    <w:pPr>
      <w:tabs>
        <w:tab w:val="clear" w:pos="4677"/>
        <w:tab w:val="clear" w:pos="9355"/>
        <w:tab w:val="center" w:pos="4153"/>
        <w:tab w:val="right" w:pos="8306"/>
      </w:tabs>
      <w:spacing w:line="260" w:lineRule="atLeast"/>
    </w:pPr>
    <w:rPr>
      <w:rFonts w:ascii="Verdana" w:hAnsi="Verdana" w:cs="Verdana"/>
      <w:spacing w:val="20"/>
      <w:sz w:val="12"/>
      <w:szCs w:val="12"/>
      <w:lang w:eastAsia="en-US"/>
    </w:rPr>
  </w:style>
  <w:style w:type="paragraph" w:customStyle="1" w:styleId="Indholdsfortegnelse">
    <w:name w:val="Indholdsfortegnelse"/>
    <w:basedOn w:val="a0"/>
    <w:rsid w:val="00966020"/>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0"/>
    <w:rsid w:val="00966020"/>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0"/>
    <w:rsid w:val="00966020"/>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0"/>
    <w:rsid w:val="00966020"/>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0"/>
    <w:rsid w:val="00966020"/>
    <w:pPr>
      <w:tabs>
        <w:tab w:val="num" w:pos="2126"/>
      </w:tabs>
      <w:spacing w:line="288" w:lineRule="auto"/>
      <w:ind w:left="2126" w:hanging="425"/>
    </w:pPr>
    <w:rPr>
      <w:rFonts w:ascii="Verdana" w:hAnsi="Verdana" w:cs="Verdana"/>
      <w:sz w:val="18"/>
      <w:szCs w:val="18"/>
      <w:lang w:val="en-GB" w:eastAsia="en-US"/>
    </w:rPr>
  </w:style>
  <w:style w:type="paragraph" w:customStyle="1" w:styleId="RamBullet6">
    <w:name w:val="Ram Bullet 6"/>
    <w:basedOn w:val="a0"/>
    <w:rsid w:val="00966020"/>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0"/>
    <w:rsid w:val="00966020"/>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0"/>
    <w:rsid w:val="00966020"/>
    <w:pPr>
      <w:tabs>
        <w:tab w:val="num" w:pos="3402"/>
      </w:tabs>
      <w:spacing w:line="288" w:lineRule="auto"/>
      <w:ind w:left="3402" w:hanging="426"/>
    </w:pPr>
    <w:rPr>
      <w:rFonts w:ascii="Verdana" w:hAnsi="Verdana" w:cs="Verdana"/>
      <w:sz w:val="18"/>
      <w:szCs w:val="18"/>
      <w:lang w:val="en-GB" w:eastAsia="en-US"/>
    </w:rPr>
  </w:style>
  <w:style w:type="paragraph" w:customStyle="1" w:styleId="EYBulletText">
    <w:name w:val="EY Bullet Text"/>
    <w:basedOn w:val="a0"/>
    <w:rsid w:val="00966020"/>
    <w:pPr>
      <w:tabs>
        <w:tab w:val="num" w:pos="1636"/>
      </w:tabs>
      <w:overflowPunct w:val="0"/>
      <w:autoSpaceDE w:val="0"/>
      <w:autoSpaceDN w:val="0"/>
      <w:adjustRightInd w:val="0"/>
      <w:spacing w:line="280" w:lineRule="exact"/>
      <w:ind w:left="1636" w:right="357" w:hanging="360"/>
    </w:pPr>
    <w:rPr>
      <w:rFonts w:eastAsia="MS Mincho"/>
      <w:noProof/>
      <w:sz w:val="22"/>
      <w:szCs w:val="22"/>
      <w:lang w:eastAsia="en-US"/>
    </w:rPr>
  </w:style>
  <w:style w:type="paragraph" w:customStyle="1" w:styleId="EYTableText0">
    <w:name w:val="EY Table Text"/>
    <w:basedOn w:val="a0"/>
    <w:rsid w:val="00966020"/>
    <w:pPr>
      <w:overflowPunct w:val="0"/>
      <w:autoSpaceDE w:val="0"/>
      <w:autoSpaceDN w:val="0"/>
      <w:adjustRightInd w:val="0"/>
      <w:spacing w:before="80" w:after="40" w:line="220" w:lineRule="exact"/>
    </w:pPr>
    <w:rPr>
      <w:rFonts w:eastAsia="MS Mincho"/>
      <w:sz w:val="18"/>
      <w:szCs w:val="18"/>
      <w:lang w:val="en-US" w:eastAsia="en-US"/>
    </w:rPr>
  </w:style>
  <w:style w:type="paragraph" w:customStyle="1" w:styleId="BodyText">
    <w:name w:val="BodyText"/>
    <w:basedOn w:val="a0"/>
    <w:rsid w:val="00966020"/>
    <w:pPr>
      <w:jc w:val="both"/>
    </w:pPr>
    <w:rPr>
      <w:sz w:val="22"/>
      <w:szCs w:val="22"/>
      <w:lang w:val="en-GB" w:eastAsia="en-US"/>
    </w:rPr>
  </w:style>
  <w:style w:type="paragraph" w:customStyle="1" w:styleId="EYtableheading">
    <w:name w:val="EY table heading"/>
    <w:basedOn w:val="a0"/>
    <w:rsid w:val="00966020"/>
    <w:pPr>
      <w:overflowPunct w:val="0"/>
      <w:autoSpaceDE w:val="0"/>
      <w:autoSpaceDN w:val="0"/>
      <w:adjustRightInd w:val="0"/>
      <w:spacing w:before="120" w:after="120" w:line="264" w:lineRule="auto"/>
      <w:ind w:left="57"/>
      <w:jc w:val="center"/>
    </w:pPr>
    <w:rPr>
      <w:b/>
      <w:bCs/>
      <w:lang w:eastAsia="en-US"/>
    </w:rPr>
  </w:style>
  <w:style w:type="paragraph" w:customStyle="1" w:styleId="StyleTeaserBodyTextJustified">
    <w:name w:val="Style Teaser Body Text + Justified"/>
    <w:basedOn w:val="TeaserBodyText"/>
    <w:rsid w:val="00966020"/>
    <w:pPr>
      <w:spacing w:before="100" w:after="140"/>
      <w:jc w:val="both"/>
    </w:pPr>
    <w:rPr>
      <w:rFonts w:cs="Times New Roman"/>
      <w:bCs w:val="0"/>
      <w:szCs w:val="20"/>
    </w:rPr>
  </w:style>
  <w:style w:type="paragraph" w:customStyle="1" w:styleId="EYBodySubhead">
    <w:name w:val="EY Body Subhead"/>
    <w:basedOn w:val="a0"/>
    <w:rsid w:val="00966020"/>
    <w:pPr>
      <w:widowControl w:val="0"/>
      <w:overflowPunct w:val="0"/>
      <w:autoSpaceDE w:val="0"/>
      <w:autoSpaceDN w:val="0"/>
      <w:adjustRightInd w:val="0"/>
    </w:pPr>
    <w:rPr>
      <w:rFonts w:eastAsia="MS Mincho"/>
      <w:b/>
      <w:bCs/>
      <w:iCs/>
      <w:sz w:val="22"/>
      <w:szCs w:val="22"/>
      <w:lang w:eastAsia="en-US"/>
    </w:rPr>
  </w:style>
  <w:style w:type="paragraph" w:customStyle="1" w:styleId="EYTableHeadings">
    <w:name w:val="EY Table Headings"/>
    <w:basedOn w:val="a0"/>
    <w:rsid w:val="00966020"/>
    <w:pPr>
      <w:overflowPunct w:val="0"/>
      <w:autoSpaceDE w:val="0"/>
      <w:autoSpaceDN w:val="0"/>
      <w:adjustRightInd w:val="0"/>
      <w:spacing w:before="60" w:after="80" w:line="280" w:lineRule="exact"/>
      <w:ind w:right="115"/>
      <w:jc w:val="center"/>
    </w:pPr>
    <w:rPr>
      <w:rFonts w:ascii="Arial Narrow" w:hAnsi="Arial Narrow" w:cs="Arial Narrow"/>
      <w:b/>
      <w:bCs/>
      <w:color w:val="FFFFFF"/>
      <w:sz w:val="28"/>
      <w:szCs w:val="28"/>
      <w:lang w:val="en-US" w:eastAsia="en-US"/>
    </w:rPr>
  </w:style>
  <w:style w:type="paragraph" w:customStyle="1" w:styleId="EYTableSubhead">
    <w:name w:val="EY Table Subhead"/>
    <w:basedOn w:val="a0"/>
    <w:rsid w:val="00966020"/>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sz w:val="22"/>
      <w:szCs w:val="22"/>
      <w:lang w:val="en-US" w:eastAsia="en-US"/>
    </w:rPr>
  </w:style>
  <w:style w:type="paragraph" w:customStyle="1" w:styleId="ConsPlusNormal">
    <w:name w:val="ConsPlusNormal"/>
    <w:rsid w:val="0096602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66020"/>
    <w:pPr>
      <w:autoSpaceDE w:val="0"/>
      <w:autoSpaceDN w:val="0"/>
      <w:adjustRightInd w:val="0"/>
    </w:pPr>
    <w:rPr>
      <w:rFonts w:ascii="Courier New" w:eastAsia="Times New Roman" w:hAnsi="Courier New" w:cs="Courier New"/>
    </w:rPr>
  </w:style>
  <w:style w:type="paragraph" w:customStyle="1" w:styleId="ConsPlusTitle">
    <w:name w:val="ConsPlusTitle"/>
    <w:rsid w:val="00966020"/>
    <w:pPr>
      <w:autoSpaceDE w:val="0"/>
      <w:autoSpaceDN w:val="0"/>
      <w:adjustRightInd w:val="0"/>
    </w:pPr>
    <w:rPr>
      <w:rFonts w:ascii="Arial" w:eastAsia="Times New Roman" w:hAnsi="Arial" w:cs="Arial"/>
      <w:b/>
      <w:bCs/>
    </w:rPr>
  </w:style>
  <w:style w:type="paragraph" w:customStyle="1" w:styleId="311">
    <w:name w:val="Основной текст 31"/>
    <w:basedOn w:val="a0"/>
    <w:rsid w:val="00966020"/>
    <w:pPr>
      <w:spacing w:before="120"/>
      <w:jc w:val="center"/>
    </w:pPr>
    <w:rPr>
      <w:sz w:val="24"/>
    </w:rPr>
  </w:style>
  <w:style w:type="paragraph" w:customStyle="1" w:styleId="affe">
    <w:name w:val="Шапка табл."/>
    <w:basedOn w:val="a0"/>
    <w:rsid w:val="00966020"/>
    <w:pPr>
      <w:keepNext/>
      <w:keepLines/>
      <w:widowControl w:val="0"/>
      <w:suppressAutoHyphens/>
      <w:spacing w:before="120" w:after="120"/>
      <w:jc w:val="center"/>
    </w:pPr>
    <w:rPr>
      <w:rFonts w:ascii="PragmaticaCondCTT" w:hAnsi="PragmaticaCondCTT"/>
      <w:b/>
      <w:i/>
    </w:rPr>
  </w:style>
  <w:style w:type="paragraph" w:customStyle="1" w:styleId="EYHeading2">
    <w:name w:val="EY Heading 2"/>
    <w:basedOn w:val="a0"/>
    <w:autoRedefine/>
    <w:rsid w:val="00966020"/>
    <w:pPr>
      <w:spacing w:before="480" w:after="160" w:line="320" w:lineRule="exact"/>
      <w:ind w:left="180"/>
    </w:pPr>
    <w:rPr>
      <w:rFonts w:ascii="Arial Narrow" w:hAnsi="Arial Narrow" w:cs="Arial"/>
      <w:bCs/>
      <w:color w:val="4367C5"/>
      <w:sz w:val="32"/>
      <w:szCs w:val="28"/>
      <w:lang w:val="en-US" w:eastAsia="en-US"/>
    </w:rPr>
  </w:style>
  <w:style w:type="paragraph" w:customStyle="1" w:styleId="EYHeading3">
    <w:name w:val="EY Heading 3"/>
    <w:basedOn w:val="EYHeading2"/>
    <w:autoRedefine/>
    <w:rsid w:val="00966020"/>
    <w:pPr>
      <w:spacing w:before="240" w:after="120" w:line="240" w:lineRule="exact"/>
      <w:ind w:left="0"/>
    </w:pPr>
    <w:rPr>
      <w:rFonts w:ascii="Times New Roman" w:hAnsi="Times New Roman" w:cs="Times New Roman"/>
      <w:bCs w:val="0"/>
      <w:sz w:val="24"/>
      <w:szCs w:val="24"/>
      <w:lang w:val="ru-RU" w:eastAsia="ru-RU"/>
    </w:rPr>
  </w:style>
  <w:style w:type="paragraph" w:customStyle="1" w:styleId="EYHeading4">
    <w:name w:val="EY Heading 4"/>
    <w:basedOn w:val="EYHeading3"/>
    <w:autoRedefine/>
    <w:rsid w:val="00966020"/>
    <w:pPr>
      <w:ind w:right="-365" w:firstLine="720"/>
    </w:pPr>
    <w:rPr>
      <w:iCs/>
      <w:color w:val="auto"/>
    </w:rPr>
  </w:style>
  <w:style w:type="paragraph" w:customStyle="1" w:styleId="EYHeading1">
    <w:name w:val="EY Heading 1"/>
    <w:basedOn w:val="a0"/>
    <w:rsid w:val="00966020"/>
    <w:pPr>
      <w:pageBreakBefore/>
      <w:spacing w:after="1120" w:line="600" w:lineRule="exact"/>
    </w:pPr>
    <w:rPr>
      <w:rFonts w:ascii="Arial Narrow" w:hAnsi="Arial Narrow" w:cs="Arial"/>
      <w:color w:val="4367C5"/>
      <w:kern w:val="32"/>
      <w:sz w:val="60"/>
      <w:szCs w:val="60"/>
      <w:lang w:val="en-US" w:eastAsia="en-US"/>
    </w:rPr>
  </w:style>
  <w:style w:type="paragraph" w:customStyle="1" w:styleId="Default">
    <w:name w:val="Default"/>
    <w:rsid w:val="00966020"/>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xl69">
    <w:name w:val="xl69"/>
    <w:basedOn w:val="a0"/>
    <w:rsid w:val="00966020"/>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sz w:val="24"/>
      <w:szCs w:val="24"/>
      <w:lang w:val="en-US" w:eastAsia="en-US"/>
    </w:rPr>
  </w:style>
  <w:style w:type="paragraph" w:customStyle="1" w:styleId="ConsCell">
    <w:name w:val="ConsCell"/>
    <w:rsid w:val="00966020"/>
    <w:pPr>
      <w:widowControl w:val="0"/>
      <w:autoSpaceDE w:val="0"/>
      <w:autoSpaceDN w:val="0"/>
      <w:adjustRightInd w:val="0"/>
    </w:pPr>
    <w:rPr>
      <w:rFonts w:ascii="Arial" w:eastAsia="Times New Roman" w:hAnsi="Arial" w:cs="Arial"/>
    </w:rPr>
  </w:style>
  <w:style w:type="paragraph" w:customStyle="1" w:styleId="150">
    <w:name w:val="Обычный + 15 пт"/>
    <w:aliases w:val="полужирный,малые прописные"/>
    <w:basedOn w:val="a0"/>
    <w:rsid w:val="00966020"/>
    <w:pPr>
      <w:jc w:val="center"/>
    </w:pPr>
    <w:rPr>
      <w:b/>
      <w:sz w:val="32"/>
      <w:szCs w:val="32"/>
      <w:lang w:eastAsia="en-US"/>
    </w:rPr>
  </w:style>
  <w:style w:type="paragraph" w:customStyle="1" w:styleId="16">
    <w:name w:val="Обычный1"/>
    <w:rsid w:val="00966020"/>
    <w:rPr>
      <w:rFonts w:ascii="Tms Rmn" w:eastAsia="Times New Roman" w:hAnsi="Tms Rmn"/>
    </w:rPr>
  </w:style>
  <w:style w:type="paragraph" w:customStyle="1" w:styleId="3a">
    <w:name w:val="Стиль3 Знак Знак"/>
    <w:basedOn w:val="22"/>
    <w:rsid w:val="00966020"/>
    <w:pPr>
      <w:widowControl w:val="0"/>
      <w:tabs>
        <w:tab w:val="num" w:pos="360"/>
      </w:tabs>
      <w:adjustRightInd w:val="0"/>
      <w:spacing w:before="120"/>
      <w:ind w:left="283" w:firstLine="0"/>
    </w:pPr>
    <w:rPr>
      <w:lang w:val="ru-RU"/>
    </w:rPr>
  </w:style>
  <w:style w:type="paragraph" w:customStyle="1" w:styleId="Normal1">
    <w:name w:val="Normal1"/>
    <w:rsid w:val="00966020"/>
    <w:pPr>
      <w:widowControl w:val="0"/>
      <w:snapToGrid w:val="0"/>
      <w:spacing w:line="338" w:lineRule="auto"/>
      <w:ind w:firstLine="20"/>
    </w:pPr>
    <w:rPr>
      <w:rFonts w:ascii="Times New Roman" w:eastAsia="Times New Roman" w:hAnsi="Times New Roman"/>
    </w:rPr>
  </w:style>
  <w:style w:type="paragraph" w:customStyle="1" w:styleId="FWNL1">
    <w:name w:val="FWN_L1"/>
    <w:basedOn w:val="a0"/>
    <w:rsid w:val="00966020"/>
    <w:pPr>
      <w:tabs>
        <w:tab w:val="num" w:pos="360"/>
      </w:tabs>
      <w:spacing w:after="240"/>
      <w:jc w:val="both"/>
    </w:pPr>
    <w:rPr>
      <w:sz w:val="24"/>
      <w:lang w:eastAsia="en-US"/>
    </w:rPr>
  </w:style>
  <w:style w:type="paragraph" w:customStyle="1" w:styleId="FWNL2">
    <w:name w:val="FWN_L2"/>
    <w:basedOn w:val="FWNL1"/>
    <w:rsid w:val="00966020"/>
    <w:pPr>
      <w:tabs>
        <w:tab w:val="clear" w:pos="360"/>
        <w:tab w:val="num" w:pos="900"/>
      </w:tabs>
      <w:ind w:left="900" w:hanging="720"/>
    </w:pPr>
  </w:style>
  <w:style w:type="paragraph" w:customStyle="1" w:styleId="FWNL3">
    <w:name w:val="FWN_L3"/>
    <w:basedOn w:val="FWNL2"/>
    <w:rsid w:val="00966020"/>
    <w:pPr>
      <w:tabs>
        <w:tab w:val="clear" w:pos="900"/>
        <w:tab w:val="num" w:pos="1440"/>
      </w:tabs>
      <w:ind w:left="1440" w:hanging="216"/>
    </w:pPr>
  </w:style>
  <w:style w:type="paragraph" w:customStyle="1" w:styleId="FWNL4">
    <w:name w:val="FWN_L4"/>
    <w:basedOn w:val="FWNL3"/>
    <w:rsid w:val="00966020"/>
    <w:pPr>
      <w:tabs>
        <w:tab w:val="clear" w:pos="1440"/>
        <w:tab w:val="num" w:pos="2160"/>
      </w:tabs>
      <w:ind w:left="2160" w:hanging="720"/>
    </w:pPr>
  </w:style>
  <w:style w:type="paragraph" w:customStyle="1" w:styleId="FWNL5">
    <w:name w:val="FWN_L5"/>
    <w:basedOn w:val="FWNL4"/>
    <w:rsid w:val="00966020"/>
    <w:pPr>
      <w:tabs>
        <w:tab w:val="clear" w:pos="2160"/>
        <w:tab w:val="num" w:pos="2880"/>
      </w:tabs>
      <w:ind w:left="2880" w:hanging="216"/>
    </w:pPr>
  </w:style>
  <w:style w:type="paragraph" w:customStyle="1" w:styleId="FWNL6">
    <w:name w:val="FWN_L6"/>
    <w:basedOn w:val="FWNL5"/>
    <w:rsid w:val="00966020"/>
    <w:pPr>
      <w:tabs>
        <w:tab w:val="clear" w:pos="2880"/>
        <w:tab w:val="num" w:pos="3600"/>
      </w:tabs>
      <w:ind w:left="3600" w:hanging="720"/>
    </w:pPr>
  </w:style>
  <w:style w:type="paragraph" w:customStyle="1" w:styleId="FWNL7">
    <w:name w:val="FWN_L7"/>
    <w:basedOn w:val="FWNL6"/>
    <w:rsid w:val="00966020"/>
    <w:pPr>
      <w:tabs>
        <w:tab w:val="clear" w:pos="3600"/>
        <w:tab w:val="num" w:pos="4320"/>
      </w:tabs>
      <w:ind w:left="4320"/>
    </w:pPr>
  </w:style>
  <w:style w:type="paragraph" w:customStyle="1" w:styleId="FWRecital">
    <w:name w:val="FWRecital"/>
    <w:basedOn w:val="a1"/>
    <w:rsid w:val="00966020"/>
    <w:pPr>
      <w:tabs>
        <w:tab w:val="num" w:pos="360"/>
        <w:tab w:val="left" w:pos="720"/>
      </w:tabs>
      <w:spacing w:before="0" w:after="240"/>
      <w:jc w:val="both"/>
    </w:pPr>
    <w:rPr>
      <w:sz w:val="24"/>
      <w:lang w:val="ru-RU"/>
    </w:rPr>
  </w:style>
  <w:style w:type="paragraph" w:customStyle="1" w:styleId="Iniiaiieoaeno">
    <w:name w:val="Iniiaiie oaeno"/>
    <w:basedOn w:val="Default"/>
    <w:next w:val="Default"/>
    <w:rsid w:val="00966020"/>
    <w:pPr>
      <w:widowControl w:val="0"/>
      <w:spacing w:after="120"/>
    </w:pPr>
    <w:rPr>
      <w:color w:val="auto"/>
      <w:lang w:val="ru-RU" w:eastAsia="ru-RU"/>
    </w:rPr>
  </w:style>
  <w:style w:type="paragraph" w:customStyle="1" w:styleId="Ioiaiaaiiuenienie">
    <w:name w:val="Ioia.iaaiiue nienie"/>
    <w:basedOn w:val="Default"/>
    <w:next w:val="Default"/>
    <w:rsid w:val="00966020"/>
    <w:pPr>
      <w:widowControl w:val="0"/>
    </w:pPr>
    <w:rPr>
      <w:color w:val="auto"/>
      <w:lang w:val="ru-RU" w:eastAsia="ru-RU"/>
    </w:rPr>
  </w:style>
  <w:style w:type="paragraph" w:customStyle="1" w:styleId="200">
    <w:name w:val="Стиль Содержание + 20 пт По центру Первая строка:  0 пт"/>
    <w:basedOn w:val="a0"/>
    <w:autoRedefine/>
    <w:rsid w:val="00966020"/>
    <w:pPr>
      <w:tabs>
        <w:tab w:val="left" w:pos="0"/>
      </w:tabs>
      <w:spacing w:after="120" w:line="360" w:lineRule="auto"/>
      <w:jc w:val="center"/>
    </w:pPr>
    <w:rPr>
      <w:rFonts w:ascii="Arial" w:hAnsi="Arial"/>
      <w:b/>
      <w:bCs/>
      <w:color w:val="000080"/>
      <w:sz w:val="40"/>
    </w:rPr>
  </w:style>
  <w:style w:type="paragraph" w:customStyle="1" w:styleId="0">
    <w:name w:val="Стиль Стиль заголовок + По левому краю Слева:  0 пт Первая строка: ..."/>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7">
    <w:name w:val="Заголовок 1 без номера раздела"/>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8">
    <w:name w:val="Заглавие 1"/>
    <w:aliases w:val="нет в содержании"/>
    <w:basedOn w:val="a0"/>
    <w:autoRedefine/>
    <w:rsid w:val="00966020"/>
    <w:pPr>
      <w:tabs>
        <w:tab w:val="left" w:pos="0"/>
      </w:tabs>
      <w:spacing w:after="120" w:line="360" w:lineRule="auto"/>
      <w:jc w:val="center"/>
    </w:pPr>
    <w:rPr>
      <w:rFonts w:ascii="Arial" w:hAnsi="Arial"/>
      <w:b/>
      <w:bCs/>
      <w:color w:val="000080"/>
      <w:sz w:val="40"/>
    </w:rPr>
  </w:style>
  <w:style w:type="paragraph" w:customStyle="1" w:styleId="afff">
    <w:name w:val="Заглавия столбцов"/>
    <w:basedOn w:val="a0"/>
    <w:autoRedefine/>
    <w:rsid w:val="00966020"/>
    <w:pPr>
      <w:tabs>
        <w:tab w:val="left" w:pos="0"/>
      </w:tabs>
      <w:jc w:val="center"/>
    </w:pPr>
    <w:rPr>
      <w:rFonts w:ascii="Arial" w:hAnsi="Arial"/>
      <w:b/>
      <w:bCs/>
      <w:color w:val="FFFFFF"/>
    </w:rPr>
  </w:style>
  <w:style w:type="paragraph" w:customStyle="1" w:styleId="afff0">
    <w:name w:val="Обычные строки"/>
    <w:basedOn w:val="a0"/>
    <w:autoRedefine/>
    <w:rsid w:val="00966020"/>
    <w:pPr>
      <w:tabs>
        <w:tab w:val="left" w:pos="0"/>
      </w:tabs>
    </w:pPr>
    <w:rPr>
      <w:rFonts w:ascii="Arial" w:hAnsi="Arial"/>
      <w:color w:val="003366"/>
    </w:rPr>
  </w:style>
  <w:style w:type="paragraph" w:customStyle="1" w:styleId="afff1">
    <w:name w:val="обычная строка"/>
    <w:basedOn w:val="a0"/>
    <w:autoRedefine/>
    <w:rsid w:val="00966020"/>
    <w:pPr>
      <w:tabs>
        <w:tab w:val="left" w:pos="0"/>
      </w:tabs>
      <w:jc w:val="center"/>
    </w:pPr>
    <w:rPr>
      <w:rFonts w:ascii="Arial" w:hAnsi="Arial"/>
      <w:color w:val="003366"/>
    </w:rPr>
  </w:style>
  <w:style w:type="paragraph" w:customStyle="1" w:styleId="afff2">
    <w:name w:val="Текст абзаца"/>
    <w:basedOn w:val="a0"/>
    <w:rsid w:val="00966020"/>
    <w:pPr>
      <w:autoSpaceDE w:val="0"/>
      <w:autoSpaceDN w:val="0"/>
      <w:adjustRightInd w:val="0"/>
      <w:ind w:right="-5" w:firstLine="720"/>
      <w:jc w:val="both"/>
    </w:pPr>
    <w:rPr>
      <w:color w:val="000000"/>
      <w:sz w:val="24"/>
    </w:rPr>
  </w:style>
  <w:style w:type="paragraph" w:customStyle="1" w:styleId="afff3">
    <w:name w:val="Текст абзаца маркированный"/>
    <w:basedOn w:val="a0"/>
    <w:rsid w:val="00966020"/>
    <w:pPr>
      <w:tabs>
        <w:tab w:val="num" w:pos="720"/>
      </w:tabs>
      <w:autoSpaceDE w:val="0"/>
      <w:autoSpaceDN w:val="0"/>
      <w:adjustRightInd w:val="0"/>
      <w:ind w:left="720" w:right="-6" w:hanging="360"/>
      <w:jc w:val="both"/>
    </w:pPr>
    <w:rPr>
      <w:color w:val="000000"/>
      <w:sz w:val="24"/>
    </w:rPr>
  </w:style>
  <w:style w:type="paragraph" w:customStyle="1" w:styleId="afff4">
    <w:name w:val="Заголовок"/>
    <w:aliases w:val="уровень2"/>
    <w:basedOn w:val="afff2"/>
    <w:rsid w:val="00966020"/>
    <w:pPr>
      <w:ind w:right="0" w:firstLine="0"/>
    </w:pPr>
    <w:rPr>
      <w:b/>
      <w:bCs/>
    </w:rPr>
  </w:style>
  <w:style w:type="paragraph" w:customStyle="1" w:styleId="consnormal0">
    <w:name w:val="consnormal"/>
    <w:basedOn w:val="a0"/>
    <w:rsid w:val="00966020"/>
    <w:pPr>
      <w:spacing w:before="100" w:beforeAutospacing="1" w:after="100" w:afterAutospacing="1"/>
    </w:pPr>
    <w:rPr>
      <w:rFonts w:ascii="Arial Unicode MS" w:eastAsia="Arial Unicode MS" w:hAnsi="Arial Unicode MS" w:cs="Arial Unicode MS"/>
      <w:sz w:val="24"/>
      <w:szCs w:val="24"/>
    </w:rPr>
  </w:style>
  <w:style w:type="paragraph" w:customStyle="1" w:styleId="ITBodyTextCont1">
    <w:name w:val="ITBodyText Cont 1"/>
    <w:basedOn w:val="a0"/>
    <w:rsid w:val="00966020"/>
    <w:pPr>
      <w:tabs>
        <w:tab w:val="num" w:pos="720"/>
      </w:tabs>
      <w:spacing w:after="240"/>
      <w:jc w:val="both"/>
    </w:pPr>
    <w:rPr>
      <w:sz w:val="24"/>
      <w:lang w:eastAsia="en-US"/>
    </w:rPr>
  </w:style>
  <w:style w:type="paragraph" w:customStyle="1" w:styleId="19">
    <w:name w:val="Знак1 Знак Знак Знак"/>
    <w:basedOn w:val="a0"/>
    <w:rsid w:val="00966020"/>
    <w:rPr>
      <w:rFonts w:ascii="Verdana" w:hAnsi="Verdana"/>
      <w:lang w:val="en-US" w:eastAsia="en-US"/>
    </w:rPr>
  </w:style>
  <w:style w:type="paragraph" w:customStyle="1" w:styleId="Parties">
    <w:name w:val="Parties"/>
    <w:basedOn w:val="a1"/>
    <w:rsid w:val="00966020"/>
    <w:pPr>
      <w:tabs>
        <w:tab w:val="num" w:pos="709"/>
      </w:tabs>
      <w:spacing w:before="0" w:after="230"/>
      <w:ind w:left="709" w:hanging="709"/>
    </w:pPr>
    <w:rPr>
      <w:rFonts w:cs="Arial"/>
      <w:b/>
      <w:lang w:val="ru-RU" w:eastAsia="en-US"/>
    </w:rPr>
  </w:style>
  <w:style w:type="paragraph" w:customStyle="1" w:styleId="Recital">
    <w:name w:val="Recital"/>
    <w:basedOn w:val="a1"/>
    <w:rsid w:val="00966020"/>
    <w:pPr>
      <w:tabs>
        <w:tab w:val="num" w:pos="709"/>
      </w:tabs>
      <w:spacing w:before="0" w:after="230"/>
      <w:ind w:left="709" w:hanging="709"/>
    </w:pPr>
    <w:rPr>
      <w:rFonts w:cs="Arial"/>
      <w:b/>
      <w:lang w:val="ru-RU" w:eastAsia="en-US"/>
    </w:rPr>
  </w:style>
  <w:style w:type="paragraph" w:customStyle="1" w:styleId="Schedule">
    <w:name w:val="Schedule"/>
    <w:basedOn w:val="a1"/>
    <w:next w:val="a1"/>
    <w:rsid w:val="00966020"/>
    <w:pPr>
      <w:spacing w:before="0" w:after="230"/>
    </w:pPr>
    <w:rPr>
      <w:rFonts w:cs="Arial"/>
      <w:sz w:val="28"/>
      <w:lang w:val="ru-RU" w:eastAsia="en-US"/>
    </w:rPr>
  </w:style>
  <w:style w:type="paragraph" w:customStyle="1" w:styleId="Appendix">
    <w:name w:val="Appendix"/>
    <w:basedOn w:val="a0"/>
    <w:next w:val="a1"/>
    <w:rsid w:val="00966020"/>
    <w:pPr>
      <w:spacing w:after="240"/>
    </w:pPr>
    <w:rPr>
      <w:rFonts w:ascii="Arial" w:hAnsi="Arial" w:cs="Arial"/>
      <w:sz w:val="28"/>
      <w:lang w:val="en-GB" w:eastAsia="en-US"/>
    </w:rPr>
  </w:style>
  <w:style w:type="paragraph" w:customStyle="1" w:styleId="ITBodyTextCont3">
    <w:name w:val="ITBodyText Cont 3"/>
    <w:basedOn w:val="a0"/>
    <w:rsid w:val="00966020"/>
    <w:pPr>
      <w:tabs>
        <w:tab w:val="num" w:pos="3087"/>
      </w:tabs>
      <w:spacing w:after="240"/>
      <w:ind w:left="3087" w:hanging="360"/>
      <w:jc w:val="both"/>
    </w:pPr>
    <w:rPr>
      <w:rFonts w:ascii="Arial" w:hAnsi="Arial" w:cs="Arial"/>
      <w:lang w:val="en-GB" w:eastAsia="en-US"/>
    </w:rPr>
  </w:style>
  <w:style w:type="paragraph" w:customStyle="1" w:styleId="Iauiue">
    <w:name w:val="Iau.iue"/>
    <w:basedOn w:val="Default"/>
    <w:next w:val="Default"/>
    <w:rsid w:val="00966020"/>
    <w:rPr>
      <w:color w:val="auto"/>
      <w:lang w:val="ru-RU" w:eastAsia="ru-RU"/>
    </w:rPr>
  </w:style>
  <w:style w:type="paragraph" w:customStyle="1" w:styleId="Iniiaiieoaenonionooiii2">
    <w:name w:val="Iniiaiie oaeno n ionooiii 2"/>
    <w:basedOn w:val="Default"/>
    <w:next w:val="Default"/>
    <w:rsid w:val="00966020"/>
    <w:rPr>
      <w:color w:val="auto"/>
      <w:lang w:val="ru-RU" w:eastAsia="ru-RU"/>
    </w:rPr>
  </w:style>
  <w:style w:type="character" w:customStyle="1" w:styleId="EYBodyText0">
    <w:name w:val="EY Body Text Знак"/>
    <w:locked/>
    <w:rsid w:val="00966020"/>
    <w:rPr>
      <w:rFonts w:ascii="MS Mincho" w:eastAsia="MS Mincho" w:hAnsi="MS Mincho" w:cs="Arial" w:hint="eastAsia"/>
      <w:bCs/>
      <w:snapToGrid w:val="0"/>
      <w:sz w:val="22"/>
      <w:lang w:val="ru-RU" w:eastAsia="en-US" w:bidi="ar-SA"/>
    </w:rPr>
  </w:style>
  <w:style w:type="character" w:customStyle="1" w:styleId="EYBodyTextChar1">
    <w:name w:val="EY Body Text Char1"/>
    <w:rsid w:val="00966020"/>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966020"/>
    <w:rPr>
      <w:rFonts w:ascii="MS Mincho" w:eastAsia="MS Mincho" w:hAnsi="MS Mincho" w:hint="eastAsia"/>
      <w:noProof/>
      <w:sz w:val="22"/>
      <w:szCs w:val="22"/>
      <w:lang w:val="ru-RU" w:eastAsia="en-US" w:bidi="ar-SA"/>
    </w:rPr>
  </w:style>
  <w:style w:type="character" w:customStyle="1" w:styleId="EYBodyTextChar">
    <w:name w:val="EY Body Text Char"/>
    <w:locked/>
    <w:rsid w:val="00966020"/>
    <w:rPr>
      <w:rFonts w:ascii="MS Mincho" w:eastAsia="MS Mincho" w:hAnsi="MS Mincho" w:hint="eastAsia"/>
      <w:sz w:val="22"/>
      <w:szCs w:val="22"/>
      <w:u w:val="single"/>
      <w:lang w:val="ru-RU" w:eastAsia="en-US" w:bidi="ar-SA"/>
    </w:rPr>
  </w:style>
  <w:style w:type="character" w:customStyle="1" w:styleId="BodyTextChar">
    <w:name w:val="BodyText Char"/>
    <w:locked/>
    <w:rsid w:val="00966020"/>
    <w:rPr>
      <w:sz w:val="22"/>
      <w:szCs w:val="22"/>
      <w:lang w:val="en-GB" w:eastAsia="en-US" w:bidi="ar-SA"/>
    </w:rPr>
  </w:style>
  <w:style w:type="character" w:customStyle="1" w:styleId="EYtableheadingChar">
    <w:name w:val="EY table heading Char"/>
    <w:locked/>
    <w:rsid w:val="00966020"/>
    <w:rPr>
      <w:b/>
      <w:bCs/>
      <w:lang w:val="ru-RU" w:eastAsia="en-US" w:bidi="ar-SA"/>
    </w:rPr>
  </w:style>
  <w:style w:type="character" w:customStyle="1" w:styleId="StyleTeaserBodyTextJustifiedChar">
    <w:name w:val="Style Teaser Body Text + Justified Char"/>
    <w:locked/>
    <w:rsid w:val="00966020"/>
    <w:rPr>
      <w:rFonts w:ascii="MS Mincho" w:eastAsia="MS Mincho" w:hAnsi="MS Mincho" w:hint="eastAsia"/>
      <w:lang w:val="en-US" w:eastAsia="en-US" w:bidi="ar-SA"/>
    </w:rPr>
  </w:style>
  <w:style w:type="character" w:customStyle="1" w:styleId="EYBodySubheadChar">
    <w:name w:val="EY Body Subhead Char"/>
    <w:locked/>
    <w:rsid w:val="00966020"/>
    <w:rPr>
      <w:rFonts w:ascii="MS Mincho" w:eastAsia="MS Mincho" w:hAnsi="MS Mincho" w:hint="eastAsia"/>
      <w:b/>
      <w:bCs/>
      <w:i/>
      <w:iCs/>
      <w:sz w:val="22"/>
      <w:szCs w:val="22"/>
      <w:lang w:val="ru-RU" w:eastAsia="en-US" w:bidi="ar-SA"/>
    </w:rPr>
  </w:style>
  <w:style w:type="character" w:customStyle="1" w:styleId="EYHeading4Char">
    <w:name w:val="EY Heading 4 Char"/>
    <w:rsid w:val="00966020"/>
    <w:rPr>
      <w:iCs/>
      <w:sz w:val="24"/>
      <w:szCs w:val="24"/>
      <w:lang w:val="ru-RU" w:eastAsia="ru-RU" w:bidi="ar-SA"/>
    </w:rPr>
  </w:style>
  <w:style w:type="character" w:customStyle="1" w:styleId="EYHeading3Char">
    <w:name w:val="EY Heading 3 Char"/>
    <w:rsid w:val="00966020"/>
    <w:rPr>
      <w:b/>
      <w:bCs w:val="0"/>
      <w:color w:val="4367C5"/>
      <w:sz w:val="24"/>
      <w:szCs w:val="24"/>
      <w:lang w:val="ru-RU" w:eastAsia="ru-RU" w:bidi="ar-SA"/>
    </w:rPr>
  </w:style>
  <w:style w:type="character" w:customStyle="1" w:styleId="1a">
    <w:name w:val="Знак Знак1"/>
    <w:rsid w:val="00966020"/>
    <w:rPr>
      <w:lang w:val="ru-RU" w:eastAsia="ru-RU" w:bidi="ar-SA"/>
    </w:rPr>
  </w:style>
  <w:style w:type="character" w:customStyle="1" w:styleId="afff5">
    <w:name w:val="Знак Знак"/>
    <w:rsid w:val="00966020"/>
    <w:rPr>
      <w:lang w:val="ru-RU" w:eastAsia="ru-RU" w:bidi="ar-SA"/>
    </w:rPr>
  </w:style>
  <w:style w:type="character" w:customStyle="1" w:styleId="PEStyleFont6">
    <w:name w:val="PEStyleFont6"/>
    <w:rsid w:val="00966020"/>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966020"/>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966020"/>
    <w:rPr>
      <w:rFonts w:ascii="JDGCLK+TimesNewRoman,Bold" w:hAnsi="JDGCLK+TimesNewRoman,Bold" w:cs="JDGCLK+TimesNewRoman,Bold" w:hint="default"/>
      <w:color w:val="000000"/>
      <w:sz w:val="24"/>
      <w:szCs w:val="24"/>
      <w:lang w:val="ru-RU" w:eastAsia="ru-RU" w:bidi="ar-SA"/>
    </w:rPr>
  </w:style>
  <w:style w:type="character" w:customStyle="1" w:styleId="afff6">
    <w:name w:val="Стиль Знак сноски"/>
    <w:rsid w:val="00966020"/>
    <w:rPr>
      <w:rFonts w:ascii="Times New Roman" w:hAnsi="Times New Roman" w:cs="Times New Roman" w:hint="default"/>
      <w:color w:val="000000"/>
      <w:vertAlign w:val="superscript"/>
    </w:rPr>
  </w:style>
  <w:style w:type="character" w:customStyle="1" w:styleId="DeltaViewInsertion">
    <w:name w:val="DeltaView Insertion"/>
    <w:rsid w:val="00966020"/>
    <w:rPr>
      <w:color w:val="0000FF"/>
      <w:spacing w:val="0"/>
      <w:u w:val="double"/>
    </w:rPr>
  </w:style>
  <w:style w:type="paragraph" w:customStyle="1" w:styleId="320">
    <w:name w:val="Основной текст 32"/>
    <w:basedOn w:val="a0"/>
    <w:uiPriority w:val="99"/>
    <w:rsid w:val="00966020"/>
    <w:pPr>
      <w:spacing w:before="120"/>
      <w:jc w:val="center"/>
    </w:pPr>
    <w:rPr>
      <w:sz w:val="24"/>
    </w:rPr>
  </w:style>
  <w:style w:type="character" w:customStyle="1" w:styleId="f">
    <w:name w:val="f"/>
    <w:rsid w:val="00966020"/>
  </w:style>
  <w:style w:type="character" w:customStyle="1" w:styleId="epm">
    <w:name w:val="epm"/>
    <w:rsid w:val="00966020"/>
  </w:style>
  <w:style w:type="character" w:customStyle="1" w:styleId="r">
    <w:name w:val="r"/>
    <w:rsid w:val="00966020"/>
  </w:style>
  <w:style w:type="numbering" w:customStyle="1" w:styleId="1b">
    <w:name w:val="Нет списка1"/>
    <w:next w:val="a4"/>
    <w:uiPriority w:val="99"/>
    <w:semiHidden/>
    <w:unhideWhenUsed/>
    <w:rsid w:val="00966020"/>
  </w:style>
  <w:style w:type="table" w:customStyle="1" w:styleId="1c">
    <w:name w:val="Сетка таблицы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Placeholder Text"/>
    <w:uiPriority w:val="99"/>
    <w:semiHidden/>
    <w:rsid w:val="00966020"/>
    <w:rPr>
      <w:color w:val="808080"/>
    </w:rPr>
  </w:style>
  <w:style w:type="numbering" w:customStyle="1" w:styleId="10">
    <w:name w:val="Стиль1"/>
    <w:uiPriority w:val="99"/>
    <w:rsid w:val="00966020"/>
    <w:pPr>
      <w:numPr>
        <w:numId w:val="11"/>
      </w:numPr>
    </w:pPr>
  </w:style>
  <w:style w:type="character" w:styleId="afff8">
    <w:name w:val="line number"/>
    <w:uiPriority w:val="99"/>
    <w:semiHidden/>
    <w:unhideWhenUsed/>
    <w:rsid w:val="00966020"/>
  </w:style>
  <w:style w:type="numbering" w:customStyle="1" w:styleId="2b">
    <w:name w:val="Нет списка2"/>
    <w:next w:val="a4"/>
    <w:uiPriority w:val="99"/>
    <w:semiHidden/>
    <w:unhideWhenUsed/>
    <w:rsid w:val="00966020"/>
  </w:style>
  <w:style w:type="table" w:customStyle="1" w:styleId="2c">
    <w:name w:val="Сетка таблицы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Стиль11"/>
    <w:uiPriority w:val="99"/>
    <w:rsid w:val="00966020"/>
  </w:style>
  <w:style w:type="table" w:customStyle="1" w:styleId="213">
    <w:name w:val="Сетка таблицы2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rmal (Web)"/>
    <w:basedOn w:val="a0"/>
    <w:uiPriority w:val="99"/>
    <w:semiHidden/>
    <w:rsid w:val="00966020"/>
    <w:rPr>
      <w:sz w:val="24"/>
      <w:szCs w:val="24"/>
    </w:rPr>
  </w:style>
  <w:style w:type="character" w:customStyle="1" w:styleId="af2">
    <w:name w:val="Абзац списка Знак"/>
    <w:link w:val="af1"/>
    <w:uiPriority w:val="34"/>
    <w:rsid w:val="00966020"/>
    <w:rPr>
      <w:rFonts w:ascii="Times New Roman" w:eastAsia="Times New Roman" w:hAnsi="Times New Roman"/>
    </w:rPr>
  </w:style>
  <w:style w:type="character" w:customStyle="1" w:styleId="1d">
    <w:name w:val="Текст примечания Знак1"/>
    <w:uiPriority w:val="99"/>
    <w:rsid w:val="00966020"/>
    <w:rPr>
      <w:rFonts w:ascii="Times New Roman" w:eastAsia="Times New Roman" w:hAnsi="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5EC6"/>
    <w:rPr>
      <w:rFonts w:ascii="Times New Roman" w:eastAsia="Times New Roman" w:hAnsi="Times New Roman"/>
    </w:rPr>
  </w:style>
  <w:style w:type="paragraph" w:styleId="1">
    <w:name w:val="heading 1"/>
    <w:basedOn w:val="a1"/>
    <w:next w:val="a0"/>
    <w:link w:val="11"/>
    <w:uiPriority w:val="99"/>
    <w:qFormat/>
    <w:rsid w:val="00055EC6"/>
    <w:pPr>
      <w:keepNext/>
      <w:numPr>
        <w:numId w:val="1"/>
      </w:numPr>
      <w:spacing w:before="200"/>
      <w:outlineLvl w:val="0"/>
    </w:pPr>
    <w:rPr>
      <w:b/>
      <w:caps/>
      <w:lang w:eastAsia="x-none"/>
    </w:rPr>
  </w:style>
  <w:style w:type="paragraph" w:styleId="2">
    <w:name w:val="heading 2"/>
    <w:basedOn w:val="a1"/>
    <w:next w:val="20"/>
    <w:link w:val="21"/>
    <w:qFormat/>
    <w:rsid w:val="00055EC6"/>
    <w:pPr>
      <w:keepNext/>
      <w:numPr>
        <w:ilvl w:val="1"/>
        <w:numId w:val="1"/>
      </w:numPr>
      <w:spacing w:before="200"/>
      <w:outlineLvl w:val="1"/>
    </w:pPr>
    <w:rPr>
      <w:b/>
      <w:lang w:eastAsia="x-none"/>
    </w:rPr>
  </w:style>
  <w:style w:type="paragraph" w:styleId="3">
    <w:name w:val="heading 3"/>
    <w:basedOn w:val="a1"/>
    <w:next w:val="30"/>
    <w:link w:val="31"/>
    <w:qFormat/>
    <w:rsid w:val="00055EC6"/>
    <w:pPr>
      <w:keepNext/>
      <w:numPr>
        <w:ilvl w:val="2"/>
        <w:numId w:val="1"/>
      </w:numPr>
      <w:spacing w:before="200"/>
      <w:outlineLvl w:val="2"/>
    </w:pPr>
    <w:rPr>
      <w:b/>
    </w:rPr>
  </w:style>
  <w:style w:type="paragraph" w:styleId="4">
    <w:name w:val="heading 4"/>
    <w:basedOn w:val="a1"/>
    <w:next w:val="a0"/>
    <w:link w:val="40"/>
    <w:qFormat/>
    <w:rsid w:val="00055EC6"/>
    <w:pPr>
      <w:keepNext/>
      <w:numPr>
        <w:ilvl w:val="3"/>
        <w:numId w:val="1"/>
      </w:numPr>
      <w:spacing w:before="200"/>
      <w:outlineLvl w:val="3"/>
    </w:pPr>
    <w:rPr>
      <w:b/>
    </w:rPr>
  </w:style>
  <w:style w:type="paragraph" w:styleId="5">
    <w:name w:val="heading 5"/>
    <w:basedOn w:val="a1"/>
    <w:next w:val="a0"/>
    <w:link w:val="50"/>
    <w:qFormat/>
    <w:rsid w:val="00055EC6"/>
    <w:pPr>
      <w:keepNext/>
      <w:numPr>
        <w:ilvl w:val="4"/>
        <w:numId w:val="1"/>
      </w:numPr>
      <w:spacing w:before="200"/>
      <w:outlineLvl w:val="4"/>
    </w:pPr>
    <w:rPr>
      <w:b/>
    </w:rPr>
  </w:style>
  <w:style w:type="paragraph" w:styleId="6">
    <w:name w:val="heading 6"/>
    <w:basedOn w:val="a1"/>
    <w:next w:val="a0"/>
    <w:link w:val="60"/>
    <w:qFormat/>
    <w:rsid w:val="00055EC6"/>
    <w:pPr>
      <w:keepNext/>
      <w:numPr>
        <w:ilvl w:val="5"/>
        <w:numId w:val="1"/>
      </w:numPr>
      <w:spacing w:before="200"/>
      <w:outlineLvl w:val="5"/>
    </w:pPr>
    <w:rPr>
      <w:b/>
    </w:rPr>
  </w:style>
  <w:style w:type="paragraph" w:styleId="7">
    <w:name w:val="heading 7"/>
    <w:basedOn w:val="a1"/>
    <w:next w:val="a0"/>
    <w:link w:val="70"/>
    <w:qFormat/>
    <w:rsid w:val="00055EC6"/>
    <w:pPr>
      <w:keepNext/>
      <w:numPr>
        <w:ilvl w:val="6"/>
        <w:numId w:val="1"/>
      </w:numPr>
      <w:spacing w:before="200"/>
      <w:outlineLvl w:val="6"/>
    </w:pPr>
    <w:rPr>
      <w:b/>
    </w:rPr>
  </w:style>
  <w:style w:type="paragraph" w:styleId="8">
    <w:name w:val="heading 8"/>
    <w:basedOn w:val="a0"/>
    <w:next w:val="a0"/>
    <w:link w:val="80"/>
    <w:qFormat/>
    <w:rsid w:val="00966020"/>
    <w:pPr>
      <w:spacing w:before="100" w:after="100"/>
      <w:outlineLvl w:val="7"/>
    </w:pPr>
    <w:rPr>
      <w:iCs/>
      <w:szCs w:val="24"/>
    </w:rPr>
  </w:style>
  <w:style w:type="paragraph" w:styleId="9">
    <w:name w:val="heading 9"/>
    <w:aliases w:val="1Заголовок 9,Таблицы"/>
    <w:basedOn w:val="a0"/>
    <w:next w:val="a0"/>
    <w:link w:val="90"/>
    <w:qFormat/>
    <w:rsid w:val="00966020"/>
    <w:pPr>
      <w:spacing w:before="100" w:after="100"/>
      <w:outlineLvl w:val="8"/>
    </w:pPr>
    <w:rPr>
      <w:rFonts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055EC6"/>
    <w:pPr>
      <w:tabs>
        <w:tab w:val="center" w:pos="4677"/>
        <w:tab w:val="right" w:pos="9355"/>
      </w:tabs>
    </w:pPr>
  </w:style>
  <w:style w:type="character" w:customStyle="1" w:styleId="a6">
    <w:name w:val="Верхний колонтитул Знак"/>
    <w:basedOn w:val="a2"/>
    <w:link w:val="a5"/>
    <w:uiPriority w:val="99"/>
    <w:rsid w:val="00055EC6"/>
  </w:style>
  <w:style w:type="paragraph" w:styleId="a7">
    <w:name w:val="footer"/>
    <w:basedOn w:val="a0"/>
    <w:link w:val="a8"/>
    <w:uiPriority w:val="99"/>
    <w:unhideWhenUsed/>
    <w:rsid w:val="00055EC6"/>
    <w:pPr>
      <w:tabs>
        <w:tab w:val="center" w:pos="4677"/>
        <w:tab w:val="right" w:pos="9355"/>
      </w:tabs>
    </w:pPr>
  </w:style>
  <w:style w:type="character" w:customStyle="1" w:styleId="a8">
    <w:name w:val="Нижний колонтитул Знак"/>
    <w:basedOn w:val="a2"/>
    <w:link w:val="a7"/>
    <w:uiPriority w:val="99"/>
    <w:rsid w:val="00055EC6"/>
  </w:style>
  <w:style w:type="character" w:customStyle="1" w:styleId="11">
    <w:name w:val="Заголовок 1 Знак"/>
    <w:link w:val="1"/>
    <w:uiPriority w:val="99"/>
    <w:rsid w:val="00055EC6"/>
    <w:rPr>
      <w:rFonts w:ascii="Times New Roman" w:eastAsia="Times New Roman" w:hAnsi="Times New Roman"/>
      <w:b/>
      <w:caps/>
      <w:lang w:val="x-none" w:eastAsia="x-none"/>
    </w:rPr>
  </w:style>
  <w:style w:type="character" w:customStyle="1" w:styleId="21">
    <w:name w:val="Заголовок 2 Знак"/>
    <w:link w:val="2"/>
    <w:rsid w:val="00055EC6"/>
    <w:rPr>
      <w:rFonts w:ascii="Times New Roman" w:eastAsia="Times New Roman" w:hAnsi="Times New Roman"/>
      <w:b/>
      <w:lang w:val="x-none" w:eastAsia="x-none"/>
    </w:rPr>
  </w:style>
  <w:style w:type="character" w:customStyle="1" w:styleId="31">
    <w:name w:val="Заголовок 3 Знак"/>
    <w:link w:val="3"/>
    <w:rsid w:val="00055EC6"/>
    <w:rPr>
      <w:rFonts w:ascii="Times New Roman" w:eastAsia="Times New Roman" w:hAnsi="Times New Roman"/>
      <w:b/>
      <w:lang w:val="x-none"/>
    </w:rPr>
  </w:style>
  <w:style w:type="character" w:customStyle="1" w:styleId="40">
    <w:name w:val="Заголовок 4 Знак"/>
    <w:link w:val="4"/>
    <w:rsid w:val="00055EC6"/>
    <w:rPr>
      <w:rFonts w:ascii="Times New Roman" w:eastAsia="Times New Roman" w:hAnsi="Times New Roman"/>
      <w:b/>
      <w:lang w:val="x-none"/>
    </w:rPr>
  </w:style>
  <w:style w:type="character" w:customStyle="1" w:styleId="50">
    <w:name w:val="Заголовок 5 Знак"/>
    <w:link w:val="5"/>
    <w:rsid w:val="00055EC6"/>
    <w:rPr>
      <w:rFonts w:ascii="Times New Roman" w:eastAsia="Times New Roman" w:hAnsi="Times New Roman"/>
      <w:b/>
      <w:lang w:val="x-none"/>
    </w:rPr>
  </w:style>
  <w:style w:type="character" w:customStyle="1" w:styleId="60">
    <w:name w:val="Заголовок 6 Знак"/>
    <w:link w:val="6"/>
    <w:rsid w:val="00055EC6"/>
    <w:rPr>
      <w:rFonts w:ascii="Times New Roman" w:eastAsia="Times New Roman" w:hAnsi="Times New Roman"/>
      <w:b/>
      <w:lang w:val="x-none"/>
    </w:rPr>
  </w:style>
  <w:style w:type="character" w:customStyle="1" w:styleId="70">
    <w:name w:val="Заголовок 7 Знак"/>
    <w:link w:val="7"/>
    <w:rsid w:val="00055EC6"/>
    <w:rPr>
      <w:rFonts w:ascii="Times New Roman" w:eastAsia="Times New Roman" w:hAnsi="Times New Roman"/>
      <w:b/>
      <w:lang w:val="x-none"/>
    </w:rPr>
  </w:style>
  <w:style w:type="paragraph" w:styleId="a1">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0"/>
    <w:link w:val="a9"/>
    <w:uiPriority w:val="99"/>
    <w:qFormat/>
    <w:rsid w:val="00055EC6"/>
    <w:pPr>
      <w:spacing w:before="100" w:after="100"/>
    </w:pPr>
    <w:rPr>
      <w:lang w:val="x-none"/>
    </w:rPr>
  </w:style>
  <w:style w:type="character" w:customStyle="1" w:styleId="a9">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link w:val="a1"/>
    <w:uiPriority w:val="99"/>
    <w:rsid w:val="00055EC6"/>
    <w:rPr>
      <w:rFonts w:ascii="Times New Roman" w:eastAsia="Times New Roman" w:hAnsi="Times New Roman" w:cs="Times New Roman"/>
      <w:sz w:val="20"/>
      <w:szCs w:val="20"/>
      <w:lang w:eastAsia="ru-RU"/>
    </w:rPr>
  </w:style>
  <w:style w:type="paragraph" w:styleId="30">
    <w:name w:val="Body Text 3"/>
    <w:basedOn w:val="a1"/>
    <w:link w:val="32"/>
    <w:qFormat/>
    <w:rsid w:val="00055EC6"/>
    <w:pPr>
      <w:ind w:left="1559"/>
    </w:pPr>
    <w:rPr>
      <w:szCs w:val="16"/>
    </w:rPr>
  </w:style>
  <w:style w:type="character" w:customStyle="1" w:styleId="32">
    <w:name w:val="Основной текст 3 Знак"/>
    <w:link w:val="30"/>
    <w:rsid w:val="00055EC6"/>
    <w:rPr>
      <w:rFonts w:ascii="Times New Roman" w:eastAsia="Times New Roman" w:hAnsi="Times New Roman" w:cs="Times New Roman"/>
      <w:sz w:val="20"/>
      <w:szCs w:val="16"/>
      <w:lang w:eastAsia="ru-RU"/>
    </w:rPr>
  </w:style>
  <w:style w:type="paragraph" w:styleId="22">
    <w:name w:val="Body Text Indent 2"/>
    <w:aliases w:val=" Знак"/>
    <w:basedOn w:val="a0"/>
    <w:link w:val="210"/>
    <w:rsid w:val="00055EC6"/>
    <w:pPr>
      <w:ind w:firstLine="567"/>
      <w:jc w:val="both"/>
    </w:pPr>
    <w:rPr>
      <w:sz w:val="24"/>
      <w:lang w:val="x-none"/>
    </w:rPr>
  </w:style>
  <w:style w:type="character" w:customStyle="1" w:styleId="23">
    <w:name w:val="Основной текст с отступом 2 Знак"/>
    <w:semiHidden/>
    <w:rsid w:val="00055EC6"/>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link w:val="22"/>
    <w:rsid w:val="00055EC6"/>
    <w:rPr>
      <w:rFonts w:ascii="Times New Roman" w:eastAsia="Times New Roman" w:hAnsi="Times New Roman" w:cs="Times New Roman"/>
      <w:sz w:val="24"/>
      <w:szCs w:val="20"/>
      <w:lang w:eastAsia="ru-RU"/>
    </w:rPr>
  </w:style>
  <w:style w:type="paragraph" w:customStyle="1" w:styleId="ConsNormal">
    <w:name w:val="ConsNormal"/>
    <w:rsid w:val="00055EC6"/>
    <w:pPr>
      <w:widowControl w:val="0"/>
      <w:ind w:firstLine="720"/>
    </w:pPr>
    <w:rPr>
      <w:rFonts w:ascii="Arial" w:eastAsia="Times New Roman" w:hAnsi="Arial"/>
      <w:snapToGrid w:val="0"/>
    </w:rPr>
  </w:style>
  <w:style w:type="paragraph" w:styleId="20">
    <w:name w:val="Body Text 2"/>
    <w:basedOn w:val="a0"/>
    <w:link w:val="24"/>
    <w:unhideWhenUsed/>
    <w:qFormat/>
    <w:rsid w:val="00055EC6"/>
    <w:pPr>
      <w:spacing w:after="120" w:line="480" w:lineRule="auto"/>
    </w:pPr>
    <w:rPr>
      <w:lang w:val="x-none"/>
    </w:rPr>
  </w:style>
  <w:style w:type="character" w:customStyle="1" w:styleId="24">
    <w:name w:val="Основной текст 2 Знак"/>
    <w:link w:val="20"/>
    <w:rsid w:val="00055EC6"/>
    <w:rPr>
      <w:rFonts w:ascii="Times New Roman" w:eastAsia="Times New Roman" w:hAnsi="Times New Roman" w:cs="Times New Roman"/>
      <w:sz w:val="20"/>
      <w:szCs w:val="20"/>
      <w:lang w:eastAsia="ru-RU"/>
    </w:rPr>
  </w:style>
  <w:style w:type="paragraph" w:styleId="aa">
    <w:name w:val="Balloon Text"/>
    <w:basedOn w:val="a0"/>
    <w:link w:val="ab"/>
    <w:uiPriority w:val="99"/>
    <w:semiHidden/>
    <w:unhideWhenUsed/>
    <w:rsid w:val="002C59C3"/>
    <w:rPr>
      <w:rFonts w:ascii="Tahoma" w:hAnsi="Tahoma"/>
      <w:sz w:val="16"/>
      <w:szCs w:val="16"/>
      <w:lang w:val="x-none"/>
    </w:rPr>
  </w:style>
  <w:style w:type="character" w:customStyle="1" w:styleId="ab">
    <w:name w:val="Текст выноски Знак"/>
    <w:link w:val="aa"/>
    <w:uiPriority w:val="99"/>
    <w:semiHidden/>
    <w:rsid w:val="002C59C3"/>
    <w:rPr>
      <w:rFonts w:ascii="Tahoma" w:eastAsia="Times New Roman" w:hAnsi="Tahoma" w:cs="Tahoma"/>
      <w:sz w:val="16"/>
      <w:szCs w:val="16"/>
      <w:lang w:eastAsia="ru-RU"/>
    </w:rPr>
  </w:style>
  <w:style w:type="character" w:styleId="ac">
    <w:name w:val="annotation reference"/>
    <w:uiPriority w:val="99"/>
    <w:unhideWhenUsed/>
    <w:rsid w:val="00DE4CB5"/>
    <w:rPr>
      <w:sz w:val="16"/>
      <w:szCs w:val="16"/>
    </w:rPr>
  </w:style>
  <w:style w:type="paragraph" w:styleId="ad">
    <w:name w:val="annotation text"/>
    <w:basedOn w:val="a0"/>
    <w:link w:val="ae"/>
    <w:uiPriority w:val="99"/>
    <w:unhideWhenUsed/>
    <w:rsid w:val="00DE4CB5"/>
    <w:rPr>
      <w:lang w:val="x-none"/>
    </w:rPr>
  </w:style>
  <w:style w:type="character" w:customStyle="1" w:styleId="ae">
    <w:name w:val="Текст примечания Знак"/>
    <w:link w:val="ad"/>
    <w:uiPriority w:val="99"/>
    <w:rsid w:val="00DE4CB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E4CB5"/>
    <w:rPr>
      <w:b/>
      <w:bCs/>
    </w:rPr>
  </w:style>
  <w:style w:type="character" w:customStyle="1" w:styleId="af0">
    <w:name w:val="Тема примечания Знак"/>
    <w:link w:val="af"/>
    <w:uiPriority w:val="99"/>
    <w:semiHidden/>
    <w:rsid w:val="00DE4CB5"/>
    <w:rPr>
      <w:rFonts w:ascii="Times New Roman" w:eastAsia="Times New Roman" w:hAnsi="Times New Roman" w:cs="Times New Roman"/>
      <w:b/>
      <w:bCs/>
      <w:sz w:val="20"/>
      <w:szCs w:val="20"/>
      <w:lang w:eastAsia="ru-RU"/>
    </w:rPr>
  </w:style>
  <w:style w:type="paragraph" w:customStyle="1" w:styleId="Style21">
    <w:name w:val="Style21"/>
    <w:basedOn w:val="a0"/>
    <w:rsid w:val="00ED1C4B"/>
    <w:pPr>
      <w:widowControl w:val="0"/>
      <w:autoSpaceDE w:val="0"/>
      <w:autoSpaceDN w:val="0"/>
      <w:adjustRightInd w:val="0"/>
      <w:spacing w:line="230" w:lineRule="exact"/>
      <w:jc w:val="both"/>
    </w:pPr>
    <w:rPr>
      <w:sz w:val="24"/>
      <w:szCs w:val="24"/>
    </w:rPr>
  </w:style>
  <w:style w:type="paragraph" w:styleId="af1">
    <w:name w:val="List Paragraph"/>
    <w:basedOn w:val="a0"/>
    <w:link w:val="af2"/>
    <w:uiPriority w:val="34"/>
    <w:qFormat/>
    <w:rsid w:val="009C0908"/>
    <w:pPr>
      <w:ind w:left="708"/>
    </w:pPr>
  </w:style>
  <w:style w:type="table" w:styleId="af3">
    <w:name w:val="Table Grid"/>
    <w:basedOn w:val="a3"/>
    <w:uiPriority w:val="59"/>
    <w:rsid w:val="00A6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бычный2"/>
    <w:rsid w:val="00752104"/>
  </w:style>
  <w:style w:type="character" w:customStyle="1" w:styleId="211">
    <w:name w:val="Заголовок 2 Знак1"/>
    <w:rsid w:val="00752104"/>
    <w:rPr>
      <w:rFonts w:ascii="Times New Roman" w:eastAsia="Times New Roman" w:hAnsi="Times New Roman" w:cs="Times New Roman"/>
      <w:b/>
      <w:sz w:val="20"/>
      <w:szCs w:val="20"/>
      <w:lang w:eastAsia="ru-RU"/>
    </w:rPr>
  </w:style>
  <w:style w:type="character" w:customStyle="1" w:styleId="110">
    <w:name w:val="Заголовок 1 Знак1"/>
    <w:rsid w:val="00752104"/>
    <w:rPr>
      <w:rFonts w:ascii="Times New Roman" w:eastAsia="Times New Roman" w:hAnsi="Times New Roman" w:cs="Times New Roman"/>
      <w:b/>
      <w:caps/>
      <w:sz w:val="20"/>
      <w:szCs w:val="20"/>
      <w:lang w:eastAsia="ru-RU"/>
    </w:rPr>
  </w:style>
  <w:style w:type="character" w:customStyle="1" w:styleId="310">
    <w:name w:val="Заголовок 3 Знак1"/>
    <w:rsid w:val="00752104"/>
    <w:rPr>
      <w:rFonts w:ascii="Times New Roman" w:eastAsia="Times New Roman" w:hAnsi="Times New Roman" w:cs="Times New Roman"/>
      <w:b/>
      <w:sz w:val="20"/>
      <w:szCs w:val="20"/>
      <w:lang w:eastAsia="ru-RU"/>
    </w:rPr>
  </w:style>
  <w:style w:type="character" w:customStyle="1" w:styleId="80">
    <w:name w:val="Заголовок 8 Знак"/>
    <w:link w:val="8"/>
    <w:rsid w:val="00966020"/>
    <w:rPr>
      <w:rFonts w:ascii="Times New Roman" w:eastAsia="Times New Roman" w:hAnsi="Times New Roman"/>
      <w:iCs/>
      <w:szCs w:val="24"/>
    </w:rPr>
  </w:style>
  <w:style w:type="character" w:customStyle="1" w:styleId="90">
    <w:name w:val="Заголовок 9 Знак"/>
    <w:aliases w:val="1Заголовок 9 Знак,Таблицы Знак"/>
    <w:link w:val="9"/>
    <w:rsid w:val="00966020"/>
    <w:rPr>
      <w:rFonts w:ascii="Times New Roman" w:eastAsia="Times New Roman" w:hAnsi="Times New Roman" w:cs="Arial"/>
      <w:szCs w:val="22"/>
    </w:rPr>
  </w:style>
  <w:style w:type="paragraph" w:customStyle="1" w:styleId="Alpha">
    <w:name w:val="Alpha"/>
    <w:basedOn w:val="a1"/>
    <w:uiPriority w:val="4"/>
    <w:qFormat/>
    <w:rsid w:val="00966020"/>
    <w:pPr>
      <w:numPr>
        <w:numId w:val="5"/>
      </w:numPr>
    </w:pPr>
    <w:rPr>
      <w:lang w:val="ru-RU" w:eastAsia="en-US"/>
    </w:rPr>
  </w:style>
  <w:style w:type="paragraph" w:customStyle="1" w:styleId="AlphaBrackets">
    <w:name w:val="AlphaBrackets"/>
    <w:basedOn w:val="a1"/>
    <w:uiPriority w:val="4"/>
    <w:qFormat/>
    <w:rsid w:val="00966020"/>
    <w:pPr>
      <w:numPr>
        <w:numId w:val="3"/>
      </w:numPr>
    </w:pPr>
    <w:rPr>
      <w:lang w:val="ru-RU" w:eastAsia="en-US"/>
    </w:rPr>
  </w:style>
  <w:style w:type="paragraph" w:styleId="51">
    <w:name w:val="toc 5"/>
    <w:basedOn w:val="a0"/>
    <w:next w:val="a0"/>
    <w:uiPriority w:val="39"/>
    <w:semiHidden/>
    <w:rsid w:val="00966020"/>
    <w:pPr>
      <w:tabs>
        <w:tab w:val="left" w:pos="3119"/>
        <w:tab w:val="right" w:leader="dot" w:pos="8789"/>
      </w:tabs>
      <w:ind w:left="3119" w:right="992" w:hanging="567"/>
    </w:pPr>
  </w:style>
  <w:style w:type="paragraph" w:customStyle="1" w:styleId="Numeric">
    <w:name w:val="Numeric"/>
    <w:basedOn w:val="a1"/>
    <w:uiPriority w:val="4"/>
    <w:qFormat/>
    <w:rsid w:val="00966020"/>
    <w:pPr>
      <w:numPr>
        <w:numId w:val="6"/>
      </w:numPr>
    </w:pPr>
    <w:rPr>
      <w:lang w:val="ru-RU" w:eastAsia="en-US"/>
    </w:rPr>
  </w:style>
  <w:style w:type="paragraph" w:customStyle="1" w:styleId="NumericBrackets">
    <w:name w:val="NumericBrackets"/>
    <w:basedOn w:val="a1"/>
    <w:uiPriority w:val="4"/>
    <w:qFormat/>
    <w:rsid w:val="00966020"/>
    <w:pPr>
      <w:numPr>
        <w:numId w:val="4"/>
      </w:numPr>
    </w:pPr>
    <w:rPr>
      <w:lang w:val="ru-RU" w:eastAsia="en-US"/>
    </w:rPr>
  </w:style>
  <w:style w:type="paragraph" w:customStyle="1" w:styleId="ScheduleHeading1">
    <w:name w:val="Schedule Heading 1"/>
    <w:basedOn w:val="a1"/>
    <w:next w:val="BodyText1"/>
    <w:qFormat/>
    <w:rsid w:val="00966020"/>
    <w:pPr>
      <w:keepNext/>
      <w:numPr>
        <w:numId w:val="2"/>
      </w:numPr>
      <w:spacing w:before="200"/>
    </w:pPr>
    <w:rPr>
      <w:b/>
      <w:caps/>
      <w:lang w:val="ru-RU"/>
    </w:rPr>
  </w:style>
  <w:style w:type="paragraph" w:customStyle="1" w:styleId="ScheduleHeading2">
    <w:name w:val="Schedule Heading 2"/>
    <w:basedOn w:val="a1"/>
    <w:next w:val="20"/>
    <w:qFormat/>
    <w:rsid w:val="00966020"/>
    <w:pPr>
      <w:keepNext/>
      <w:numPr>
        <w:ilvl w:val="1"/>
        <w:numId w:val="2"/>
      </w:numPr>
      <w:spacing w:before="200"/>
    </w:pPr>
    <w:rPr>
      <w:b/>
      <w:lang w:val="ru-RU"/>
    </w:rPr>
  </w:style>
  <w:style w:type="paragraph" w:customStyle="1" w:styleId="ScheduleHeading3">
    <w:name w:val="Schedule Heading 3"/>
    <w:basedOn w:val="a1"/>
    <w:next w:val="30"/>
    <w:qFormat/>
    <w:rsid w:val="00966020"/>
    <w:pPr>
      <w:keepNext/>
      <w:numPr>
        <w:ilvl w:val="2"/>
        <w:numId w:val="2"/>
      </w:numPr>
      <w:spacing w:before="200"/>
      <w:ind w:left="1560" w:hanging="851"/>
    </w:pPr>
    <w:rPr>
      <w:b/>
      <w:lang w:val="ru-RU"/>
    </w:rPr>
  </w:style>
  <w:style w:type="paragraph" w:styleId="12">
    <w:name w:val="toc 1"/>
    <w:basedOn w:val="a1"/>
    <w:next w:val="a1"/>
    <w:semiHidden/>
    <w:rsid w:val="00966020"/>
    <w:pPr>
      <w:tabs>
        <w:tab w:val="left" w:pos="1134"/>
        <w:tab w:val="right" w:leader="dot" w:pos="8789"/>
      </w:tabs>
      <w:ind w:left="1134" w:right="992" w:hanging="1134"/>
    </w:pPr>
    <w:rPr>
      <w:caps/>
      <w:lang w:val="ru-RU"/>
    </w:rPr>
  </w:style>
  <w:style w:type="paragraph" w:styleId="26">
    <w:name w:val="toc 2"/>
    <w:basedOn w:val="a1"/>
    <w:next w:val="a1"/>
    <w:semiHidden/>
    <w:rsid w:val="00966020"/>
    <w:pPr>
      <w:tabs>
        <w:tab w:val="left" w:leader="dot" w:pos="1701"/>
        <w:tab w:val="right" w:leader="dot" w:pos="8789"/>
      </w:tabs>
      <w:spacing w:before="0" w:after="0"/>
      <w:ind w:left="1134" w:right="992" w:hanging="1134"/>
    </w:pPr>
    <w:rPr>
      <w:noProof/>
      <w:lang w:val="ru-RU"/>
    </w:rPr>
  </w:style>
  <w:style w:type="paragraph" w:styleId="33">
    <w:name w:val="toc 3"/>
    <w:basedOn w:val="a1"/>
    <w:next w:val="a1"/>
    <w:uiPriority w:val="39"/>
    <w:semiHidden/>
    <w:rsid w:val="00966020"/>
    <w:pPr>
      <w:tabs>
        <w:tab w:val="left" w:pos="1134"/>
        <w:tab w:val="right" w:leader="dot" w:pos="8789"/>
      </w:tabs>
      <w:adjustRightInd w:val="0"/>
      <w:spacing w:before="0" w:after="0"/>
      <w:ind w:left="1985" w:right="992" w:hanging="851"/>
    </w:pPr>
    <w:rPr>
      <w:lang w:val="ru-RU"/>
    </w:rPr>
  </w:style>
  <w:style w:type="paragraph" w:styleId="41">
    <w:name w:val="toc 4"/>
    <w:basedOn w:val="a1"/>
    <w:next w:val="a1"/>
    <w:uiPriority w:val="39"/>
    <w:semiHidden/>
    <w:rsid w:val="00966020"/>
    <w:pPr>
      <w:tabs>
        <w:tab w:val="left" w:pos="2552"/>
        <w:tab w:val="right" w:leader="dot" w:pos="8789"/>
      </w:tabs>
      <w:spacing w:before="0" w:after="0"/>
      <w:ind w:left="2552" w:right="992" w:hanging="567"/>
    </w:pPr>
    <w:rPr>
      <w:lang w:val="ru-RU"/>
    </w:rPr>
  </w:style>
  <w:style w:type="paragraph" w:styleId="61">
    <w:name w:val="toc 6"/>
    <w:basedOn w:val="a0"/>
    <w:next w:val="a0"/>
    <w:uiPriority w:val="39"/>
    <w:semiHidden/>
    <w:rsid w:val="00966020"/>
    <w:pPr>
      <w:tabs>
        <w:tab w:val="right" w:leader="dot" w:pos="8789"/>
      </w:tabs>
      <w:ind w:left="3686" w:right="992" w:hanging="567"/>
    </w:pPr>
  </w:style>
  <w:style w:type="paragraph" w:styleId="71">
    <w:name w:val="toc 7"/>
    <w:basedOn w:val="a0"/>
    <w:next w:val="a0"/>
    <w:uiPriority w:val="39"/>
    <w:semiHidden/>
    <w:rsid w:val="00966020"/>
    <w:pPr>
      <w:tabs>
        <w:tab w:val="left" w:pos="4253"/>
        <w:tab w:val="right" w:leader="dot" w:pos="8789"/>
      </w:tabs>
      <w:ind w:left="4253" w:right="992" w:hanging="567"/>
    </w:pPr>
  </w:style>
  <w:style w:type="paragraph" w:styleId="81">
    <w:name w:val="toc 8"/>
    <w:basedOn w:val="a0"/>
    <w:next w:val="a0"/>
    <w:uiPriority w:val="99"/>
    <w:semiHidden/>
    <w:rsid w:val="00966020"/>
  </w:style>
  <w:style w:type="paragraph" w:styleId="91">
    <w:name w:val="toc 9"/>
    <w:basedOn w:val="a0"/>
    <w:next w:val="a0"/>
    <w:uiPriority w:val="99"/>
    <w:semiHidden/>
    <w:rsid w:val="00966020"/>
  </w:style>
  <w:style w:type="paragraph" w:customStyle="1" w:styleId="ScheduleHeading4">
    <w:name w:val="Schedule Heading 4"/>
    <w:basedOn w:val="a1"/>
    <w:next w:val="BodyText4"/>
    <w:qFormat/>
    <w:rsid w:val="00966020"/>
    <w:pPr>
      <w:keepNext/>
      <w:numPr>
        <w:ilvl w:val="3"/>
        <w:numId w:val="2"/>
      </w:numPr>
      <w:spacing w:before="200"/>
    </w:pPr>
    <w:rPr>
      <w:b/>
      <w:lang w:val="ru-RU"/>
    </w:rPr>
  </w:style>
  <w:style w:type="character" w:styleId="af4">
    <w:name w:val="footnote reference"/>
    <w:uiPriority w:val="99"/>
    <w:rsid w:val="00966020"/>
    <w:rPr>
      <w:vertAlign w:val="superscript"/>
    </w:rPr>
  </w:style>
  <w:style w:type="paragraph" w:customStyle="1" w:styleId="ScheduleHeading5">
    <w:name w:val="Schedule Heading 5"/>
    <w:basedOn w:val="a1"/>
    <w:next w:val="BodyText5"/>
    <w:qFormat/>
    <w:rsid w:val="00966020"/>
    <w:pPr>
      <w:keepNext/>
      <w:numPr>
        <w:ilvl w:val="4"/>
        <w:numId w:val="2"/>
      </w:numPr>
      <w:spacing w:before="200"/>
    </w:pPr>
    <w:rPr>
      <w:b/>
      <w:lang w:val="ru-RU"/>
    </w:rPr>
  </w:style>
  <w:style w:type="paragraph" w:customStyle="1" w:styleId="ScheduleHeading6">
    <w:name w:val="Schedule Heading 6"/>
    <w:basedOn w:val="a1"/>
    <w:next w:val="BodyText6"/>
    <w:qFormat/>
    <w:rsid w:val="00966020"/>
    <w:pPr>
      <w:keepNext/>
      <w:numPr>
        <w:ilvl w:val="5"/>
        <w:numId w:val="2"/>
      </w:numPr>
      <w:spacing w:before="200"/>
    </w:pPr>
    <w:rPr>
      <w:b/>
      <w:lang w:val="ru-RU"/>
    </w:rPr>
  </w:style>
  <w:style w:type="paragraph" w:customStyle="1" w:styleId="ScheduleHeading7">
    <w:name w:val="Schedule Heading 7"/>
    <w:basedOn w:val="a1"/>
    <w:next w:val="BodyText7"/>
    <w:qFormat/>
    <w:rsid w:val="00966020"/>
    <w:pPr>
      <w:keepNext/>
      <w:numPr>
        <w:ilvl w:val="6"/>
        <w:numId w:val="2"/>
      </w:numPr>
      <w:spacing w:before="200"/>
      <w:ind w:left="4395" w:hanging="709"/>
    </w:pPr>
    <w:rPr>
      <w:b/>
      <w:lang w:val="ru-RU"/>
    </w:rPr>
  </w:style>
  <w:style w:type="paragraph" w:styleId="af5">
    <w:name w:val="footnote text"/>
    <w:basedOn w:val="a0"/>
    <w:next w:val="FootnoteTextContinue"/>
    <w:link w:val="af6"/>
    <w:uiPriority w:val="99"/>
    <w:rsid w:val="00966020"/>
    <w:pPr>
      <w:tabs>
        <w:tab w:val="left" w:pos="425"/>
      </w:tabs>
      <w:ind w:left="425" w:hanging="425"/>
    </w:pPr>
    <w:rPr>
      <w:sz w:val="18"/>
    </w:rPr>
  </w:style>
  <w:style w:type="character" w:customStyle="1" w:styleId="af6">
    <w:name w:val="Текст сноски Знак"/>
    <w:link w:val="af5"/>
    <w:uiPriority w:val="99"/>
    <w:rsid w:val="00966020"/>
    <w:rPr>
      <w:rFonts w:ascii="Times New Roman" w:eastAsia="Times New Roman" w:hAnsi="Times New Roman"/>
      <w:sz w:val="18"/>
    </w:rPr>
  </w:style>
  <w:style w:type="paragraph" w:customStyle="1" w:styleId="FootnoteTextContinue">
    <w:name w:val="Footnote Text Continue"/>
    <w:basedOn w:val="a0"/>
    <w:uiPriority w:val="39"/>
    <w:semiHidden/>
    <w:rsid w:val="00966020"/>
    <w:pPr>
      <w:ind w:left="425"/>
    </w:pPr>
    <w:rPr>
      <w:sz w:val="18"/>
    </w:rPr>
  </w:style>
  <w:style w:type="character" w:styleId="af7">
    <w:name w:val="Hyperlink"/>
    <w:rsid w:val="00966020"/>
    <w:rPr>
      <w:color w:val="0000FF"/>
      <w:u w:val="single"/>
    </w:rPr>
  </w:style>
  <w:style w:type="paragraph" w:customStyle="1" w:styleId="Para1">
    <w:name w:val="Para 1"/>
    <w:basedOn w:val="1"/>
    <w:qFormat/>
    <w:rsid w:val="00966020"/>
    <w:pPr>
      <w:keepNext w:val="0"/>
      <w:tabs>
        <w:tab w:val="left" w:pos="709"/>
        <w:tab w:val="num" w:pos="1135"/>
      </w:tabs>
      <w:spacing w:before="100"/>
      <w:ind w:left="1135"/>
    </w:pPr>
    <w:rPr>
      <w:b w:val="0"/>
      <w:caps w:val="0"/>
      <w:lang w:val="ru-RU" w:eastAsia="ru-RU"/>
    </w:rPr>
  </w:style>
  <w:style w:type="paragraph" w:customStyle="1" w:styleId="Para2">
    <w:name w:val="Para 2"/>
    <w:basedOn w:val="2"/>
    <w:qFormat/>
    <w:rsid w:val="00966020"/>
    <w:pPr>
      <w:keepNext w:val="0"/>
      <w:tabs>
        <w:tab w:val="clear" w:pos="709"/>
        <w:tab w:val="num" w:pos="1135"/>
      </w:tabs>
      <w:spacing w:before="100"/>
      <w:ind w:left="1135"/>
    </w:pPr>
    <w:rPr>
      <w:b w:val="0"/>
      <w:lang w:val="ru-RU" w:eastAsia="ru-RU"/>
    </w:rPr>
  </w:style>
  <w:style w:type="paragraph" w:customStyle="1" w:styleId="Para3">
    <w:name w:val="Para 3"/>
    <w:basedOn w:val="3"/>
    <w:qFormat/>
    <w:rsid w:val="00966020"/>
    <w:pPr>
      <w:keepNext w:val="0"/>
      <w:tabs>
        <w:tab w:val="num" w:pos="3261"/>
      </w:tabs>
      <w:spacing w:before="100"/>
      <w:ind w:left="3261"/>
    </w:pPr>
    <w:rPr>
      <w:b w:val="0"/>
      <w:lang w:val="ru-RU"/>
    </w:rPr>
  </w:style>
  <w:style w:type="paragraph" w:customStyle="1" w:styleId="Para4">
    <w:name w:val="Para 4"/>
    <w:basedOn w:val="4"/>
    <w:qFormat/>
    <w:rsid w:val="00966020"/>
    <w:pPr>
      <w:keepNext w:val="0"/>
      <w:tabs>
        <w:tab w:val="clear" w:pos="2268"/>
        <w:tab w:val="num" w:pos="2694"/>
      </w:tabs>
      <w:spacing w:before="100"/>
      <w:ind w:left="2694"/>
    </w:pPr>
    <w:rPr>
      <w:b w:val="0"/>
      <w:lang w:val="ru-RU"/>
    </w:rPr>
  </w:style>
  <w:style w:type="paragraph" w:customStyle="1" w:styleId="Para5">
    <w:name w:val="Para 5"/>
    <w:basedOn w:val="5"/>
    <w:qFormat/>
    <w:rsid w:val="00966020"/>
    <w:pPr>
      <w:keepNext w:val="0"/>
      <w:tabs>
        <w:tab w:val="clear" w:pos="2977"/>
        <w:tab w:val="num" w:pos="3403"/>
      </w:tabs>
      <w:spacing w:before="100"/>
      <w:ind w:left="3403"/>
    </w:pPr>
    <w:rPr>
      <w:b w:val="0"/>
      <w:lang w:val="ru-RU"/>
    </w:rPr>
  </w:style>
  <w:style w:type="paragraph" w:customStyle="1" w:styleId="Para6">
    <w:name w:val="Para 6"/>
    <w:basedOn w:val="6"/>
    <w:qFormat/>
    <w:rsid w:val="00966020"/>
    <w:pPr>
      <w:keepNext w:val="0"/>
      <w:tabs>
        <w:tab w:val="clear" w:pos="3686"/>
        <w:tab w:val="num" w:pos="4112"/>
      </w:tabs>
      <w:spacing w:before="100"/>
      <w:ind w:left="4112"/>
    </w:pPr>
    <w:rPr>
      <w:b w:val="0"/>
      <w:lang w:val="ru-RU"/>
    </w:rPr>
  </w:style>
  <w:style w:type="paragraph" w:customStyle="1" w:styleId="Para7">
    <w:name w:val="Para 7"/>
    <w:basedOn w:val="7"/>
    <w:qFormat/>
    <w:rsid w:val="00966020"/>
    <w:pPr>
      <w:keepNext w:val="0"/>
      <w:tabs>
        <w:tab w:val="clear" w:pos="4394"/>
        <w:tab w:val="num" w:pos="4820"/>
      </w:tabs>
      <w:spacing w:before="100"/>
      <w:ind w:left="4820"/>
    </w:pPr>
    <w:rPr>
      <w:b w:val="0"/>
      <w:lang w:val="ru-RU"/>
    </w:rPr>
  </w:style>
  <w:style w:type="paragraph" w:customStyle="1" w:styleId="DefinitionLevel1">
    <w:name w:val="Definition Level 1"/>
    <w:basedOn w:val="BodyText1"/>
    <w:next w:val="Definition"/>
    <w:uiPriority w:val="4"/>
    <w:qFormat/>
    <w:rsid w:val="00966020"/>
    <w:pPr>
      <w:numPr>
        <w:ilvl w:val="1"/>
        <w:numId w:val="7"/>
      </w:numPr>
      <w:ind w:left="1560" w:hanging="851"/>
    </w:pPr>
  </w:style>
  <w:style w:type="paragraph" w:customStyle="1" w:styleId="DefinitionLevel2">
    <w:name w:val="Definition Level 2"/>
    <w:basedOn w:val="DefinitionLevel1"/>
    <w:next w:val="Definition"/>
    <w:uiPriority w:val="4"/>
    <w:qFormat/>
    <w:rsid w:val="00966020"/>
    <w:pPr>
      <w:numPr>
        <w:ilvl w:val="2"/>
      </w:numPr>
      <w:ind w:left="2268" w:hanging="709"/>
    </w:pPr>
  </w:style>
  <w:style w:type="paragraph" w:customStyle="1" w:styleId="Definition">
    <w:name w:val="Definition"/>
    <w:basedOn w:val="BodyText1"/>
    <w:uiPriority w:val="4"/>
    <w:qFormat/>
    <w:rsid w:val="00966020"/>
    <w:pPr>
      <w:numPr>
        <w:numId w:val="7"/>
      </w:numPr>
    </w:pPr>
  </w:style>
  <w:style w:type="paragraph" w:customStyle="1" w:styleId="BodyText1">
    <w:name w:val="Body Text 1"/>
    <w:basedOn w:val="a1"/>
    <w:qFormat/>
    <w:rsid w:val="00966020"/>
    <w:pPr>
      <w:ind w:left="709"/>
    </w:pPr>
    <w:rPr>
      <w:lang w:val="ru-RU"/>
    </w:rPr>
  </w:style>
  <w:style w:type="paragraph" w:customStyle="1" w:styleId="BodyText4">
    <w:name w:val="Body Text 4"/>
    <w:basedOn w:val="a1"/>
    <w:qFormat/>
    <w:rsid w:val="00966020"/>
    <w:pPr>
      <w:ind w:left="2268"/>
    </w:pPr>
    <w:rPr>
      <w:lang w:val="ru-RU"/>
    </w:rPr>
  </w:style>
  <w:style w:type="paragraph" w:customStyle="1" w:styleId="BodyText5">
    <w:name w:val="Body Text 5"/>
    <w:basedOn w:val="a1"/>
    <w:qFormat/>
    <w:rsid w:val="00966020"/>
    <w:pPr>
      <w:ind w:left="2977"/>
    </w:pPr>
    <w:rPr>
      <w:lang w:val="ru-RU"/>
    </w:rPr>
  </w:style>
  <w:style w:type="paragraph" w:customStyle="1" w:styleId="BodyText6">
    <w:name w:val="Body Text 6"/>
    <w:basedOn w:val="a1"/>
    <w:qFormat/>
    <w:rsid w:val="00966020"/>
    <w:pPr>
      <w:ind w:left="3686"/>
    </w:pPr>
    <w:rPr>
      <w:lang w:val="ru-RU"/>
    </w:rPr>
  </w:style>
  <w:style w:type="paragraph" w:customStyle="1" w:styleId="BodyText7">
    <w:name w:val="Body Text 7"/>
    <w:basedOn w:val="a1"/>
    <w:qFormat/>
    <w:rsid w:val="00966020"/>
    <w:pPr>
      <w:ind w:left="4394"/>
    </w:pPr>
    <w:rPr>
      <w:lang w:val="ru-RU"/>
    </w:rPr>
  </w:style>
  <w:style w:type="paragraph" w:customStyle="1" w:styleId="AppendixHeading">
    <w:name w:val="Appendix Heading"/>
    <w:basedOn w:val="BodyText1"/>
    <w:next w:val="a1"/>
    <w:uiPriority w:val="5"/>
    <w:rsid w:val="00966020"/>
    <w:pPr>
      <w:numPr>
        <w:numId w:val="8"/>
      </w:numPr>
      <w:spacing w:before="0"/>
      <w:jc w:val="center"/>
    </w:pPr>
    <w:rPr>
      <w:b/>
      <w:caps/>
    </w:rPr>
  </w:style>
  <w:style w:type="paragraph" w:customStyle="1" w:styleId="SchedulePara1">
    <w:name w:val="Schedule Para 1"/>
    <w:basedOn w:val="ScheduleHeading1"/>
    <w:qFormat/>
    <w:rsid w:val="00966020"/>
    <w:pPr>
      <w:keepNext w:val="0"/>
      <w:spacing w:before="100"/>
    </w:pPr>
    <w:rPr>
      <w:b w:val="0"/>
      <w:caps w:val="0"/>
      <w:lang w:eastAsia="en-US"/>
    </w:rPr>
  </w:style>
  <w:style w:type="paragraph" w:customStyle="1" w:styleId="SchedulePara2">
    <w:name w:val="Schedule Para 2"/>
    <w:basedOn w:val="ScheduleHeading2"/>
    <w:qFormat/>
    <w:rsid w:val="00966020"/>
    <w:pPr>
      <w:keepNext w:val="0"/>
      <w:spacing w:before="100"/>
    </w:pPr>
    <w:rPr>
      <w:b w:val="0"/>
    </w:rPr>
  </w:style>
  <w:style w:type="paragraph" w:customStyle="1" w:styleId="SchedulePara3">
    <w:name w:val="Schedule Para 3"/>
    <w:basedOn w:val="ScheduleHeading3"/>
    <w:qFormat/>
    <w:rsid w:val="00966020"/>
    <w:pPr>
      <w:keepNext w:val="0"/>
      <w:spacing w:before="100"/>
    </w:pPr>
    <w:rPr>
      <w:b w:val="0"/>
    </w:rPr>
  </w:style>
  <w:style w:type="paragraph" w:customStyle="1" w:styleId="SchedulePara4">
    <w:name w:val="Schedule Para 4"/>
    <w:basedOn w:val="ScheduleHeading4"/>
    <w:qFormat/>
    <w:rsid w:val="00966020"/>
    <w:pPr>
      <w:keepNext w:val="0"/>
      <w:spacing w:before="100"/>
    </w:pPr>
    <w:rPr>
      <w:b w:val="0"/>
    </w:rPr>
  </w:style>
  <w:style w:type="paragraph" w:customStyle="1" w:styleId="SchedulePara5">
    <w:name w:val="Schedule Para 5"/>
    <w:basedOn w:val="ScheduleHeading5"/>
    <w:qFormat/>
    <w:rsid w:val="00966020"/>
    <w:pPr>
      <w:keepNext w:val="0"/>
      <w:spacing w:before="100"/>
    </w:pPr>
    <w:rPr>
      <w:b w:val="0"/>
    </w:rPr>
  </w:style>
  <w:style w:type="paragraph" w:customStyle="1" w:styleId="SchedulePara6">
    <w:name w:val="Schedule Para 6"/>
    <w:basedOn w:val="ScheduleHeading6"/>
    <w:qFormat/>
    <w:rsid w:val="00966020"/>
    <w:pPr>
      <w:keepNext w:val="0"/>
      <w:spacing w:before="100"/>
    </w:pPr>
    <w:rPr>
      <w:b w:val="0"/>
    </w:rPr>
  </w:style>
  <w:style w:type="paragraph" w:customStyle="1" w:styleId="SchedulePara7">
    <w:name w:val="Schedule Para 7"/>
    <w:basedOn w:val="ScheduleHeading7"/>
    <w:qFormat/>
    <w:rsid w:val="00966020"/>
    <w:pPr>
      <w:keepNext w:val="0"/>
      <w:spacing w:before="100"/>
    </w:pPr>
    <w:rPr>
      <w:b w:val="0"/>
    </w:rPr>
  </w:style>
  <w:style w:type="paragraph" w:customStyle="1" w:styleId="ScheduleTitle">
    <w:name w:val="Schedule Title"/>
    <w:basedOn w:val="a1"/>
    <w:next w:val="a1"/>
    <w:qFormat/>
    <w:rsid w:val="00966020"/>
    <w:pPr>
      <w:numPr>
        <w:numId w:val="9"/>
      </w:numPr>
      <w:spacing w:before="200"/>
      <w:jc w:val="center"/>
    </w:pPr>
    <w:rPr>
      <w:b/>
      <w:caps/>
      <w:lang w:val="ru-RU" w:eastAsia="en-US"/>
    </w:rPr>
  </w:style>
  <w:style w:type="paragraph" w:customStyle="1" w:styleId="SchedulePart">
    <w:name w:val="Schedule Part"/>
    <w:basedOn w:val="a1"/>
    <w:next w:val="a1"/>
    <w:qFormat/>
    <w:rsid w:val="00966020"/>
    <w:pPr>
      <w:numPr>
        <w:numId w:val="10"/>
      </w:numPr>
      <w:spacing w:before="200"/>
      <w:ind w:firstLine="289"/>
      <w:jc w:val="center"/>
    </w:pPr>
    <w:rPr>
      <w:b/>
      <w:caps/>
      <w:lang w:val="ru-RU" w:eastAsia="en-US"/>
    </w:rPr>
  </w:style>
  <w:style w:type="paragraph" w:styleId="af8">
    <w:name w:val="caption"/>
    <w:basedOn w:val="a1"/>
    <w:next w:val="a1"/>
    <w:uiPriority w:val="35"/>
    <w:qFormat/>
    <w:rsid w:val="00966020"/>
    <w:rPr>
      <w:b/>
      <w:bCs/>
      <w:szCs w:val="18"/>
      <w:lang w:val="ru-RU"/>
    </w:rPr>
  </w:style>
  <w:style w:type="table" w:styleId="13">
    <w:name w:val="Table 3D effects 1"/>
    <w:basedOn w:val="a3"/>
    <w:rsid w:val="00966020"/>
    <w:pPr>
      <w:tabs>
        <w:tab w:val="left" w:pos="709"/>
        <w:tab w:val="left" w:pos="1559"/>
        <w:tab w:val="left" w:pos="2268"/>
        <w:tab w:val="left" w:pos="2977"/>
        <w:tab w:val="left" w:pos="3686"/>
        <w:tab w:val="left" w:pos="4394"/>
        <w:tab w:val="right" w:pos="8789"/>
      </w:tabs>
      <w:spacing w:after="120"/>
    </w:pPr>
    <w:rPr>
      <w:rFonts w:ascii="Arial" w:eastAsia="Batang" w:hAnsi="Arial"/>
      <w:lang w:val="en-GB"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9">
    <w:name w:val="page number"/>
    <w:uiPriority w:val="39"/>
    <w:semiHidden/>
    <w:rsid w:val="00966020"/>
    <w:rPr>
      <w:rFonts w:ascii="Arial" w:hAnsi="Arial"/>
      <w:sz w:val="14"/>
    </w:rPr>
  </w:style>
  <w:style w:type="paragraph" w:customStyle="1" w:styleId="Heading">
    <w:name w:val="Heading"/>
    <w:basedOn w:val="a1"/>
    <w:next w:val="a1"/>
    <w:qFormat/>
    <w:rsid w:val="00966020"/>
    <w:pPr>
      <w:keepNext/>
      <w:spacing w:before="200"/>
    </w:pPr>
    <w:rPr>
      <w:b/>
      <w:caps/>
      <w:lang w:val="ru-RU"/>
    </w:rPr>
  </w:style>
  <w:style w:type="character" w:styleId="afa">
    <w:name w:val="FollowedHyperlink"/>
    <w:semiHidden/>
    <w:unhideWhenUsed/>
    <w:rsid w:val="00966020"/>
    <w:rPr>
      <w:color w:val="800080"/>
      <w:u w:val="single"/>
    </w:rPr>
  </w:style>
  <w:style w:type="paragraph" w:styleId="afb">
    <w:name w:val="endnote text"/>
    <w:basedOn w:val="a0"/>
    <w:link w:val="afc"/>
    <w:semiHidden/>
    <w:unhideWhenUsed/>
    <w:rsid w:val="00966020"/>
  </w:style>
  <w:style w:type="character" w:customStyle="1" w:styleId="afc">
    <w:name w:val="Текст концевой сноски Знак"/>
    <w:link w:val="afb"/>
    <w:semiHidden/>
    <w:rsid w:val="00966020"/>
    <w:rPr>
      <w:rFonts w:ascii="Times New Roman" w:eastAsia="Times New Roman" w:hAnsi="Times New Roman"/>
    </w:rPr>
  </w:style>
  <w:style w:type="paragraph" w:styleId="afd">
    <w:name w:val="List"/>
    <w:basedOn w:val="a0"/>
    <w:semiHidden/>
    <w:unhideWhenUsed/>
    <w:rsid w:val="00966020"/>
    <w:pPr>
      <w:ind w:left="283" w:hanging="283"/>
    </w:pPr>
  </w:style>
  <w:style w:type="paragraph" w:styleId="afe">
    <w:name w:val="List Bullet"/>
    <w:basedOn w:val="a0"/>
    <w:autoRedefine/>
    <w:semiHidden/>
    <w:unhideWhenUsed/>
    <w:rsid w:val="00966020"/>
    <w:pPr>
      <w:jc w:val="both"/>
    </w:pPr>
    <w:rPr>
      <w:sz w:val="24"/>
      <w:szCs w:val="24"/>
    </w:rPr>
  </w:style>
  <w:style w:type="paragraph" w:styleId="aff">
    <w:name w:val="List Number"/>
    <w:basedOn w:val="a0"/>
    <w:semiHidden/>
    <w:unhideWhenUsed/>
    <w:rsid w:val="00966020"/>
    <w:pPr>
      <w:tabs>
        <w:tab w:val="num" w:pos="360"/>
      </w:tabs>
      <w:ind w:left="360" w:hanging="360"/>
    </w:pPr>
  </w:style>
  <w:style w:type="paragraph" w:styleId="27">
    <w:name w:val="List 2"/>
    <w:basedOn w:val="a0"/>
    <w:semiHidden/>
    <w:unhideWhenUsed/>
    <w:rsid w:val="00966020"/>
    <w:pPr>
      <w:ind w:left="566" w:hanging="283"/>
    </w:pPr>
  </w:style>
  <w:style w:type="paragraph" w:styleId="34">
    <w:name w:val="List 3"/>
    <w:basedOn w:val="a0"/>
    <w:semiHidden/>
    <w:unhideWhenUsed/>
    <w:rsid w:val="00966020"/>
    <w:pPr>
      <w:ind w:left="849" w:hanging="283"/>
    </w:pPr>
  </w:style>
  <w:style w:type="paragraph" w:styleId="42">
    <w:name w:val="List 4"/>
    <w:basedOn w:val="a0"/>
    <w:semiHidden/>
    <w:unhideWhenUsed/>
    <w:rsid w:val="00966020"/>
    <w:pPr>
      <w:ind w:left="1132" w:hanging="283"/>
    </w:pPr>
  </w:style>
  <w:style w:type="paragraph" w:styleId="52">
    <w:name w:val="List 5"/>
    <w:basedOn w:val="a0"/>
    <w:semiHidden/>
    <w:unhideWhenUsed/>
    <w:rsid w:val="00966020"/>
    <w:pPr>
      <w:ind w:left="1415" w:hanging="283"/>
    </w:pPr>
  </w:style>
  <w:style w:type="paragraph" w:styleId="28">
    <w:name w:val="List Bullet 2"/>
    <w:basedOn w:val="a0"/>
    <w:autoRedefine/>
    <w:semiHidden/>
    <w:unhideWhenUsed/>
    <w:rsid w:val="00966020"/>
    <w:pPr>
      <w:tabs>
        <w:tab w:val="num" w:pos="643"/>
      </w:tabs>
      <w:ind w:left="643" w:hanging="360"/>
    </w:pPr>
  </w:style>
  <w:style w:type="paragraph" w:styleId="35">
    <w:name w:val="List Bullet 3"/>
    <w:basedOn w:val="a0"/>
    <w:autoRedefine/>
    <w:semiHidden/>
    <w:unhideWhenUsed/>
    <w:rsid w:val="00966020"/>
    <w:pPr>
      <w:tabs>
        <w:tab w:val="num" w:pos="926"/>
      </w:tabs>
      <w:ind w:left="926" w:hanging="360"/>
    </w:pPr>
    <w:rPr>
      <w:rFonts w:ascii="Arial" w:hAnsi="Arial" w:cs="Arial"/>
      <w:b/>
      <w:lang w:val="en-GB" w:eastAsia="en-US"/>
    </w:rPr>
  </w:style>
  <w:style w:type="paragraph" w:styleId="43">
    <w:name w:val="List Bullet 4"/>
    <w:basedOn w:val="a0"/>
    <w:autoRedefine/>
    <w:semiHidden/>
    <w:unhideWhenUsed/>
    <w:rsid w:val="00966020"/>
    <w:pPr>
      <w:tabs>
        <w:tab w:val="num" w:pos="1209"/>
      </w:tabs>
      <w:ind w:left="1209" w:hanging="360"/>
    </w:pPr>
  </w:style>
  <w:style w:type="paragraph" w:styleId="53">
    <w:name w:val="List Bullet 5"/>
    <w:basedOn w:val="a0"/>
    <w:autoRedefine/>
    <w:semiHidden/>
    <w:unhideWhenUsed/>
    <w:rsid w:val="00966020"/>
    <w:pPr>
      <w:tabs>
        <w:tab w:val="num" w:pos="1492"/>
      </w:tabs>
      <w:ind w:left="1492" w:hanging="360"/>
    </w:pPr>
  </w:style>
  <w:style w:type="paragraph" w:styleId="29">
    <w:name w:val="List Number 2"/>
    <w:basedOn w:val="a0"/>
    <w:semiHidden/>
    <w:unhideWhenUsed/>
    <w:rsid w:val="00966020"/>
    <w:pPr>
      <w:tabs>
        <w:tab w:val="num" w:pos="643"/>
      </w:tabs>
      <w:ind w:left="643" w:hanging="360"/>
    </w:pPr>
  </w:style>
  <w:style w:type="paragraph" w:styleId="36">
    <w:name w:val="List Number 3"/>
    <w:basedOn w:val="a0"/>
    <w:semiHidden/>
    <w:unhideWhenUsed/>
    <w:rsid w:val="00966020"/>
    <w:pPr>
      <w:tabs>
        <w:tab w:val="num" w:pos="926"/>
      </w:tabs>
      <w:ind w:left="926" w:hanging="360"/>
    </w:pPr>
    <w:rPr>
      <w:rFonts w:ascii="Arial" w:hAnsi="Arial" w:cs="Arial"/>
      <w:b/>
      <w:lang w:val="en-GB" w:eastAsia="en-US"/>
    </w:rPr>
  </w:style>
  <w:style w:type="paragraph" w:styleId="44">
    <w:name w:val="List Number 4"/>
    <w:basedOn w:val="a0"/>
    <w:semiHidden/>
    <w:unhideWhenUsed/>
    <w:rsid w:val="00966020"/>
    <w:pPr>
      <w:tabs>
        <w:tab w:val="num" w:pos="1209"/>
      </w:tabs>
      <w:ind w:left="1209" w:hanging="360"/>
    </w:pPr>
    <w:rPr>
      <w:rFonts w:ascii="Arial" w:hAnsi="Arial" w:cs="Arial"/>
      <w:b/>
      <w:lang w:val="en-GB" w:eastAsia="en-US"/>
    </w:rPr>
  </w:style>
  <w:style w:type="paragraph" w:styleId="54">
    <w:name w:val="List Number 5"/>
    <w:basedOn w:val="a0"/>
    <w:semiHidden/>
    <w:unhideWhenUsed/>
    <w:rsid w:val="00966020"/>
    <w:pPr>
      <w:tabs>
        <w:tab w:val="num" w:pos="1492"/>
      </w:tabs>
      <w:ind w:left="1492" w:hanging="360"/>
    </w:pPr>
    <w:rPr>
      <w:rFonts w:ascii="Arial" w:hAnsi="Arial" w:cs="Arial"/>
      <w:b/>
      <w:lang w:val="en-GB" w:eastAsia="en-US"/>
    </w:rPr>
  </w:style>
  <w:style w:type="paragraph" w:styleId="a">
    <w:name w:val="Title"/>
    <w:basedOn w:val="a0"/>
    <w:link w:val="aff0"/>
    <w:uiPriority w:val="99"/>
    <w:qFormat/>
    <w:rsid w:val="00966020"/>
    <w:pPr>
      <w:numPr>
        <w:numId w:val="12"/>
      </w:numPr>
      <w:jc w:val="center"/>
    </w:pPr>
    <w:rPr>
      <w:b/>
      <w:sz w:val="24"/>
    </w:rPr>
  </w:style>
  <w:style w:type="character" w:customStyle="1" w:styleId="aff0">
    <w:name w:val="Название Знак"/>
    <w:link w:val="a"/>
    <w:uiPriority w:val="99"/>
    <w:rsid w:val="00966020"/>
    <w:rPr>
      <w:rFonts w:ascii="Times New Roman" w:eastAsia="Times New Roman" w:hAnsi="Times New Roman"/>
      <w:b/>
      <w:sz w:val="24"/>
    </w:rPr>
  </w:style>
  <w:style w:type="paragraph" w:styleId="aff1">
    <w:name w:val="Body Text Indent"/>
    <w:basedOn w:val="a0"/>
    <w:link w:val="aff2"/>
    <w:semiHidden/>
    <w:unhideWhenUsed/>
    <w:rsid w:val="00966020"/>
    <w:pPr>
      <w:spacing w:after="120"/>
      <w:ind w:left="283"/>
    </w:pPr>
  </w:style>
  <w:style w:type="character" w:customStyle="1" w:styleId="aff2">
    <w:name w:val="Основной текст с отступом Знак"/>
    <w:link w:val="aff1"/>
    <w:semiHidden/>
    <w:rsid w:val="00966020"/>
    <w:rPr>
      <w:rFonts w:ascii="Times New Roman" w:eastAsia="Times New Roman" w:hAnsi="Times New Roman"/>
    </w:rPr>
  </w:style>
  <w:style w:type="paragraph" w:styleId="aff3">
    <w:name w:val="List Continue"/>
    <w:basedOn w:val="a0"/>
    <w:semiHidden/>
    <w:unhideWhenUsed/>
    <w:rsid w:val="00966020"/>
    <w:pPr>
      <w:spacing w:after="120"/>
      <w:ind w:left="283"/>
    </w:pPr>
  </w:style>
  <w:style w:type="paragraph" w:styleId="2a">
    <w:name w:val="List Continue 2"/>
    <w:basedOn w:val="a0"/>
    <w:semiHidden/>
    <w:unhideWhenUsed/>
    <w:rsid w:val="00966020"/>
    <w:pPr>
      <w:spacing w:after="120"/>
      <w:ind w:left="566"/>
    </w:pPr>
  </w:style>
  <w:style w:type="paragraph" w:styleId="37">
    <w:name w:val="List Continue 3"/>
    <w:basedOn w:val="a0"/>
    <w:semiHidden/>
    <w:unhideWhenUsed/>
    <w:rsid w:val="00966020"/>
    <w:pPr>
      <w:spacing w:after="120"/>
      <w:ind w:left="849"/>
    </w:pPr>
  </w:style>
  <w:style w:type="paragraph" w:styleId="55">
    <w:name w:val="List Continue 5"/>
    <w:basedOn w:val="a0"/>
    <w:semiHidden/>
    <w:unhideWhenUsed/>
    <w:rsid w:val="00966020"/>
    <w:pPr>
      <w:spacing w:after="120"/>
      <w:ind w:left="1415"/>
    </w:pPr>
  </w:style>
  <w:style w:type="paragraph" w:styleId="38">
    <w:name w:val="Body Text Indent 3"/>
    <w:basedOn w:val="a0"/>
    <w:link w:val="39"/>
    <w:semiHidden/>
    <w:unhideWhenUsed/>
    <w:rsid w:val="00966020"/>
    <w:pPr>
      <w:ind w:right="2381" w:firstLine="3119"/>
      <w:jc w:val="center"/>
    </w:pPr>
    <w:rPr>
      <w:sz w:val="44"/>
    </w:rPr>
  </w:style>
  <w:style w:type="character" w:customStyle="1" w:styleId="39">
    <w:name w:val="Основной текст с отступом 3 Знак"/>
    <w:link w:val="38"/>
    <w:semiHidden/>
    <w:rsid w:val="00966020"/>
    <w:rPr>
      <w:rFonts w:ascii="Times New Roman" w:eastAsia="Times New Roman" w:hAnsi="Times New Roman"/>
      <w:sz w:val="44"/>
    </w:rPr>
  </w:style>
  <w:style w:type="paragraph" w:styleId="aff4">
    <w:name w:val="Block Text"/>
    <w:basedOn w:val="a0"/>
    <w:semiHidden/>
    <w:unhideWhenUsed/>
    <w:rsid w:val="00966020"/>
    <w:pPr>
      <w:ind w:left="1560" w:right="1389" w:firstLine="1134"/>
      <w:jc w:val="center"/>
    </w:pPr>
    <w:rPr>
      <w:sz w:val="44"/>
    </w:rPr>
  </w:style>
  <w:style w:type="paragraph" w:styleId="aff5">
    <w:name w:val="Document Map"/>
    <w:basedOn w:val="a0"/>
    <w:link w:val="aff6"/>
    <w:semiHidden/>
    <w:unhideWhenUsed/>
    <w:rsid w:val="00966020"/>
    <w:pPr>
      <w:shd w:val="clear" w:color="auto" w:fill="000080"/>
    </w:pPr>
    <w:rPr>
      <w:rFonts w:ascii="Tahoma" w:hAnsi="Tahoma" w:cs="Tahoma"/>
    </w:rPr>
  </w:style>
  <w:style w:type="character" w:customStyle="1" w:styleId="aff6">
    <w:name w:val="Схема документа Знак"/>
    <w:link w:val="aff5"/>
    <w:semiHidden/>
    <w:rsid w:val="00966020"/>
    <w:rPr>
      <w:rFonts w:ascii="Tahoma" w:eastAsia="Times New Roman" w:hAnsi="Tahoma" w:cs="Tahoma"/>
      <w:shd w:val="clear" w:color="auto" w:fill="000080"/>
    </w:rPr>
  </w:style>
  <w:style w:type="paragraph" w:styleId="aff7">
    <w:name w:val="Plain Text"/>
    <w:basedOn w:val="a0"/>
    <w:link w:val="aff8"/>
    <w:semiHidden/>
    <w:unhideWhenUsed/>
    <w:rsid w:val="00966020"/>
    <w:rPr>
      <w:rFonts w:ascii="Courier New" w:hAnsi="Courier New"/>
    </w:rPr>
  </w:style>
  <w:style w:type="character" w:customStyle="1" w:styleId="aff8">
    <w:name w:val="Текст Знак"/>
    <w:link w:val="aff7"/>
    <w:semiHidden/>
    <w:rsid w:val="00966020"/>
    <w:rPr>
      <w:rFonts w:ascii="Courier New" w:eastAsia="Times New Roman" w:hAnsi="Courier New"/>
    </w:rPr>
  </w:style>
  <w:style w:type="paragraph" w:styleId="aff9">
    <w:name w:val="Revision"/>
    <w:uiPriority w:val="99"/>
    <w:semiHidden/>
    <w:rsid w:val="00966020"/>
    <w:rPr>
      <w:rFonts w:ascii="Times New Roman" w:eastAsia="Times New Roman" w:hAnsi="Times New Roman"/>
    </w:rPr>
  </w:style>
  <w:style w:type="paragraph" w:customStyle="1" w:styleId="BodyText31">
    <w:name w:val="Body Text 31"/>
    <w:basedOn w:val="a0"/>
    <w:rsid w:val="00966020"/>
    <w:pPr>
      <w:spacing w:before="120"/>
      <w:jc w:val="center"/>
    </w:pPr>
    <w:rPr>
      <w:sz w:val="24"/>
    </w:rPr>
  </w:style>
  <w:style w:type="paragraph" w:customStyle="1" w:styleId="FR1">
    <w:name w:val="FR1"/>
    <w:rsid w:val="00966020"/>
    <w:pPr>
      <w:widowControl w:val="0"/>
      <w:snapToGrid w:val="0"/>
    </w:pPr>
    <w:rPr>
      <w:rFonts w:ascii="Arial" w:eastAsia="Times New Roman" w:hAnsi="Arial"/>
      <w:i/>
      <w:sz w:val="22"/>
    </w:rPr>
  </w:style>
  <w:style w:type="paragraph" w:customStyle="1" w:styleId="BodyText21">
    <w:name w:val="Body Text 21"/>
    <w:basedOn w:val="a0"/>
    <w:rsid w:val="00966020"/>
    <w:pPr>
      <w:ind w:firstLine="360"/>
      <w:jc w:val="both"/>
    </w:pPr>
  </w:style>
  <w:style w:type="paragraph" w:customStyle="1" w:styleId="BodyTextIndent31">
    <w:name w:val="Body Text Indent 31"/>
    <w:basedOn w:val="a0"/>
    <w:rsid w:val="00966020"/>
    <w:pPr>
      <w:ind w:firstLine="720"/>
      <w:jc w:val="both"/>
    </w:pPr>
  </w:style>
  <w:style w:type="paragraph" w:customStyle="1" w:styleId="ConsTitle">
    <w:name w:val="ConsTitle"/>
    <w:rsid w:val="00966020"/>
    <w:pPr>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966020"/>
    <w:pPr>
      <w:widowControl w:val="0"/>
      <w:autoSpaceDE w:val="0"/>
      <w:autoSpaceDN w:val="0"/>
      <w:adjustRightInd w:val="0"/>
      <w:ind w:right="19772"/>
    </w:pPr>
    <w:rPr>
      <w:rFonts w:ascii="Courier New" w:eastAsia="Times New Roman" w:hAnsi="Courier New" w:cs="Courier New"/>
    </w:rPr>
  </w:style>
  <w:style w:type="paragraph" w:customStyle="1" w:styleId="BodyText32">
    <w:name w:val="Body Text 32"/>
    <w:basedOn w:val="a0"/>
    <w:rsid w:val="00966020"/>
    <w:pPr>
      <w:spacing w:before="120"/>
      <w:jc w:val="center"/>
    </w:pPr>
    <w:rPr>
      <w:sz w:val="24"/>
    </w:rPr>
  </w:style>
  <w:style w:type="paragraph" w:customStyle="1" w:styleId="FWBL2">
    <w:name w:val="FWB_L2"/>
    <w:basedOn w:val="FWBL1"/>
    <w:rsid w:val="00966020"/>
    <w:pPr>
      <w:keepNext w:val="0"/>
      <w:keepLines w:val="0"/>
      <w:tabs>
        <w:tab w:val="clear" w:pos="360"/>
        <w:tab w:val="num" w:pos="720"/>
      </w:tabs>
      <w:jc w:val="both"/>
      <w:outlineLvl w:val="9"/>
    </w:pPr>
    <w:rPr>
      <w:b w:val="0"/>
      <w:smallCaps w:val="0"/>
    </w:rPr>
  </w:style>
  <w:style w:type="paragraph" w:customStyle="1" w:styleId="FWBL1">
    <w:name w:val="FWB_L1"/>
    <w:basedOn w:val="a0"/>
    <w:next w:val="FWBL2"/>
    <w:rsid w:val="00966020"/>
    <w:pPr>
      <w:keepNext/>
      <w:keepLines/>
      <w:tabs>
        <w:tab w:val="num" w:pos="360"/>
      </w:tabs>
      <w:spacing w:after="240"/>
      <w:outlineLvl w:val="0"/>
    </w:pPr>
    <w:rPr>
      <w:b/>
      <w:smallCaps/>
      <w:sz w:val="24"/>
      <w:lang w:eastAsia="en-US"/>
    </w:rPr>
  </w:style>
  <w:style w:type="paragraph" w:customStyle="1" w:styleId="FWBL3">
    <w:name w:val="FWB_L3"/>
    <w:basedOn w:val="FWBL2"/>
    <w:rsid w:val="00966020"/>
    <w:pPr>
      <w:ind w:left="720" w:hanging="720"/>
    </w:pPr>
  </w:style>
  <w:style w:type="paragraph" w:customStyle="1" w:styleId="FWBL4">
    <w:name w:val="FWB_L4"/>
    <w:basedOn w:val="FWBL3"/>
    <w:rsid w:val="00966020"/>
    <w:pPr>
      <w:tabs>
        <w:tab w:val="clear" w:pos="720"/>
        <w:tab w:val="num" w:pos="1440"/>
      </w:tabs>
      <w:ind w:left="1440" w:hanging="216"/>
    </w:pPr>
  </w:style>
  <w:style w:type="paragraph" w:customStyle="1" w:styleId="FWBL5">
    <w:name w:val="FWB_L5"/>
    <w:basedOn w:val="FWBL4"/>
    <w:rsid w:val="00966020"/>
    <w:pPr>
      <w:tabs>
        <w:tab w:val="clear" w:pos="1440"/>
        <w:tab w:val="num" w:pos="2160"/>
      </w:tabs>
      <w:ind w:left="2160" w:hanging="720"/>
    </w:pPr>
  </w:style>
  <w:style w:type="paragraph" w:customStyle="1" w:styleId="FWBL6">
    <w:name w:val="FWB_L6"/>
    <w:basedOn w:val="FWBL5"/>
    <w:rsid w:val="00966020"/>
    <w:pPr>
      <w:tabs>
        <w:tab w:val="clear" w:pos="2160"/>
        <w:tab w:val="num" w:pos="2880"/>
      </w:tabs>
      <w:ind w:left="2880" w:hanging="216"/>
    </w:pPr>
  </w:style>
  <w:style w:type="paragraph" w:customStyle="1" w:styleId="FWBL7">
    <w:name w:val="FWB_L7"/>
    <w:basedOn w:val="FWBL6"/>
    <w:rsid w:val="00966020"/>
    <w:pPr>
      <w:tabs>
        <w:tab w:val="clear" w:pos="2880"/>
        <w:tab w:val="num" w:pos="3600"/>
      </w:tabs>
      <w:ind w:left="3600" w:hanging="720"/>
    </w:pPr>
  </w:style>
  <w:style w:type="paragraph" w:customStyle="1" w:styleId="FWBL8">
    <w:name w:val="FWB_L8"/>
    <w:basedOn w:val="FWBL7"/>
    <w:rsid w:val="00966020"/>
    <w:pPr>
      <w:tabs>
        <w:tab w:val="clear" w:pos="3600"/>
        <w:tab w:val="num" w:pos="4320"/>
      </w:tabs>
      <w:ind w:left="4320"/>
    </w:pPr>
  </w:style>
  <w:style w:type="paragraph" w:customStyle="1" w:styleId="14">
    <w:name w:val="Îáû÷íûé1"/>
    <w:rsid w:val="00966020"/>
    <w:pPr>
      <w:widowControl w:val="0"/>
      <w:autoSpaceDE w:val="0"/>
      <w:autoSpaceDN w:val="0"/>
      <w:adjustRightInd w:val="0"/>
    </w:pPr>
    <w:rPr>
      <w:rFonts w:ascii="Times New Roman" w:eastAsia="Times New Roman" w:hAnsi="Times New Roman"/>
    </w:rPr>
  </w:style>
  <w:style w:type="paragraph" w:customStyle="1" w:styleId="affa">
    <w:name w:val="Текст таблицы"/>
    <w:basedOn w:val="a0"/>
    <w:rsid w:val="00966020"/>
    <w:pPr>
      <w:spacing w:before="60"/>
    </w:pPr>
  </w:style>
  <w:style w:type="paragraph" w:customStyle="1" w:styleId="affb">
    <w:name w:val="Шапка таблицы"/>
    <w:basedOn w:val="a0"/>
    <w:rsid w:val="00966020"/>
    <w:pPr>
      <w:spacing w:before="60"/>
      <w:jc w:val="center"/>
    </w:pPr>
    <w:rPr>
      <w:rFonts w:ascii="Arial" w:hAnsi="Arial"/>
      <w:b/>
    </w:rPr>
  </w:style>
  <w:style w:type="paragraph" w:customStyle="1" w:styleId="affc">
    <w:name w:val="Стиль"/>
    <w:rsid w:val="00966020"/>
    <w:pPr>
      <w:widowControl w:val="0"/>
      <w:autoSpaceDE w:val="0"/>
      <w:autoSpaceDN w:val="0"/>
    </w:pPr>
    <w:rPr>
      <w:rFonts w:ascii="Times New Roman" w:eastAsia="Times New Roman" w:hAnsi="Times New Roman"/>
      <w:spacing w:val="-1"/>
      <w:kern w:val="3276"/>
      <w:position w:val="-1"/>
      <w:sz w:val="24"/>
      <w:szCs w:val="24"/>
      <w:vertAlign w:val="superscript"/>
    </w:rPr>
  </w:style>
  <w:style w:type="paragraph" w:customStyle="1" w:styleId="affd">
    <w:name w:val="Название.Название Знак Знак"/>
    <w:basedOn w:val="affc"/>
    <w:rsid w:val="00966020"/>
    <w:pPr>
      <w:widowControl/>
      <w:spacing w:line="360" w:lineRule="auto"/>
      <w:ind w:firstLine="425"/>
      <w:jc w:val="center"/>
    </w:pPr>
    <w:rPr>
      <w:b/>
      <w:bCs/>
      <w:spacing w:val="0"/>
      <w:kern w:val="0"/>
      <w:position w:val="0"/>
      <w:vertAlign w:val="baseline"/>
    </w:rPr>
  </w:style>
  <w:style w:type="paragraph" w:customStyle="1" w:styleId="15">
    <w:name w:val="1Главный"/>
    <w:basedOn w:val="a0"/>
    <w:rsid w:val="00966020"/>
    <w:pPr>
      <w:spacing w:after="120"/>
      <w:ind w:left="567" w:firstLine="567"/>
      <w:jc w:val="both"/>
    </w:pPr>
    <w:rPr>
      <w:rFonts w:ascii="Georgia" w:hAnsi="Georgia"/>
      <w:sz w:val="22"/>
      <w:szCs w:val="24"/>
    </w:rPr>
  </w:style>
  <w:style w:type="paragraph" w:customStyle="1" w:styleId="BodyText22">
    <w:name w:val="Body Text 22"/>
    <w:basedOn w:val="a0"/>
    <w:rsid w:val="00966020"/>
    <w:pPr>
      <w:jc w:val="both"/>
    </w:pPr>
    <w:rPr>
      <w:sz w:val="22"/>
    </w:rPr>
  </w:style>
  <w:style w:type="paragraph" w:customStyle="1" w:styleId="TeaserBodyText">
    <w:name w:val="Teaser Body Text"/>
    <w:basedOn w:val="a0"/>
    <w:rsid w:val="00966020"/>
    <w:pPr>
      <w:tabs>
        <w:tab w:val="left" w:pos="3402"/>
      </w:tabs>
      <w:overflowPunct w:val="0"/>
      <w:autoSpaceDE w:val="0"/>
      <w:autoSpaceDN w:val="0"/>
      <w:adjustRightInd w:val="0"/>
      <w:spacing w:after="240" w:line="280" w:lineRule="exact"/>
    </w:pPr>
    <w:rPr>
      <w:rFonts w:eastAsia="MS Mincho" w:cs="Arial"/>
      <w:bCs/>
      <w:szCs w:val="22"/>
      <w:lang w:val="en-US" w:eastAsia="en-US"/>
    </w:rPr>
  </w:style>
  <w:style w:type="paragraph" w:customStyle="1" w:styleId="EYBodyText">
    <w:name w:val="EY Body Text"/>
    <w:basedOn w:val="a0"/>
    <w:rsid w:val="00966020"/>
    <w:pPr>
      <w:overflowPunct w:val="0"/>
      <w:autoSpaceDE w:val="0"/>
      <w:autoSpaceDN w:val="0"/>
      <w:adjustRightInd w:val="0"/>
      <w:snapToGrid w:val="0"/>
      <w:spacing w:before="60" w:after="60" w:line="280" w:lineRule="exact"/>
      <w:jc w:val="both"/>
    </w:pPr>
    <w:rPr>
      <w:rFonts w:eastAsia="MS Mincho" w:cs="Arial"/>
      <w:bCs/>
      <w:sz w:val="22"/>
      <w:lang w:eastAsia="en-US"/>
    </w:rPr>
  </w:style>
  <w:style w:type="paragraph" w:customStyle="1" w:styleId="EYtabletext">
    <w:name w:val="EY table text"/>
    <w:basedOn w:val="a0"/>
    <w:rsid w:val="00966020"/>
    <w:pPr>
      <w:tabs>
        <w:tab w:val="left" w:pos="709"/>
        <w:tab w:val="left" w:pos="1418"/>
        <w:tab w:val="left" w:pos="2977"/>
        <w:tab w:val="right" w:pos="9356"/>
      </w:tabs>
      <w:overflowPunct w:val="0"/>
      <w:autoSpaceDE w:val="0"/>
      <w:autoSpaceDN w:val="0"/>
      <w:adjustRightInd w:val="0"/>
      <w:spacing w:line="264" w:lineRule="auto"/>
      <w:ind w:left="96"/>
    </w:pPr>
    <w:rPr>
      <w:sz w:val="18"/>
      <w:szCs w:val="18"/>
      <w:lang w:eastAsia="en-US"/>
    </w:rPr>
  </w:style>
  <w:style w:type="paragraph" w:customStyle="1" w:styleId="212">
    <w:name w:val="Основной текст 21"/>
    <w:basedOn w:val="a0"/>
    <w:rsid w:val="00966020"/>
    <w:pPr>
      <w:jc w:val="both"/>
    </w:pPr>
    <w:rPr>
      <w:sz w:val="22"/>
    </w:rPr>
  </w:style>
  <w:style w:type="paragraph" w:customStyle="1" w:styleId="ITBodyTextL3">
    <w:name w:val="ITBodyText_L3"/>
    <w:basedOn w:val="a0"/>
    <w:rsid w:val="00966020"/>
    <w:pPr>
      <w:tabs>
        <w:tab w:val="num" w:pos="1224"/>
        <w:tab w:val="num" w:pos="1492"/>
      </w:tabs>
      <w:spacing w:after="240"/>
      <w:ind w:left="1492" w:hanging="504"/>
      <w:jc w:val="both"/>
      <w:outlineLvl w:val="2"/>
    </w:pPr>
    <w:rPr>
      <w:sz w:val="24"/>
      <w:szCs w:val="24"/>
      <w:lang w:eastAsia="en-US"/>
    </w:rPr>
  </w:style>
  <w:style w:type="paragraph" w:customStyle="1" w:styleId="FooterRAMBLL">
    <w:name w:val="Footer RAMBØLL"/>
    <w:basedOn w:val="a7"/>
    <w:rsid w:val="00966020"/>
    <w:pPr>
      <w:tabs>
        <w:tab w:val="clear" w:pos="4677"/>
        <w:tab w:val="clear" w:pos="9355"/>
        <w:tab w:val="center" w:pos="4153"/>
        <w:tab w:val="right" w:pos="8306"/>
      </w:tabs>
      <w:spacing w:line="260" w:lineRule="atLeast"/>
    </w:pPr>
    <w:rPr>
      <w:rFonts w:ascii="Verdana" w:hAnsi="Verdana" w:cs="Verdana"/>
      <w:spacing w:val="20"/>
      <w:sz w:val="12"/>
      <w:szCs w:val="12"/>
      <w:lang w:eastAsia="en-US"/>
    </w:rPr>
  </w:style>
  <w:style w:type="paragraph" w:customStyle="1" w:styleId="Indholdsfortegnelse">
    <w:name w:val="Indholdsfortegnelse"/>
    <w:basedOn w:val="a0"/>
    <w:rsid w:val="00966020"/>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0"/>
    <w:rsid w:val="00966020"/>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0"/>
    <w:rsid w:val="00966020"/>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0"/>
    <w:rsid w:val="00966020"/>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0"/>
    <w:rsid w:val="00966020"/>
    <w:pPr>
      <w:tabs>
        <w:tab w:val="num" w:pos="2126"/>
      </w:tabs>
      <w:spacing w:line="288" w:lineRule="auto"/>
      <w:ind w:left="2126" w:hanging="425"/>
    </w:pPr>
    <w:rPr>
      <w:rFonts w:ascii="Verdana" w:hAnsi="Verdana" w:cs="Verdana"/>
      <w:sz w:val="18"/>
      <w:szCs w:val="18"/>
      <w:lang w:val="en-GB" w:eastAsia="en-US"/>
    </w:rPr>
  </w:style>
  <w:style w:type="paragraph" w:customStyle="1" w:styleId="RamBullet6">
    <w:name w:val="Ram Bullet 6"/>
    <w:basedOn w:val="a0"/>
    <w:rsid w:val="00966020"/>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0"/>
    <w:rsid w:val="00966020"/>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0"/>
    <w:rsid w:val="00966020"/>
    <w:pPr>
      <w:tabs>
        <w:tab w:val="num" w:pos="3402"/>
      </w:tabs>
      <w:spacing w:line="288" w:lineRule="auto"/>
      <w:ind w:left="3402" w:hanging="426"/>
    </w:pPr>
    <w:rPr>
      <w:rFonts w:ascii="Verdana" w:hAnsi="Verdana" w:cs="Verdana"/>
      <w:sz w:val="18"/>
      <w:szCs w:val="18"/>
      <w:lang w:val="en-GB" w:eastAsia="en-US"/>
    </w:rPr>
  </w:style>
  <w:style w:type="paragraph" w:customStyle="1" w:styleId="EYBulletText">
    <w:name w:val="EY Bullet Text"/>
    <w:basedOn w:val="a0"/>
    <w:rsid w:val="00966020"/>
    <w:pPr>
      <w:tabs>
        <w:tab w:val="num" w:pos="1636"/>
      </w:tabs>
      <w:overflowPunct w:val="0"/>
      <w:autoSpaceDE w:val="0"/>
      <w:autoSpaceDN w:val="0"/>
      <w:adjustRightInd w:val="0"/>
      <w:spacing w:line="280" w:lineRule="exact"/>
      <w:ind w:left="1636" w:right="357" w:hanging="360"/>
    </w:pPr>
    <w:rPr>
      <w:rFonts w:eastAsia="MS Mincho"/>
      <w:noProof/>
      <w:sz w:val="22"/>
      <w:szCs w:val="22"/>
      <w:lang w:eastAsia="en-US"/>
    </w:rPr>
  </w:style>
  <w:style w:type="paragraph" w:customStyle="1" w:styleId="EYTableText0">
    <w:name w:val="EY Table Text"/>
    <w:basedOn w:val="a0"/>
    <w:rsid w:val="00966020"/>
    <w:pPr>
      <w:overflowPunct w:val="0"/>
      <w:autoSpaceDE w:val="0"/>
      <w:autoSpaceDN w:val="0"/>
      <w:adjustRightInd w:val="0"/>
      <w:spacing w:before="80" w:after="40" w:line="220" w:lineRule="exact"/>
    </w:pPr>
    <w:rPr>
      <w:rFonts w:eastAsia="MS Mincho"/>
      <w:sz w:val="18"/>
      <w:szCs w:val="18"/>
      <w:lang w:val="en-US" w:eastAsia="en-US"/>
    </w:rPr>
  </w:style>
  <w:style w:type="paragraph" w:customStyle="1" w:styleId="BodyText">
    <w:name w:val="BodyText"/>
    <w:basedOn w:val="a0"/>
    <w:rsid w:val="00966020"/>
    <w:pPr>
      <w:jc w:val="both"/>
    </w:pPr>
    <w:rPr>
      <w:sz w:val="22"/>
      <w:szCs w:val="22"/>
      <w:lang w:val="en-GB" w:eastAsia="en-US"/>
    </w:rPr>
  </w:style>
  <w:style w:type="paragraph" w:customStyle="1" w:styleId="EYtableheading">
    <w:name w:val="EY table heading"/>
    <w:basedOn w:val="a0"/>
    <w:rsid w:val="00966020"/>
    <w:pPr>
      <w:overflowPunct w:val="0"/>
      <w:autoSpaceDE w:val="0"/>
      <w:autoSpaceDN w:val="0"/>
      <w:adjustRightInd w:val="0"/>
      <w:spacing w:before="120" w:after="120" w:line="264" w:lineRule="auto"/>
      <w:ind w:left="57"/>
      <w:jc w:val="center"/>
    </w:pPr>
    <w:rPr>
      <w:b/>
      <w:bCs/>
      <w:lang w:eastAsia="en-US"/>
    </w:rPr>
  </w:style>
  <w:style w:type="paragraph" w:customStyle="1" w:styleId="StyleTeaserBodyTextJustified">
    <w:name w:val="Style Teaser Body Text + Justified"/>
    <w:basedOn w:val="TeaserBodyText"/>
    <w:rsid w:val="00966020"/>
    <w:pPr>
      <w:spacing w:before="100" w:after="140"/>
      <w:jc w:val="both"/>
    </w:pPr>
    <w:rPr>
      <w:rFonts w:cs="Times New Roman"/>
      <w:bCs w:val="0"/>
      <w:szCs w:val="20"/>
    </w:rPr>
  </w:style>
  <w:style w:type="paragraph" w:customStyle="1" w:styleId="EYBodySubhead">
    <w:name w:val="EY Body Subhead"/>
    <w:basedOn w:val="a0"/>
    <w:rsid w:val="00966020"/>
    <w:pPr>
      <w:widowControl w:val="0"/>
      <w:overflowPunct w:val="0"/>
      <w:autoSpaceDE w:val="0"/>
      <w:autoSpaceDN w:val="0"/>
      <w:adjustRightInd w:val="0"/>
    </w:pPr>
    <w:rPr>
      <w:rFonts w:eastAsia="MS Mincho"/>
      <w:b/>
      <w:bCs/>
      <w:iCs/>
      <w:sz w:val="22"/>
      <w:szCs w:val="22"/>
      <w:lang w:eastAsia="en-US"/>
    </w:rPr>
  </w:style>
  <w:style w:type="paragraph" w:customStyle="1" w:styleId="EYTableHeadings">
    <w:name w:val="EY Table Headings"/>
    <w:basedOn w:val="a0"/>
    <w:rsid w:val="00966020"/>
    <w:pPr>
      <w:overflowPunct w:val="0"/>
      <w:autoSpaceDE w:val="0"/>
      <w:autoSpaceDN w:val="0"/>
      <w:adjustRightInd w:val="0"/>
      <w:spacing w:before="60" w:after="80" w:line="280" w:lineRule="exact"/>
      <w:ind w:right="115"/>
      <w:jc w:val="center"/>
    </w:pPr>
    <w:rPr>
      <w:rFonts w:ascii="Arial Narrow" w:hAnsi="Arial Narrow" w:cs="Arial Narrow"/>
      <w:b/>
      <w:bCs/>
      <w:color w:val="FFFFFF"/>
      <w:sz w:val="28"/>
      <w:szCs w:val="28"/>
      <w:lang w:val="en-US" w:eastAsia="en-US"/>
    </w:rPr>
  </w:style>
  <w:style w:type="paragraph" w:customStyle="1" w:styleId="EYTableSubhead">
    <w:name w:val="EY Table Subhead"/>
    <w:basedOn w:val="a0"/>
    <w:rsid w:val="00966020"/>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sz w:val="22"/>
      <w:szCs w:val="22"/>
      <w:lang w:val="en-US" w:eastAsia="en-US"/>
    </w:rPr>
  </w:style>
  <w:style w:type="paragraph" w:customStyle="1" w:styleId="ConsPlusNormal">
    <w:name w:val="ConsPlusNormal"/>
    <w:rsid w:val="00966020"/>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966020"/>
    <w:pPr>
      <w:autoSpaceDE w:val="0"/>
      <w:autoSpaceDN w:val="0"/>
      <w:adjustRightInd w:val="0"/>
    </w:pPr>
    <w:rPr>
      <w:rFonts w:ascii="Courier New" w:eastAsia="Times New Roman" w:hAnsi="Courier New" w:cs="Courier New"/>
    </w:rPr>
  </w:style>
  <w:style w:type="paragraph" w:customStyle="1" w:styleId="ConsPlusTitle">
    <w:name w:val="ConsPlusTitle"/>
    <w:rsid w:val="00966020"/>
    <w:pPr>
      <w:autoSpaceDE w:val="0"/>
      <w:autoSpaceDN w:val="0"/>
      <w:adjustRightInd w:val="0"/>
    </w:pPr>
    <w:rPr>
      <w:rFonts w:ascii="Arial" w:eastAsia="Times New Roman" w:hAnsi="Arial" w:cs="Arial"/>
      <w:b/>
      <w:bCs/>
    </w:rPr>
  </w:style>
  <w:style w:type="paragraph" w:customStyle="1" w:styleId="311">
    <w:name w:val="Основной текст 31"/>
    <w:basedOn w:val="a0"/>
    <w:rsid w:val="00966020"/>
    <w:pPr>
      <w:spacing w:before="120"/>
      <w:jc w:val="center"/>
    </w:pPr>
    <w:rPr>
      <w:sz w:val="24"/>
    </w:rPr>
  </w:style>
  <w:style w:type="paragraph" w:customStyle="1" w:styleId="affe">
    <w:name w:val="Шапка табл."/>
    <w:basedOn w:val="a0"/>
    <w:rsid w:val="00966020"/>
    <w:pPr>
      <w:keepNext/>
      <w:keepLines/>
      <w:widowControl w:val="0"/>
      <w:suppressAutoHyphens/>
      <w:spacing w:before="120" w:after="120"/>
      <w:jc w:val="center"/>
    </w:pPr>
    <w:rPr>
      <w:rFonts w:ascii="PragmaticaCondCTT" w:hAnsi="PragmaticaCondCTT"/>
      <w:b/>
      <w:i/>
    </w:rPr>
  </w:style>
  <w:style w:type="paragraph" w:customStyle="1" w:styleId="EYHeading2">
    <w:name w:val="EY Heading 2"/>
    <w:basedOn w:val="a0"/>
    <w:autoRedefine/>
    <w:rsid w:val="00966020"/>
    <w:pPr>
      <w:spacing w:before="480" w:after="160" w:line="320" w:lineRule="exact"/>
      <w:ind w:left="180"/>
    </w:pPr>
    <w:rPr>
      <w:rFonts w:ascii="Arial Narrow" w:hAnsi="Arial Narrow" w:cs="Arial"/>
      <w:bCs/>
      <w:color w:val="4367C5"/>
      <w:sz w:val="32"/>
      <w:szCs w:val="28"/>
      <w:lang w:val="en-US" w:eastAsia="en-US"/>
    </w:rPr>
  </w:style>
  <w:style w:type="paragraph" w:customStyle="1" w:styleId="EYHeading3">
    <w:name w:val="EY Heading 3"/>
    <w:basedOn w:val="EYHeading2"/>
    <w:autoRedefine/>
    <w:rsid w:val="00966020"/>
    <w:pPr>
      <w:spacing w:before="240" w:after="120" w:line="240" w:lineRule="exact"/>
      <w:ind w:left="0"/>
    </w:pPr>
    <w:rPr>
      <w:rFonts w:ascii="Times New Roman" w:hAnsi="Times New Roman" w:cs="Times New Roman"/>
      <w:bCs w:val="0"/>
      <w:sz w:val="24"/>
      <w:szCs w:val="24"/>
      <w:lang w:val="ru-RU" w:eastAsia="ru-RU"/>
    </w:rPr>
  </w:style>
  <w:style w:type="paragraph" w:customStyle="1" w:styleId="EYHeading4">
    <w:name w:val="EY Heading 4"/>
    <w:basedOn w:val="EYHeading3"/>
    <w:autoRedefine/>
    <w:rsid w:val="00966020"/>
    <w:pPr>
      <w:ind w:right="-365" w:firstLine="720"/>
    </w:pPr>
    <w:rPr>
      <w:iCs/>
      <w:color w:val="auto"/>
    </w:rPr>
  </w:style>
  <w:style w:type="paragraph" w:customStyle="1" w:styleId="EYHeading1">
    <w:name w:val="EY Heading 1"/>
    <w:basedOn w:val="a0"/>
    <w:rsid w:val="00966020"/>
    <w:pPr>
      <w:pageBreakBefore/>
      <w:spacing w:after="1120" w:line="600" w:lineRule="exact"/>
    </w:pPr>
    <w:rPr>
      <w:rFonts w:ascii="Arial Narrow" w:hAnsi="Arial Narrow" w:cs="Arial"/>
      <w:color w:val="4367C5"/>
      <w:kern w:val="32"/>
      <w:sz w:val="60"/>
      <w:szCs w:val="60"/>
      <w:lang w:val="en-US" w:eastAsia="en-US"/>
    </w:rPr>
  </w:style>
  <w:style w:type="paragraph" w:customStyle="1" w:styleId="Default">
    <w:name w:val="Default"/>
    <w:rsid w:val="00966020"/>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xl69">
    <w:name w:val="xl69"/>
    <w:basedOn w:val="a0"/>
    <w:rsid w:val="00966020"/>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i/>
      <w:iCs/>
      <w:sz w:val="24"/>
      <w:szCs w:val="24"/>
      <w:lang w:val="en-US" w:eastAsia="en-US"/>
    </w:rPr>
  </w:style>
  <w:style w:type="paragraph" w:customStyle="1" w:styleId="ConsCell">
    <w:name w:val="ConsCell"/>
    <w:rsid w:val="00966020"/>
    <w:pPr>
      <w:widowControl w:val="0"/>
      <w:autoSpaceDE w:val="0"/>
      <w:autoSpaceDN w:val="0"/>
      <w:adjustRightInd w:val="0"/>
    </w:pPr>
    <w:rPr>
      <w:rFonts w:ascii="Arial" w:eastAsia="Times New Roman" w:hAnsi="Arial" w:cs="Arial"/>
    </w:rPr>
  </w:style>
  <w:style w:type="paragraph" w:customStyle="1" w:styleId="150">
    <w:name w:val="Обычный + 15 пт"/>
    <w:aliases w:val="полужирный,малые прописные"/>
    <w:basedOn w:val="a0"/>
    <w:rsid w:val="00966020"/>
    <w:pPr>
      <w:jc w:val="center"/>
    </w:pPr>
    <w:rPr>
      <w:b/>
      <w:sz w:val="32"/>
      <w:szCs w:val="32"/>
      <w:lang w:eastAsia="en-US"/>
    </w:rPr>
  </w:style>
  <w:style w:type="paragraph" w:customStyle="1" w:styleId="16">
    <w:name w:val="Обычный1"/>
    <w:rsid w:val="00966020"/>
    <w:rPr>
      <w:rFonts w:ascii="Tms Rmn" w:eastAsia="Times New Roman" w:hAnsi="Tms Rmn"/>
    </w:rPr>
  </w:style>
  <w:style w:type="paragraph" w:customStyle="1" w:styleId="3a">
    <w:name w:val="Стиль3 Знак Знак"/>
    <w:basedOn w:val="22"/>
    <w:rsid w:val="00966020"/>
    <w:pPr>
      <w:widowControl w:val="0"/>
      <w:tabs>
        <w:tab w:val="num" w:pos="360"/>
      </w:tabs>
      <w:adjustRightInd w:val="0"/>
      <w:spacing w:before="120"/>
      <w:ind w:left="283" w:firstLine="0"/>
    </w:pPr>
    <w:rPr>
      <w:lang w:val="ru-RU"/>
    </w:rPr>
  </w:style>
  <w:style w:type="paragraph" w:customStyle="1" w:styleId="Normal1">
    <w:name w:val="Normal1"/>
    <w:rsid w:val="00966020"/>
    <w:pPr>
      <w:widowControl w:val="0"/>
      <w:snapToGrid w:val="0"/>
      <w:spacing w:line="338" w:lineRule="auto"/>
      <w:ind w:firstLine="20"/>
    </w:pPr>
    <w:rPr>
      <w:rFonts w:ascii="Times New Roman" w:eastAsia="Times New Roman" w:hAnsi="Times New Roman"/>
    </w:rPr>
  </w:style>
  <w:style w:type="paragraph" w:customStyle="1" w:styleId="FWNL1">
    <w:name w:val="FWN_L1"/>
    <w:basedOn w:val="a0"/>
    <w:rsid w:val="00966020"/>
    <w:pPr>
      <w:tabs>
        <w:tab w:val="num" w:pos="360"/>
      </w:tabs>
      <w:spacing w:after="240"/>
      <w:jc w:val="both"/>
    </w:pPr>
    <w:rPr>
      <w:sz w:val="24"/>
      <w:lang w:eastAsia="en-US"/>
    </w:rPr>
  </w:style>
  <w:style w:type="paragraph" w:customStyle="1" w:styleId="FWNL2">
    <w:name w:val="FWN_L2"/>
    <w:basedOn w:val="FWNL1"/>
    <w:rsid w:val="00966020"/>
    <w:pPr>
      <w:tabs>
        <w:tab w:val="clear" w:pos="360"/>
        <w:tab w:val="num" w:pos="900"/>
      </w:tabs>
      <w:ind w:left="900" w:hanging="720"/>
    </w:pPr>
  </w:style>
  <w:style w:type="paragraph" w:customStyle="1" w:styleId="FWNL3">
    <w:name w:val="FWN_L3"/>
    <w:basedOn w:val="FWNL2"/>
    <w:rsid w:val="00966020"/>
    <w:pPr>
      <w:tabs>
        <w:tab w:val="clear" w:pos="900"/>
        <w:tab w:val="num" w:pos="1440"/>
      </w:tabs>
      <w:ind w:left="1440" w:hanging="216"/>
    </w:pPr>
  </w:style>
  <w:style w:type="paragraph" w:customStyle="1" w:styleId="FWNL4">
    <w:name w:val="FWN_L4"/>
    <w:basedOn w:val="FWNL3"/>
    <w:rsid w:val="00966020"/>
    <w:pPr>
      <w:tabs>
        <w:tab w:val="clear" w:pos="1440"/>
        <w:tab w:val="num" w:pos="2160"/>
      </w:tabs>
      <w:ind w:left="2160" w:hanging="720"/>
    </w:pPr>
  </w:style>
  <w:style w:type="paragraph" w:customStyle="1" w:styleId="FWNL5">
    <w:name w:val="FWN_L5"/>
    <w:basedOn w:val="FWNL4"/>
    <w:rsid w:val="00966020"/>
    <w:pPr>
      <w:tabs>
        <w:tab w:val="clear" w:pos="2160"/>
        <w:tab w:val="num" w:pos="2880"/>
      </w:tabs>
      <w:ind w:left="2880" w:hanging="216"/>
    </w:pPr>
  </w:style>
  <w:style w:type="paragraph" w:customStyle="1" w:styleId="FWNL6">
    <w:name w:val="FWN_L6"/>
    <w:basedOn w:val="FWNL5"/>
    <w:rsid w:val="00966020"/>
    <w:pPr>
      <w:tabs>
        <w:tab w:val="clear" w:pos="2880"/>
        <w:tab w:val="num" w:pos="3600"/>
      </w:tabs>
      <w:ind w:left="3600" w:hanging="720"/>
    </w:pPr>
  </w:style>
  <w:style w:type="paragraph" w:customStyle="1" w:styleId="FWNL7">
    <w:name w:val="FWN_L7"/>
    <w:basedOn w:val="FWNL6"/>
    <w:rsid w:val="00966020"/>
    <w:pPr>
      <w:tabs>
        <w:tab w:val="clear" w:pos="3600"/>
        <w:tab w:val="num" w:pos="4320"/>
      </w:tabs>
      <w:ind w:left="4320"/>
    </w:pPr>
  </w:style>
  <w:style w:type="paragraph" w:customStyle="1" w:styleId="FWRecital">
    <w:name w:val="FWRecital"/>
    <w:basedOn w:val="a1"/>
    <w:rsid w:val="00966020"/>
    <w:pPr>
      <w:tabs>
        <w:tab w:val="num" w:pos="360"/>
        <w:tab w:val="left" w:pos="720"/>
      </w:tabs>
      <w:spacing w:before="0" w:after="240"/>
      <w:jc w:val="both"/>
    </w:pPr>
    <w:rPr>
      <w:sz w:val="24"/>
      <w:lang w:val="ru-RU"/>
    </w:rPr>
  </w:style>
  <w:style w:type="paragraph" w:customStyle="1" w:styleId="Iniiaiieoaeno">
    <w:name w:val="Iniiaiie oaeno"/>
    <w:basedOn w:val="Default"/>
    <w:next w:val="Default"/>
    <w:rsid w:val="00966020"/>
    <w:pPr>
      <w:widowControl w:val="0"/>
      <w:spacing w:after="120"/>
    </w:pPr>
    <w:rPr>
      <w:color w:val="auto"/>
      <w:lang w:val="ru-RU" w:eastAsia="ru-RU"/>
    </w:rPr>
  </w:style>
  <w:style w:type="paragraph" w:customStyle="1" w:styleId="Ioiaiaaiiuenienie">
    <w:name w:val="Ioia.iaaiiue nienie"/>
    <w:basedOn w:val="Default"/>
    <w:next w:val="Default"/>
    <w:rsid w:val="00966020"/>
    <w:pPr>
      <w:widowControl w:val="0"/>
    </w:pPr>
    <w:rPr>
      <w:color w:val="auto"/>
      <w:lang w:val="ru-RU" w:eastAsia="ru-RU"/>
    </w:rPr>
  </w:style>
  <w:style w:type="paragraph" w:customStyle="1" w:styleId="200">
    <w:name w:val="Стиль Содержание + 20 пт По центру Первая строка:  0 пт"/>
    <w:basedOn w:val="a0"/>
    <w:autoRedefine/>
    <w:rsid w:val="00966020"/>
    <w:pPr>
      <w:tabs>
        <w:tab w:val="left" w:pos="0"/>
      </w:tabs>
      <w:spacing w:after="120" w:line="360" w:lineRule="auto"/>
      <w:jc w:val="center"/>
    </w:pPr>
    <w:rPr>
      <w:rFonts w:ascii="Arial" w:hAnsi="Arial"/>
      <w:b/>
      <w:bCs/>
      <w:color w:val="000080"/>
      <w:sz w:val="40"/>
    </w:rPr>
  </w:style>
  <w:style w:type="paragraph" w:customStyle="1" w:styleId="0">
    <w:name w:val="Стиль Стиль заголовок + По левому краю Слева:  0 пт Первая строка: ..."/>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7">
    <w:name w:val="Заголовок 1 без номера раздела"/>
    <w:basedOn w:val="a0"/>
    <w:autoRedefine/>
    <w:rsid w:val="00966020"/>
    <w:pPr>
      <w:keepNext/>
      <w:tabs>
        <w:tab w:val="left" w:pos="0"/>
      </w:tabs>
      <w:spacing w:before="240" w:after="60" w:line="360" w:lineRule="auto"/>
      <w:jc w:val="center"/>
      <w:outlineLvl w:val="0"/>
    </w:pPr>
    <w:rPr>
      <w:rFonts w:ascii="Arial" w:hAnsi="Arial"/>
      <w:b/>
      <w:bCs/>
      <w:color w:val="000080"/>
      <w:kern w:val="32"/>
      <w:sz w:val="40"/>
    </w:rPr>
  </w:style>
  <w:style w:type="paragraph" w:customStyle="1" w:styleId="18">
    <w:name w:val="Заглавие 1"/>
    <w:aliases w:val="нет в содержании"/>
    <w:basedOn w:val="a0"/>
    <w:autoRedefine/>
    <w:rsid w:val="00966020"/>
    <w:pPr>
      <w:tabs>
        <w:tab w:val="left" w:pos="0"/>
      </w:tabs>
      <w:spacing w:after="120" w:line="360" w:lineRule="auto"/>
      <w:jc w:val="center"/>
    </w:pPr>
    <w:rPr>
      <w:rFonts w:ascii="Arial" w:hAnsi="Arial"/>
      <w:b/>
      <w:bCs/>
      <w:color w:val="000080"/>
      <w:sz w:val="40"/>
    </w:rPr>
  </w:style>
  <w:style w:type="paragraph" w:customStyle="1" w:styleId="afff">
    <w:name w:val="Заглавия столбцов"/>
    <w:basedOn w:val="a0"/>
    <w:autoRedefine/>
    <w:rsid w:val="00966020"/>
    <w:pPr>
      <w:tabs>
        <w:tab w:val="left" w:pos="0"/>
      </w:tabs>
      <w:jc w:val="center"/>
    </w:pPr>
    <w:rPr>
      <w:rFonts w:ascii="Arial" w:hAnsi="Arial"/>
      <w:b/>
      <w:bCs/>
      <w:color w:val="FFFFFF"/>
    </w:rPr>
  </w:style>
  <w:style w:type="paragraph" w:customStyle="1" w:styleId="afff0">
    <w:name w:val="Обычные строки"/>
    <w:basedOn w:val="a0"/>
    <w:autoRedefine/>
    <w:rsid w:val="00966020"/>
    <w:pPr>
      <w:tabs>
        <w:tab w:val="left" w:pos="0"/>
      </w:tabs>
    </w:pPr>
    <w:rPr>
      <w:rFonts w:ascii="Arial" w:hAnsi="Arial"/>
      <w:color w:val="003366"/>
    </w:rPr>
  </w:style>
  <w:style w:type="paragraph" w:customStyle="1" w:styleId="afff1">
    <w:name w:val="обычная строка"/>
    <w:basedOn w:val="a0"/>
    <w:autoRedefine/>
    <w:rsid w:val="00966020"/>
    <w:pPr>
      <w:tabs>
        <w:tab w:val="left" w:pos="0"/>
      </w:tabs>
      <w:jc w:val="center"/>
    </w:pPr>
    <w:rPr>
      <w:rFonts w:ascii="Arial" w:hAnsi="Arial"/>
      <w:color w:val="003366"/>
    </w:rPr>
  </w:style>
  <w:style w:type="paragraph" w:customStyle="1" w:styleId="afff2">
    <w:name w:val="Текст абзаца"/>
    <w:basedOn w:val="a0"/>
    <w:rsid w:val="00966020"/>
    <w:pPr>
      <w:autoSpaceDE w:val="0"/>
      <w:autoSpaceDN w:val="0"/>
      <w:adjustRightInd w:val="0"/>
      <w:ind w:right="-5" w:firstLine="720"/>
      <w:jc w:val="both"/>
    </w:pPr>
    <w:rPr>
      <w:color w:val="000000"/>
      <w:sz w:val="24"/>
    </w:rPr>
  </w:style>
  <w:style w:type="paragraph" w:customStyle="1" w:styleId="afff3">
    <w:name w:val="Текст абзаца маркированный"/>
    <w:basedOn w:val="a0"/>
    <w:rsid w:val="00966020"/>
    <w:pPr>
      <w:tabs>
        <w:tab w:val="num" w:pos="720"/>
      </w:tabs>
      <w:autoSpaceDE w:val="0"/>
      <w:autoSpaceDN w:val="0"/>
      <w:adjustRightInd w:val="0"/>
      <w:ind w:left="720" w:right="-6" w:hanging="360"/>
      <w:jc w:val="both"/>
    </w:pPr>
    <w:rPr>
      <w:color w:val="000000"/>
      <w:sz w:val="24"/>
    </w:rPr>
  </w:style>
  <w:style w:type="paragraph" w:customStyle="1" w:styleId="afff4">
    <w:name w:val="Заголовок"/>
    <w:aliases w:val="уровень2"/>
    <w:basedOn w:val="afff2"/>
    <w:rsid w:val="00966020"/>
    <w:pPr>
      <w:ind w:right="0" w:firstLine="0"/>
    </w:pPr>
    <w:rPr>
      <w:b/>
      <w:bCs/>
    </w:rPr>
  </w:style>
  <w:style w:type="paragraph" w:customStyle="1" w:styleId="consnormal0">
    <w:name w:val="consnormal"/>
    <w:basedOn w:val="a0"/>
    <w:rsid w:val="00966020"/>
    <w:pPr>
      <w:spacing w:before="100" w:beforeAutospacing="1" w:after="100" w:afterAutospacing="1"/>
    </w:pPr>
    <w:rPr>
      <w:rFonts w:ascii="Arial Unicode MS" w:eastAsia="Arial Unicode MS" w:hAnsi="Arial Unicode MS" w:cs="Arial Unicode MS"/>
      <w:sz w:val="24"/>
      <w:szCs w:val="24"/>
    </w:rPr>
  </w:style>
  <w:style w:type="paragraph" w:customStyle="1" w:styleId="ITBodyTextCont1">
    <w:name w:val="ITBodyText Cont 1"/>
    <w:basedOn w:val="a0"/>
    <w:rsid w:val="00966020"/>
    <w:pPr>
      <w:tabs>
        <w:tab w:val="num" w:pos="720"/>
      </w:tabs>
      <w:spacing w:after="240"/>
      <w:jc w:val="both"/>
    </w:pPr>
    <w:rPr>
      <w:sz w:val="24"/>
      <w:lang w:eastAsia="en-US"/>
    </w:rPr>
  </w:style>
  <w:style w:type="paragraph" w:customStyle="1" w:styleId="19">
    <w:name w:val="Знак1 Знак Знак Знак"/>
    <w:basedOn w:val="a0"/>
    <w:rsid w:val="00966020"/>
    <w:rPr>
      <w:rFonts w:ascii="Verdana" w:hAnsi="Verdana"/>
      <w:lang w:val="en-US" w:eastAsia="en-US"/>
    </w:rPr>
  </w:style>
  <w:style w:type="paragraph" w:customStyle="1" w:styleId="Parties">
    <w:name w:val="Parties"/>
    <w:basedOn w:val="a1"/>
    <w:rsid w:val="00966020"/>
    <w:pPr>
      <w:tabs>
        <w:tab w:val="num" w:pos="709"/>
      </w:tabs>
      <w:spacing w:before="0" w:after="230"/>
      <w:ind w:left="709" w:hanging="709"/>
    </w:pPr>
    <w:rPr>
      <w:rFonts w:cs="Arial"/>
      <w:b/>
      <w:lang w:val="ru-RU" w:eastAsia="en-US"/>
    </w:rPr>
  </w:style>
  <w:style w:type="paragraph" w:customStyle="1" w:styleId="Recital">
    <w:name w:val="Recital"/>
    <w:basedOn w:val="a1"/>
    <w:rsid w:val="00966020"/>
    <w:pPr>
      <w:tabs>
        <w:tab w:val="num" w:pos="709"/>
      </w:tabs>
      <w:spacing w:before="0" w:after="230"/>
      <w:ind w:left="709" w:hanging="709"/>
    </w:pPr>
    <w:rPr>
      <w:rFonts w:cs="Arial"/>
      <w:b/>
      <w:lang w:val="ru-RU" w:eastAsia="en-US"/>
    </w:rPr>
  </w:style>
  <w:style w:type="paragraph" w:customStyle="1" w:styleId="Schedule">
    <w:name w:val="Schedule"/>
    <w:basedOn w:val="a1"/>
    <w:next w:val="a1"/>
    <w:rsid w:val="00966020"/>
    <w:pPr>
      <w:spacing w:before="0" w:after="230"/>
    </w:pPr>
    <w:rPr>
      <w:rFonts w:cs="Arial"/>
      <w:sz w:val="28"/>
      <w:lang w:val="ru-RU" w:eastAsia="en-US"/>
    </w:rPr>
  </w:style>
  <w:style w:type="paragraph" w:customStyle="1" w:styleId="Appendix">
    <w:name w:val="Appendix"/>
    <w:basedOn w:val="a0"/>
    <w:next w:val="a1"/>
    <w:rsid w:val="00966020"/>
    <w:pPr>
      <w:spacing w:after="240"/>
    </w:pPr>
    <w:rPr>
      <w:rFonts w:ascii="Arial" w:hAnsi="Arial" w:cs="Arial"/>
      <w:sz w:val="28"/>
      <w:lang w:val="en-GB" w:eastAsia="en-US"/>
    </w:rPr>
  </w:style>
  <w:style w:type="paragraph" w:customStyle="1" w:styleId="ITBodyTextCont3">
    <w:name w:val="ITBodyText Cont 3"/>
    <w:basedOn w:val="a0"/>
    <w:rsid w:val="00966020"/>
    <w:pPr>
      <w:tabs>
        <w:tab w:val="num" w:pos="3087"/>
      </w:tabs>
      <w:spacing w:after="240"/>
      <w:ind w:left="3087" w:hanging="360"/>
      <w:jc w:val="both"/>
    </w:pPr>
    <w:rPr>
      <w:rFonts w:ascii="Arial" w:hAnsi="Arial" w:cs="Arial"/>
      <w:lang w:val="en-GB" w:eastAsia="en-US"/>
    </w:rPr>
  </w:style>
  <w:style w:type="paragraph" w:customStyle="1" w:styleId="Iauiue">
    <w:name w:val="Iau.iue"/>
    <w:basedOn w:val="Default"/>
    <w:next w:val="Default"/>
    <w:rsid w:val="00966020"/>
    <w:rPr>
      <w:color w:val="auto"/>
      <w:lang w:val="ru-RU" w:eastAsia="ru-RU"/>
    </w:rPr>
  </w:style>
  <w:style w:type="paragraph" w:customStyle="1" w:styleId="Iniiaiieoaenonionooiii2">
    <w:name w:val="Iniiaiie oaeno n ionooiii 2"/>
    <w:basedOn w:val="Default"/>
    <w:next w:val="Default"/>
    <w:rsid w:val="00966020"/>
    <w:rPr>
      <w:color w:val="auto"/>
      <w:lang w:val="ru-RU" w:eastAsia="ru-RU"/>
    </w:rPr>
  </w:style>
  <w:style w:type="character" w:customStyle="1" w:styleId="EYBodyText0">
    <w:name w:val="EY Body Text Знак"/>
    <w:locked/>
    <w:rsid w:val="00966020"/>
    <w:rPr>
      <w:rFonts w:ascii="MS Mincho" w:eastAsia="MS Mincho" w:hAnsi="MS Mincho" w:cs="Arial" w:hint="eastAsia"/>
      <w:bCs/>
      <w:snapToGrid w:val="0"/>
      <w:sz w:val="22"/>
      <w:lang w:val="ru-RU" w:eastAsia="en-US" w:bidi="ar-SA"/>
    </w:rPr>
  </w:style>
  <w:style w:type="character" w:customStyle="1" w:styleId="EYBodyTextChar1">
    <w:name w:val="EY Body Text Char1"/>
    <w:rsid w:val="00966020"/>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966020"/>
    <w:rPr>
      <w:rFonts w:ascii="MS Mincho" w:eastAsia="MS Mincho" w:hAnsi="MS Mincho" w:hint="eastAsia"/>
      <w:noProof/>
      <w:sz w:val="22"/>
      <w:szCs w:val="22"/>
      <w:lang w:val="ru-RU" w:eastAsia="en-US" w:bidi="ar-SA"/>
    </w:rPr>
  </w:style>
  <w:style w:type="character" w:customStyle="1" w:styleId="EYBodyTextChar">
    <w:name w:val="EY Body Text Char"/>
    <w:locked/>
    <w:rsid w:val="00966020"/>
    <w:rPr>
      <w:rFonts w:ascii="MS Mincho" w:eastAsia="MS Mincho" w:hAnsi="MS Mincho" w:hint="eastAsia"/>
      <w:sz w:val="22"/>
      <w:szCs w:val="22"/>
      <w:u w:val="single"/>
      <w:lang w:val="ru-RU" w:eastAsia="en-US" w:bidi="ar-SA"/>
    </w:rPr>
  </w:style>
  <w:style w:type="character" w:customStyle="1" w:styleId="BodyTextChar">
    <w:name w:val="BodyText Char"/>
    <w:locked/>
    <w:rsid w:val="00966020"/>
    <w:rPr>
      <w:sz w:val="22"/>
      <w:szCs w:val="22"/>
      <w:lang w:val="en-GB" w:eastAsia="en-US" w:bidi="ar-SA"/>
    </w:rPr>
  </w:style>
  <w:style w:type="character" w:customStyle="1" w:styleId="EYtableheadingChar">
    <w:name w:val="EY table heading Char"/>
    <w:locked/>
    <w:rsid w:val="00966020"/>
    <w:rPr>
      <w:b/>
      <w:bCs/>
      <w:lang w:val="ru-RU" w:eastAsia="en-US" w:bidi="ar-SA"/>
    </w:rPr>
  </w:style>
  <w:style w:type="character" w:customStyle="1" w:styleId="StyleTeaserBodyTextJustifiedChar">
    <w:name w:val="Style Teaser Body Text + Justified Char"/>
    <w:locked/>
    <w:rsid w:val="00966020"/>
    <w:rPr>
      <w:rFonts w:ascii="MS Mincho" w:eastAsia="MS Mincho" w:hAnsi="MS Mincho" w:hint="eastAsia"/>
      <w:lang w:val="en-US" w:eastAsia="en-US" w:bidi="ar-SA"/>
    </w:rPr>
  </w:style>
  <w:style w:type="character" w:customStyle="1" w:styleId="EYBodySubheadChar">
    <w:name w:val="EY Body Subhead Char"/>
    <w:locked/>
    <w:rsid w:val="00966020"/>
    <w:rPr>
      <w:rFonts w:ascii="MS Mincho" w:eastAsia="MS Mincho" w:hAnsi="MS Mincho" w:hint="eastAsia"/>
      <w:b/>
      <w:bCs/>
      <w:i/>
      <w:iCs/>
      <w:sz w:val="22"/>
      <w:szCs w:val="22"/>
      <w:lang w:val="ru-RU" w:eastAsia="en-US" w:bidi="ar-SA"/>
    </w:rPr>
  </w:style>
  <w:style w:type="character" w:customStyle="1" w:styleId="EYHeading4Char">
    <w:name w:val="EY Heading 4 Char"/>
    <w:rsid w:val="00966020"/>
    <w:rPr>
      <w:iCs/>
      <w:sz w:val="24"/>
      <w:szCs w:val="24"/>
      <w:lang w:val="ru-RU" w:eastAsia="ru-RU" w:bidi="ar-SA"/>
    </w:rPr>
  </w:style>
  <w:style w:type="character" w:customStyle="1" w:styleId="EYHeading3Char">
    <w:name w:val="EY Heading 3 Char"/>
    <w:rsid w:val="00966020"/>
    <w:rPr>
      <w:b/>
      <w:bCs w:val="0"/>
      <w:color w:val="4367C5"/>
      <w:sz w:val="24"/>
      <w:szCs w:val="24"/>
      <w:lang w:val="ru-RU" w:eastAsia="ru-RU" w:bidi="ar-SA"/>
    </w:rPr>
  </w:style>
  <w:style w:type="character" w:customStyle="1" w:styleId="1a">
    <w:name w:val="Знак Знак1"/>
    <w:rsid w:val="00966020"/>
    <w:rPr>
      <w:lang w:val="ru-RU" w:eastAsia="ru-RU" w:bidi="ar-SA"/>
    </w:rPr>
  </w:style>
  <w:style w:type="character" w:customStyle="1" w:styleId="afff5">
    <w:name w:val="Знак Знак"/>
    <w:rsid w:val="00966020"/>
    <w:rPr>
      <w:lang w:val="ru-RU" w:eastAsia="ru-RU" w:bidi="ar-SA"/>
    </w:rPr>
  </w:style>
  <w:style w:type="character" w:customStyle="1" w:styleId="PEStyleFont6">
    <w:name w:val="PEStyleFont6"/>
    <w:rsid w:val="00966020"/>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966020"/>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966020"/>
    <w:rPr>
      <w:rFonts w:ascii="JDGCLK+TimesNewRoman,Bold" w:hAnsi="JDGCLK+TimesNewRoman,Bold" w:cs="JDGCLK+TimesNewRoman,Bold" w:hint="default"/>
      <w:color w:val="000000"/>
      <w:sz w:val="24"/>
      <w:szCs w:val="24"/>
      <w:lang w:val="ru-RU" w:eastAsia="ru-RU" w:bidi="ar-SA"/>
    </w:rPr>
  </w:style>
  <w:style w:type="character" w:customStyle="1" w:styleId="afff6">
    <w:name w:val="Стиль Знак сноски"/>
    <w:rsid w:val="00966020"/>
    <w:rPr>
      <w:rFonts w:ascii="Times New Roman" w:hAnsi="Times New Roman" w:cs="Times New Roman" w:hint="default"/>
      <w:color w:val="000000"/>
      <w:vertAlign w:val="superscript"/>
    </w:rPr>
  </w:style>
  <w:style w:type="character" w:customStyle="1" w:styleId="DeltaViewInsertion">
    <w:name w:val="DeltaView Insertion"/>
    <w:rsid w:val="00966020"/>
    <w:rPr>
      <w:color w:val="0000FF"/>
      <w:spacing w:val="0"/>
      <w:u w:val="double"/>
    </w:rPr>
  </w:style>
  <w:style w:type="paragraph" w:customStyle="1" w:styleId="320">
    <w:name w:val="Основной текст 32"/>
    <w:basedOn w:val="a0"/>
    <w:uiPriority w:val="99"/>
    <w:rsid w:val="00966020"/>
    <w:pPr>
      <w:spacing w:before="120"/>
      <w:jc w:val="center"/>
    </w:pPr>
    <w:rPr>
      <w:sz w:val="24"/>
    </w:rPr>
  </w:style>
  <w:style w:type="character" w:customStyle="1" w:styleId="f">
    <w:name w:val="f"/>
    <w:rsid w:val="00966020"/>
  </w:style>
  <w:style w:type="character" w:customStyle="1" w:styleId="epm">
    <w:name w:val="epm"/>
    <w:rsid w:val="00966020"/>
  </w:style>
  <w:style w:type="character" w:customStyle="1" w:styleId="r">
    <w:name w:val="r"/>
    <w:rsid w:val="00966020"/>
  </w:style>
  <w:style w:type="numbering" w:customStyle="1" w:styleId="1b">
    <w:name w:val="Нет списка1"/>
    <w:next w:val="a4"/>
    <w:uiPriority w:val="99"/>
    <w:semiHidden/>
    <w:unhideWhenUsed/>
    <w:rsid w:val="00966020"/>
  </w:style>
  <w:style w:type="table" w:customStyle="1" w:styleId="1c">
    <w:name w:val="Сетка таблицы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Placeholder Text"/>
    <w:uiPriority w:val="99"/>
    <w:semiHidden/>
    <w:rsid w:val="00966020"/>
    <w:rPr>
      <w:color w:val="808080"/>
    </w:rPr>
  </w:style>
  <w:style w:type="numbering" w:customStyle="1" w:styleId="10">
    <w:name w:val="Стиль1"/>
    <w:uiPriority w:val="99"/>
    <w:rsid w:val="00966020"/>
    <w:pPr>
      <w:numPr>
        <w:numId w:val="11"/>
      </w:numPr>
    </w:pPr>
  </w:style>
  <w:style w:type="character" w:styleId="afff8">
    <w:name w:val="line number"/>
    <w:uiPriority w:val="99"/>
    <w:semiHidden/>
    <w:unhideWhenUsed/>
    <w:rsid w:val="00966020"/>
  </w:style>
  <w:style w:type="numbering" w:customStyle="1" w:styleId="2b">
    <w:name w:val="Нет списка2"/>
    <w:next w:val="a4"/>
    <w:uiPriority w:val="99"/>
    <w:semiHidden/>
    <w:unhideWhenUsed/>
    <w:rsid w:val="00966020"/>
  </w:style>
  <w:style w:type="table" w:customStyle="1" w:styleId="2c">
    <w:name w:val="Сетка таблицы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Стиль11"/>
    <w:uiPriority w:val="99"/>
    <w:rsid w:val="00966020"/>
  </w:style>
  <w:style w:type="table" w:customStyle="1" w:styleId="213">
    <w:name w:val="Сетка таблицы21"/>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next w:val="af3"/>
    <w:uiPriority w:val="59"/>
    <w:rsid w:val="00966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Normal (Web)"/>
    <w:basedOn w:val="a0"/>
    <w:uiPriority w:val="99"/>
    <w:semiHidden/>
    <w:rsid w:val="00966020"/>
    <w:rPr>
      <w:sz w:val="24"/>
      <w:szCs w:val="24"/>
    </w:rPr>
  </w:style>
  <w:style w:type="character" w:customStyle="1" w:styleId="af2">
    <w:name w:val="Абзац списка Знак"/>
    <w:link w:val="af1"/>
    <w:uiPriority w:val="34"/>
    <w:rsid w:val="00966020"/>
    <w:rPr>
      <w:rFonts w:ascii="Times New Roman" w:eastAsia="Times New Roman" w:hAnsi="Times New Roman"/>
    </w:rPr>
  </w:style>
  <w:style w:type="character" w:customStyle="1" w:styleId="1d">
    <w:name w:val="Текст примечания Знак1"/>
    <w:uiPriority w:val="99"/>
    <w:rsid w:val="00966020"/>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E189-D0D5-4555-8435-EE47CB2E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15505</Words>
  <Characters>88381</Characters>
  <Application>Microsoft Office Word</Application>
  <DocSecurity>0</DocSecurity>
  <Lines>736</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Hogan Lovells</Company>
  <LinksUpToDate>false</LinksUpToDate>
  <CharactersWithSpaces>103679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f23 Низова</dc:creator>
  <cp:lastModifiedBy>Афанасьев Сергей</cp:lastModifiedBy>
  <cp:revision>3</cp:revision>
  <cp:lastPrinted>2017-01-26T13:19:00Z</cp:lastPrinted>
  <dcterms:created xsi:type="dcterms:W3CDTF">2017-03-02T09:14:00Z</dcterms:created>
  <dcterms:modified xsi:type="dcterms:W3CDTF">2017-03-02T09:16:00Z</dcterms:modified>
</cp:coreProperties>
</file>