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15" w:rsidRPr="006662A1" w:rsidRDefault="00617315" w:rsidP="00617315">
      <w:pPr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  <w:r w:rsidRPr="006662A1">
        <w:rPr>
          <w:bCs/>
        </w:rPr>
        <w:t>Уведомление</w:t>
      </w:r>
    </w:p>
    <w:p w:rsidR="00415AF7" w:rsidRDefault="00617315" w:rsidP="00415AF7">
      <w:pPr>
        <w:autoSpaceDE w:val="0"/>
        <w:autoSpaceDN w:val="0"/>
        <w:adjustRightInd w:val="0"/>
        <w:jc w:val="center"/>
      </w:pPr>
      <w:r w:rsidRPr="006662A1">
        <w:rPr>
          <w:bCs/>
        </w:rPr>
        <w:t xml:space="preserve">о проведении публичной консультации по </w:t>
      </w:r>
      <w:r w:rsidR="00415AF7">
        <w:t xml:space="preserve">проекту муниципального нормативного правового акта  </w:t>
      </w:r>
    </w:p>
    <w:p w:rsidR="00617315" w:rsidRPr="00FC2634" w:rsidRDefault="00617315" w:rsidP="00415AF7">
      <w:pPr>
        <w:autoSpaceDE w:val="0"/>
        <w:autoSpaceDN w:val="0"/>
        <w:adjustRightInd w:val="0"/>
        <w:jc w:val="center"/>
      </w:pPr>
    </w:p>
    <w:p w:rsidR="00617315" w:rsidRDefault="00617315" w:rsidP="00415A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 xml:space="preserve">Администрация города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15AF7">
        <w:rPr>
          <w:rFonts w:ascii="Times New Roman" w:hAnsi="Times New Roman" w:cs="Times New Roman"/>
          <w:sz w:val="28"/>
          <w:szCs w:val="28"/>
        </w:rPr>
        <w:t xml:space="preserve">углубленной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415AF7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города Сургута </w:t>
      </w:r>
      <w:r w:rsidR="009772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9772C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772C3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концессионного соглашения                                  в муниципальном образовании городской округ город Сургут» </w:t>
      </w:r>
    </w:p>
    <w:p w:rsidR="00415AF7" w:rsidRDefault="00415AF7" w:rsidP="00415A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315" w:rsidRPr="006662A1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</w:t>
      </w:r>
      <w:r w:rsidR="00415AF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рабочих дней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617315" w:rsidRPr="00415AF7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FC2634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2C3" w:rsidRPr="009772C3">
        <w:rPr>
          <w:rFonts w:ascii="Times New Roman" w:hAnsi="Times New Roman" w:cs="Times New Roman"/>
          <w:sz w:val="28"/>
          <w:szCs w:val="28"/>
        </w:rPr>
        <w:t>murashova_yua@admsurgut.ru</w:t>
      </w:r>
      <w:r w:rsidR="009772C3">
        <w:rPr>
          <w:rFonts w:ascii="Times New Roman" w:hAnsi="Times New Roman" w:cs="Times New Roman"/>
          <w:sz w:val="28"/>
          <w:szCs w:val="28"/>
        </w:rPr>
        <w:t>.</w:t>
      </w:r>
    </w:p>
    <w:p w:rsidR="00415AF7" w:rsidRDefault="00415AF7" w:rsidP="00617315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</w:p>
    <w:p w:rsidR="00617315" w:rsidRPr="00415AF7" w:rsidRDefault="00617315" w:rsidP="00415AF7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 w:rsidR="00415AF7">
        <w:rPr>
          <w:rFonts w:ascii="Times New Roman" w:hAnsi="Times New Roman" w:cs="Times New Roman"/>
          <w:sz w:val="28"/>
          <w:szCs w:val="28"/>
        </w:rPr>
        <w:t xml:space="preserve">: </w:t>
      </w:r>
      <w:r w:rsidR="009772C3">
        <w:rPr>
          <w:rFonts w:ascii="Times New Roman" w:hAnsi="Times New Roman" w:cs="Times New Roman"/>
          <w:sz w:val="28"/>
          <w:szCs w:val="28"/>
        </w:rPr>
        <w:t>Мурашова Юлия Анатольевна, специалист-эксперт отдела инвестиций Администрации города и Медведева Лариса Анатольевна, специалист-эксперт отдела инвестиций Администрации города.</w:t>
      </w: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  <w:r>
        <w:t>Примечания:</w:t>
      </w:r>
    </w:p>
    <w:p w:rsidR="00617315" w:rsidRPr="000D3D48" w:rsidRDefault="00617315" w:rsidP="00617315">
      <w:pPr>
        <w:autoSpaceDE w:val="0"/>
        <w:autoSpaceDN w:val="0"/>
        <w:adjustRightInd w:val="0"/>
        <w:ind w:firstLine="567"/>
        <w:jc w:val="both"/>
      </w:pPr>
      <w:r>
        <w:t>1. 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617315" w:rsidRPr="000D3D48" w:rsidRDefault="00617315" w:rsidP="00617315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</w:t>
      </w:r>
      <w:proofErr w:type="gramStart"/>
      <w:r w:rsidRPr="000D3D48">
        <w:t>способствующих</w:t>
      </w:r>
      <w:r>
        <w:t xml:space="preserve">  </w:t>
      </w:r>
      <w:r w:rsidRPr="000D3D48">
        <w:t>их</w:t>
      </w:r>
      <w:proofErr w:type="gramEnd"/>
      <w:r w:rsidRPr="000D3D48">
        <w:t xml:space="preserve"> введению;</w:t>
      </w: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617315" w:rsidRDefault="00617315" w:rsidP="00617315">
      <w:pPr>
        <w:ind w:firstLine="567"/>
        <w:jc w:val="both"/>
      </w:pPr>
      <w:r>
        <w:t>2. 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17315" w:rsidRDefault="00617315" w:rsidP="00617315">
      <w:pPr>
        <w:ind w:firstLine="567"/>
        <w:jc w:val="both"/>
      </w:pPr>
      <w:r>
        <w:t>3. Оценка фактического воздействия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</w:t>
      </w:r>
      <w:r>
        <w:t>:</w:t>
      </w:r>
    </w:p>
    <w:p w:rsidR="00617315" w:rsidRDefault="00617315" w:rsidP="00617315">
      <w:pPr>
        <w:ind w:firstLine="567"/>
        <w:jc w:val="both"/>
      </w:pPr>
      <w:r>
        <w:t>-</w:t>
      </w:r>
      <w:r w:rsidRPr="00ED4D5F">
        <w:t xml:space="preserve"> анализа достижения целей </w:t>
      </w:r>
      <w:r>
        <w:t>правового регулирования, заявленных в отче</w:t>
      </w:r>
      <w:r w:rsidRPr="00ED4D5F">
        <w:t xml:space="preserve">те о </w:t>
      </w:r>
      <w:r>
        <w:t>результатах проведения оценки его</w:t>
      </w:r>
      <w:r w:rsidRPr="00ED4D5F">
        <w:t xml:space="preserve"> регулирующего воздействия</w:t>
      </w:r>
      <w:r>
        <w:t xml:space="preserve"> (экспертизы</w:t>
      </w:r>
      <w:r w:rsidRPr="00ED4D5F">
        <w:t>)</w:t>
      </w:r>
      <w:r>
        <w:t>;</w:t>
      </w:r>
    </w:p>
    <w:p w:rsidR="00617315" w:rsidRDefault="00617315" w:rsidP="00617315">
      <w:pPr>
        <w:ind w:firstLine="567"/>
        <w:jc w:val="both"/>
      </w:pPr>
      <w:r>
        <w:t>-</w:t>
      </w:r>
      <w:r w:rsidRPr="00ED4D5F">
        <w:t xml:space="preserve"> определения и оценки фактических положительных и отрицательных последствий принятия </w:t>
      </w:r>
      <w:r>
        <w:t>муниципального нормативного правового акта;</w:t>
      </w:r>
    </w:p>
    <w:p w:rsidR="00617315" w:rsidRDefault="00617315" w:rsidP="00617315">
      <w:pPr>
        <w:ind w:firstLine="567"/>
        <w:jc w:val="both"/>
      </w:pPr>
      <w:r>
        <w:t>- выявления</w:t>
      </w:r>
      <w:r w:rsidRPr="00ED4D5F">
        <w:t xml:space="preserve"> </w:t>
      </w:r>
      <w:r>
        <w:t xml:space="preserve">в акте </w:t>
      </w:r>
      <w:r w:rsidRPr="00ED4D5F">
        <w:t xml:space="preserve">положений, необоснованно затрудняющих ведение предпринимательской и иной экономической деятельности или приводящих </w:t>
      </w:r>
      <w:r>
        <w:t xml:space="preserve">                     </w:t>
      </w:r>
      <w:r w:rsidRPr="00ED4D5F">
        <w:t xml:space="preserve">к возникновению необоснованных расходов </w:t>
      </w:r>
      <w:r>
        <w:t xml:space="preserve">местного </w:t>
      </w:r>
      <w:r w:rsidRPr="00192E35">
        <w:t>бюджета</w:t>
      </w:r>
      <w:r>
        <w:t>.</w:t>
      </w:r>
    </w:p>
    <w:p w:rsidR="00415AF7" w:rsidRDefault="00415AF7" w:rsidP="00617315">
      <w:pPr>
        <w:ind w:firstLine="567"/>
        <w:jc w:val="both"/>
      </w:pPr>
    </w:p>
    <w:p w:rsidR="00415AF7" w:rsidRDefault="00415AF7" w:rsidP="00617315">
      <w:pPr>
        <w:ind w:firstLine="567"/>
        <w:jc w:val="both"/>
      </w:pPr>
      <w:r>
        <w:t>1</w:t>
      </w:r>
      <w:r w:rsidR="00515F90">
        <w:t>5.11</w:t>
      </w:r>
      <w:r>
        <w:t>.2016</w:t>
      </w:r>
    </w:p>
    <w:p w:rsidR="003B3D04" w:rsidRPr="00192E35" w:rsidRDefault="003B3D04" w:rsidP="00617315">
      <w:pPr>
        <w:ind w:firstLine="567"/>
        <w:jc w:val="both"/>
      </w:pPr>
    </w:p>
    <w:sectPr w:rsidR="003B3D04" w:rsidRPr="0019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2B7C26"/>
    <w:rsid w:val="002E1F16"/>
    <w:rsid w:val="003B3D04"/>
    <w:rsid w:val="00405698"/>
    <w:rsid w:val="00415AF7"/>
    <w:rsid w:val="004D5D8F"/>
    <w:rsid w:val="00515F90"/>
    <w:rsid w:val="00591B5E"/>
    <w:rsid w:val="00617315"/>
    <w:rsid w:val="00734215"/>
    <w:rsid w:val="007A350B"/>
    <w:rsid w:val="00816DBB"/>
    <w:rsid w:val="008C7AB3"/>
    <w:rsid w:val="009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7E701-E0FD-4323-9D18-E0C85F5A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Сергеевна</dc:creator>
  <cp:keywords/>
  <dc:description/>
  <cp:lastModifiedBy>Анастасия</cp:lastModifiedBy>
  <cp:revision>2</cp:revision>
  <dcterms:created xsi:type="dcterms:W3CDTF">2017-01-27T06:44:00Z</dcterms:created>
  <dcterms:modified xsi:type="dcterms:W3CDTF">2017-01-27T06:44:00Z</dcterms:modified>
</cp:coreProperties>
</file>