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62" w:rsidRPr="008A6654" w:rsidRDefault="006E6662" w:rsidP="006E6662">
      <w:pPr>
        <w:spacing w:after="0"/>
        <w:ind w:left="-426" w:right="-454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8A6654">
        <w:rPr>
          <w:rFonts w:ascii="Arial" w:hAnsi="Arial" w:cs="Arial"/>
          <w:b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96D19C" wp14:editId="4DF42D34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1000125" cy="1000125"/>
            <wp:effectExtent l="0" t="0" r="9525" b="9525"/>
            <wp:wrapNone/>
            <wp:docPr id="3" name="Рисунок 3" descr="C:\Users\Brazil\Desktop\thumb_3d5ccc82deb5b5637ad5c335ce18ed1f_175x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zil\Desktop\thumb_3d5ccc82deb5b5637ad5c335ce18ed1f_175x1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662" w:rsidRDefault="006E6662" w:rsidP="006E66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662" w:rsidRDefault="006E6662" w:rsidP="006E66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65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E6662" w:rsidRPr="008A6654" w:rsidRDefault="006E6662" w:rsidP="006E66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662" w:rsidRDefault="006E6662" w:rsidP="006E66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654">
        <w:rPr>
          <w:rFonts w:ascii="Arial" w:hAnsi="Arial" w:cs="Arial"/>
          <w:b/>
          <w:sz w:val="24"/>
          <w:szCs w:val="24"/>
        </w:rPr>
        <w:t xml:space="preserve">Ханты-Мансийский автономный округ </w:t>
      </w:r>
      <w:r>
        <w:rPr>
          <w:rFonts w:ascii="Arial" w:hAnsi="Arial" w:cs="Arial"/>
          <w:b/>
          <w:sz w:val="24"/>
          <w:szCs w:val="24"/>
        </w:rPr>
        <w:t>–</w:t>
      </w:r>
      <w:r w:rsidRPr="008A6654">
        <w:rPr>
          <w:rFonts w:ascii="Arial" w:hAnsi="Arial" w:cs="Arial"/>
          <w:b/>
          <w:sz w:val="24"/>
          <w:szCs w:val="24"/>
        </w:rPr>
        <w:t xml:space="preserve"> Югра</w:t>
      </w:r>
    </w:p>
    <w:p w:rsidR="006E6662" w:rsidRPr="008A6654" w:rsidRDefault="006E6662" w:rsidP="006E66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662" w:rsidRPr="008A6654" w:rsidRDefault="006E6662" w:rsidP="006E66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654">
        <w:rPr>
          <w:rFonts w:ascii="Arial" w:hAnsi="Arial" w:cs="Arial"/>
          <w:b/>
          <w:sz w:val="24"/>
          <w:szCs w:val="24"/>
        </w:rPr>
        <w:t>Ассоциация Строительных Организаций города Сургута и Сургутского района при Сургутской торгово-промышленной палате</w:t>
      </w:r>
    </w:p>
    <w:p w:rsidR="006E6662" w:rsidRDefault="006E6662" w:rsidP="006E6662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1482" wp14:editId="125A994B">
                <wp:simplePos x="0" y="0"/>
                <wp:positionH relativeFrom="column">
                  <wp:posOffset>-401955</wp:posOffset>
                </wp:positionH>
                <wp:positionV relativeFrom="paragraph">
                  <wp:posOffset>100965</wp:posOffset>
                </wp:positionV>
                <wp:extent cx="6905625" cy="0"/>
                <wp:effectExtent l="38100" t="38100" r="6667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0F281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65pt,7.95pt" to="51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" strokecolor="windowText" strokeweight="1.5pt">
                <v:shadow on="t" color="black" opacity="24903f" origin=",.5" offset="0,.55556mm"/>
              </v:line>
            </w:pict>
          </mc:Fallback>
        </mc:AlternateContent>
      </w:r>
    </w:p>
    <w:p w:rsidR="006E6662" w:rsidRPr="008A6654" w:rsidRDefault="006E6662" w:rsidP="006E6662">
      <w:pPr>
        <w:spacing w:after="0"/>
        <w:ind w:left="-284" w:right="-1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628406,</w:t>
      </w:r>
      <w:r w:rsidRPr="00BD70C0">
        <w:rPr>
          <w:rFonts w:ascii="Arial" w:hAnsi="Arial" w:cs="Arial"/>
          <w:sz w:val="16"/>
          <w:szCs w:val="16"/>
        </w:rPr>
        <w:t xml:space="preserve"> Российска</w:t>
      </w:r>
      <w:r>
        <w:rPr>
          <w:rFonts w:ascii="Arial" w:hAnsi="Arial" w:cs="Arial"/>
          <w:sz w:val="16"/>
          <w:szCs w:val="16"/>
        </w:rPr>
        <w:t>я Федерация,</w:t>
      </w:r>
      <w:r w:rsidRPr="00BD70C0">
        <w:rPr>
          <w:rFonts w:ascii="Arial" w:hAnsi="Arial" w:cs="Arial"/>
          <w:sz w:val="16"/>
          <w:szCs w:val="16"/>
        </w:rPr>
        <w:t xml:space="preserve"> Тюменская область,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ИНН/КПП </w:t>
      </w:r>
      <w:r w:rsidRPr="008A6654">
        <w:rPr>
          <w:rFonts w:ascii="Arial" w:hAnsi="Arial" w:cs="Arial"/>
          <w:sz w:val="16"/>
          <w:szCs w:val="16"/>
        </w:rPr>
        <w:t>8602006597/860201001</w:t>
      </w:r>
    </w:p>
    <w:p w:rsidR="006E6662" w:rsidRDefault="006E6662" w:rsidP="006E6662">
      <w:pPr>
        <w:spacing w:after="0"/>
        <w:ind w:left="-284" w:right="-143"/>
        <w:rPr>
          <w:rFonts w:ascii="Arial" w:hAnsi="Arial" w:cs="Arial"/>
          <w:sz w:val="16"/>
          <w:szCs w:val="16"/>
        </w:rPr>
      </w:pPr>
      <w:r w:rsidRPr="00BD70C0">
        <w:rPr>
          <w:rFonts w:ascii="Arial" w:hAnsi="Arial" w:cs="Arial"/>
          <w:sz w:val="16"/>
          <w:szCs w:val="16"/>
        </w:rPr>
        <w:t>Ханты-Мансийский автономный округ</w:t>
      </w:r>
      <w:r>
        <w:rPr>
          <w:rFonts w:ascii="Arial" w:hAnsi="Arial" w:cs="Arial"/>
          <w:sz w:val="16"/>
          <w:szCs w:val="16"/>
        </w:rPr>
        <w:t xml:space="preserve"> </w:t>
      </w:r>
      <w:r w:rsidRPr="00BD70C0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BD70C0">
        <w:rPr>
          <w:rFonts w:ascii="Arial" w:hAnsi="Arial" w:cs="Arial"/>
          <w:sz w:val="16"/>
          <w:szCs w:val="16"/>
        </w:rPr>
        <w:t xml:space="preserve">Югра,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ОГРН </w:t>
      </w:r>
      <w:r w:rsidRPr="008A6654">
        <w:rPr>
          <w:rFonts w:ascii="Arial" w:hAnsi="Arial" w:cs="Arial"/>
          <w:sz w:val="16"/>
          <w:szCs w:val="16"/>
        </w:rPr>
        <w:t>1058602197917</w:t>
      </w:r>
    </w:p>
    <w:p w:rsidR="006E6662" w:rsidRPr="008A6654" w:rsidRDefault="006E6662" w:rsidP="006E6662">
      <w:pPr>
        <w:spacing w:after="0"/>
        <w:ind w:left="-284" w:right="-371"/>
        <w:rPr>
          <w:rFonts w:ascii="Arial" w:hAnsi="Arial" w:cs="Arial"/>
          <w:sz w:val="16"/>
          <w:szCs w:val="16"/>
        </w:rPr>
      </w:pPr>
      <w:r w:rsidRPr="00BD70C0">
        <w:rPr>
          <w:rFonts w:ascii="Arial" w:hAnsi="Arial" w:cs="Arial"/>
          <w:sz w:val="16"/>
          <w:szCs w:val="16"/>
        </w:rPr>
        <w:t>г.</w:t>
      </w:r>
      <w:r>
        <w:rPr>
          <w:rFonts w:ascii="Arial" w:hAnsi="Arial" w:cs="Arial"/>
          <w:sz w:val="16"/>
          <w:szCs w:val="16"/>
        </w:rPr>
        <w:t xml:space="preserve"> </w:t>
      </w:r>
      <w:r w:rsidRPr="00BD70C0">
        <w:rPr>
          <w:rFonts w:ascii="Arial" w:hAnsi="Arial" w:cs="Arial"/>
          <w:sz w:val="16"/>
          <w:szCs w:val="16"/>
        </w:rPr>
        <w:t xml:space="preserve">Сургут, </w:t>
      </w:r>
      <w:r>
        <w:rPr>
          <w:rFonts w:ascii="Arial" w:hAnsi="Arial" w:cs="Arial"/>
          <w:sz w:val="16"/>
          <w:szCs w:val="16"/>
        </w:rPr>
        <w:t xml:space="preserve"> ул. 30 лет Победы, д. 34А                                 </w:t>
      </w:r>
      <w:r w:rsidRPr="00BD70C0"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sz w:val="16"/>
          <w:szCs w:val="16"/>
        </w:rPr>
        <w:tab/>
        <w:t>Филиал «БИНБАНК» в Екатеринбурге</w:t>
      </w:r>
    </w:p>
    <w:p w:rsidR="006E6662" w:rsidRDefault="006E6662" w:rsidP="006E6662">
      <w:pPr>
        <w:spacing w:after="0"/>
        <w:ind w:left="-284" w:right="-143"/>
        <w:rPr>
          <w:rFonts w:ascii="Arial" w:hAnsi="Arial" w:cs="Arial"/>
          <w:sz w:val="16"/>
          <w:szCs w:val="16"/>
        </w:rPr>
      </w:pPr>
      <w:r w:rsidRPr="00BD70C0">
        <w:rPr>
          <w:rFonts w:ascii="Arial" w:hAnsi="Arial" w:cs="Arial"/>
          <w:sz w:val="16"/>
          <w:szCs w:val="16"/>
        </w:rPr>
        <w:t xml:space="preserve">Тел./факс (3462) </w:t>
      </w:r>
      <w:r>
        <w:rPr>
          <w:rFonts w:ascii="Arial" w:hAnsi="Arial" w:cs="Arial"/>
          <w:sz w:val="16"/>
          <w:szCs w:val="16"/>
        </w:rPr>
        <w:t xml:space="preserve">94-10-20 (21)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р/с </w:t>
      </w:r>
      <w:r w:rsidRPr="008A6654">
        <w:rPr>
          <w:rFonts w:ascii="Arial" w:hAnsi="Arial" w:cs="Arial"/>
          <w:sz w:val="16"/>
          <w:szCs w:val="16"/>
        </w:rPr>
        <w:t>40703810419200000158</w:t>
      </w:r>
    </w:p>
    <w:p w:rsidR="006E6662" w:rsidRPr="008A6654" w:rsidRDefault="006E6662" w:rsidP="006E6662">
      <w:pPr>
        <w:spacing w:after="0"/>
        <w:ind w:left="-284" w:right="-1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>E</w:t>
      </w:r>
      <w:r w:rsidRPr="008A6654">
        <w:rPr>
          <w:rFonts w:ascii="Arial" w:hAnsi="Arial" w:cs="Arial"/>
          <w:sz w:val="16"/>
          <w:szCs w:val="16"/>
        </w:rPr>
        <w:t>-</w:t>
      </w:r>
      <w:r w:rsidRPr="008A6654"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:</w:t>
      </w:r>
      <w:r w:rsidRPr="008A6654"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Pr="009F262B">
          <w:rPr>
            <w:rStyle w:val="a3"/>
            <w:rFonts w:ascii="Arial" w:hAnsi="Arial" w:cs="Arial"/>
            <w:sz w:val="16"/>
            <w:szCs w:val="16"/>
            <w:lang w:val="en-US"/>
          </w:rPr>
          <w:t>Surgut</w:t>
        </w:r>
        <w:r w:rsidRPr="008A6654">
          <w:rPr>
            <w:rStyle w:val="a3"/>
            <w:rFonts w:ascii="Arial" w:hAnsi="Arial" w:cs="Arial"/>
            <w:sz w:val="16"/>
            <w:szCs w:val="16"/>
          </w:rPr>
          <w:t>.</w:t>
        </w:r>
        <w:r w:rsidRPr="009F262B">
          <w:rPr>
            <w:rStyle w:val="a3"/>
            <w:rFonts w:ascii="Arial" w:hAnsi="Arial" w:cs="Arial"/>
            <w:sz w:val="16"/>
            <w:szCs w:val="16"/>
            <w:lang w:val="en-US"/>
          </w:rPr>
          <w:t>aso</w:t>
        </w:r>
        <w:r w:rsidRPr="008A6654">
          <w:rPr>
            <w:rStyle w:val="a3"/>
            <w:rFonts w:ascii="Arial" w:hAnsi="Arial" w:cs="Arial"/>
            <w:sz w:val="16"/>
            <w:szCs w:val="16"/>
          </w:rPr>
          <w:t>@</w:t>
        </w:r>
        <w:r w:rsidRPr="009F262B">
          <w:rPr>
            <w:rStyle w:val="a3"/>
            <w:rFonts w:ascii="Arial" w:hAnsi="Arial" w:cs="Arial"/>
            <w:sz w:val="16"/>
            <w:szCs w:val="16"/>
            <w:lang w:val="en-US"/>
          </w:rPr>
          <w:t>mail</w:t>
        </w:r>
        <w:r w:rsidRPr="008A6654">
          <w:rPr>
            <w:rStyle w:val="a3"/>
            <w:rFonts w:ascii="Arial" w:hAnsi="Arial" w:cs="Arial"/>
            <w:sz w:val="16"/>
            <w:szCs w:val="16"/>
          </w:rPr>
          <w:t>.</w:t>
        </w:r>
        <w:r w:rsidRPr="009F262B">
          <w:rPr>
            <w:rStyle w:val="a3"/>
            <w:rFonts w:ascii="Arial" w:hAnsi="Arial" w:cs="Arial"/>
            <w:sz w:val="16"/>
            <w:szCs w:val="16"/>
            <w:lang w:val="en-US"/>
          </w:rPr>
          <w:t>ru</w:t>
        </w:r>
      </w:hyperlink>
      <w:r w:rsidRPr="008A665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ab/>
        <w:t>к</w:t>
      </w:r>
      <w:r w:rsidRPr="008A665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с</w:t>
      </w:r>
      <w:r w:rsidRPr="008A6654">
        <w:rPr>
          <w:rFonts w:ascii="Arial" w:hAnsi="Arial" w:cs="Arial"/>
          <w:sz w:val="16"/>
          <w:szCs w:val="16"/>
        </w:rPr>
        <w:t xml:space="preserve"> 30101810700000000908</w:t>
      </w:r>
    </w:p>
    <w:p w:rsidR="006E6662" w:rsidRPr="00A35ADC" w:rsidRDefault="006E6662" w:rsidP="006E6662">
      <w:pPr>
        <w:spacing w:after="0"/>
        <w:ind w:left="-284" w:right="-143"/>
        <w:jc w:val="center"/>
        <w:rPr>
          <w:rFonts w:ascii="Arial" w:hAnsi="Arial" w:cs="Arial"/>
          <w:sz w:val="20"/>
          <w:szCs w:val="20"/>
        </w:rPr>
      </w:pPr>
      <w:r w:rsidRPr="00E92687">
        <w:rPr>
          <w:rFonts w:ascii="Arial" w:hAnsi="Arial" w:cs="Arial"/>
          <w:b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79276" wp14:editId="757A85E4">
                <wp:simplePos x="0" y="0"/>
                <wp:positionH relativeFrom="column">
                  <wp:posOffset>-400685</wp:posOffset>
                </wp:positionH>
                <wp:positionV relativeFrom="paragraph">
                  <wp:posOffset>175260</wp:posOffset>
                </wp:positionV>
                <wp:extent cx="69056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3C5D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5pt,13.8pt" to="512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" strokecolor="black [3200]" strokeweight="1.5pt">
                <v:stroke joinstyle="miter"/>
              </v:line>
            </w:pict>
          </mc:Fallback>
        </mc:AlternateContent>
      </w:r>
      <w:r w:rsidRPr="008A665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БИК</w:t>
      </w:r>
      <w:r w:rsidRPr="008A6654">
        <w:rPr>
          <w:color w:val="000000"/>
          <w:sz w:val="28"/>
          <w:szCs w:val="28"/>
        </w:rPr>
        <w:t xml:space="preserve"> </w:t>
      </w:r>
      <w:r w:rsidRPr="008A6654">
        <w:rPr>
          <w:rFonts w:ascii="Arial" w:hAnsi="Arial" w:cs="Arial"/>
          <w:sz w:val="16"/>
          <w:szCs w:val="16"/>
        </w:rPr>
        <w:t>046577908</w:t>
      </w:r>
    </w:p>
    <w:p w:rsidR="006E6662" w:rsidRDefault="006E6662" w:rsidP="006E6662">
      <w:pPr>
        <w:spacing w:after="0"/>
        <w:ind w:right="-57"/>
        <w:rPr>
          <w:rFonts w:ascii="Arial" w:hAnsi="Arial" w:cs="Arial"/>
        </w:rPr>
      </w:pPr>
    </w:p>
    <w:p w:rsidR="006E6662" w:rsidRPr="0073034A" w:rsidRDefault="006E6662" w:rsidP="006E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34A">
        <w:rPr>
          <w:rFonts w:ascii="Times New Roman" w:eastAsia="Times New Roman" w:hAnsi="Times New Roman" w:cs="Times New Roman"/>
          <w:sz w:val="24"/>
          <w:szCs w:val="24"/>
        </w:rPr>
        <w:t xml:space="preserve">Исх. №1                                                                                   </w:t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Членам Ассоциации</w:t>
      </w:r>
    </w:p>
    <w:p w:rsidR="006E6662" w:rsidRPr="0073034A" w:rsidRDefault="006E6662" w:rsidP="006E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3034A">
        <w:rPr>
          <w:rFonts w:ascii="Times New Roman" w:eastAsia="Times New Roman" w:hAnsi="Times New Roman" w:cs="Times New Roman"/>
          <w:sz w:val="24"/>
          <w:szCs w:val="24"/>
        </w:rPr>
        <w:t xml:space="preserve"> ноября 2016 г.</w:t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 w:rsidRPr="0073034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Строительных организаций</w:t>
      </w:r>
    </w:p>
    <w:p w:rsidR="006E6662" w:rsidRPr="0073034A" w:rsidRDefault="006E6662" w:rsidP="006E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3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6E6662" w:rsidRPr="00E77D1E" w:rsidRDefault="006E6662" w:rsidP="006E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D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E6662" w:rsidRPr="00E77D1E" w:rsidRDefault="006E6662" w:rsidP="006E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D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Уважаемые коллеги!</w:t>
      </w:r>
    </w:p>
    <w:p w:rsidR="006E6662" w:rsidRPr="00E77D1E" w:rsidRDefault="006E6662" w:rsidP="006E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D1E">
        <w:rPr>
          <w:rFonts w:ascii="Times New Roman" w:eastAsia="Times New Roman" w:hAnsi="Times New Roman" w:cs="Times New Roman"/>
          <w:sz w:val="28"/>
          <w:szCs w:val="28"/>
        </w:rPr>
        <w:t xml:space="preserve">     Прошу Вас ознакомиться проектом </w:t>
      </w:r>
      <w:r w:rsidRPr="00E77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порядка заключения концессионного соглашения в муниципальном образовании городской округ город Сургут»</w:t>
      </w:r>
      <w:r w:rsidRPr="00E77D1E">
        <w:rPr>
          <w:rFonts w:ascii="Times New Roman" w:eastAsia="Times New Roman" w:hAnsi="Times New Roman" w:cs="Times New Roman"/>
          <w:sz w:val="28"/>
          <w:szCs w:val="28"/>
        </w:rPr>
        <w:t xml:space="preserve">. Также вы можете </w:t>
      </w:r>
      <w:r w:rsidRPr="00E77D1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проявить инициативу и предложить свое решение по текущему направлению </w:t>
      </w:r>
      <w:r w:rsidRPr="00E77D1E">
        <w:rPr>
          <w:rFonts w:ascii="Times New Roman" w:eastAsia="Times New Roman" w:hAnsi="Times New Roman" w:cs="Times New Roman"/>
          <w:sz w:val="28"/>
          <w:szCs w:val="28"/>
        </w:rPr>
        <w:t xml:space="preserve">на нашем информационном-портале: 1fss.ru/project/31. </w:t>
      </w:r>
    </w:p>
    <w:p w:rsidR="006E6662" w:rsidRPr="00E77D1E" w:rsidRDefault="006E6662" w:rsidP="006E6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6662" w:rsidRPr="00E77D1E" w:rsidRDefault="006E6662" w:rsidP="006E6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6662" w:rsidRPr="00E77D1E" w:rsidRDefault="006E6662" w:rsidP="006E6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6662" w:rsidRPr="00E77D1E" w:rsidRDefault="006E6662" w:rsidP="006E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D1E">
        <w:rPr>
          <w:rFonts w:ascii="Times New Roman" w:eastAsia="Times New Roman" w:hAnsi="Times New Roman" w:cs="Times New Roman"/>
          <w:sz w:val="28"/>
          <w:szCs w:val="28"/>
        </w:rPr>
        <w:t xml:space="preserve">Президент АСО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77D1E">
        <w:rPr>
          <w:rFonts w:ascii="Times New Roman" w:eastAsia="Times New Roman" w:hAnsi="Times New Roman" w:cs="Times New Roman"/>
          <w:sz w:val="28"/>
          <w:szCs w:val="28"/>
        </w:rPr>
        <w:t>А.М. Сафиоллин</w:t>
      </w:r>
    </w:p>
    <w:p w:rsidR="006E6662" w:rsidRDefault="006E6662" w:rsidP="006E6662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8"/>
          <w:szCs w:val="28"/>
        </w:rPr>
      </w:pPr>
    </w:p>
    <w:p w:rsidR="006E6662" w:rsidRPr="00E77D1E" w:rsidRDefault="006E6662" w:rsidP="006E6662">
      <w:pPr>
        <w:rPr>
          <w:rFonts w:ascii="Times New Roman" w:hAnsi="Times New Roman" w:cs="Times New Roman"/>
          <w:sz w:val="20"/>
          <w:szCs w:val="20"/>
        </w:rPr>
      </w:pPr>
      <w:r w:rsidRPr="00E77D1E">
        <w:rPr>
          <w:rFonts w:ascii="Times New Roman" w:hAnsi="Times New Roman" w:cs="Times New Roman"/>
          <w:sz w:val="20"/>
          <w:szCs w:val="20"/>
        </w:rPr>
        <w:t>Исполнитель: Уманец Анастасия 8 (927) 272-12-13</w:t>
      </w:r>
    </w:p>
    <w:p w:rsidR="001A13BF" w:rsidRDefault="001A13BF">
      <w:bookmarkStart w:id="0" w:name="_GoBack"/>
      <w:bookmarkEnd w:id="0"/>
    </w:p>
    <w:sectPr w:rsidR="001A13BF" w:rsidSect="008A6654">
      <w:pgSz w:w="11906" w:h="16838"/>
      <w:pgMar w:top="284" w:right="849" w:bottom="142" w:left="1080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62"/>
    <w:rsid w:val="001A13BF"/>
    <w:rsid w:val="006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5624B-BDD0-413F-B3D5-BE089733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gut.aso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2016-11-17T09:50:00Z</dcterms:created>
  <dcterms:modified xsi:type="dcterms:W3CDTF">2016-11-17T09:50:00Z</dcterms:modified>
</cp:coreProperties>
</file>