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A2" w:rsidRDefault="00925CA2" w:rsidP="00925CA2">
      <w:pPr>
        <w:spacing w:after="0" w:line="240" w:lineRule="auto"/>
        <w:ind w:left="5670"/>
        <w:rPr>
          <w:rFonts w:ascii="Times New Roman" w:eastAsia="Times New Roman" w:hAnsi="Times New Roman"/>
          <w:b/>
          <w:sz w:val="28"/>
          <w:szCs w:val="28"/>
        </w:rPr>
      </w:pPr>
      <w:bookmarkStart w:id="0" w:name="_Toc76877497"/>
      <w:bookmarkStart w:id="1" w:name="_Toc47756177"/>
      <w:bookmarkStart w:id="2" w:name="_Toc123132311"/>
      <w:bookmarkStart w:id="3" w:name="_Toc122102659"/>
      <w:bookmarkStart w:id="4" w:name="_Toc120690610"/>
      <w:bookmarkStart w:id="5" w:name="_Toc56370193"/>
      <w:bookmarkStart w:id="6" w:name="_Toc38690946"/>
      <w:bookmarkStart w:id="7" w:name="_Toc22886988"/>
      <w:bookmarkStart w:id="8" w:name="_Toc12935642"/>
      <w:bookmarkStart w:id="9" w:name="_Toc515533873"/>
      <w:bookmarkStart w:id="10" w:name="_Toc512830757"/>
      <w:bookmarkStart w:id="11" w:name="_Toc512829655"/>
      <w:bookmarkStart w:id="12" w:name="_Toc76046839"/>
      <w:bookmarkStart w:id="13" w:name="_Toc203458795"/>
      <w:bookmarkStart w:id="14" w:name="_Toc203366157"/>
      <w:bookmarkStart w:id="15" w:name="_Toc406573514"/>
      <w:bookmarkStart w:id="16" w:name="_Toc353370771"/>
      <w:bookmarkStart w:id="17" w:name="_Toc331249546"/>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Default="00BC43C6" w:rsidP="00925CA2">
      <w:pPr>
        <w:spacing w:after="0" w:line="240" w:lineRule="auto"/>
        <w:ind w:left="5670"/>
        <w:rPr>
          <w:rFonts w:ascii="Times New Roman" w:eastAsia="Times New Roman" w:hAnsi="Times New Roman"/>
          <w:b/>
          <w:sz w:val="28"/>
          <w:szCs w:val="28"/>
        </w:rPr>
      </w:pPr>
    </w:p>
    <w:p w:rsidR="00BC43C6" w:rsidRPr="00925CA2" w:rsidRDefault="00BC43C6" w:rsidP="00925CA2">
      <w:pPr>
        <w:spacing w:after="0" w:line="240" w:lineRule="auto"/>
        <w:ind w:left="5670"/>
        <w:rPr>
          <w:rFonts w:ascii="Times New Roman" w:eastAsia="Times New Roman" w:hAnsi="Times New Roman"/>
          <w:sz w:val="28"/>
          <w:szCs w:val="28"/>
        </w:rPr>
      </w:pPr>
    </w:p>
    <w:p w:rsidR="00925CA2" w:rsidRPr="00925CA2" w:rsidRDefault="00925CA2" w:rsidP="00925CA2">
      <w:pPr>
        <w:spacing w:after="0" w:line="240" w:lineRule="auto"/>
        <w:jc w:val="right"/>
        <w:rPr>
          <w:rFonts w:ascii="Times New Roman" w:eastAsia="Times New Roman" w:hAnsi="Times New Roman"/>
          <w:sz w:val="28"/>
          <w:szCs w:val="28"/>
        </w:rPr>
      </w:pPr>
    </w:p>
    <w:p w:rsidR="00925CA2" w:rsidRPr="00925CA2" w:rsidRDefault="00F077B6" w:rsidP="00925CA2">
      <w:pPr>
        <w:spacing w:after="0" w:line="240" w:lineRule="auto"/>
        <w:jc w:val="center"/>
        <w:rPr>
          <w:rFonts w:ascii="Times New Roman" w:eastAsia="Times New Roman" w:hAnsi="Times New Roman"/>
          <w:b/>
          <w:bCs/>
          <w:sz w:val="44"/>
          <w:szCs w:val="44"/>
        </w:rPr>
      </w:pPr>
      <w:r>
        <w:rPr>
          <w:rFonts w:ascii="Times New Roman" w:eastAsia="Times New Roman" w:hAnsi="Times New Roman"/>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47591" style="width:153.2pt;height:184.2pt;visibility:visible;mso-wrap-style:square">
            <v:imagedata r:id="rId9" o:title="47591"/>
          </v:shape>
        </w:pict>
      </w:r>
    </w:p>
    <w:p w:rsidR="00925CA2" w:rsidRPr="00925CA2" w:rsidRDefault="00925CA2" w:rsidP="00925CA2">
      <w:pPr>
        <w:spacing w:after="0" w:line="240" w:lineRule="auto"/>
        <w:jc w:val="center"/>
        <w:rPr>
          <w:rFonts w:ascii="Times New Roman" w:eastAsia="Times New Roman" w:hAnsi="Times New Roman"/>
          <w:b/>
          <w:bCs/>
          <w:sz w:val="44"/>
          <w:szCs w:val="44"/>
        </w:rPr>
      </w:pPr>
    </w:p>
    <w:p w:rsidR="00925CA2" w:rsidRPr="00925CA2" w:rsidRDefault="00925CA2" w:rsidP="00925CA2">
      <w:pPr>
        <w:spacing w:after="0" w:line="240" w:lineRule="auto"/>
        <w:jc w:val="center"/>
        <w:rPr>
          <w:rFonts w:ascii="Times New Roman" w:eastAsia="Times New Roman" w:hAnsi="Times New Roman"/>
          <w:b/>
          <w:bCs/>
          <w:sz w:val="36"/>
          <w:szCs w:val="36"/>
        </w:rPr>
      </w:pPr>
      <w:r w:rsidRPr="00925CA2">
        <w:rPr>
          <w:rFonts w:ascii="Times New Roman" w:eastAsia="Times New Roman" w:hAnsi="Times New Roman"/>
          <w:b/>
          <w:bCs/>
          <w:sz w:val="36"/>
          <w:szCs w:val="36"/>
        </w:rPr>
        <w:t>Актуализаци</w:t>
      </w:r>
      <w:r w:rsidR="00F077B6">
        <w:rPr>
          <w:rFonts w:ascii="Times New Roman" w:eastAsia="Times New Roman" w:hAnsi="Times New Roman"/>
          <w:b/>
          <w:bCs/>
          <w:sz w:val="36"/>
          <w:szCs w:val="36"/>
        </w:rPr>
        <w:t>я</w:t>
      </w:r>
      <w:bookmarkStart w:id="18" w:name="_GoBack"/>
      <w:bookmarkEnd w:id="18"/>
      <w:r w:rsidR="00F077B6" w:rsidRPr="00F077B6">
        <w:rPr>
          <w:rFonts w:ascii="Times New Roman" w:eastAsia="Times New Roman" w:hAnsi="Times New Roman"/>
          <w:b/>
          <w:bCs/>
          <w:sz w:val="36"/>
          <w:szCs w:val="36"/>
        </w:rPr>
        <w:t xml:space="preserve"> </w:t>
      </w:r>
      <w:r w:rsidRPr="00925CA2">
        <w:rPr>
          <w:rFonts w:ascii="Times New Roman" w:eastAsia="Times New Roman" w:hAnsi="Times New Roman"/>
          <w:b/>
          <w:bCs/>
          <w:sz w:val="36"/>
          <w:szCs w:val="36"/>
        </w:rPr>
        <w:t>схемы теплоснабжения муниципального о</w:t>
      </w:r>
      <w:r w:rsidRPr="00925CA2">
        <w:rPr>
          <w:rFonts w:ascii="Times New Roman" w:eastAsia="Times New Roman" w:hAnsi="Times New Roman"/>
          <w:b/>
          <w:bCs/>
          <w:sz w:val="36"/>
          <w:szCs w:val="36"/>
        </w:rPr>
        <w:t>б</w:t>
      </w:r>
      <w:r w:rsidRPr="00925CA2">
        <w:rPr>
          <w:rFonts w:ascii="Times New Roman" w:eastAsia="Times New Roman" w:hAnsi="Times New Roman"/>
          <w:b/>
          <w:bCs/>
          <w:sz w:val="36"/>
          <w:szCs w:val="36"/>
        </w:rPr>
        <w:t xml:space="preserve">разования городской округ город Сургут  </w:t>
      </w:r>
    </w:p>
    <w:p w:rsidR="00925CA2" w:rsidRPr="00925CA2" w:rsidRDefault="00925CA2" w:rsidP="00925CA2">
      <w:pPr>
        <w:spacing w:after="0" w:line="240" w:lineRule="auto"/>
        <w:jc w:val="center"/>
        <w:rPr>
          <w:rFonts w:ascii="Times New Roman" w:eastAsia="Times New Roman" w:hAnsi="Times New Roman"/>
          <w:b/>
          <w:bCs/>
          <w:sz w:val="36"/>
          <w:szCs w:val="36"/>
        </w:rPr>
      </w:pPr>
      <w:r w:rsidRPr="00925CA2">
        <w:rPr>
          <w:rFonts w:ascii="Times New Roman" w:eastAsia="Times New Roman" w:hAnsi="Times New Roman"/>
          <w:b/>
          <w:bCs/>
          <w:sz w:val="36"/>
          <w:szCs w:val="36"/>
        </w:rPr>
        <w:t>до 2026 года по состоянию на 2017 год</w:t>
      </w:r>
    </w:p>
    <w:p w:rsidR="00925CA2" w:rsidRPr="00925CA2" w:rsidRDefault="00925CA2" w:rsidP="00925CA2">
      <w:pPr>
        <w:autoSpaceDE w:val="0"/>
        <w:autoSpaceDN w:val="0"/>
        <w:adjustRightInd w:val="0"/>
        <w:spacing w:after="0" w:line="240" w:lineRule="auto"/>
        <w:rPr>
          <w:rFonts w:ascii="Times New Roman" w:hAnsi="Times New Roman"/>
          <w:color w:val="000000"/>
          <w:sz w:val="36"/>
          <w:szCs w:val="36"/>
          <w:lang w:eastAsia="en-US"/>
        </w:rPr>
      </w:pPr>
    </w:p>
    <w:p w:rsidR="00925CA2" w:rsidRPr="00925CA2" w:rsidRDefault="00925CA2" w:rsidP="00925CA2">
      <w:pPr>
        <w:autoSpaceDE w:val="0"/>
        <w:autoSpaceDN w:val="0"/>
        <w:adjustRightInd w:val="0"/>
        <w:spacing w:after="0" w:line="240" w:lineRule="auto"/>
        <w:jc w:val="center"/>
        <w:rPr>
          <w:rFonts w:ascii="Times New Roman" w:hAnsi="Times New Roman"/>
          <w:color w:val="000000"/>
          <w:sz w:val="40"/>
          <w:szCs w:val="40"/>
          <w:lang w:eastAsia="en-US"/>
        </w:rPr>
      </w:pPr>
      <w:r w:rsidRPr="00925CA2">
        <w:rPr>
          <w:rFonts w:ascii="Times New Roman" w:hAnsi="Times New Roman"/>
          <w:b/>
          <w:bCs/>
          <w:color w:val="000000"/>
          <w:sz w:val="40"/>
          <w:szCs w:val="40"/>
          <w:lang w:eastAsia="en-US"/>
        </w:rPr>
        <w:t>Обосновывающие материалы</w:t>
      </w:r>
    </w:p>
    <w:p w:rsidR="00925CA2" w:rsidRPr="00925CA2" w:rsidRDefault="00925CA2" w:rsidP="00925CA2">
      <w:pPr>
        <w:autoSpaceDE w:val="0"/>
        <w:autoSpaceDN w:val="0"/>
        <w:adjustRightInd w:val="0"/>
        <w:spacing w:after="0" w:line="240" w:lineRule="auto"/>
        <w:rPr>
          <w:rFonts w:ascii="Times New Roman" w:hAnsi="Times New Roman"/>
          <w:b/>
          <w:bCs/>
          <w:color w:val="000000"/>
          <w:sz w:val="36"/>
          <w:szCs w:val="36"/>
          <w:lang w:eastAsia="en-US"/>
        </w:rPr>
      </w:pPr>
    </w:p>
    <w:p w:rsidR="00925CA2" w:rsidRDefault="00925CA2" w:rsidP="00925CA2">
      <w:pPr>
        <w:autoSpaceDE w:val="0"/>
        <w:autoSpaceDN w:val="0"/>
        <w:adjustRightInd w:val="0"/>
        <w:spacing w:after="0" w:line="240" w:lineRule="auto"/>
        <w:jc w:val="center"/>
        <w:rPr>
          <w:rFonts w:ascii="Times New Roman" w:hAnsi="Times New Roman"/>
          <w:b/>
          <w:bCs/>
          <w:color w:val="000000"/>
          <w:sz w:val="36"/>
          <w:szCs w:val="36"/>
          <w:lang w:eastAsia="en-US"/>
        </w:rPr>
      </w:pPr>
      <w:r w:rsidRPr="00925CA2">
        <w:rPr>
          <w:rFonts w:ascii="Times New Roman" w:hAnsi="Times New Roman"/>
          <w:b/>
          <w:bCs/>
          <w:color w:val="000000"/>
          <w:sz w:val="36"/>
          <w:szCs w:val="36"/>
          <w:lang w:eastAsia="en-US"/>
        </w:rPr>
        <w:t xml:space="preserve">Книга </w:t>
      </w:r>
      <w:r w:rsidR="00BE1F99">
        <w:rPr>
          <w:rFonts w:ascii="Times New Roman" w:hAnsi="Times New Roman"/>
          <w:b/>
          <w:bCs/>
          <w:color w:val="000000"/>
          <w:sz w:val="36"/>
          <w:szCs w:val="36"/>
          <w:lang w:eastAsia="en-US"/>
        </w:rPr>
        <w:t>2</w:t>
      </w:r>
    </w:p>
    <w:p w:rsidR="00BE1F99" w:rsidRDefault="00BE1F99" w:rsidP="00925CA2">
      <w:pPr>
        <w:autoSpaceDE w:val="0"/>
        <w:autoSpaceDN w:val="0"/>
        <w:adjustRightInd w:val="0"/>
        <w:spacing w:after="0" w:line="240" w:lineRule="auto"/>
        <w:jc w:val="center"/>
        <w:rPr>
          <w:rFonts w:ascii="Times New Roman" w:hAnsi="Times New Roman"/>
          <w:b/>
          <w:bCs/>
          <w:color w:val="000000"/>
          <w:sz w:val="36"/>
          <w:szCs w:val="36"/>
          <w:lang w:eastAsia="en-US"/>
        </w:rPr>
      </w:pPr>
    </w:p>
    <w:p w:rsidR="00BE1F99" w:rsidRPr="00925CA2" w:rsidRDefault="00BE1F99" w:rsidP="00925CA2">
      <w:pPr>
        <w:autoSpaceDE w:val="0"/>
        <w:autoSpaceDN w:val="0"/>
        <w:adjustRightInd w:val="0"/>
        <w:spacing w:after="0" w:line="240" w:lineRule="auto"/>
        <w:jc w:val="center"/>
        <w:rPr>
          <w:rFonts w:ascii="Times New Roman" w:hAnsi="Times New Roman"/>
          <w:color w:val="000000"/>
          <w:sz w:val="36"/>
          <w:szCs w:val="36"/>
          <w:lang w:eastAsia="en-US"/>
        </w:rPr>
      </w:pPr>
      <w:r>
        <w:rPr>
          <w:rFonts w:ascii="Times New Roman" w:hAnsi="Times New Roman"/>
          <w:b/>
          <w:bCs/>
          <w:color w:val="000000"/>
          <w:sz w:val="36"/>
          <w:szCs w:val="36"/>
          <w:lang w:eastAsia="en-US"/>
        </w:rPr>
        <w:t>Том 3</w:t>
      </w:r>
    </w:p>
    <w:p w:rsidR="00925CA2" w:rsidRPr="00925CA2" w:rsidRDefault="00925CA2" w:rsidP="00925CA2">
      <w:pPr>
        <w:spacing w:after="0" w:line="240" w:lineRule="auto"/>
        <w:rPr>
          <w:rFonts w:ascii="Times New Roman" w:eastAsia="Times New Roman" w:hAnsi="Times New Roman"/>
          <w:b/>
          <w:bCs/>
          <w:sz w:val="36"/>
          <w:szCs w:val="36"/>
        </w:rPr>
      </w:pPr>
    </w:p>
    <w:p w:rsidR="00BE1F99" w:rsidRPr="00BE1F99" w:rsidRDefault="00925CA2" w:rsidP="00BE1F99">
      <w:pPr>
        <w:autoSpaceDE w:val="0"/>
        <w:autoSpaceDN w:val="0"/>
        <w:adjustRightInd w:val="0"/>
        <w:spacing w:after="0" w:line="240" w:lineRule="auto"/>
        <w:jc w:val="center"/>
        <w:rPr>
          <w:rFonts w:ascii="Times New Roman" w:hAnsi="Times New Roman"/>
          <w:b/>
          <w:bCs/>
          <w:color w:val="000000"/>
          <w:sz w:val="32"/>
          <w:szCs w:val="32"/>
          <w:lang w:eastAsia="en-US"/>
        </w:rPr>
      </w:pPr>
      <w:r w:rsidRPr="00BE1F99">
        <w:rPr>
          <w:rFonts w:ascii="Times New Roman" w:hAnsi="Times New Roman"/>
          <w:b/>
          <w:bCs/>
          <w:color w:val="000000"/>
          <w:sz w:val="32"/>
          <w:szCs w:val="32"/>
          <w:lang w:eastAsia="en-US"/>
        </w:rPr>
        <w:t>Глава 2.</w:t>
      </w:r>
      <w:r w:rsidR="00BE1F99" w:rsidRPr="00BE1F99">
        <w:rPr>
          <w:rFonts w:ascii="Times New Roman" w:hAnsi="Times New Roman"/>
          <w:b/>
          <w:bCs/>
          <w:color w:val="000000"/>
          <w:sz w:val="32"/>
          <w:szCs w:val="32"/>
          <w:lang w:eastAsia="en-US"/>
        </w:rPr>
        <w:t xml:space="preserve"> Перспективное потребление тепловой энергии                                              на цели теплоснабжения</w:t>
      </w:r>
      <w:r w:rsidRPr="00BE1F99">
        <w:rPr>
          <w:rFonts w:ascii="Times New Roman" w:hAnsi="Times New Roman"/>
          <w:b/>
          <w:bCs/>
          <w:color w:val="000000"/>
          <w:sz w:val="32"/>
          <w:szCs w:val="32"/>
          <w:lang w:eastAsia="en-US"/>
        </w:rPr>
        <w:t xml:space="preserve"> </w:t>
      </w:r>
    </w:p>
    <w:p w:rsidR="00925CA2" w:rsidRPr="00925CA2" w:rsidRDefault="00925CA2" w:rsidP="00925CA2">
      <w:pPr>
        <w:autoSpaceDE w:val="0"/>
        <w:autoSpaceDN w:val="0"/>
        <w:adjustRightInd w:val="0"/>
        <w:spacing w:after="0" w:line="240" w:lineRule="auto"/>
        <w:jc w:val="center"/>
        <w:rPr>
          <w:rFonts w:ascii="Times New Roman" w:hAnsi="Times New Roman"/>
          <w:b/>
          <w:bCs/>
          <w:color w:val="000000"/>
          <w:sz w:val="28"/>
          <w:szCs w:val="28"/>
          <w:lang w:eastAsia="en-US"/>
        </w:rPr>
      </w:pPr>
    </w:p>
    <w:p w:rsidR="00925CA2" w:rsidRDefault="00925CA2" w:rsidP="00BE1F99">
      <w:pPr>
        <w:autoSpaceDE w:val="0"/>
        <w:autoSpaceDN w:val="0"/>
        <w:adjustRightInd w:val="0"/>
        <w:spacing w:after="0" w:line="240" w:lineRule="auto"/>
        <w:rPr>
          <w:rFonts w:ascii="Times New Roman" w:hAnsi="Times New Roman"/>
          <w:b/>
          <w:bCs/>
          <w:color w:val="000000"/>
          <w:sz w:val="24"/>
          <w:szCs w:val="28"/>
          <w:lang w:eastAsia="en-US"/>
        </w:rPr>
      </w:pPr>
    </w:p>
    <w:p w:rsidR="00925CA2" w:rsidRPr="00925CA2" w:rsidRDefault="00925CA2" w:rsidP="00925CA2">
      <w:pPr>
        <w:autoSpaceDE w:val="0"/>
        <w:autoSpaceDN w:val="0"/>
        <w:adjustRightInd w:val="0"/>
        <w:spacing w:after="0" w:line="240" w:lineRule="auto"/>
        <w:jc w:val="center"/>
        <w:rPr>
          <w:rFonts w:ascii="Times New Roman" w:hAnsi="Times New Roman"/>
          <w:b/>
          <w:bCs/>
          <w:color w:val="000000"/>
          <w:sz w:val="24"/>
          <w:szCs w:val="28"/>
          <w:lang w:eastAsia="en-US"/>
        </w:rPr>
      </w:pPr>
    </w:p>
    <w:p w:rsidR="00925CA2" w:rsidRPr="00925CA2" w:rsidRDefault="00925CA2" w:rsidP="00925CA2">
      <w:pPr>
        <w:autoSpaceDE w:val="0"/>
        <w:autoSpaceDN w:val="0"/>
        <w:adjustRightInd w:val="0"/>
        <w:spacing w:after="0" w:line="240" w:lineRule="auto"/>
        <w:rPr>
          <w:rFonts w:ascii="Times New Roman" w:hAnsi="Times New Roman"/>
          <w:b/>
          <w:bCs/>
          <w:color w:val="000000"/>
          <w:sz w:val="28"/>
          <w:szCs w:val="28"/>
          <w:lang w:eastAsia="en-US"/>
        </w:rPr>
      </w:pPr>
      <w:r w:rsidRPr="00925CA2">
        <w:rPr>
          <w:rFonts w:ascii="Times New Roman" w:hAnsi="Times New Roman"/>
          <w:b/>
          <w:bCs/>
          <w:color w:val="000000"/>
          <w:sz w:val="28"/>
          <w:szCs w:val="28"/>
          <w:lang w:eastAsia="en-US"/>
        </w:rPr>
        <w:t xml:space="preserve">Муниципальный контракт </w:t>
      </w:r>
    </w:p>
    <w:p w:rsidR="00925CA2" w:rsidRPr="00925CA2" w:rsidRDefault="00925CA2" w:rsidP="00925CA2">
      <w:pPr>
        <w:tabs>
          <w:tab w:val="left" w:pos="2295"/>
        </w:tabs>
        <w:spacing w:after="0" w:line="240" w:lineRule="auto"/>
        <w:jc w:val="both"/>
        <w:rPr>
          <w:rFonts w:ascii="Times New Roman" w:eastAsia="Times New Roman" w:hAnsi="Times New Roman"/>
          <w:b/>
          <w:bCs/>
          <w:sz w:val="28"/>
          <w:szCs w:val="28"/>
        </w:rPr>
      </w:pPr>
      <w:r w:rsidRPr="00925CA2">
        <w:rPr>
          <w:rFonts w:ascii="Times New Roman" w:eastAsia="Times New Roman" w:hAnsi="Times New Roman"/>
          <w:b/>
          <w:bCs/>
          <w:sz w:val="28"/>
          <w:szCs w:val="28"/>
        </w:rPr>
        <w:t>№ 11-ГХ от 06.04.2016 г.</w:t>
      </w:r>
    </w:p>
    <w:p w:rsidR="00925CA2" w:rsidRPr="00925CA2" w:rsidRDefault="00925CA2" w:rsidP="00925CA2">
      <w:pPr>
        <w:spacing w:after="0" w:line="240" w:lineRule="auto"/>
        <w:rPr>
          <w:rFonts w:ascii="Times New Roman" w:eastAsia="Times New Roman" w:hAnsi="Times New Roman"/>
          <w:sz w:val="36"/>
          <w:szCs w:val="36"/>
        </w:rPr>
        <w:sectPr w:rsidR="00925CA2" w:rsidRPr="00925CA2" w:rsidSect="00283146">
          <w:headerReference w:type="default" r:id="rId10"/>
          <w:footnotePr>
            <w:numRestart w:val="eachPage"/>
          </w:footnotePr>
          <w:pgSz w:w="11907" w:h="16840"/>
          <w:pgMar w:top="1134" w:right="567" w:bottom="1134" w:left="1418" w:header="677" w:footer="562" w:gutter="0"/>
          <w:cols w:space="720"/>
          <w:titlePg/>
          <w:docGrid w:linePitch="299"/>
        </w:sectPr>
      </w:pPr>
    </w:p>
    <w:p w:rsidR="00925CA2" w:rsidRPr="00925CA2" w:rsidRDefault="00925CA2" w:rsidP="00925CA2">
      <w:pPr>
        <w:keepNext/>
        <w:keepLines/>
        <w:tabs>
          <w:tab w:val="left" w:pos="9072"/>
          <w:tab w:val="left" w:leader="dot" w:pos="9356"/>
        </w:tabs>
        <w:suppressAutoHyphens/>
        <w:spacing w:after="240"/>
        <w:jc w:val="center"/>
        <w:outlineLvl w:val="0"/>
        <w:rPr>
          <w:rFonts w:ascii="Times New Roman" w:eastAsia="Times New Roman" w:hAnsi="Times New Roman"/>
          <w:b/>
          <w:bCs/>
          <w:sz w:val="28"/>
          <w:szCs w:val="28"/>
        </w:rPr>
      </w:pPr>
      <w:bookmarkStart w:id="19" w:name="_Toc456537169"/>
      <w:bookmarkStart w:id="20" w:name="_Toc423721373"/>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25CA2">
        <w:rPr>
          <w:rFonts w:ascii="Times New Roman" w:eastAsia="Times New Roman" w:hAnsi="Times New Roman"/>
          <w:b/>
          <w:bCs/>
          <w:sz w:val="28"/>
          <w:szCs w:val="28"/>
        </w:rPr>
        <w:lastRenderedPageBreak/>
        <w:t>АННОТАЦИЯ</w:t>
      </w:r>
      <w:bookmarkEnd w:id="19"/>
      <w:bookmarkEnd w:id="20"/>
    </w:p>
    <w:p w:rsidR="00925CA2" w:rsidRPr="00925CA2" w:rsidRDefault="00925CA2" w:rsidP="00925CA2">
      <w:pPr>
        <w:tabs>
          <w:tab w:val="left" w:leader="dot" w:pos="9356"/>
        </w:tab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Данная работа выполнена в соответствии с Муниципальным контрактом №11-ГХ от 06 апреля 2016 года (далее по тексту – муниципальный контракт) между муниципальным к</w:t>
      </w:r>
      <w:r w:rsidRPr="00925CA2">
        <w:rPr>
          <w:rFonts w:ascii="Times New Roman" w:eastAsia="MS Mincho" w:hAnsi="Times New Roman"/>
          <w:sz w:val="24"/>
          <w:szCs w:val="24"/>
        </w:rPr>
        <w:t>а</w:t>
      </w:r>
      <w:r w:rsidRPr="00925CA2">
        <w:rPr>
          <w:rFonts w:ascii="Times New Roman" w:eastAsia="MS Mincho" w:hAnsi="Times New Roman"/>
          <w:sz w:val="24"/>
          <w:szCs w:val="24"/>
        </w:rPr>
        <w:t>зенным учреждением «Дирекция дорожно-транспортного и жилищно-коммунального ко</w:t>
      </w:r>
      <w:r w:rsidRPr="00925CA2">
        <w:rPr>
          <w:rFonts w:ascii="Times New Roman" w:eastAsia="MS Mincho" w:hAnsi="Times New Roman"/>
          <w:sz w:val="24"/>
          <w:szCs w:val="24"/>
        </w:rPr>
        <w:t>м</w:t>
      </w:r>
      <w:r w:rsidRPr="00925CA2">
        <w:rPr>
          <w:rFonts w:ascii="Times New Roman" w:eastAsia="MS Mincho" w:hAnsi="Times New Roman"/>
          <w:sz w:val="24"/>
          <w:szCs w:val="24"/>
        </w:rPr>
        <w:t>мунального комплекса» и обществом с ограниченной ответственностью «Электронсервис».</w:t>
      </w:r>
    </w:p>
    <w:p w:rsidR="00925CA2" w:rsidRPr="00925CA2" w:rsidRDefault="00925CA2" w:rsidP="00925CA2">
      <w:pPr>
        <w:keepNext/>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Цель настоящей работы: Актуализация схемы теплоснабжения города Сургута утв. Постановлением Администрации города Сургута № 5775 от 28.08.2013 «Об утверждении схемы теплоснабжения города Сургута по результатам публичных слушаний» в соответствии с требованиями:</w:t>
      </w:r>
    </w:p>
    <w:p w:rsidR="00925CA2" w:rsidRPr="00925CA2" w:rsidRDefault="00925CA2" w:rsidP="009A3781">
      <w:pPr>
        <w:keepNext/>
        <w:numPr>
          <w:ilvl w:val="0"/>
          <w:numId w:val="13"/>
        </w:numPr>
        <w:suppressAutoHyphens/>
        <w:spacing w:after="0" w:line="360" w:lineRule="auto"/>
        <w:jc w:val="both"/>
        <w:rPr>
          <w:rFonts w:ascii="Times New Roman" w:eastAsia="MS Mincho" w:hAnsi="Times New Roman"/>
          <w:sz w:val="24"/>
          <w:szCs w:val="24"/>
        </w:rPr>
      </w:pPr>
      <w:r w:rsidRPr="00925CA2">
        <w:rPr>
          <w:rFonts w:ascii="Times New Roman" w:eastAsia="MS Mincho" w:hAnsi="Times New Roman"/>
          <w:sz w:val="24"/>
          <w:szCs w:val="24"/>
        </w:rPr>
        <w:t>Федерального закона от 27.07.2010 № 190-ФЗ «О теплоснабжении»;</w:t>
      </w:r>
    </w:p>
    <w:p w:rsidR="00925CA2" w:rsidRPr="00925CA2" w:rsidRDefault="00925CA2" w:rsidP="009A3781">
      <w:pPr>
        <w:numPr>
          <w:ilvl w:val="0"/>
          <w:numId w:val="13"/>
        </w:numPr>
        <w:spacing w:after="0" w:line="360" w:lineRule="auto"/>
        <w:jc w:val="both"/>
        <w:rPr>
          <w:rFonts w:ascii="Times New Roman" w:eastAsia="MS Mincho" w:hAnsi="Times New Roman"/>
          <w:sz w:val="24"/>
          <w:szCs w:val="24"/>
        </w:rPr>
      </w:pPr>
      <w:r w:rsidRPr="00925CA2">
        <w:rPr>
          <w:rFonts w:ascii="Times New Roman" w:eastAsia="MS Mincho" w:hAnsi="Times New Roman"/>
          <w:sz w:val="24"/>
          <w:szCs w:val="24"/>
        </w:rPr>
        <w:t>Постановления Правительства РФ от 22.02.2012 № 154 «О требованиях к схемам те</w:t>
      </w:r>
      <w:r w:rsidRPr="00925CA2">
        <w:rPr>
          <w:rFonts w:ascii="Times New Roman" w:eastAsia="MS Mincho" w:hAnsi="Times New Roman"/>
          <w:sz w:val="24"/>
          <w:szCs w:val="24"/>
        </w:rPr>
        <w:t>п</w:t>
      </w:r>
      <w:r w:rsidRPr="00925CA2">
        <w:rPr>
          <w:rFonts w:ascii="Times New Roman" w:eastAsia="MS Mincho" w:hAnsi="Times New Roman"/>
          <w:sz w:val="24"/>
          <w:szCs w:val="24"/>
        </w:rPr>
        <w:t>лоснабжения, порядку их разработки и утверждения»;</w:t>
      </w:r>
    </w:p>
    <w:p w:rsidR="00925CA2" w:rsidRPr="00925CA2" w:rsidRDefault="00925CA2" w:rsidP="009A3781">
      <w:pPr>
        <w:numPr>
          <w:ilvl w:val="0"/>
          <w:numId w:val="13"/>
        </w:numPr>
        <w:spacing w:after="0" w:line="360" w:lineRule="auto"/>
        <w:jc w:val="both"/>
        <w:rPr>
          <w:rFonts w:ascii="Times New Roman" w:eastAsia="MS Mincho" w:hAnsi="Times New Roman"/>
          <w:sz w:val="24"/>
          <w:szCs w:val="24"/>
        </w:rPr>
      </w:pPr>
      <w:r w:rsidRPr="00925CA2">
        <w:rPr>
          <w:rFonts w:ascii="Times New Roman" w:eastAsia="MS Mincho" w:hAnsi="Times New Roman"/>
          <w:sz w:val="24"/>
          <w:szCs w:val="24"/>
        </w:rPr>
        <w:t>Технического задания на выполнение настоящей работы.</w:t>
      </w:r>
    </w:p>
    <w:p w:rsidR="00925CA2" w:rsidRPr="00925CA2" w:rsidRDefault="00925CA2" w:rsidP="00925CA2">
      <w:pPr>
        <w:keepNext/>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В соответствии с п. 22 Постановления, Схема теплоснабжения подлежит ежегодно актуализации в отношении следующих данных:</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а) распределение тепловой нагрузки между источниками тепловой энергии в период, на который распределяются нагрузки;</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д)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е) мероприятия по переоборудованию котельных в источники комбинированной выработки электрической и тепловой энергии;</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lastRenderedPageBreak/>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з) строительство и реконструкция тепловых сетей, включая их реконструкцию в связи с исчерпанием установленного и продленного ресурсов;</w:t>
      </w:r>
    </w:p>
    <w:p w:rsidR="00925CA2" w:rsidRPr="00925CA2" w:rsidRDefault="00925CA2" w:rsidP="00925CA2">
      <w:pPr>
        <w:tabs>
          <w:tab w:val="left" w:leader="dot" w:pos="9356"/>
        </w:tabs>
        <w:suppressAutoHyphens/>
        <w:spacing w:after="0" w:line="360" w:lineRule="auto"/>
        <w:ind w:firstLine="567"/>
        <w:jc w:val="both"/>
        <w:rPr>
          <w:rFonts w:ascii="Times New Roman" w:eastAsia="MS Mincho" w:hAnsi="Times New Roman"/>
          <w:sz w:val="24"/>
          <w:szCs w:val="24"/>
        </w:rPr>
      </w:pPr>
      <w:r w:rsidRPr="00925CA2">
        <w:rPr>
          <w:rFonts w:ascii="Times New Roman" w:eastAsia="MS Mincho" w:hAnsi="Times New Roman"/>
          <w:sz w:val="24"/>
          <w:szCs w:val="24"/>
        </w:rPr>
        <w:t>и) баланс топливно-энергетических ресурсов для обеспечения теплоснабжения, в том числе расходов аварийных запасов топлива;</w:t>
      </w:r>
    </w:p>
    <w:p w:rsidR="00925CA2" w:rsidRPr="006D1129" w:rsidRDefault="00925CA2" w:rsidP="00843083">
      <w:pPr>
        <w:tabs>
          <w:tab w:val="left" w:leader="dot" w:pos="9356"/>
        </w:tabs>
        <w:suppressAutoHyphens/>
        <w:spacing w:after="0" w:line="360" w:lineRule="auto"/>
        <w:ind w:firstLine="567"/>
        <w:jc w:val="center"/>
        <w:rPr>
          <w:rFonts w:ascii="Times New Roman" w:hAnsi="Times New Roman"/>
          <w:b/>
          <w:sz w:val="28"/>
        </w:rPr>
      </w:pPr>
      <w:r w:rsidRPr="00925CA2">
        <w:rPr>
          <w:rFonts w:ascii="Times New Roman" w:eastAsia="MS Mincho" w:hAnsi="Times New Roman"/>
          <w:sz w:val="24"/>
          <w:szCs w:val="24"/>
        </w:rPr>
        <w:t>к) финансовые потребности при изменении схемы теплоснабжения и источники их покрытия.</w:t>
      </w:r>
      <w:r>
        <w:rPr>
          <w:b/>
          <w:bCs/>
          <w:highlight w:val="yellow"/>
        </w:rPr>
        <w:br w:type="page"/>
      </w:r>
      <w:bookmarkStart w:id="21" w:name="_Toc462732383"/>
      <w:r w:rsidRPr="006D1129">
        <w:rPr>
          <w:rFonts w:ascii="Times New Roman" w:hAnsi="Times New Roman"/>
          <w:b/>
          <w:sz w:val="28"/>
        </w:rPr>
        <w:lastRenderedPageBreak/>
        <w:t>Оглавление</w:t>
      </w:r>
      <w:bookmarkEnd w:id="21"/>
    </w:p>
    <w:p w:rsidR="00925CA2" w:rsidRPr="00843083" w:rsidRDefault="00D32AC4" w:rsidP="00843083">
      <w:pPr>
        <w:pStyle w:val="1f4"/>
        <w:rPr>
          <w:rFonts w:eastAsia="Times New Roman"/>
          <w:sz w:val="22"/>
          <w:szCs w:val="22"/>
        </w:rPr>
      </w:pPr>
      <w:r w:rsidRPr="006D1129">
        <w:fldChar w:fldCharType="begin"/>
      </w:r>
      <w:r w:rsidR="00925CA2" w:rsidRPr="006D1129">
        <w:instrText xml:space="preserve"> TOC \o "1-3" \h \z \u </w:instrText>
      </w:r>
      <w:r w:rsidRPr="006D1129">
        <w:fldChar w:fldCharType="separate"/>
      </w:r>
      <w:hyperlink w:anchor="_Toc462732384" w:history="1">
        <w:r w:rsidR="00925CA2" w:rsidRPr="00843083">
          <w:rPr>
            <w:rStyle w:val="affa"/>
            <w:b/>
          </w:rPr>
          <w:t>3.ПЕРСПЕКТИВНОЕ ПОТРЕБЛЕНИЕ ТЕПЛОВОЙ ЭНЕРГИИ НА ЦЕЛИ ТЕПЛОСНАБЖЕНИЯ</w:t>
        </w:r>
        <w:r w:rsidR="00925CA2" w:rsidRPr="00843083">
          <w:rPr>
            <w:webHidden/>
          </w:rPr>
          <w:tab/>
        </w:r>
        <w:r w:rsidRPr="00843083">
          <w:rPr>
            <w:webHidden/>
          </w:rPr>
          <w:fldChar w:fldCharType="begin"/>
        </w:r>
        <w:r w:rsidR="00925CA2" w:rsidRPr="00843083">
          <w:rPr>
            <w:webHidden/>
          </w:rPr>
          <w:instrText xml:space="preserve"> PAGEREF _Toc462732384 \h </w:instrText>
        </w:r>
        <w:r w:rsidRPr="00843083">
          <w:rPr>
            <w:webHidden/>
          </w:rPr>
        </w:r>
        <w:r w:rsidRPr="00843083">
          <w:rPr>
            <w:webHidden/>
          </w:rPr>
          <w:fldChar w:fldCharType="separate"/>
        </w:r>
        <w:r w:rsidR="00925CA2" w:rsidRPr="00843083">
          <w:rPr>
            <w:webHidden/>
          </w:rPr>
          <w:t>5</w:t>
        </w:r>
        <w:r w:rsidRPr="00843083">
          <w:rPr>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85" w:history="1">
        <w:r w:rsidR="00925CA2" w:rsidRPr="006D1129">
          <w:rPr>
            <w:rStyle w:val="affa"/>
            <w:rFonts w:ascii="Times New Roman" w:hAnsi="Times New Roman"/>
            <w:b w:val="0"/>
            <w:noProof/>
          </w:rPr>
          <w:t>3.1.</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Данные базового уровня потребления тепла на цели теплоснабжения</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_Toc462732385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5</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86" w:history="1">
        <w:r w:rsidR="00925CA2" w:rsidRPr="006D1129">
          <w:rPr>
            <w:rStyle w:val="affa"/>
            <w:rFonts w:ascii="Times New Roman" w:hAnsi="Times New Roman"/>
            <w:b w:val="0"/>
            <w:noProof/>
          </w:rPr>
          <w:t>3.2.</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_Toc462732386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9</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87" w:history="1">
        <w:r w:rsidR="00925CA2" w:rsidRPr="006D1129">
          <w:rPr>
            <w:rStyle w:val="affa"/>
            <w:rFonts w:ascii="Times New Roman" w:hAnsi="Times New Roman"/>
            <w:b w:val="0"/>
            <w:noProof/>
          </w:rPr>
          <w:t>3.3.</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_Toc462732387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17</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88" w:history="1">
        <w:r w:rsidR="00925CA2" w:rsidRPr="006D1129">
          <w:rPr>
            <w:rStyle w:val="affa"/>
            <w:rFonts w:ascii="Times New Roman" w:hAnsi="Times New Roman"/>
            <w:b w:val="0"/>
            <w:noProof/>
          </w:rPr>
          <w:t>3.4.</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перспективных удельных расходов тепловой энергии для обеспечения технологических процессов</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_Toc462732388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21</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89" w:history="1">
        <w:r w:rsidR="00925CA2" w:rsidRPr="006D1129">
          <w:rPr>
            <w:rStyle w:val="affa"/>
            <w:rFonts w:ascii="Times New Roman" w:hAnsi="Times New Roman"/>
            <w:b w:val="0"/>
            <w:noProof/>
          </w:rPr>
          <w:t>3.5.</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_Toc462732389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21</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90" w:history="1">
        <w:r w:rsidR="00925CA2" w:rsidRPr="006D1129">
          <w:rPr>
            <w:rStyle w:val="affa"/>
            <w:rFonts w:ascii="Times New Roman" w:hAnsi="Times New Roman"/>
            <w:b w:val="0"/>
            <w:noProof/>
          </w:rPr>
          <w:t>3.6.</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_Toc462732390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37</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91" w:history="1">
        <w:r w:rsidR="00925CA2" w:rsidRPr="006D1129">
          <w:rPr>
            <w:rStyle w:val="affa"/>
            <w:rFonts w:ascii="Times New Roman" w:hAnsi="Times New Roman"/>
            <w:b w:val="0"/>
            <w:noProof/>
          </w:rPr>
          <w:t>3.7.</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Прогнозы приростов объемов потребления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_Toc462732391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40</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92" w:history="1">
        <w:r w:rsidR="00925CA2" w:rsidRPr="006D1129">
          <w:rPr>
            <w:rStyle w:val="affa"/>
            <w:rFonts w:ascii="Times New Roman" w:hAnsi="Times New Roman"/>
            <w:b w:val="0"/>
            <w:noProof/>
          </w:rPr>
          <w:t>3.8.</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 перспективного потребления тепловой энергии отдельными категориями потребителей, в том числе социально значимых, для которых устанавливаются льготные тарифы на тепловую энергию (мощность), теплоноситель</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_Toc462732392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41</w:t>
        </w:r>
        <w:r w:rsidR="00D32AC4" w:rsidRPr="006D1129">
          <w:rPr>
            <w:rFonts w:ascii="Times New Roman" w:hAnsi="Times New Roman"/>
            <w:b w:val="0"/>
            <w:noProof/>
            <w:webHidden/>
          </w:rPr>
          <w:fldChar w:fldCharType="end"/>
        </w:r>
      </w:hyperlink>
    </w:p>
    <w:p w:rsidR="00925CA2" w:rsidRPr="006D1129" w:rsidRDefault="00F077B6">
      <w:pPr>
        <w:pStyle w:val="2e"/>
        <w:tabs>
          <w:tab w:val="left" w:pos="660"/>
          <w:tab w:val="right" w:leader="dot" w:pos="9627"/>
        </w:tabs>
        <w:rPr>
          <w:rFonts w:ascii="Times New Roman" w:eastAsia="Times New Roman" w:hAnsi="Times New Roman"/>
          <w:b w:val="0"/>
          <w:noProof/>
          <w:sz w:val="22"/>
          <w:szCs w:val="22"/>
        </w:rPr>
      </w:pPr>
      <w:hyperlink w:anchor="_Toc462732393" w:history="1">
        <w:r w:rsidR="00925CA2" w:rsidRPr="006D1129">
          <w:rPr>
            <w:rStyle w:val="affa"/>
            <w:rFonts w:ascii="Times New Roman" w:hAnsi="Times New Roman"/>
            <w:b w:val="0"/>
            <w:noProof/>
          </w:rPr>
          <w:t>3.9.</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 перспективного потребления тепловой энергии потребителями, с которыми заключены или могут быть заключены в перспективе свободные долгосрочные договоры теплоснабжения</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_Toc462732393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41</w:t>
        </w:r>
        <w:r w:rsidR="00D32AC4" w:rsidRPr="006D1129">
          <w:rPr>
            <w:rFonts w:ascii="Times New Roman" w:hAnsi="Times New Roman"/>
            <w:b w:val="0"/>
            <w:noProof/>
            <w:webHidden/>
          </w:rPr>
          <w:fldChar w:fldCharType="end"/>
        </w:r>
      </w:hyperlink>
    </w:p>
    <w:p w:rsidR="00925CA2" w:rsidRPr="006D1129" w:rsidRDefault="00F077B6">
      <w:pPr>
        <w:pStyle w:val="2e"/>
        <w:tabs>
          <w:tab w:val="left" w:pos="880"/>
          <w:tab w:val="right" w:leader="dot" w:pos="9627"/>
        </w:tabs>
        <w:rPr>
          <w:rFonts w:ascii="Times New Roman" w:eastAsia="Times New Roman" w:hAnsi="Times New Roman"/>
          <w:b w:val="0"/>
          <w:noProof/>
          <w:sz w:val="22"/>
          <w:szCs w:val="22"/>
        </w:rPr>
      </w:pPr>
      <w:hyperlink w:anchor="_Toc462732394" w:history="1">
        <w:r w:rsidR="00925CA2" w:rsidRPr="006D1129">
          <w:rPr>
            <w:rStyle w:val="affa"/>
            <w:rFonts w:ascii="Times New Roman" w:hAnsi="Times New Roman"/>
            <w:b w:val="0"/>
            <w:noProof/>
          </w:rPr>
          <w:t>3.10.</w:t>
        </w:r>
        <w:r w:rsidR="00925CA2" w:rsidRPr="006D1129">
          <w:rPr>
            <w:rFonts w:ascii="Times New Roman" w:eastAsia="Times New Roman" w:hAnsi="Times New Roman"/>
            <w:b w:val="0"/>
            <w:noProof/>
            <w:sz w:val="22"/>
            <w:szCs w:val="22"/>
          </w:rPr>
          <w:tab/>
        </w:r>
        <w:r w:rsidR="00925CA2" w:rsidRPr="006D1129">
          <w:rPr>
            <w:rStyle w:val="affa"/>
            <w:rFonts w:ascii="Times New Roman" w:hAnsi="Times New Roman"/>
            <w:b w:val="0"/>
            <w:noProof/>
          </w:rPr>
          <w:t>Прогноз перспективного потребления тепловой энергии потребителями, с которыми заключены или могут быть заключены долгосрочные договоры теплоснабжения  по регулируемой цене</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_Toc462732394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41</w:t>
        </w:r>
        <w:r w:rsidR="00D32AC4" w:rsidRPr="006D1129">
          <w:rPr>
            <w:rFonts w:ascii="Times New Roman" w:hAnsi="Times New Roman"/>
            <w:b w:val="0"/>
            <w:noProof/>
            <w:webHidden/>
          </w:rPr>
          <w:fldChar w:fldCharType="end"/>
        </w:r>
      </w:hyperlink>
    </w:p>
    <w:p w:rsidR="00925CA2" w:rsidRPr="006D1129" w:rsidRDefault="00F077B6">
      <w:pPr>
        <w:pStyle w:val="2e"/>
        <w:tabs>
          <w:tab w:val="right" w:leader="dot" w:pos="9627"/>
        </w:tabs>
        <w:rPr>
          <w:rFonts w:ascii="Times New Roman" w:eastAsia="Times New Roman" w:hAnsi="Times New Roman"/>
          <w:b w:val="0"/>
          <w:noProof/>
          <w:sz w:val="22"/>
          <w:szCs w:val="22"/>
        </w:rPr>
      </w:pPr>
      <w:hyperlink w:anchor="_Toc462732395" w:history="1">
        <w:r w:rsidR="00925CA2" w:rsidRPr="006D1129">
          <w:rPr>
            <w:rStyle w:val="affa"/>
            <w:rFonts w:ascii="Times New Roman" w:hAnsi="Times New Roman"/>
            <w:b w:val="0"/>
            <w:noProof/>
          </w:rPr>
          <w:t>Приложение А</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_Toc462732395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42</w:t>
        </w:r>
        <w:r w:rsidR="00D32AC4" w:rsidRPr="006D1129">
          <w:rPr>
            <w:rFonts w:ascii="Times New Roman" w:hAnsi="Times New Roman"/>
            <w:b w:val="0"/>
            <w:noProof/>
            <w:webHidden/>
          </w:rPr>
          <w:fldChar w:fldCharType="end"/>
        </w:r>
      </w:hyperlink>
    </w:p>
    <w:p w:rsidR="00925CA2" w:rsidRPr="006D1129" w:rsidRDefault="00F077B6">
      <w:pPr>
        <w:pStyle w:val="2e"/>
        <w:tabs>
          <w:tab w:val="right" w:leader="dot" w:pos="9627"/>
        </w:tabs>
        <w:rPr>
          <w:rFonts w:ascii="Times New Roman" w:eastAsia="Times New Roman" w:hAnsi="Times New Roman"/>
          <w:b w:val="0"/>
          <w:noProof/>
          <w:sz w:val="22"/>
          <w:szCs w:val="22"/>
        </w:rPr>
      </w:pPr>
      <w:hyperlink w:anchor="_Toc462732396" w:history="1">
        <w:r w:rsidR="00925CA2" w:rsidRPr="006D1129">
          <w:rPr>
            <w:rStyle w:val="affa"/>
            <w:rFonts w:ascii="Times New Roman" w:hAnsi="Times New Roman"/>
            <w:b w:val="0"/>
            <w:noProof/>
          </w:rPr>
          <w:t>Приложение Б</w:t>
        </w:r>
        <w:r w:rsidR="00925CA2" w:rsidRPr="006D1129">
          <w:rPr>
            <w:rFonts w:ascii="Times New Roman" w:hAnsi="Times New Roman"/>
            <w:b w:val="0"/>
            <w:noProof/>
            <w:webHidden/>
          </w:rPr>
          <w:tab/>
        </w:r>
        <w:r w:rsidR="00D32AC4" w:rsidRPr="006D1129">
          <w:rPr>
            <w:rFonts w:ascii="Times New Roman" w:hAnsi="Times New Roman"/>
            <w:b w:val="0"/>
            <w:noProof/>
            <w:webHidden/>
          </w:rPr>
          <w:fldChar w:fldCharType="begin"/>
        </w:r>
        <w:r w:rsidR="00925CA2" w:rsidRPr="006D1129">
          <w:rPr>
            <w:rFonts w:ascii="Times New Roman" w:hAnsi="Times New Roman"/>
            <w:b w:val="0"/>
            <w:noProof/>
            <w:webHidden/>
          </w:rPr>
          <w:instrText xml:space="preserve"> PAGEREF _Toc462732396 \h </w:instrText>
        </w:r>
        <w:r w:rsidR="00D32AC4" w:rsidRPr="006D1129">
          <w:rPr>
            <w:rFonts w:ascii="Times New Roman" w:hAnsi="Times New Roman"/>
            <w:b w:val="0"/>
            <w:noProof/>
            <w:webHidden/>
          </w:rPr>
        </w:r>
        <w:r w:rsidR="00D32AC4" w:rsidRPr="006D1129">
          <w:rPr>
            <w:rFonts w:ascii="Times New Roman" w:hAnsi="Times New Roman"/>
            <w:b w:val="0"/>
            <w:noProof/>
            <w:webHidden/>
          </w:rPr>
          <w:fldChar w:fldCharType="separate"/>
        </w:r>
        <w:r w:rsidR="00925CA2" w:rsidRPr="006D1129">
          <w:rPr>
            <w:rFonts w:ascii="Times New Roman" w:hAnsi="Times New Roman"/>
            <w:b w:val="0"/>
            <w:noProof/>
            <w:webHidden/>
          </w:rPr>
          <w:t>87</w:t>
        </w:r>
        <w:r w:rsidR="00D32AC4" w:rsidRPr="006D1129">
          <w:rPr>
            <w:rFonts w:ascii="Times New Roman" w:hAnsi="Times New Roman"/>
            <w:b w:val="0"/>
            <w:noProof/>
            <w:webHidden/>
          </w:rPr>
          <w:fldChar w:fldCharType="end"/>
        </w:r>
      </w:hyperlink>
    </w:p>
    <w:p w:rsidR="00925CA2" w:rsidRDefault="00D32AC4">
      <w:r w:rsidRPr="006D1129">
        <w:rPr>
          <w:rFonts w:ascii="Times New Roman" w:hAnsi="Times New Roman"/>
          <w:b/>
          <w:bCs/>
        </w:rPr>
        <w:fldChar w:fldCharType="end"/>
      </w:r>
    </w:p>
    <w:p w:rsidR="00E14B17" w:rsidRPr="00AE70DB" w:rsidRDefault="00E14B17" w:rsidP="00E14B17">
      <w:pPr>
        <w:pStyle w:val="15"/>
      </w:pPr>
      <w:bookmarkStart w:id="22" w:name="_Toc462732384"/>
      <w:r w:rsidRPr="00AE70DB">
        <w:lastRenderedPageBreak/>
        <w:t>ПЕРСПЕКТИВНОЕ ПОТРЕБЛЕНИЕ ТЕПЛОВОЙ ЭНЕРГИИ НА ЦЕЛИ ТЕПЛОСНАБЖЕНИЯ</w:t>
      </w:r>
      <w:bookmarkEnd w:id="15"/>
      <w:bookmarkEnd w:id="22"/>
    </w:p>
    <w:p w:rsidR="00B47EDA" w:rsidRPr="00AE70DB" w:rsidRDefault="00B47EDA" w:rsidP="00AE70DB">
      <w:pPr>
        <w:pStyle w:val="110"/>
      </w:pPr>
      <w:bookmarkStart w:id="23" w:name="_Toc462732385"/>
      <w:r w:rsidRPr="00AE70DB">
        <w:t>Данные базового уровня потребления тепла на цели теплосна</w:t>
      </w:r>
      <w:r w:rsidRPr="00AE70DB">
        <w:t>б</w:t>
      </w:r>
      <w:r w:rsidRPr="00AE70DB">
        <w:t>жения</w:t>
      </w:r>
      <w:bookmarkEnd w:id="16"/>
      <w:bookmarkEnd w:id="23"/>
    </w:p>
    <w:p w:rsidR="00AE70DB" w:rsidRDefault="00AE70DB" w:rsidP="006D1129">
      <w:pPr>
        <w:pStyle w:val="131"/>
        <w:spacing w:line="360" w:lineRule="auto"/>
        <w:ind w:left="0" w:firstLine="709"/>
        <w:contextualSpacing w:val="0"/>
        <w:jc w:val="both"/>
        <w:rPr>
          <w:rFonts w:ascii="Times New Roman" w:hAnsi="Times New Roman"/>
          <w:sz w:val="24"/>
          <w:szCs w:val="24"/>
        </w:rPr>
      </w:pPr>
      <w:r w:rsidRPr="00AE70DB">
        <w:rPr>
          <w:rFonts w:ascii="Times New Roman" w:hAnsi="Times New Roman"/>
          <w:sz w:val="24"/>
          <w:szCs w:val="24"/>
        </w:rPr>
        <w:t>Потребителями тепловой энергии системы теплоснабжения г. Сургута являются как жилищно-коммунальный сектор (ЖКС), так и промышленные предприятия. Потребителями ЖКС являются жилые здания и общественные здания и сооружения, классификация которых принята по СНиП 2.08.02-89* «Общественные здания и сооружения». На основе данных, предоставленных ведущими  теплоснабжающими организациями Сургута (СГМУП «ГТС», ОАО «Сургутнефтегаз», ООО «СГЭС», УЭЗС ООО «Газпром трансгаз Сургут», СГМУП «Тепловик» и другими), были определены и структурированы величины существующих те</w:t>
      </w:r>
      <w:r w:rsidRPr="00AE70DB">
        <w:rPr>
          <w:rFonts w:ascii="Times New Roman" w:hAnsi="Times New Roman"/>
          <w:sz w:val="24"/>
          <w:szCs w:val="24"/>
        </w:rPr>
        <w:t>п</w:t>
      </w:r>
      <w:r w:rsidRPr="00AE70DB">
        <w:rPr>
          <w:rFonts w:ascii="Times New Roman" w:hAnsi="Times New Roman"/>
          <w:sz w:val="24"/>
          <w:szCs w:val="24"/>
        </w:rPr>
        <w:t>ловых н</w:t>
      </w:r>
      <w:r>
        <w:rPr>
          <w:rFonts w:ascii="Times New Roman" w:hAnsi="Times New Roman"/>
          <w:sz w:val="24"/>
          <w:szCs w:val="24"/>
        </w:rPr>
        <w:t>агрузок по следующим критериям:</w:t>
      </w:r>
    </w:p>
    <w:p w:rsidR="00AE70DB" w:rsidRDefault="00AE70DB" w:rsidP="006D1129">
      <w:pPr>
        <w:pStyle w:val="131"/>
        <w:numPr>
          <w:ilvl w:val="0"/>
          <w:numId w:val="12"/>
        </w:numPr>
        <w:spacing w:line="360" w:lineRule="auto"/>
        <w:ind w:left="993"/>
        <w:contextualSpacing w:val="0"/>
        <w:jc w:val="both"/>
        <w:rPr>
          <w:rFonts w:ascii="Times New Roman" w:hAnsi="Times New Roman"/>
          <w:sz w:val="24"/>
          <w:szCs w:val="24"/>
        </w:rPr>
      </w:pPr>
      <w:r w:rsidRPr="00AE70DB">
        <w:rPr>
          <w:rFonts w:ascii="Times New Roman" w:hAnsi="Times New Roman"/>
          <w:sz w:val="24"/>
          <w:szCs w:val="24"/>
        </w:rPr>
        <w:t>распределению договорных нагрузок по теплоснаб</w:t>
      </w:r>
      <w:r>
        <w:rPr>
          <w:rFonts w:ascii="Times New Roman" w:hAnsi="Times New Roman"/>
          <w:sz w:val="24"/>
          <w:szCs w:val="24"/>
        </w:rPr>
        <w:t>жающим организациям г. Сург</w:t>
      </w:r>
      <w:r>
        <w:rPr>
          <w:rFonts w:ascii="Times New Roman" w:hAnsi="Times New Roman"/>
          <w:sz w:val="24"/>
          <w:szCs w:val="24"/>
        </w:rPr>
        <w:t>у</w:t>
      </w:r>
      <w:r>
        <w:rPr>
          <w:rFonts w:ascii="Times New Roman" w:hAnsi="Times New Roman"/>
          <w:sz w:val="24"/>
          <w:szCs w:val="24"/>
        </w:rPr>
        <w:t>та;</w:t>
      </w:r>
    </w:p>
    <w:p w:rsidR="00AE70DB" w:rsidRPr="00AE70DB" w:rsidRDefault="00AE70DB" w:rsidP="006D1129">
      <w:pPr>
        <w:pStyle w:val="131"/>
        <w:numPr>
          <w:ilvl w:val="0"/>
          <w:numId w:val="12"/>
        </w:numPr>
        <w:spacing w:line="360" w:lineRule="auto"/>
        <w:ind w:left="993"/>
        <w:contextualSpacing w:val="0"/>
        <w:jc w:val="both"/>
        <w:rPr>
          <w:rFonts w:ascii="Times New Roman" w:hAnsi="Times New Roman"/>
          <w:sz w:val="24"/>
          <w:szCs w:val="24"/>
        </w:rPr>
      </w:pPr>
      <w:r w:rsidRPr="00AE70DB">
        <w:rPr>
          <w:rFonts w:ascii="Times New Roman" w:hAnsi="Times New Roman"/>
          <w:sz w:val="24"/>
          <w:szCs w:val="24"/>
        </w:rPr>
        <w:t>распределению договорных нагрузок по источникам теплоснабжения г. Сургута;</w:t>
      </w:r>
    </w:p>
    <w:p w:rsidR="00AE70DB" w:rsidRPr="00AE70DB" w:rsidRDefault="00AE70DB" w:rsidP="006D1129">
      <w:pPr>
        <w:pStyle w:val="131"/>
        <w:numPr>
          <w:ilvl w:val="0"/>
          <w:numId w:val="12"/>
        </w:numPr>
        <w:spacing w:line="360" w:lineRule="auto"/>
        <w:ind w:left="993"/>
        <w:contextualSpacing w:val="0"/>
        <w:jc w:val="both"/>
        <w:rPr>
          <w:rFonts w:ascii="Times New Roman" w:hAnsi="Times New Roman"/>
          <w:sz w:val="24"/>
          <w:szCs w:val="24"/>
        </w:rPr>
      </w:pPr>
      <w:r w:rsidRPr="00AE70DB">
        <w:rPr>
          <w:rFonts w:ascii="Times New Roman" w:hAnsi="Times New Roman"/>
          <w:sz w:val="24"/>
          <w:szCs w:val="24"/>
        </w:rPr>
        <w:t>распределению договорных нагрузок по элементам территориального деления - муниципальным районам г. Сургута.</w:t>
      </w:r>
    </w:p>
    <w:p w:rsidR="00AE70DB" w:rsidRPr="00AE70DB" w:rsidRDefault="00AE70DB" w:rsidP="006D1129">
      <w:pPr>
        <w:pStyle w:val="131"/>
        <w:spacing w:line="360" w:lineRule="auto"/>
        <w:ind w:left="0" w:firstLine="709"/>
        <w:contextualSpacing w:val="0"/>
        <w:jc w:val="both"/>
        <w:rPr>
          <w:rFonts w:ascii="Times New Roman" w:hAnsi="Times New Roman"/>
          <w:sz w:val="24"/>
          <w:szCs w:val="24"/>
        </w:rPr>
      </w:pPr>
      <w:r>
        <w:rPr>
          <w:rFonts w:ascii="Times New Roman" w:hAnsi="Times New Roman"/>
          <w:sz w:val="24"/>
          <w:szCs w:val="24"/>
        </w:rPr>
        <w:t>В</w:t>
      </w:r>
      <w:r w:rsidRPr="00AE70DB">
        <w:rPr>
          <w:rFonts w:ascii="Times New Roman" w:hAnsi="Times New Roman"/>
          <w:sz w:val="24"/>
          <w:szCs w:val="24"/>
        </w:rPr>
        <w:t xml:space="preserve"> качестве базового уровня теплопотребления приняты договорные тепловые нагру</w:t>
      </w:r>
      <w:r w:rsidRPr="00AE70DB">
        <w:rPr>
          <w:rFonts w:ascii="Times New Roman" w:hAnsi="Times New Roman"/>
          <w:sz w:val="24"/>
          <w:szCs w:val="24"/>
        </w:rPr>
        <w:t>з</w:t>
      </w:r>
      <w:r w:rsidRPr="00AE70DB">
        <w:rPr>
          <w:rFonts w:ascii="Times New Roman" w:hAnsi="Times New Roman"/>
          <w:sz w:val="24"/>
          <w:szCs w:val="24"/>
        </w:rPr>
        <w:t>ки системы централизованного теплоснабжения со среднечасовой нагрузкой горячего вод</w:t>
      </w:r>
      <w:r w:rsidRPr="00AE70DB">
        <w:rPr>
          <w:rFonts w:ascii="Times New Roman" w:hAnsi="Times New Roman"/>
          <w:sz w:val="24"/>
          <w:szCs w:val="24"/>
        </w:rPr>
        <w:t>о</w:t>
      </w:r>
      <w:r w:rsidRPr="00AE70DB">
        <w:rPr>
          <w:rFonts w:ascii="Times New Roman" w:hAnsi="Times New Roman"/>
          <w:sz w:val="24"/>
          <w:szCs w:val="24"/>
        </w:rPr>
        <w:t>снабжения.</w:t>
      </w:r>
    </w:p>
    <w:p w:rsidR="00AE70DB" w:rsidRDefault="00AE70DB" w:rsidP="006D1129">
      <w:pPr>
        <w:pStyle w:val="131"/>
        <w:spacing w:line="360" w:lineRule="auto"/>
        <w:ind w:left="0" w:firstLine="709"/>
        <w:contextualSpacing w:val="0"/>
        <w:jc w:val="both"/>
        <w:rPr>
          <w:rFonts w:ascii="Times New Roman" w:hAnsi="Times New Roman"/>
          <w:sz w:val="24"/>
          <w:szCs w:val="24"/>
        </w:rPr>
      </w:pPr>
      <w:r w:rsidRPr="00AE70DB">
        <w:rPr>
          <w:rFonts w:ascii="Times New Roman" w:hAnsi="Times New Roman"/>
          <w:sz w:val="24"/>
          <w:szCs w:val="24"/>
        </w:rPr>
        <w:t>Распределение договорных нагрузок по элементам территориального деления - рай</w:t>
      </w:r>
      <w:r w:rsidRPr="00AE70DB">
        <w:rPr>
          <w:rFonts w:ascii="Times New Roman" w:hAnsi="Times New Roman"/>
          <w:sz w:val="24"/>
          <w:szCs w:val="24"/>
        </w:rPr>
        <w:t>о</w:t>
      </w:r>
      <w:r w:rsidRPr="00AE70DB">
        <w:rPr>
          <w:rFonts w:ascii="Times New Roman" w:hAnsi="Times New Roman"/>
          <w:sz w:val="24"/>
          <w:szCs w:val="24"/>
        </w:rPr>
        <w:t>нам г. Сургута с разбивкой по видам теплопотреб</w:t>
      </w:r>
      <w:r>
        <w:rPr>
          <w:rFonts w:ascii="Times New Roman" w:hAnsi="Times New Roman"/>
          <w:sz w:val="24"/>
          <w:szCs w:val="24"/>
        </w:rPr>
        <w:t>ления представлено в таблице 3.1</w:t>
      </w:r>
      <w:r w:rsidRPr="00AE70DB">
        <w:rPr>
          <w:rFonts w:ascii="Times New Roman" w:hAnsi="Times New Roman"/>
          <w:sz w:val="24"/>
          <w:szCs w:val="24"/>
        </w:rPr>
        <w:t>.</w:t>
      </w:r>
    </w:p>
    <w:p w:rsidR="002E05EF" w:rsidRPr="00685BA9" w:rsidRDefault="00AE70DB" w:rsidP="006D1129">
      <w:pPr>
        <w:pStyle w:val="112"/>
        <w:numPr>
          <w:ilvl w:val="5"/>
          <w:numId w:val="11"/>
        </w:numPr>
        <w:spacing w:before="0"/>
        <w:ind w:left="1560" w:hanging="1560"/>
      </w:pPr>
      <w:r w:rsidRPr="00685BA9">
        <w:t>Распределение договорных нагрузок по элементам территориального деления</w:t>
      </w:r>
    </w:p>
    <w:tbl>
      <w:tblPr>
        <w:tblW w:w="9807" w:type="dxa"/>
        <w:tblInd w:w="89" w:type="dxa"/>
        <w:tblLayout w:type="fixed"/>
        <w:tblLook w:val="04A0" w:firstRow="1" w:lastRow="0" w:firstColumn="1" w:lastColumn="0" w:noHBand="0" w:noVBand="1"/>
      </w:tblPr>
      <w:tblGrid>
        <w:gridCol w:w="3988"/>
        <w:gridCol w:w="1378"/>
        <w:gridCol w:w="1134"/>
        <w:gridCol w:w="1174"/>
        <w:gridCol w:w="857"/>
        <w:gridCol w:w="1276"/>
      </w:tblGrid>
      <w:tr w:rsidR="009A3781" w:rsidRPr="009A3781" w:rsidTr="00BE1F99">
        <w:trPr>
          <w:trHeight w:val="578"/>
          <w:tblHeader/>
        </w:trPr>
        <w:tc>
          <w:tcPr>
            <w:tcW w:w="3988"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Единица территориального деления</w:t>
            </w:r>
          </w:p>
        </w:tc>
        <w:tc>
          <w:tcPr>
            <w:tcW w:w="5819" w:type="dxa"/>
            <w:gridSpan w:val="5"/>
            <w:tcBorders>
              <w:top w:val="single" w:sz="4" w:space="0" w:color="auto"/>
              <w:left w:val="nil"/>
              <w:bottom w:val="single" w:sz="4" w:space="0" w:color="auto"/>
              <w:right w:val="single" w:sz="4" w:space="0" w:color="auto"/>
            </w:tcBorders>
            <w:shd w:val="clear" w:color="auto" w:fill="BFBFBF"/>
            <w:vAlign w:val="bottom"/>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Подключенная нагрузка, Гкал/</w:t>
            </w:r>
            <w:proofErr w:type="gramStart"/>
            <w:r w:rsidRPr="009A3781">
              <w:rPr>
                <w:rFonts w:ascii="Times New Roman" w:eastAsia="Times New Roman" w:hAnsi="Times New Roman"/>
                <w:b/>
                <w:bCs/>
                <w:iCs/>
                <w:color w:val="000000"/>
              </w:rPr>
              <w:t>ч</w:t>
            </w:r>
            <w:proofErr w:type="gramEnd"/>
          </w:p>
        </w:tc>
      </w:tr>
      <w:tr w:rsidR="009A3781" w:rsidRPr="009A3781" w:rsidTr="00BE1F99">
        <w:trPr>
          <w:trHeight w:val="585"/>
        </w:trPr>
        <w:tc>
          <w:tcPr>
            <w:tcW w:w="3988" w:type="dxa"/>
            <w:tcBorders>
              <w:top w:val="nil"/>
              <w:left w:val="single" w:sz="4" w:space="0" w:color="auto"/>
              <w:bottom w:val="single" w:sz="4" w:space="0" w:color="auto"/>
              <w:right w:val="single" w:sz="4" w:space="0" w:color="auto"/>
            </w:tcBorders>
            <w:shd w:val="clear" w:color="000000" w:fill="FFFFFF"/>
            <w:vAlign w:val="bottom"/>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 </w:t>
            </w:r>
          </w:p>
        </w:tc>
        <w:tc>
          <w:tcPr>
            <w:tcW w:w="1378" w:type="dxa"/>
            <w:tcBorders>
              <w:top w:val="nil"/>
              <w:left w:val="nil"/>
              <w:bottom w:val="single" w:sz="4" w:space="0" w:color="auto"/>
              <w:right w:val="single" w:sz="4" w:space="0" w:color="auto"/>
            </w:tcBorders>
            <w:shd w:val="clear" w:color="000000" w:fill="FFFFFF"/>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Отопление</w:t>
            </w:r>
          </w:p>
        </w:tc>
        <w:tc>
          <w:tcPr>
            <w:tcW w:w="1134" w:type="dxa"/>
            <w:tcBorders>
              <w:top w:val="nil"/>
              <w:left w:val="nil"/>
              <w:bottom w:val="single" w:sz="4" w:space="0" w:color="auto"/>
              <w:right w:val="single" w:sz="4" w:space="0" w:color="auto"/>
            </w:tcBorders>
            <w:shd w:val="clear" w:color="000000" w:fill="FFFFFF"/>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Вент</w:t>
            </w:r>
            <w:r w:rsidRPr="009A3781">
              <w:rPr>
                <w:rFonts w:ascii="Times New Roman" w:eastAsia="Times New Roman" w:hAnsi="Times New Roman"/>
                <w:b/>
                <w:bCs/>
                <w:iCs/>
                <w:color w:val="000000"/>
              </w:rPr>
              <w:t>и</w:t>
            </w:r>
            <w:r w:rsidRPr="009A3781">
              <w:rPr>
                <w:rFonts w:ascii="Times New Roman" w:eastAsia="Times New Roman" w:hAnsi="Times New Roman"/>
                <w:b/>
                <w:bCs/>
                <w:iCs/>
                <w:color w:val="000000"/>
              </w:rPr>
              <w:t>ляция</w:t>
            </w:r>
          </w:p>
        </w:tc>
        <w:tc>
          <w:tcPr>
            <w:tcW w:w="1174" w:type="dxa"/>
            <w:tcBorders>
              <w:top w:val="nil"/>
              <w:left w:val="nil"/>
              <w:bottom w:val="single" w:sz="4" w:space="0" w:color="auto"/>
              <w:right w:val="single" w:sz="4" w:space="0" w:color="auto"/>
            </w:tcBorders>
            <w:shd w:val="clear" w:color="000000" w:fill="FFFFFF"/>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ГВС</w:t>
            </w:r>
          </w:p>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(макс.)</w:t>
            </w:r>
          </w:p>
        </w:tc>
        <w:tc>
          <w:tcPr>
            <w:tcW w:w="857" w:type="dxa"/>
            <w:tcBorders>
              <w:top w:val="nil"/>
              <w:left w:val="nil"/>
              <w:bottom w:val="single" w:sz="4" w:space="0" w:color="auto"/>
              <w:right w:val="single" w:sz="4" w:space="0" w:color="auto"/>
            </w:tcBorders>
            <w:shd w:val="clear" w:color="000000" w:fill="FFFFFF"/>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пар</w:t>
            </w:r>
          </w:p>
        </w:tc>
        <w:tc>
          <w:tcPr>
            <w:tcW w:w="1276" w:type="dxa"/>
            <w:tcBorders>
              <w:top w:val="nil"/>
              <w:left w:val="nil"/>
              <w:bottom w:val="single" w:sz="4" w:space="0" w:color="auto"/>
              <w:right w:val="single" w:sz="4" w:space="0" w:color="auto"/>
            </w:tcBorders>
            <w:shd w:val="clear" w:color="000000" w:fill="FFFFFF"/>
            <w:hideMark/>
          </w:tcPr>
          <w:p w:rsidR="009A3781" w:rsidRPr="009A3781" w:rsidRDefault="009A3781" w:rsidP="00BE1F99">
            <w:pPr>
              <w:spacing w:line="240" w:lineRule="auto"/>
              <w:jc w:val="center"/>
              <w:rPr>
                <w:rFonts w:ascii="Times New Roman" w:eastAsia="Times New Roman" w:hAnsi="Times New Roman"/>
                <w:b/>
                <w:bCs/>
                <w:iCs/>
                <w:color w:val="000000"/>
                <w:szCs w:val="24"/>
              </w:rPr>
            </w:pPr>
            <w:r w:rsidRPr="009A3781">
              <w:rPr>
                <w:rFonts w:ascii="Times New Roman" w:eastAsia="Times New Roman" w:hAnsi="Times New Roman"/>
                <w:b/>
                <w:bCs/>
                <w:iCs/>
                <w:color w:val="000000"/>
              </w:rPr>
              <w:t>Всего</w:t>
            </w:r>
          </w:p>
        </w:tc>
      </w:tr>
      <w:tr w:rsidR="009A3781" w:rsidRPr="009A3781" w:rsidTr="00BE1F99">
        <w:trPr>
          <w:trHeight w:val="51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Центральный жилой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center"/>
              <w:rPr>
                <w:rFonts w:ascii="Times New Roman" w:eastAsia="Times New Roman" w:hAnsi="Times New Roman"/>
                <w:iCs/>
                <w:color w:val="000000"/>
                <w:szCs w:val="24"/>
              </w:rPr>
            </w:pPr>
            <w:r w:rsidRPr="009A3781">
              <w:rPr>
                <w:rFonts w:ascii="Times New Roman" w:eastAsia="Times New Roman" w:hAnsi="Times New Roman"/>
                <w:iCs/>
                <w:color w:val="000000"/>
                <w:szCs w:val="24"/>
              </w:rPr>
              <w:t> </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139,4602</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31,4789</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39,7948</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210,7339</w:t>
            </w:r>
          </w:p>
        </w:tc>
      </w:tr>
      <w:tr w:rsidR="009A3781" w:rsidRPr="009A3781" w:rsidTr="00BE1F99">
        <w:trPr>
          <w:trHeight w:val="30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1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20,2605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2,3783</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4,2067</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26,8455</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2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8,4244</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0,7314</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2,0974</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11,2532</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lastRenderedPageBreak/>
              <w:t>Котельная 3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57,6197</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11,954</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14,2789</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83,8526</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6,408</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6,408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2,36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2,62</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b/>
                <w:iCs/>
                <w:color w:val="000000"/>
                <w:szCs w:val="24"/>
              </w:rPr>
              <w:t>Итого Центральный район</w:t>
            </w:r>
            <w:r w:rsidRPr="009A3781">
              <w:rPr>
                <w:rFonts w:ascii="Times New Roman" w:eastAsia="Times New Roman" w:hAnsi="Times New Roman"/>
                <w:iCs/>
                <w:color w:val="000000"/>
              </w:rPr>
              <w:t> </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234,5328</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46,5426</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60,6378</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341,7132</w:t>
            </w:r>
          </w:p>
        </w:tc>
      </w:tr>
      <w:tr w:rsidR="009A3781" w:rsidRPr="009A3781" w:rsidTr="00BE1F99">
        <w:trPr>
          <w:trHeight w:val="45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Жилой район Нефтяников</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42,7936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24,8098</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12,7096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80,313</w:t>
            </w:r>
          </w:p>
        </w:tc>
      </w:tr>
      <w:tr w:rsidR="009A3781" w:rsidRPr="009A3781" w:rsidTr="00BE1F99">
        <w:trPr>
          <w:trHeight w:val="45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1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3,4381</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0,2963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3,7344</w:t>
            </w:r>
          </w:p>
        </w:tc>
      </w:tr>
      <w:tr w:rsidR="009A3781" w:rsidRPr="009A3781" w:rsidTr="00BE1F99">
        <w:trPr>
          <w:trHeight w:val="46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2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40,8765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8,7022</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9,0699</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58,6486</w:t>
            </w:r>
          </w:p>
        </w:tc>
      </w:tr>
      <w:tr w:rsidR="009A3781" w:rsidRPr="009A3781" w:rsidTr="00BE1F99">
        <w:trPr>
          <w:trHeight w:val="648"/>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"Сургутстройтрест" Котельная №1 Набережный пр. 17</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1,25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0,83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2,08</w:t>
            </w:r>
          </w:p>
        </w:tc>
      </w:tr>
      <w:tr w:rsidR="009A3781" w:rsidRPr="009A3781" w:rsidTr="00BE1F99">
        <w:trPr>
          <w:trHeight w:val="585"/>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"Сургутстройтрест" Котельная №2 Набережный пр. 17/2</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1,03</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3,815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3,815</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Жилой район Нефтяников</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92,7032</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33,512</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23,4058</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149,621</w:t>
            </w:r>
          </w:p>
        </w:tc>
      </w:tr>
      <w:tr w:rsidR="009A3781" w:rsidRPr="009A3781" w:rsidTr="00BE1F99">
        <w:trPr>
          <w:trHeight w:val="49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Северный жилой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185,5693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17,6357</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41,3191</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244,5241</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3,402</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3,402</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Северный жилой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188,9713</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17,6357</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41,3191</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247,9261</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Северный промышленный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51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25,4656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5,2546</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2,7115</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33,4317</w:t>
            </w:r>
          </w:p>
        </w:tc>
      </w:tr>
      <w:tr w:rsidR="009A3781" w:rsidRPr="009A3781" w:rsidTr="00BE1F99">
        <w:trPr>
          <w:trHeight w:val="52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через сет</w:t>
            </w:r>
            <w:proofErr w:type="gramStart"/>
            <w:r w:rsidRPr="009A3781">
              <w:rPr>
                <w:rFonts w:ascii="Times New Roman" w:eastAsia="Times New Roman" w:hAnsi="Times New Roman"/>
                <w:iCs/>
                <w:color w:val="000000"/>
              </w:rPr>
              <w:t>и ООО</w:t>
            </w:r>
            <w:proofErr w:type="gramEnd"/>
            <w:r w:rsidRPr="009A3781">
              <w:rPr>
                <w:rFonts w:ascii="Times New Roman" w:eastAsia="Times New Roman" w:hAnsi="Times New Roman"/>
                <w:iCs/>
                <w:color w:val="000000"/>
              </w:rPr>
              <w:t xml:space="preserve"> «СГЭС»</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14,652</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0,201</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0,127</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14,98</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7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4,1563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4,1563</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9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4,2826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0,063</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4,3456</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21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2,8886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0,0504</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0,3353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3,2743</w:t>
            </w:r>
          </w:p>
        </w:tc>
      </w:tr>
      <w:tr w:rsidR="009A3781" w:rsidRPr="009A3781" w:rsidTr="00BE1F99">
        <w:trPr>
          <w:trHeight w:val="52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5</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7,46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1,686</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0,387</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9,533</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6</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1,655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1,655</w:t>
            </w:r>
          </w:p>
        </w:tc>
      </w:tr>
      <w:tr w:rsidR="009A3781" w:rsidRPr="009A3781" w:rsidTr="00BE1F99">
        <w:trPr>
          <w:trHeight w:val="45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8</w:t>
            </w:r>
          </w:p>
        </w:tc>
        <w:tc>
          <w:tcPr>
            <w:tcW w:w="1378" w:type="dxa"/>
            <w:tcBorders>
              <w:top w:val="nil"/>
              <w:left w:val="nil"/>
              <w:bottom w:val="single" w:sz="4" w:space="0" w:color="auto"/>
              <w:right w:val="single" w:sz="4" w:space="0" w:color="auto"/>
            </w:tcBorders>
            <w:shd w:val="clear" w:color="auto" w:fill="auto"/>
            <w:vAlign w:val="center"/>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1,551</w:t>
            </w:r>
          </w:p>
        </w:tc>
        <w:tc>
          <w:tcPr>
            <w:tcW w:w="1134" w:type="dxa"/>
            <w:tcBorders>
              <w:top w:val="nil"/>
              <w:left w:val="nil"/>
              <w:bottom w:val="single" w:sz="4" w:space="0" w:color="auto"/>
              <w:right w:val="single" w:sz="4" w:space="0" w:color="auto"/>
            </w:tcBorders>
            <w:shd w:val="clear" w:color="auto" w:fill="auto"/>
            <w:vAlign w:val="center"/>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0,690</w:t>
            </w:r>
          </w:p>
        </w:tc>
        <w:tc>
          <w:tcPr>
            <w:tcW w:w="1174" w:type="dxa"/>
            <w:tcBorders>
              <w:top w:val="nil"/>
              <w:left w:val="nil"/>
              <w:bottom w:val="single" w:sz="4" w:space="0" w:color="auto"/>
              <w:right w:val="single" w:sz="4" w:space="0" w:color="auto"/>
            </w:tcBorders>
            <w:shd w:val="clear" w:color="auto" w:fill="auto"/>
            <w:vAlign w:val="center"/>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0,223</w:t>
            </w:r>
          </w:p>
        </w:tc>
        <w:tc>
          <w:tcPr>
            <w:tcW w:w="857" w:type="dxa"/>
            <w:tcBorders>
              <w:top w:val="nil"/>
              <w:left w:val="nil"/>
              <w:bottom w:val="single" w:sz="4" w:space="0" w:color="auto"/>
              <w:right w:val="single" w:sz="4" w:space="0" w:color="auto"/>
            </w:tcBorders>
            <w:shd w:val="clear" w:color="auto" w:fill="auto"/>
            <w:noWrap/>
            <w:vAlign w:val="center"/>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2,463</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lastRenderedPageBreak/>
              <w:t>ОАО «Сургутнефтегаз» Котельная № 9</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5,523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0,507</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0,01</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6,04</w:t>
            </w:r>
          </w:p>
        </w:tc>
      </w:tr>
      <w:tr w:rsidR="009A3781" w:rsidRPr="009A3781" w:rsidTr="00BE1F99">
        <w:trPr>
          <w:trHeight w:val="60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10</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10,538</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5,228</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0,594</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16,36</w:t>
            </w:r>
          </w:p>
        </w:tc>
      </w:tr>
      <w:tr w:rsidR="009A3781" w:rsidRPr="009A3781" w:rsidTr="00BE1F99">
        <w:trPr>
          <w:trHeight w:val="52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12</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15,94</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3,654</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0,488</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20,082</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16</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0,547</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0,365</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0,063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0,975</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17</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2,448</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0,343</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0,056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2,847</w:t>
            </w:r>
          </w:p>
        </w:tc>
      </w:tr>
      <w:tr w:rsidR="009A3781" w:rsidRPr="009A3781" w:rsidTr="00BE1F99">
        <w:trPr>
          <w:trHeight w:val="58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«Газпром трансгаз Сургут» К</w:t>
            </w:r>
            <w:r w:rsidRPr="009A3781">
              <w:rPr>
                <w:rFonts w:ascii="Times New Roman" w:eastAsia="Times New Roman" w:hAnsi="Times New Roman"/>
                <w:iCs/>
                <w:color w:val="000000"/>
              </w:rPr>
              <w:t>о</w:t>
            </w:r>
            <w:r w:rsidRPr="009A3781">
              <w:rPr>
                <w:rFonts w:ascii="Times New Roman" w:eastAsia="Times New Roman" w:hAnsi="Times New Roman"/>
                <w:iCs/>
                <w:color w:val="000000"/>
              </w:rPr>
              <w:t>тельная Производственная 17</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10,9</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10,9</w:t>
            </w:r>
          </w:p>
        </w:tc>
      </w:tr>
      <w:tr w:rsidR="009A3781" w:rsidRPr="009A3781" w:rsidTr="00BE1F99">
        <w:trPr>
          <w:trHeight w:val="58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«Горремстрой» котельная Нефтеюганское шоссе, 21</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0,85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0,85</w:t>
            </w:r>
          </w:p>
        </w:tc>
      </w:tr>
      <w:tr w:rsidR="009A3781" w:rsidRPr="009A3781" w:rsidTr="00BE1F99">
        <w:trPr>
          <w:trHeight w:val="57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СГМУП «Сургутский Хлебозавод» к</w:t>
            </w:r>
            <w:r w:rsidRPr="009A3781">
              <w:rPr>
                <w:rFonts w:ascii="Times New Roman" w:eastAsia="Times New Roman" w:hAnsi="Times New Roman"/>
                <w:iCs/>
                <w:color w:val="000000"/>
              </w:rPr>
              <w:t>о</w:t>
            </w:r>
            <w:r w:rsidRPr="009A3781">
              <w:rPr>
                <w:rFonts w:ascii="Times New Roman" w:eastAsia="Times New Roman" w:hAnsi="Times New Roman"/>
                <w:iCs/>
                <w:color w:val="000000"/>
              </w:rPr>
              <w:t>тельная Нефтеюганское шоссе, 2,</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1,86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3,024</w:t>
            </w:r>
          </w:p>
        </w:tc>
        <w:tc>
          <w:tcPr>
            <w:tcW w:w="1276"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4,884</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33,205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33,205</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0,13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Северный промышленный район</w:t>
            </w:r>
          </w:p>
        </w:tc>
        <w:tc>
          <w:tcPr>
            <w:tcW w:w="1378"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center"/>
              <w:rPr>
                <w:rFonts w:ascii="Times New Roman" w:eastAsia="Times New Roman" w:hAnsi="Times New Roman"/>
                <w:b/>
                <w:iCs/>
                <w:sz w:val="24"/>
                <w:szCs w:val="24"/>
              </w:rPr>
            </w:pPr>
            <w:r w:rsidRPr="009A3781">
              <w:rPr>
                <w:rFonts w:ascii="Times New Roman" w:eastAsia="Times New Roman" w:hAnsi="Times New Roman"/>
                <w:b/>
                <w:iCs/>
                <w:sz w:val="24"/>
                <w:szCs w:val="24"/>
              </w:rPr>
              <w:t>151,3621</w:t>
            </w:r>
          </w:p>
        </w:tc>
        <w:tc>
          <w:tcPr>
            <w:tcW w:w="113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center"/>
              <w:rPr>
                <w:rFonts w:ascii="Times New Roman" w:eastAsia="Times New Roman" w:hAnsi="Times New Roman"/>
                <w:b/>
                <w:iCs/>
                <w:sz w:val="24"/>
                <w:szCs w:val="24"/>
              </w:rPr>
            </w:pPr>
            <w:r w:rsidRPr="009A3781">
              <w:rPr>
                <w:rFonts w:ascii="Times New Roman" w:eastAsia="Times New Roman" w:hAnsi="Times New Roman"/>
                <w:b/>
                <w:iCs/>
                <w:sz w:val="24"/>
                <w:szCs w:val="24"/>
              </w:rPr>
              <w:t>18,042</w:t>
            </w:r>
          </w:p>
        </w:tc>
        <w:tc>
          <w:tcPr>
            <w:tcW w:w="117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center"/>
              <w:rPr>
                <w:rFonts w:ascii="Times New Roman" w:eastAsia="Times New Roman" w:hAnsi="Times New Roman"/>
                <w:b/>
                <w:iCs/>
                <w:sz w:val="24"/>
                <w:szCs w:val="24"/>
              </w:rPr>
            </w:pPr>
            <w:r w:rsidRPr="009A3781">
              <w:rPr>
                <w:rFonts w:ascii="Times New Roman" w:eastAsia="Times New Roman" w:hAnsi="Times New Roman"/>
                <w:b/>
                <w:iCs/>
                <w:sz w:val="24"/>
                <w:szCs w:val="24"/>
              </w:rPr>
              <w:t>4,9948</w:t>
            </w:r>
          </w:p>
        </w:tc>
        <w:tc>
          <w:tcPr>
            <w:tcW w:w="857" w:type="dxa"/>
            <w:tcBorders>
              <w:top w:val="nil"/>
              <w:left w:val="nil"/>
              <w:bottom w:val="single" w:sz="4" w:space="0" w:color="auto"/>
              <w:right w:val="single" w:sz="4" w:space="0" w:color="auto"/>
            </w:tcBorders>
            <w:shd w:val="clear" w:color="auto" w:fill="A6A6A6"/>
            <w:noWrap/>
            <w:hideMark/>
          </w:tcPr>
          <w:p w:rsidR="009A3781" w:rsidRPr="009A3781" w:rsidRDefault="009A3781" w:rsidP="00BE1F99">
            <w:pPr>
              <w:spacing w:line="240" w:lineRule="auto"/>
              <w:ind w:left="-108" w:right="-101" w:firstLine="108"/>
              <w:jc w:val="center"/>
              <w:rPr>
                <w:rFonts w:ascii="Times New Roman" w:eastAsia="Times New Roman" w:hAnsi="Times New Roman"/>
                <w:b/>
                <w:iCs/>
                <w:sz w:val="24"/>
                <w:szCs w:val="24"/>
              </w:rPr>
            </w:pPr>
            <w:r w:rsidRPr="009A3781">
              <w:rPr>
                <w:rFonts w:ascii="Times New Roman" w:eastAsia="Times New Roman" w:hAnsi="Times New Roman"/>
                <w:b/>
                <w:iCs/>
                <w:color w:val="000000"/>
                <w:sz w:val="24"/>
                <w:szCs w:val="24"/>
              </w:rPr>
              <w:t>3,024</w:t>
            </w:r>
          </w:p>
        </w:tc>
        <w:tc>
          <w:tcPr>
            <w:tcW w:w="1276"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center"/>
              <w:rPr>
                <w:rFonts w:ascii="Times New Roman" w:eastAsia="Times New Roman" w:hAnsi="Times New Roman"/>
                <w:b/>
                <w:iCs/>
                <w:sz w:val="24"/>
                <w:szCs w:val="24"/>
              </w:rPr>
            </w:pPr>
            <w:r w:rsidRPr="009A3781">
              <w:rPr>
                <w:rFonts w:ascii="Times New Roman" w:eastAsia="Times New Roman" w:hAnsi="Times New Roman"/>
                <w:b/>
                <w:iCs/>
                <w:sz w:val="24"/>
                <w:szCs w:val="24"/>
              </w:rPr>
              <w:t>177,4229</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Северо-Восточный жилой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67,4196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10,301</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20,3141</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98,0347</w:t>
            </w:r>
          </w:p>
        </w:tc>
      </w:tr>
      <w:tr w:rsidR="009A3781" w:rsidRPr="009A3781" w:rsidTr="00BE1F99">
        <w:trPr>
          <w:trHeight w:val="6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ГРЭС-2  через сети СГМУ</w:t>
            </w:r>
            <w:proofErr w:type="gramStart"/>
            <w:r w:rsidRPr="009A3781">
              <w:rPr>
                <w:rFonts w:ascii="Times New Roman" w:eastAsia="Times New Roman" w:hAnsi="Times New Roman"/>
                <w:iCs/>
                <w:color w:val="000000"/>
              </w:rPr>
              <w:t>П«</w:t>
            </w:r>
            <w:proofErr w:type="gramEnd"/>
            <w:r w:rsidRPr="009A3781">
              <w:rPr>
                <w:rFonts w:ascii="Times New Roman" w:eastAsia="Times New Roman" w:hAnsi="Times New Roman"/>
                <w:iCs/>
                <w:color w:val="000000"/>
              </w:rPr>
              <w:t>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3,6911</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0,286</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1,8911</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5,8682</w:t>
            </w:r>
          </w:p>
        </w:tc>
      </w:tr>
      <w:tr w:rsidR="009A3781" w:rsidRPr="009A3781" w:rsidTr="00BE1F99">
        <w:trPr>
          <w:trHeight w:val="51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xml:space="preserve">ОАО «Сургутнефтегаз» котельная №3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3,145</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3,145</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№14</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2,852</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0,063</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2,915</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7,93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7,93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2,11</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0,32</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2,43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b/>
                <w:iCs/>
                <w:color w:val="000000"/>
              </w:rPr>
              <w:t>Итого Северо-Восточный жилой район</w:t>
            </w:r>
            <w:r w:rsidRPr="009A3781">
              <w:rPr>
                <w:rFonts w:ascii="Times New Roman" w:eastAsia="Times New Roman" w:hAnsi="Times New Roman"/>
                <w:iCs/>
                <w:color w:val="000000"/>
              </w:rPr>
              <w:t> </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87,1477</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10,65</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22,5252</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120,3229</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Восточный жилой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14"/>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ГРЭС-2  через сети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148,6786</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12,55</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30,9408</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192,1694</w:t>
            </w:r>
          </w:p>
          <w:p w:rsidR="009A3781" w:rsidRPr="009A3781" w:rsidRDefault="009A3781" w:rsidP="00BE1F99">
            <w:pPr>
              <w:spacing w:line="240" w:lineRule="auto"/>
              <w:jc w:val="right"/>
              <w:rPr>
                <w:rFonts w:ascii="Times New Roman" w:eastAsia="Times New Roman" w:hAnsi="Times New Roman"/>
                <w:b/>
                <w:bCs/>
                <w:iCs/>
                <w:color w:val="000000"/>
                <w:sz w:val="24"/>
                <w:szCs w:val="24"/>
              </w:rPr>
            </w:pPr>
          </w:p>
        </w:tc>
      </w:tr>
      <w:tr w:rsidR="009A3781" w:rsidRPr="009A3781" w:rsidTr="00BE1F99">
        <w:trPr>
          <w:trHeight w:val="414"/>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rPr>
            </w:pPr>
            <w:r w:rsidRPr="009A3781">
              <w:rPr>
                <w:rFonts w:ascii="Times New Roman" w:eastAsia="Times New Roman" w:hAnsi="Times New Roman"/>
                <w:iCs/>
                <w:color w:val="000000"/>
              </w:rPr>
              <w:lastRenderedPageBreak/>
              <w:t>ГРЭС-2  через сет</w:t>
            </w:r>
            <w:proofErr w:type="gramStart"/>
            <w:r w:rsidRPr="009A3781">
              <w:rPr>
                <w:rFonts w:ascii="Times New Roman" w:eastAsia="Times New Roman" w:hAnsi="Times New Roman"/>
                <w:iCs/>
                <w:color w:val="000000"/>
              </w:rPr>
              <w:t>и ООО</w:t>
            </w:r>
            <w:proofErr w:type="gramEnd"/>
            <w:r w:rsidRPr="009A3781">
              <w:rPr>
                <w:rFonts w:ascii="Times New Roman" w:eastAsia="Times New Roman" w:hAnsi="Times New Roman"/>
                <w:iCs/>
                <w:color w:val="000000"/>
              </w:rPr>
              <w:t xml:space="preserve"> «СГЭС»</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5,0036</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4,829</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0,2238</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rPr>
                <w:rFonts w:ascii="Times New Roman" w:hAnsi="Times New Roman"/>
                <w:color w:val="000000"/>
                <w:sz w:val="24"/>
                <w:szCs w:val="24"/>
              </w:rPr>
            </w:pP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10,0564</w:t>
            </w:r>
          </w:p>
        </w:tc>
      </w:tr>
      <w:tr w:rsidR="009A3781" w:rsidRPr="009A3781" w:rsidTr="00BE1F99">
        <w:trPr>
          <w:trHeight w:val="7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ООО «ТВС-сервис» котельная Инж</w:t>
            </w:r>
            <w:r w:rsidRPr="009A3781">
              <w:rPr>
                <w:rFonts w:ascii="Times New Roman" w:eastAsia="Times New Roman" w:hAnsi="Times New Roman"/>
                <w:iCs/>
                <w:color w:val="000000"/>
              </w:rPr>
              <w:t>е</w:t>
            </w:r>
            <w:r w:rsidRPr="009A3781">
              <w:rPr>
                <w:rFonts w:ascii="Times New Roman" w:eastAsia="Times New Roman" w:hAnsi="Times New Roman"/>
                <w:iCs/>
                <w:color w:val="000000"/>
              </w:rPr>
              <w:t>нерная 20</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3,609</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3,609</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0,884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0,884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3,53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0,27</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Восточный жилой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jc w:val="right"/>
              <w:rPr>
                <w:rFonts w:ascii="Times New Roman" w:hAnsi="Times New Roman"/>
                <w:b/>
                <w:color w:val="000000"/>
                <w:sz w:val="24"/>
                <w:szCs w:val="24"/>
              </w:rPr>
            </w:pPr>
            <w:r w:rsidRPr="009A3781">
              <w:rPr>
                <w:rFonts w:ascii="Times New Roman" w:hAnsi="Times New Roman"/>
                <w:b/>
                <w:color w:val="000000"/>
                <w:sz w:val="24"/>
                <w:szCs w:val="24"/>
              </w:rPr>
              <w:t>161,7052</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jc w:val="right"/>
              <w:rPr>
                <w:rFonts w:ascii="Times New Roman" w:hAnsi="Times New Roman"/>
                <w:b/>
                <w:color w:val="000000"/>
                <w:sz w:val="24"/>
                <w:szCs w:val="24"/>
              </w:rPr>
            </w:pPr>
            <w:r w:rsidRPr="009A3781">
              <w:rPr>
                <w:rFonts w:ascii="Times New Roman" w:hAnsi="Times New Roman"/>
                <w:b/>
                <w:color w:val="000000"/>
                <w:sz w:val="24"/>
                <w:szCs w:val="24"/>
              </w:rPr>
              <w:t>17,379</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jc w:val="right"/>
              <w:rPr>
                <w:rFonts w:ascii="Times New Roman" w:hAnsi="Times New Roman"/>
                <w:b/>
                <w:color w:val="000000"/>
                <w:sz w:val="24"/>
                <w:szCs w:val="24"/>
              </w:rPr>
            </w:pPr>
            <w:r w:rsidRPr="009A3781">
              <w:rPr>
                <w:rFonts w:ascii="Times New Roman" w:hAnsi="Times New Roman"/>
                <w:b/>
                <w:color w:val="000000"/>
                <w:sz w:val="24"/>
                <w:szCs w:val="24"/>
              </w:rPr>
              <w:t>31,4346</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rPr>
                <w:rFonts w:ascii="Times New Roman" w:hAnsi="Times New Roman"/>
                <w:b/>
                <w:color w:val="000000"/>
                <w:sz w:val="24"/>
                <w:szCs w:val="24"/>
              </w:rPr>
            </w:pP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jc w:val="right"/>
              <w:rPr>
                <w:rFonts w:ascii="Times New Roman" w:hAnsi="Times New Roman"/>
                <w:b/>
                <w:color w:val="000000"/>
                <w:sz w:val="24"/>
                <w:szCs w:val="24"/>
              </w:rPr>
            </w:pPr>
            <w:r w:rsidRPr="009A3781">
              <w:rPr>
                <w:rFonts w:ascii="Times New Roman" w:hAnsi="Times New Roman"/>
                <w:b/>
                <w:color w:val="000000"/>
                <w:sz w:val="24"/>
                <w:szCs w:val="24"/>
              </w:rPr>
              <w:t>210,5188</w:t>
            </w:r>
          </w:p>
        </w:tc>
      </w:tr>
      <w:tr w:rsidR="009A3781" w:rsidRPr="009A3781" w:rsidTr="00BE1F99">
        <w:trPr>
          <w:trHeight w:val="33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Восточный промышленный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прямое подключение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2,414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0,144</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0,246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10,4</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ind w:hanging="108"/>
              <w:jc w:val="right"/>
              <w:rPr>
                <w:rFonts w:ascii="Times New Roman" w:hAnsi="Times New Roman"/>
                <w:b/>
                <w:bCs/>
                <w:color w:val="000000"/>
                <w:sz w:val="24"/>
                <w:szCs w:val="24"/>
              </w:rPr>
            </w:pPr>
            <w:r w:rsidRPr="009A3781">
              <w:rPr>
                <w:rFonts w:ascii="Times New Roman" w:hAnsi="Times New Roman"/>
                <w:b/>
                <w:bCs/>
                <w:color w:val="000000"/>
                <w:sz w:val="24"/>
                <w:szCs w:val="24"/>
              </w:rPr>
              <w:t>13,204</w:t>
            </w:r>
          </w:p>
        </w:tc>
      </w:tr>
      <w:tr w:rsidR="009A3781" w:rsidRPr="009A3781" w:rsidTr="00BE1F99">
        <w:trPr>
          <w:trHeight w:val="49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ГРЭС-2  через сети СГМУ</w:t>
            </w:r>
            <w:proofErr w:type="gramStart"/>
            <w:r w:rsidRPr="009A3781">
              <w:rPr>
                <w:rFonts w:ascii="Times New Roman" w:eastAsia="Times New Roman" w:hAnsi="Times New Roman"/>
                <w:iCs/>
                <w:color w:val="000000"/>
              </w:rPr>
              <w:t>П«</w:t>
            </w:r>
            <w:proofErr w:type="gramEnd"/>
            <w:r w:rsidRPr="009A3781">
              <w:rPr>
                <w:rFonts w:ascii="Times New Roman" w:eastAsia="Times New Roman" w:hAnsi="Times New Roman"/>
                <w:iCs/>
                <w:color w:val="000000"/>
              </w:rPr>
              <w:t>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4,0634</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0,017</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0,0784</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4,1588</w:t>
            </w:r>
          </w:p>
        </w:tc>
      </w:tr>
      <w:tr w:rsidR="009A3781" w:rsidRPr="009A3781" w:rsidTr="00BE1F99">
        <w:trPr>
          <w:trHeight w:val="45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ГРЭС-2  через сет</w:t>
            </w:r>
            <w:proofErr w:type="gramStart"/>
            <w:r w:rsidRPr="009A3781">
              <w:rPr>
                <w:rFonts w:ascii="Times New Roman" w:eastAsia="Times New Roman" w:hAnsi="Times New Roman"/>
                <w:iCs/>
                <w:color w:val="000000"/>
              </w:rPr>
              <w:t>и ООО</w:t>
            </w:r>
            <w:proofErr w:type="gramEnd"/>
            <w:r w:rsidRPr="009A3781">
              <w:rPr>
                <w:rFonts w:ascii="Times New Roman" w:eastAsia="Times New Roman" w:hAnsi="Times New Roman"/>
                <w:iCs/>
                <w:color w:val="000000"/>
              </w:rPr>
              <w:t xml:space="preserve"> «СГЭС»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71,188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8,263</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2,53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rPr>
                <w:rFonts w:ascii="Times New Roman" w:hAnsi="Times New Roman"/>
                <w:color w:val="000000"/>
                <w:sz w:val="24"/>
                <w:szCs w:val="24"/>
              </w:rPr>
            </w:pPr>
            <w:r w:rsidRPr="009A3781">
              <w:rPr>
                <w:rFonts w:ascii="Times New Roman" w:hAnsi="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jc w:val="right"/>
              <w:rPr>
                <w:rFonts w:ascii="Times New Roman" w:hAnsi="Times New Roman"/>
                <w:color w:val="000000"/>
                <w:sz w:val="24"/>
                <w:szCs w:val="24"/>
              </w:rPr>
            </w:pPr>
            <w:r w:rsidRPr="009A3781">
              <w:rPr>
                <w:rFonts w:ascii="Times New Roman" w:hAnsi="Times New Roman"/>
                <w:color w:val="000000"/>
                <w:sz w:val="24"/>
                <w:szCs w:val="24"/>
              </w:rPr>
              <w:t>81,981</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4,791</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4,791</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0,21</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0,21</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Восточный промышленный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82,6664</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8,424</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2,8544</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10,4</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104,3448</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Западный жилой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ГРЭС-1 с ПКТС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5,9903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6,0125</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3,8193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15,8221</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13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6,3939</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0,328</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0,4172</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7,1391</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14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37,8232</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3,9773</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10,4352</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52,2357</w:t>
            </w:r>
          </w:p>
        </w:tc>
      </w:tr>
      <w:tr w:rsidR="009A3781" w:rsidRPr="009A3781" w:rsidTr="00BE1F99">
        <w:trPr>
          <w:trHeight w:val="6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xml:space="preserve">СГМУП "Тепловик"  Котельная № 9 в пос. Медвежий угол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0,6324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jc w:val="center"/>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0,6324</w:t>
            </w:r>
          </w:p>
        </w:tc>
      </w:tr>
      <w:tr w:rsidR="009A3781" w:rsidRPr="009A3781" w:rsidTr="00BE1F99">
        <w:trPr>
          <w:trHeight w:val="45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 12 ПЧ   СГМУП "Тепл</w:t>
            </w:r>
            <w:r w:rsidRPr="009A3781">
              <w:rPr>
                <w:rFonts w:ascii="Times New Roman" w:eastAsia="Times New Roman" w:hAnsi="Times New Roman"/>
                <w:iCs/>
                <w:color w:val="000000"/>
              </w:rPr>
              <w:t>о</w:t>
            </w:r>
            <w:r w:rsidRPr="009A3781">
              <w:rPr>
                <w:rFonts w:ascii="Times New Roman" w:eastAsia="Times New Roman" w:hAnsi="Times New Roman"/>
                <w:iCs/>
                <w:color w:val="000000"/>
              </w:rPr>
              <w:t>вик"</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0,405</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0,232</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0,637</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xml:space="preserve">Котельная ООО «СГЭС» К-45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20,357</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3,715</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5,226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29,298</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 15</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0,996</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5,158</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0,749</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6,903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12,933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12,933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0,84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Западный жилой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86,3708</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19,1908</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20,8787</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126,4403</w:t>
            </w:r>
          </w:p>
        </w:tc>
      </w:tr>
      <w:tr w:rsidR="009A3781" w:rsidRPr="009A3781" w:rsidTr="00BE1F99">
        <w:trPr>
          <w:trHeight w:val="28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Западный промышленный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7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lastRenderedPageBreak/>
              <w:t>ОАО «Сургутнефтегаз» Котельная № 19</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10,244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3,119</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0,339</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13,702</w:t>
            </w:r>
          </w:p>
        </w:tc>
      </w:tr>
      <w:tr w:rsidR="009A3781" w:rsidRPr="009A3781" w:rsidTr="00BE1F99">
        <w:trPr>
          <w:trHeight w:val="60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ООО УК «Северо-Запдная тепловая компания» котельная ул. Автомобил</w:t>
            </w:r>
            <w:r w:rsidRPr="009A3781">
              <w:rPr>
                <w:rFonts w:ascii="Times New Roman" w:eastAsia="Times New Roman" w:hAnsi="Times New Roman"/>
                <w:iCs/>
                <w:color w:val="000000"/>
              </w:rPr>
              <w:t>и</w:t>
            </w:r>
            <w:r w:rsidRPr="009A3781">
              <w:rPr>
                <w:rFonts w:ascii="Times New Roman" w:eastAsia="Times New Roman" w:hAnsi="Times New Roman"/>
                <w:iCs/>
                <w:color w:val="000000"/>
              </w:rPr>
              <w:t>стов 3</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4,948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4,948</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1,138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1,138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Западный промышленный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16,33</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3,119</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0,339</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19,788</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Южный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ГРЭС-2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7,3453</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0,518</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4,059</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11,9223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0,18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Южный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7,5253</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0,518</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4,059</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12,1023</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Юго-западный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28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Ледовый дворец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1,091</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3,5</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1,748</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6,339</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 xml:space="preserve">Итого </w:t>
            </w:r>
            <w:r w:rsidRPr="009A3781">
              <w:rPr>
                <w:rFonts w:ascii="Times New Roman" w:eastAsia="Times New Roman" w:hAnsi="Times New Roman"/>
                <w:b/>
                <w:iCs/>
                <w:color w:val="000000"/>
              </w:rPr>
              <w:t>Юго-западный район</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1,091</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3,5</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1,748</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6,339</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Лунный</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СГМУП "Тепловик" Котельная №8</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3,228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0,1433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3,3713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Посёлок Лунный</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3,228</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0,1433</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3,3713</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Юность</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3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СГМУП "Тепловик" Котельная №1</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5,8113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0,457</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0,2226</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6,4909</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1,69</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1,69</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0,58</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0,58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Итого посёлок Юность</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8,0813</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0,457</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0,2226</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8,7609</w:t>
            </w:r>
          </w:p>
        </w:tc>
      </w:tr>
      <w:tr w:rsidR="009A3781" w:rsidRPr="009A3781" w:rsidTr="00BE1F99">
        <w:trPr>
          <w:trHeight w:val="37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Снежный</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0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СГМУП "Тепловик" Котельная №11</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1,449</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3,06</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0,165</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4,674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0,071</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0,071</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Итого посёлок Снежный</w:t>
            </w:r>
          </w:p>
        </w:tc>
        <w:tc>
          <w:tcPr>
            <w:tcW w:w="1378"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1,52</w:t>
            </w:r>
          </w:p>
        </w:tc>
        <w:tc>
          <w:tcPr>
            <w:tcW w:w="113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3,06</w:t>
            </w:r>
          </w:p>
        </w:tc>
        <w:tc>
          <w:tcPr>
            <w:tcW w:w="117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0,165</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4,745</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Дорожный</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7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lastRenderedPageBreak/>
              <w:t>Котельная 5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2,6638</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0,9416</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0,5403</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4,1457</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Индивидуальные котельные</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bCs/>
                <w:iCs/>
                <w:color w:val="000000"/>
                <w:sz w:val="24"/>
                <w:szCs w:val="24"/>
              </w:rPr>
              <w:t>0,827</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0,827</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Итого посёлок Дорожный</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3,4908</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0,9416</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0,5403</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4,9727</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Таёжный</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0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xml:space="preserve">СГМУП "Тепловик" Котельная №5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2,5103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0,106</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2,6163</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№1</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0,337</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0,551</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0,074</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jc w:val="center"/>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0,962</w:t>
            </w:r>
          </w:p>
        </w:tc>
      </w:tr>
      <w:tr w:rsidR="009A3781" w:rsidRPr="009A3781" w:rsidTr="00BE1F99">
        <w:trPr>
          <w:trHeight w:val="34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«Аэропорт Сургут»</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9,03</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9,03</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0,06</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0,06</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Итого посёлок Таёжный</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11,9373</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0,657</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0,074</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12,6683</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Лесной</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54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ЗАО «Сургутспецстрой» Котельная</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0,444</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0,444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ИТГ</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color w:val="000000"/>
                <w:sz w:val="24"/>
                <w:szCs w:val="24"/>
              </w:rPr>
              <w:t>0,37</w:t>
            </w:r>
          </w:p>
        </w:tc>
        <w:tc>
          <w:tcPr>
            <w:tcW w:w="1134"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0,37</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Итого посёлок Лесной</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0,814</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jc w:val="center"/>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0,814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Заячий остров (Юго-Западный район)</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43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6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5,6039</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0,1251</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0,035</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5,764</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№7</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2,789</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0,092</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2,881</w:t>
            </w:r>
          </w:p>
        </w:tc>
      </w:tr>
      <w:tr w:rsidR="009A3781" w:rsidRPr="009A3781" w:rsidTr="00BE1F99">
        <w:trPr>
          <w:trHeight w:val="42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ОАО «Сургутнефтегаз» котельная №4</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0,389</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0,389</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szCs w:val="24"/>
              </w:rPr>
              <w:t xml:space="preserve">Итого </w:t>
            </w:r>
            <w:r w:rsidRPr="009A3781">
              <w:rPr>
                <w:rFonts w:ascii="Times New Roman" w:eastAsia="Times New Roman" w:hAnsi="Times New Roman"/>
                <w:b/>
                <w:iCs/>
                <w:color w:val="000000"/>
              </w:rPr>
              <w:t>посёлок Заячий остров (Юго-Западный район)</w:t>
            </w:r>
          </w:p>
        </w:tc>
        <w:tc>
          <w:tcPr>
            <w:tcW w:w="1378" w:type="dxa"/>
            <w:tcBorders>
              <w:top w:val="nil"/>
              <w:left w:val="nil"/>
              <w:bottom w:val="single" w:sz="4" w:space="0" w:color="auto"/>
              <w:right w:val="single" w:sz="4" w:space="0" w:color="auto"/>
            </w:tcBorders>
            <w:shd w:val="clear" w:color="auto" w:fill="A6A6A6"/>
            <w:vAlign w:val="center"/>
            <w:hideMark/>
          </w:tcPr>
          <w:p w:rsidR="009A3781" w:rsidRPr="009A3781" w:rsidRDefault="009A3781" w:rsidP="00BE1F99">
            <w:pPr>
              <w:spacing w:line="240" w:lineRule="auto"/>
              <w:jc w:val="right"/>
              <w:rPr>
                <w:rFonts w:ascii="Times New Roman" w:eastAsia="Times New Roman" w:hAnsi="Times New Roman"/>
                <w:b/>
                <w:iCs/>
                <w:sz w:val="24"/>
                <w:szCs w:val="24"/>
              </w:rPr>
            </w:pPr>
            <w:r w:rsidRPr="009A3781">
              <w:rPr>
                <w:rFonts w:ascii="Times New Roman" w:eastAsia="Times New Roman" w:hAnsi="Times New Roman"/>
                <w:b/>
                <w:iCs/>
                <w:sz w:val="24"/>
                <w:szCs w:val="24"/>
              </w:rPr>
              <w:t>8,3929</w:t>
            </w:r>
          </w:p>
        </w:tc>
        <w:tc>
          <w:tcPr>
            <w:tcW w:w="1134" w:type="dxa"/>
            <w:tcBorders>
              <w:top w:val="nil"/>
              <w:left w:val="nil"/>
              <w:bottom w:val="single" w:sz="4" w:space="0" w:color="auto"/>
              <w:right w:val="single" w:sz="4" w:space="0" w:color="auto"/>
            </w:tcBorders>
            <w:shd w:val="clear" w:color="auto" w:fill="A6A6A6"/>
            <w:vAlign w:val="center"/>
            <w:hideMark/>
          </w:tcPr>
          <w:p w:rsidR="009A3781" w:rsidRPr="009A3781" w:rsidRDefault="009A3781" w:rsidP="00BE1F99">
            <w:pPr>
              <w:spacing w:line="240" w:lineRule="auto"/>
              <w:jc w:val="right"/>
              <w:rPr>
                <w:rFonts w:ascii="Times New Roman" w:eastAsia="Times New Roman" w:hAnsi="Times New Roman"/>
                <w:b/>
                <w:iCs/>
                <w:sz w:val="24"/>
                <w:szCs w:val="24"/>
              </w:rPr>
            </w:pPr>
            <w:r w:rsidRPr="009A3781">
              <w:rPr>
                <w:rFonts w:ascii="Times New Roman" w:eastAsia="Times New Roman" w:hAnsi="Times New Roman"/>
                <w:b/>
                <w:iCs/>
                <w:sz w:val="24"/>
                <w:szCs w:val="24"/>
              </w:rPr>
              <w:t>0,2171</w:t>
            </w:r>
          </w:p>
        </w:tc>
        <w:tc>
          <w:tcPr>
            <w:tcW w:w="1174" w:type="dxa"/>
            <w:tcBorders>
              <w:top w:val="nil"/>
              <w:left w:val="nil"/>
              <w:bottom w:val="single" w:sz="4" w:space="0" w:color="auto"/>
              <w:right w:val="single" w:sz="4" w:space="0" w:color="auto"/>
            </w:tcBorders>
            <w:shd w:val="clear" w:color="auto" w:fill="A6A6A6"/>
            <w:vAlign w:val="center"/>
            <w:hideMark/>
          </w:tcPr>
          <w:p w:rsidR="009A3781" w:rsidRPr="009A3781" w:rsidRDefault="009A3781" w:rsidP="00BE1F99">
            <w:pPr>
              <w:spacing w:line="240" w:lineRule="auto"/>
              <w:jc w:val="right"/>
              <w:rPr>
                <w:rFonts w:ascii="Times New Roman" w:eastAsia="Times New Roman" w:hAnsi="Times New Roman"/>
                <w:b/>
                <w:iCs/>
                <w:sz w:val="24"/>
                <w:szCs w:val="24"/>
              </w:rPr>
            </w:pPr>
            <w:r w:rsidRPr="009A3781">
              <w:rPr>
                <w:rFonts w:ascii="Times New Roman" w:eastAsia="Times New Roman" w:hAnsi="Times New Roman"/>
                <w:b/>
                <w:iCs/>
                <w:sz w:val="24"/>
                <w:szCs w:val="24"/>
              </w:rPr>
              <w:t>0,035</w:t>
            </w:r>
          </w:p>
        </w:tc>
        <w:tc>
          <w:tcPr>
            <w:tcW w:w="857" w:type="dxa"/>
            <w:tcBorders>
              <w:top w:val="nil"/>
              <w:left w:val="nil"/>
              <w:bottom w:val="single" w:sz="4" w:space="0" w:color="auto"/>
              <w:right w:val="single" w:sz="4" w:space="0" w:color="auto"/>
            </w:tcBorders>
            <w:shd w:val="clear" w:color="auto" w:fill="A6A6A6"/>
            <w:noWrap/>
            <w:vAlign w:val="center"/>
            <w:hideMark/>
          </w:tcPr>
          <w:p w:rsidR="009A3781" w:rsidRPr="009A3781" w:rsidRDefault="009A3781" w:rsidP="00BE1F99">
            <w:pPr>
              <w:spacing w:line="240" w:lineRule="auto"/>
              <w:jc w:val="right"/>
              <w:rPr>
                <w:rFonts w:ascii="Times New Roman" w:eastAsia="Times New Roman" w:hAnsi="Times New Roman"/>
                <w:b/>
                <w:iCs/>
                <w:sz w:val="24"/>
                <w:szCs w:val="24"/>
              </w:rPr>
            </w:pPr>
            <w:r w:rsidRPr="009A3781">
              <w:rPr>
                <w:rFonts w:ascii="Times New Roman" w:eastAsia="Times New Roman" w:hAnsi="Times New Roman"/>
                <w:b/>
                <w:iCs/>
                <w:color w:val="000000"/>
                <w:sz w:val="24"/>
                <w:szCs w:val="24"/>
              </w:rPr>
              <w:t>0,389</w:t>
            </w:r>
          </w:p>
        </w:tc>
        <w:tc>
          <w:tcPr>
            <w:tcW w:w="1276" w:type="dxa"/>
            <w:tcBorders>
              <w:top w:val="nil"/>
              <w:left w:val="nil"/>
              <w:bottom w:val="single" w:sz="4" w:space="0" w:color="auto"/>
              <w:right w:val="single" w:sz="4" w:space="0" w:color="auto"/>
            </w:tcBorders>
            <w:shd w:val="clear" w:color="auto" w:fill="A6A6A6"/>
            <w:vAlign w:val="center"/>
            <w:hideMark/>
          </w:tcPr>
          <w:p w:rsidR="009A3781" w:rsidRPr="009A3781" w:rsidRDefault="009A3781" w:rsidP="00BE1F99">
            <w:pPr>
              <w:spacing w:line="240" w:lineRule="auto"/>
              <w:jc w:val="right"/>
              <w:rPr>
                <w:rFonts w:ascii="Times New Roman" w:eastAsia="Times New Roman" w:hAnsi="Times New Roman"/>
                <w:b/>
                <w:iCs/>
                <w:sz w:val="24"/>
                <w:szCs w:val="24"/>
              </w:rPr>
            </w:pPr>
            <w:r w:rsidRPr="009A3781">
              <w:rPr>
                <w:rFonts w:ascii="Times New Roman" w:eastAsia="Times New Roman" w:hAnsi="Times New Roman"/>
                <w:b/>
                <w:iCs/>
                <w:sz w:val="24"/>
                <w:szCs w:val="24"/>
              </w:rPr>
              <w:t>9,034</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Посёлок Барсово</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36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Котельная Олимпия СГМУП «ГТС»</w:t>
            </w:r>
          </w:p>
        </w:tc>
        <w:tc>
          <w:tcPr>
            <w:tcW w:w="1378"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1,2735</w:t>
            </w:r>
          </w:p>
        </w:tc>
        <w:tc>
          <w:tcPr>
            <w:tcW w:w="113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0,167</w:t>
            </w:r>
          </w:p>
        </w:tc>
        <w:tc>
          <w:tcPr>
            <w:tcW w:w="1174" w:type="dxa"/>
            <w:tcBorders>
              <w:top w:val="nil"/>
              <w:left w:val="nil"/>
              <w:bottom w:val="single" w:sz="4" w:space="0" w:color="auto"/>
              <w:right w:val="single" w:sz="4" w:space="0" w:color="auto"/>
            </w:tcBorders>
            <w:shd w:val="clear" w:color="auto" w:fill="auto"/>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0,8102</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2,2507</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r w:rsidRPr="009A3781">
              <w:rPr>
                <w:rFonts w:ascii="Times New Roman" w:eastAsia="Times New Roman" w:hAnsi="Times New Roman"/>
                <w:b/>
                <w:iCs/>
                <w:color w:val="000000"/>
              </w:rPr>
              <w:t>Итого Посёлок Барсово</w:t>
            </w:r>
          </w:p>
        </w:tc>
        <w:tc>
          <w:tcPr>
            <w:tcW w:w="1378"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1,2735</w:t>
            </w:r>
          </w:p>
        </w:tc>
        <w:tc>
          <w:tcPr>
            <w:tcW w:w="113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0,167</w:t>
            </w:r>
          </w:p>
        </w:tc>
        <w:tc>
          <w:tcPr>
            <w:tcW w:w="1174" w:type="dxa"/>
            <w:tcBorders>
              <w:top w:val="nil"/>
              <w:left w:val="nil"/>
              <w:bottom w:val="single" w:sz="4" w:space="0" w:color="auto"/>
              <w:right w:val="single" w:sz="4" w:space="0" w:color="auto"/>
            </w:tcBorders>
            <w:shd w:val="clear" w:color="auto" w:fill="A6A6A6"/>
            <w:hideMark/>
          </w:tcPr>
          <w:p w:rsidR="009A3781" w:rsidRPr="009A3781" w:rsidRDefault="009A3781" w:rsidP="00BE1F99">
            <w:pPr>
              <w:spacing w:line="240" w:lineRule="auto"/>
              <w:jc w:val="right"/>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0,8102</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2,2507</w:t>
            </w:r>
          </w:p>
        </w:tc>
      </w:tr>
      <w:tr w:rsidR="009A3781" w:rsidRPr="009A3781" w:rsidTr="00BE1F99">
        <w:trPr>
          <w:trHeight w:val="390"/>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Cs w:val="24"/>
              </w:rPr>
            </w:pPr>
            <w:r w:rsidRPr="009A3781">
              <w:rPr>
                <w:rFonts w:ascii="Times New Roman" w:eastAsia="Times New Roman" w:hAnsi="Times New Roman"/>
                <w:b/>
                <w:bCs/>
                <w:iCs/>
                <w:color w:val="000000"/>
              </w:rPr>
              <w:t>Прочие территории</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 </w:t>
            </w:r>
          </w:p>
        </w:tc>
      </w:tr>
      <w:tr w:rsidR="009A3781" w:rsidRPr="009A3781" w:rsidTr="00BE1F99">
        <w:trPr>
          <w:trHeight w:val="182"/>
        </w:trPr>
        <w:tc>
          <w:tcPr>
            <w:tcW w:w="3988" w:type="dxa"/>
            <w:tcBorders>
              <w:top w:val="nil"/>
              <w:left w:val="single" w:sz="4" w:space="0" w:color="auto"/>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b/>
                <w:iCs/>
                <w:color w:val="000000"/>
                <w:szCs w:val="24"/>
              </w:rPr>
            </w:pPr>
            <w:r w:rsidRPr="009A3781">
              <w:rPr>
                <w:rFonts w:ascii="Times New Roman" w:eastAsia="Times New Roman" w:hAnsi="Times New Roman"/>
                <w:b/>
                <w:iCs/>
                <w:color w:val="000000"/>
              </w:rPr>
              <w:t>Индивидуальные котельные на пр</w:t>
            </w:r>
            <w:r w:rsidRPr="009A3781">
              <w:rPr>
                <w:rFonts w:ascii="Times New Roman" w:eastAsia="Times New Roman" w:hAnsi="Times New Roman"/>
                <w:b/>
                <w:iCs/>
                <w:color w:val="000000"/>
              </w:rPr>
              <w:t>о</w:t>
            </w:r>
            <w:r w:rsidRPr="009A3781">
              <w:rPr>
                <w:rFonts w:ascii="Times New Roman" w:eastAsia="Times New Roman" w:hAnsi="Times New Roman"/>
                <w:b/>
                <w:iCs/>
                <w:color w:val="000000"/>
              </w:rPr>
              <w:t>чих территориях</w:t>
            </w:r>
          </w:p>
        </w:tc>
        <w:tc>
          <w:tcPr>
            <w:tcW w:w="1378"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bCs/>
                <w:iCs/>
                <w:color w:val="000000"/>
                <w:sz w:val="24"/>
                <w:szCs w:val="24"/>
              </w:rPr>
              <w:t>21,358</w:t>
            </w:r>
          </w:p>
        </w:tc>
        <w:tc>
          <w:tcPr>
            <w:tcW w:w="113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6A6A6"/>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 w:val="24"/>
                <w:szCs w:val="24"/>
              </w:rPr>
            </w:pPr>
            <w:r w:rsidRPr="009A3781">
              <w:rPr>
                <w:rFonts w:ascii="Times New Roman" w:eastAsia="Times New Roman" w:hAnsi="Times New Roman"/>
                <w:b/>
                <w:bCs/>
                <w:iCs/>
                <w:color w:val="000000"/>
                <w:sz w:val="24"/>
                <w:szCs w:val="24"/>
              </w:rPr>
              <w:t>21,358</w:t>
            </w:r>
          </w:p>
        </w:tc>
      </w:tr>
      <w:tr w:rsidR="009A3781" w:rsidRPr="009A3781" w:rsidTr="00BE1F99">
        <w:trPr>
          <w:trHeight w:val="315"/>
        </w:trPr>
        <w:tc>
          <w:tcPr>
            <w:tcW w:w="3988" w:type="dxa"/>
            <w:tcBorders>
              <w:top w:val="nil"/>
              <w:left w:val="single" w:sz="4" w:space="0" w:color="auto"/>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Cs w:val="24"/>
              </w:rPr>
            </w:pPr>
            <w:r w:rsidRPr="009A3781">
              <w:rPr>
                <w:rFonts w:ascii="Times New Roman" w:eastAsia="Times New Roman" w:hAnsi="Times New Roman"/>
                <w:iCs/>
                <w:color w:val="000000"/>
              </w:rPr>
              <w:t> </w:t>
            </w:r>
          </w:p>
        </w:tc>
        <w:tc>
          <w:tcPr>
            <w:tcW w:w="1378"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3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174"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857" w:type="dxa"/>
            <w:tcBorders>
              <w:top w:val="nil"/>
              <w:left w:val="nil"/>
              <w:bottom w:val="single" w:sz="4" w:space="0" w:color="auto"/>
              <w:right w:val="single" w:sz="4" w:space="0" w:color="auto"/>
            </w:tcBorders>
            <w:shd w:val="clear" w:color="auto" w:fill="auto"/>
            <w:noWrap/>
            <w:vAlign w:val="bottom"/>
            <w:hideMark/>
          </w:tcPr>
          <w:p w:rsidR="009A3781" w:rsidRPr="009A3781" w:rsidRDefault="009A3781" w:rsidP="00BE1F99">
            <w:pPr>
              <w:spacing w:line="240" w:lineRule="auto"/>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c>
          <w:tcPr>
            <w:tcW w:w="1276" w:type="dxa"/>
            <w:tcBorders>
              <w:top w:val="nil"/>
              <w:left w:val="nil"/>
              <w:bottom w:val="single" w:sz="4" w:space="0" w:color="auto"/>
              <w:right w:val="single" w:sz="4" w:space="0" w:color="auto"/>
            </w:tcBorders>
            <w:shd w:val="clear" w:color="auto" w:fill="auto"/>
            <w:vAlign w:val="bottom"/>
            <w:hideMark/>
          </w:tcPr>
          <w:p w:rsidR="009A3781" w:rsidRPr="009A3781" w:rsidRDefault="009A3781" w:rsidP="00BE1F99">
            <w:pPr>
              <w:spacing w:line="240" w:lineRule="auto"/>
              <w:jc w:val="center"/>
              <w:rPr>
                <w:rFonts w:ascii="Times New Roman" w:eastAsia="Times New Roman" w:hAnsi="Times New Roman"/>
                <w:iCs/>
                <w:color w:val="000000"/>
                <w:sz w:val="24"/>
                <w:szCs w:val="24"/>
              </w:rPr>
            </w:pPr>
            <w:r w:rsidRPr="009A3781">
              <w:rPr>
                <w:rFonts w:ascii="Times New Roman" w:eastAsia="Times New Roman" w:hAnsi="Times New Roman"/>
                <w:iCs/>
                <w:color w:val="000000"/>
                <w:sz w:val="24"/>
                <w:szCs w:val="24"/>
              </w:rPr>
              <w:t> </w:t>
            </w:r>
          </w:p>
        </w:tc>
      </w:tr>
      <w:tr w:rsidR="009A3781" w:rsidRPr="009A3781" w:rsidTr="00BE1F99">
        <w:trPr>
          <w:trHeight w:val="300"/>
        </w:trPr>
        <w:tc>
          <w:tcPr>
            <w:tcW w:w="3988" w:type="dxa"/>
            <w:tcBorders>
              <w:top w:val="single" w:sz="4" w:space="0" w:color="auto"/>
              <w:left w:val="single" w:sz="4" w:space="0" w:color="auto"/>
              <w:bottom w:val="single" w:sz="4" w:space="0" w:color="auto"/>
              <w:right w:val="single" w:sz="4" w:space="0" w:color="auto"/>
            </w:tcBorders>
            <w:shd w:val="clear" w:color="000000" w:fill="A6A6A6"/>
            <w:vAlign w:val="bottom"/>
            <w:hideMark/>
          </w:tcPr>
          <w:p w:rsidR="009A3781" w:rsidRPr="009A3781" w:rsidRDefault="009A3781" w:rsidP="00BE1F99">
            <w:pPr>
              <w:spacing w:line="240" w:lineRule="auto"/>
              <w:jc w:val="right"/>
              <w:rPr>
                <w:rFonts w:ascii="Times New Roman" w:eastAsia="Times New Roman" w:hAnsi="Times New Roman"/>
                <w:b/>
                <w:bCs/>
                <w:iCs/>
                <w:color w:val="000000"/>
                <w:szCs w:val="24"/>
              </w:rPr>
            </w:pPr>
            <w:r w:rsidRPr="009A3781">
              <w:rPr>
                <w:rFonts w:ascii="Times New Roman" w:eastAsia="Times New Roman" w:hAnsi="Times New Roman"/>
                <w:b/>
                <w:bCs/>
                <w:iCs/>
                <w:color w:val="000000"/>
              </w:rPr>
              <w:t>ИТОГО  по г. Сургуту</w:t>
            </w:r>
          </w:p>
        </w:tc>
        <w:tc>
          <w:tcPr>
            <w:tcW w:w="1378" w:type="dxa"/>
            <w:tcBorders>
              <w:top w:val="single" w:sz="4" w:space="0" w:color="auto"/>
              <w:left w:val="nil"/>
              <w:bottom w:val="single" w:sz="4" w:space="0" w:color="auto"/>
              <w:right w:val="single" w:sz="4" w:space="0" w:color="auto"/>
            </w:tcBorders>
            <w:shd w:val="clear" w:color="000000"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1163,9696</w:t>
            </w:r>
          </w:p>
        </w:tc>
        <w:tc>
          <w:tcPr>
            <w:tcW w:w="1134" w:type="dxa"/>
            <w:tcBorders>
              <w:top w:val="single" w:sz="4" w:space="0" w:color="auto"/>
              <w:left w:val="nil"/>
              <w:bottom w:val="single" w:sz="4" w:space="0" w:color="auto"/>
              <w:right w:val="single" w:sz="4" w:space="0" w:color="auto"/>
            </w:tcBorders>
            <w:shd w:val="clear" w:color="000000"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184,0128</w:t>
            </w:r>
          </w:p>
        </w:tc>
        <w:tc>
          <w:tcPr>
            <w:tcW w:w="1174" w:type="dxa"/>
            <w:tcBorders>
              <w:top w:val="single" w:sz="4" w:space="0" w:color="auto"/>
              <w:left w:val="nil"/>
              <w:bottom w:val="single" w:sz="4" w:space="0" w:color="auto"/>
              <w:right w:val="single" w:sz="4" w:space="0" w:color="auto"/>
            </w:tcBorders>
            <w:shd w:val="clear" w:color="000000"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216,1868</w:t>
            </w:r>
          </w:p>
        </w:tc>
        <w:tc>
          <w:tcPr>
            <w:tcW w:w="857" w:type="dxa"/>
            <w:tcBorders>
              <w:top w:val="single" w:sz="4" w:space="0" w:color="auto"/>
              <w:left w:val="nil"/>
              <w:bottom w:val="single" w:sz="4" w:space="0" w:color="auto"/>
              <w:right w:val="single" w:sz="4" w:space="0" w:color="auto"/>
            </w:tcBorders>
            <w:shd w:val="clear" w:color="000000" w:fill="A5A5A5"/>
            <w:noWrap/>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13,813</w:t>
            </w:r>
          </w:p>
        </w:tc>
        <w:tc>
          <w:tcPr>
            <w:tcW w:w="1276" w:type="dxa"/>
            <w:tcBorders>
              <w:top w:val="single" w:sz="4" w:space="0" w:color="auto"/>
              <w:left w:val="nil"/>
              <w:bottom w:val="single" w:sz="4" w:space="0" w:color="auto"/>
              <w:right w:val="single" w:sz="4" w:space="0" w:color="auto"/>
            </w:tcBorders>
            <w:shd w:val="clear" w:color="000000" w:fill="A6A6A6"/>
            <w:vAlign w:val="bottom"/>
            <w:hideMark/>
          </w:tcPr>
          <w:p w:rsidR="009A3781" w:rsidRPr="009A3781" w:rsidRDefault="009A3781" w:rsidP="00BE1F99">
            <w:pPr>
              <w:ind w:hanging="108"/>
              <w:jc w:val="right"/>
              <w:rPr>
                <w:rFonts w:ascii="Times New Roman" w:hAnsi="Times New Roman"/>
                <w:b/>
                <w:color w:val="000000"/>
                <w:sz w:val="24"/>
                <w:szCs w:val="24"/>
              </w:rPr>
            </w:pPr>
            <w:r w:rsidRPr="009A3781">
              <w:rPr>
                <w:rFonts w:ascii="Times New Roman" w:hAnsi="Times New Roman"/>
                <w:b/>
                <w:color w:val="000000"/>
                <w:sz w:val="24"/>
                <w:szCs w:val="24"/>
              </w:rPr>
              <w:t>1577,2042</w:t>
            </w:r>
          </w:p>
        </w:tc>
      </w:tr>
      <w:tr w:rsidR="009A3781" w:rsidRPr="009A3781" w:rsidTr="00BE1F9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bCs/>
                <w:iCs/>
                <w:color w:val="000000"/>
                <w:szCs w:val="24"/>
              </w:rPr>
            </w:pPr>
            <w:r w:rsidRPr="009A3781">
              <w:rPr>
                <w:rFonts w:ascii="Times New Roman" w:eastAsia="Times New Roman" w:hAnsi="Times New Roman"/>
                <w:b/>
                <w:bCs/>
                <w:iCs/>
                <w:color w:val="000000"/>
              </w:rPr>
              <w:lastRenderedPageBreak/>
              <w:t>В том числе централизованные зоны ТСО</w:t>
            </w:r>
          </w:p>
        </w:tc>
        <w:tc>
          <w:tcPr>
            <w:tcW w:w="1378"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ind w:hanging="102"/>
              <w:jc w:val="right"/>
              <w:rPr>
                <w:rFonts w:ascii="Times New Roman" w:hAnsi="Times New Roman"/>
                <w:b/>
                <w:color w:val="000000"/>
                <w:sz w:val="24"/>
                <w:szCs w:val="24"/>
              </w:rPr>
            </w:pPr>
            <w:r w:rsidRPr="009A3781">
              <w:rPr>
                <w:rFonts w:ascii="Times New Roman" w:hAnsi="Times New Roman"/>
                <w:b/>
                <w:color w:val="000000"/>
                <w:sz w:val="24"/>
                <w:szCs w:val="24"/>
              </w:rPr>
              <w:t>1055,1476</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ind w:hanging="102"/>
              <w:jc w:val="right"/>
              <w:rPr>
                <w:rFonts w:ascii="Times New Roman" w:hAnsi="Times New Roman"/>
                <w:b/>
                <w:color w:val="000000"/>
                <w:sz w:val="24"/>
                <w:szCs w:val="24"/>
              </w:rPr>
            </w:pPr>
            <w:r w:rsidRPr="009A3781">
              <w:rPr>
                <w:rFonts w:ascii="Times New Roman" w:hAnsi="Times New Roman"/>
                <w:b/>
                <w:color w:val="000000"/>
                <w:sz w:val="24"/>
                <w:szCs w:val="24"/>
              </w:rPr>
              <w:t>184,0128</w:t>
            </w:r>
          </w:p>
        </w:tc>
        <w:tc>
          <w:tcPr>
            <w:tcW w:w="1174"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ind w:hanging="102"/>
              <w:jc w:val="right"/>
              <w:rPr>
                <w:rFonts w:ascii="Times New Roman" w:hAnsi="Times New Roman"/>
                <w:b/>
                <w:color w:val="000000"/>
                <w:sz w:val="24"/>
                <w:szCs w:val="24"/>
              </w:rPr>
            </w:pPr>
            <w:r w:rsidRPr="009A3781">
              <w:rPr>
                <w:rFonts w:ascii="Times New Roman" w:hAnsi="Times New Roman"/>
                <w:b/>
                <w:color w:val="000000"/>
                <w:sz w:val="24"/>
                <w:szCs w:val="24"/>
              </w:rPr>
              <w:t>215,3368</w:t>
            </w:r>
          </w:p>
        </w:tc>
        <w:tc>
          <w:tcPr>
            <w:tcW w:w="857" w:type="dxa"/>
            <w:tcBorders>
              <w:top w:val="single" w:sz="4" w:space="0" w:color="auto"/>
              <w:left w:val="nil"/>
              <w:bottom w:val="single" w:sz="4" w:space="0" w:color="auto"/>
              <w:right w:val="single" w:sz="4" w:space="0" w:color="auto"/>
            </w:tcBorders>
            <w:shd w:val="clear" w:color="auto" w:fill="FFFFFF"/>
            <w:noWrap/>
            <w:vAlign w:val="bottom"/>
            <w:hideMark/>
          </w:tcPr>
          <w:p w:rsidR="009A3781" w:rsidRPr="009A3781" w:rsidRDefault="009A3781" w:rsidP="00BE1F99">
            <w:pPr>
              <w:ind w:hanging="102"/>
              <w:jc w:val="right"/>
              <w:rPr>
                <w:rFonts w:ascii="Times New Roman" w:hAnsi="Times New Roman"/>
                <w:b/>
                <w:color w:val="000000"/>
                <w:sz w:val="24"/>
                <w:szCs w:val="24"/>
              </w:rPr>
            </w:pPr>
            <w:r w:rsidRPr="009A3781">
              <w:rPr>
                <w:rFonts w:ascii="Times New Roman" w:hAnsi="Times New Roman"/>
                <w:b/>
                <w:color w:val="000000"/>
                <w:sz w:val="24"/>
                <w:szCs w:val="24"/>
              </w:rPr>
              <w:t>13,813</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ind w:hanging="102"/>
              <w:jc w:val="right"/>
              <w:rPr>
                <w:rFonts w:ascii="Times New Roman" w:hAnsi="Times New Roman"/>
                <w:b/>
                <w:color w:val="000000"/>
                <w:sz w:val="24"/>
                <w:szCs w:val="24"/>
              </w:rPr>
            </w:pPr>
            <w:r w:rsidRPr="009A3781">
              <w:rPr>
                <w:rFonts w:ascii="Times New Roman" w:hAnsi="Times New Roman"/>
                <w:b/>
                <w:color w:val="000000"/>
                <w:sz w:val="24"/>
                <w:szCs w:val="24"/>
              </w:rPr>
              <w:t>1467,5322</w:t>
            </w:r>
          </w:p>
        </w:tc>
      </w:tr>
      <w:tr w:rsidR="009A3781" w:rsidRPr="009A3781" w:rsidTr="00BE1F99">
        <w:trPr>
          <w:trHeight w:val="300"/>
        </w:trPr>
        <w:tc>
          <w:tcPr>
            <w:tcW w:w="398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bCs/>
                <w:iCs/>
                <w:color w:val="000000"/>
                <w:szCs w:val="24"/>
              </w:rPr>
            </w:pPr>
            <w:r w:rsidRPr="009A3781">
              <w:rPr>
                <w:rFonts w:ascii="Times New Roman" w:eastAsia="Times New Roman" w:hAnsi="Times New Roman"/>
                <w:b/>
                <w:bCs/>
                <w:iCs/>
                <w:color w:val="000000"/>
              </w:rPr>
              <w:t>В том числе децентрализованные з</w:t>
            </w:r>
            <w:r w:rsidRPr="009A3781">
              <w:rPr>
                <w:rFonts w:ascii="Times New Roman" w:eastAsia="Times New Roman" w:hAnsi="Times New Roman"/>
                <w:b/>
                <w:bCs/>
                <w:iCs/>
                <w:color w:val="000000"/>
              </w:rPr>
              <w:t>о</w:t>
            </w:r>
            <w:r w:rsidRPr="009A3781">
              <w:rPr>
                <w:rFonts w:ascii="Times New Roman" w:eastAsia="Times New Roman" w:hAnsi="Times New Roman"/>
                <w:b/>
                <w:bCs/>
                <w:iCs/>
                <w:color w:val="000000"/>
              </w:rPr>
              <w:t>ны индивидуальных котельных и ИТГ</w:t>
            </w:r>
          </w:p>
        </w:tc>
        <w:tc>
          <w:tcPr>
            <w:tcW w:w="1378"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108,822</w:t>
            </w:r>
          </w:p>
        </w:tc>
        <w:tc>
          <w:tcPr>
            <w:tcW w:w="1134"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0</w:t>
            </w:r>
          </w:p>
        </w:tc>
        <w:tc>
          <w:tcPr>
            <w:tcW w:w="1174"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0,85</w:t>
            </w:r>
          </w:p>
        </w:tc>
        <w:tc>
          <w:tcPr>
            <w:tcW w:w="857" w:type="dxa"/>
            <w:tcBorders>
              <w:top w:val="single" w:sz="4" w:space="0" w:color="auto"/>
              <w:left w:val="nil"/>
              <w:bottom w:val="single" w:sz="4" w:space="0" w:color="auto"/>
              <w:right w:val="single" w:sz="4" w:space="0" w:color="auto"/>
            </w:tcBorders>
            <w:shd w:val="clear" w:color="auto" w:fill="FFFFFF"/>
            <w:noWrap/>
            <w:vAlign w:val="bottom"/>
            <w:hideMark/>
          </w:tcPr>
          <w:p w:rsidR="009A3781" w:rsidRPr="009A3781" w:rsidRDefault="009A3781" w:rsidP="00BE1F99">
            <w:pPr>
              <w:spacing w:line="240" w:lineRule="auto"/>
              <w:ind w:right="-101"/>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0</w:t>
            </w:r>
          </w:p>
        </w:tc>
        <w:tc>
          <w:tcPr>
            <w:tcW w:w="1276" w:type="dxa"/>
            <w:tcBorders>
              <w:top w:val="single" w:sz="4" w:space="0" w:color="auto"/>
              <w:left w:val="nil"/>
              <w:bottom w:val="single" w:sz="4" w:space="0" w:color="auto"/>
              <w:right w:val="single" w:sz="4" w:space="0" w:color="auto"/>
            </w:tcBorders>
            <w:shd w:val="clear" w:color="auto" w:fill="FFFFFF"/>
            <w:vAlign w:val="bottom"/>
            <w:hideMark/>
          </w:tcPr>
          <w:p w:rsidR="009A3781" w:rsidRPr="009A3781" w:rsidRDefault="009A3781" w:rsidP="00BE1F99">
            <w:pPr>
              <w:spacing w:line="240" w:lineRule="auto"/>
              <w:jc w:val="right"/>
              <w:rPr>
                <w:rFonts w:ascii="Times New Roman" w:eastAsia="Times New Roman" w:hAnsi="Times New Roman"/>
                <w:b/>
                <w:iCs/>
                <w:color w:val="000000"/>
                <w:sz w:val="24"/>
                <w:szCs w:val="24"/>
              </w:rPr>
            </w:pPr>
            <w:r w:rsidRPr="009A3781">
              <w:rPr>
                <w:rFonts w:ascii="Times New Roman" w:eastAsia="Times New Roman" w:hAnsi="Times New Roman"/>
                <w:b/>
                <w:iCs/>
                <w:color w:val="000000"/>
                <w:sz w:val="24"/>
                <w:szCs w:val="24"/>
              </w:rPr>
              <w:t>109,672</w:t>
            </w:r>
          </w:p>
        </w:tc>
      </w:tr>
    </w:tbl>
    <w:p w:rsidR="00AE70DB" w:rsidRPr="00AE70DB" w:rsidRDefault="00AE70DB" w:rsidP="009015EA">
      <w:pPr>
        <w:pStyle w:val="131"/>
        <w:spacing w:before="120"/>
        <w:ind w:left="0" w:firstLine="709"/>
        <w:contextualSpacing w:val="0"/>
        <w:jc w:val="both"/>
        <w:rPr>
          <w:rFonts w:ascii="Times New Roman" w:hAnsi="Times New Roman"/>
          <w:sz w:val="24"/>
          <w:szCs w:val="24"/>
        </w:rPr>
      </w:pPr>
    </w:p>
    <w:p w:rsidR="00B47EDA" w:rsidRPr="00AE70DB" w:rsidRDefault="00B47EDA" w:rsidP="00D13701">
      <w:pPr>
        <w:pStyle w:val="110"/>
      </w:pPr>
      <w:bookmarkStart w:id="24" w:name="_Toc353370772"/>
      <w:bookmarkStart w:id="25" w:name="_Toc462732386"/>
      <w:bookmarkEnd w:id="17"/>
      <w:proofErr w:type="gramStart"/>
      <w:r w:rsidRPr="00AE70DB">
        <w:t xml:space="preserve">Прогнозы приростов </w:t>
      </w:r>
      <w:r w:rsidR="00783124" w:rsidRPr="00AE70DB">
        <w:t xml:space="preserve">на каждом этапе </w:t>
      </w:r>
      <w:r w:rsidRPr="00AE70DB">
        <w:t>площади строительных фондов</w:t>
      </w:r>
      <w:r w:rsidR="00783124" w:rsidRPr="00AE70DB">
        <w:t>, сгруппированные по расчетным элементам территор</w:t>
      </w:r>
      <w:r w:rsidR="00783124" w:rsidRPr="00AE70DB">
        <w:t>и</w:t>
      </w:r>
      <w:r w:rsidR="00783124" w:rsidRPr="00AE70DB">
        <w:t>ального деления и по зонам действия источников тепловой эне</w:t>
      </w:r>
      <w:r w:rsidR="00783124" w:rsidRPr="00AE70DB">
        <w:t>р</w:t>
      </w:r>
      <w:r w:rsidR="00783124" w:rsidRPr="00AE70DB">
        <w:t>гии с разделением объектов строительства на многоквартирные дома, жилые дома, общественные здания и производственные здания промышленных предприятий</w:t>
      </w:r>
      <w:bookmarkEnd w:id="24"/>
      <w:bookmarkEnd w:id="25"/>
      <w:proofErr w:type="gramEnd"/>
    </w:p>
    <w:p w:rsidR="00B47EDA" w:rsidRPr="00AE70DB" w:rsidRDefault="00B47EDA" w:rsidP="006D1129">
      <w:pPr>
        <w:spacing w:before="120" w:after="0" w:line="360" w:lineRule="auto"/>
        <w:ind w:firstLine="709"/>
        <w:contextualSpacing/>
        <w:jc w:val="both"/>
        <w:rPr>
          <w:rFonts w:ascii="Times New Roman" w:hAnsi="Times New Roman"/>
          <w:color w:val="000000"/>
          <w:sz w:val="24"/>
          <w:szCs w:val="24"/>
        </w:rPr>
      </w:pPr>
      <w:r w:rsidRPr="00AE70DB">
        <w:rPr>
          <w:rFonts w:ascii="Times New Roman" w:hAnsi="Times New Roman"/>
          <w:sz w:val="24"/>
          <w:szCs w:val="24"/>
        </w:rPr>
        <w:t>В качестве исходных данных п</w:t>
      </w:r>
      <w:r w:rsidR="00783124" w:rsidRPr="00AE70DB">
        <w:rPr>
          <w:rFonts w:ascii="Times New Roman" w:hAnsi="Times New Roman"/>
          <w:sz w:val="24"/>
          <w:szCs w:val="24"/>
        </w:rPr>
        <w:t>ри</w:t>
      </w:r>
      <w:r w:rsidRPr="00AE70DB">
        <w:rPr>
          <w:rFonts w:ascii="Times New Roman" w:hAnsi="Times New Roman"/>
          <w:sz w:val="24"/>
          <w:szCs w:val="24"/>
        </w:rPr>
        <w:t xml:space="preserve"> определени</w:t>
      </w:r>
      <w:r w:rsidR="00783124" w:rsidRPr="00AE70DB">
        <w:rPr>
          <w:rFonts w:ascii="Times New Roman" w:hAnsi="Times New Roman"/>
          <w:sz w:val="24"/>
          <w:szCs w:val="24"/>
        </w:rPr>
        <w:t>и</w:t>
      </w:r>
      <w:r w:rsidRPr="00AE70DB">
        <w:rPr>
          <w:rFonts w:ascii="Times New Roman" w:hAnsi="Times New Roman"/>
          <w:sz w:val="24"/>
          <w:szCs w:val="24"/>
        </w:rPr>
        <w:t xml:space="preserve"> приростов строительных фондов и</w:t>
      </w:r>
      <w:r w:rsidRPr="00AE70DB">
        <w:rPr>
          <w:rFonts w:ascii="Times New Roman" w:hAnsi="Times New Roman"/>
          <w:sz w:val="24"/>
          <w:szCs w:val="24"/>
        </w:rPr>
        <w:t>с</w:t>
      </w:r>
      <w:r w:rsidRPr="00AE70DB">
        <w:rPr>
          <w:rFonts w:ascii="Times New Roman" w:hAnsi="Times New Roman"/>
          <w:sz w:val="24"/>
          <w:szCs w:val="24"/>
        </w:rPr>
        <w:t>пользованы следующие материалы:</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 </w:t>
      </w:r>
      <w:proofErr w:type="gramStart"/>
      <w:r w:rsidR="00867E5A">
        <w:rPr>
          <w:rFonts w:ascii="Times New Roman" w:hAnsi="Times New Roman"/>
          <w:sz w:val="24"/>
          <w:szCs w:val="24"/>
          <w:lang w:val="en-US"/>
        </w:rPr>
        <w:t>C</w:t>
      </w:r>
      <w:proofErr w:type="gramEnd"/>
      <w:r w:rsidR="00867E5A">
        <w:rPr>
          <w:rFonts w:ascii="Times New Roman" w:hAnsi="Times New Roman"/>
          <w:sz w:val="24"/>
          <w:szCs w:val="24"/>
        </w:rPr>
        <w:t xml:space="preserve">хемы теплоснабжения г. Сургута, </w:t>
      </w:r>
      <w:r w:rsidR="00867E5A" w:rsidRPr="00AE70DB">
        <w:rPr>
          <w:rFonts w:ascii="Times New Roman" w:hAnsi="Times New Roman"/>
          <w:sz w:val="24"/>
          <w:szCs w:val="24"/>
        </w:rPr>
        <w:t>О</w:t>
      </w:r>
      <w:r w:rsidR="00867E5A">
        <w:rPr>
          <w:rFonts w:ascii="Times New Roman" w:hAnsi="Times New Roman"/>
          <w:sz w:val="24"/>
          <w:szCs w:val="24"/>
        </w:rPr>
        <w:t xml:space="preserve">АО, </w:t>
      </w:r>
      <w:r w:rsidR="00867E5A" w:rsidRPr="00AE70DB">
        <w:rPr>
          <w:rFonts w:ascii="Times New Roman" w:hAnsi="Times New Roman"/>
          <w:sz w:val="24"/>
          <w:szCs w:val="24"/>
        </w:rPr>
        <w:t>"</w:t>
      </w:r>
      <w:r w:rsidR="00867E5A">
        <w:rPr>
          <w:rFonts w:ascii="Times New Roman" w:hAnsi="Times New Roman"/>
          <w:sz w:val="24"/>
          <w:szCs w:val="24"/>
        </w:rPr>
        <w:t>Объединение ВНИПИЭНЕРГОПРОМ», Москва</w:t>
      </w:r>
      <w:r w:rsidR="00867E5A" w:rsidRPr="00AE70DB">
        <w:rPr>
          <w:rFonts w:ascii="Times New Roman" w:hAnsi="Times New Roman"/>
          <w:sz w:val="24"/>
          <w:szCs w:val="24"/>
        </w:rPr>
        <w:t xml:space="preserve">, </w:t>
      </w:r>
      <w:r w:rsidR="00867E5A">
        <w:rPr>
          <w:rFonts w:ascii="Times New Roman" w:hAnsi="Times New Roman"/>
          <w:sz w:val="24"/>
          <w:szCs w:val="24"/>
        </w:rPr>
        <w:t>2013</w:t>
      </w:r>
      <w:r w:rsidR="00867E5A" w:rsidRPr="00AE70DB">
        <w:rPr>
          <w:rFonts w:ascii="Times New Roman" w:hAnsi="Times New Roman"/>
          <w:sz w:val="24"/>
          <w:szCs w:val="24"/>
        </w:rPr>
        <w:t xml:space="preserve"> г.</w:t>
      </w:r>
      <w:r w:rsidRPr="00AE70DB">
        <w:rPr>
          <w:rFonts w:ascii="Times New Roman" w:hAnsi="Times New Roman"/>
          <w:sz w:val="24"/>
          <w:szCs w:val="24"/>
        </w:rPr>
        <w:t xml:space="preserve">; </w:t>
      </w:r>
    </w:p>
    <w:p w:rsidR="00867E5A" w:rsidRDefault="00867E5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Корректировка генерального плана города с целью приведения в соответствие с н</w:t>
      </w:r>
      <w:r w:rsidRPr="00AE70DB">
        <w:rPr>
          <w:rFonts w:ascii="Times New Roman" w:hAnsi="Times New Roman"/>
          <w:sz w:val="24"/>
          <w:szCs w:val="24"/>
        </w:rPr>
        <w:t>о</w:t>
      </w:r>
      <w:r w:rsidRPr="00AE70DB">
        <w:rPr>
          <w:rFonts w:ascii="Times New Roman" w:hAnsi="Times New Roman"/>
          <w:sz w:val="24"/>
          <w:szCs w:val="24"/>
        </w:rPr>
        <w:t>вым законодательством. Генеральный план городског</w:t>
      </w:r>
      <w:r w:rsidR="006D1129">
        <w:rPr>
          <w:rFonts w:ascii="Times New Roman" w:hAnsi="Times New Roman"/>
          <w:sz w:val="24"/>
          <w:szCs w:val="24"/>
        </w:rPr>
        <w:t>о округа г. Сургут, ОАО "ЗапСибВ</w:t>
      </w:r>
      <w:r w:rsidRPr="00AE70DB">
        <w:rPr>
          <w:rFonts w:ascii="Times New Roman" w:hAnsi="Times New Roman"/>
          <w:sz w:val="24"/>
          <w:szCs w:val="24"/>
        </w:rPr>
        <w:t xml:space="preserve">НИИЭП", г. Сургут, </w:t>
      </w:r>
      <w:smartTag w:uri="urn:schemas-microsoft-com:office:smarttags" w:element="metricconverter">
        <w:smartTagPr>
          <w:attr w:name="ProductID" w:val="2008 г"/>
        </w:smartTagPr>
        <w:r w:rsidRPr="00AE70DB">
          <w:rPr>
            <w:rFonts w:ascii="Times New Roman" w:hAnsi="Times New Roman"/>
            <w:sz w:val="24"/>
            <w:szCs w:val="24"/>
          </w:rPr>
          <w:t>2008 г</w:t>
        </w:r>
      </w:smartTag>
      <w:r w:rsidRPr="00AE70DB">
        <w:rPr>
          <w:rFonts w:ascii="Times New Roman" w:hAnsi="Times New Roman"/>
          <w:sz w:val="24"/>
          <w:szCs w:val="24"/>
        </w:rPr>
        <w:t>.;</w:t>
      </w:r>
    </w:p>
    <w:p w:rsidR="00204070" w:rsidRPr="00AE70DB" w:rsidRDefault="00204070" w:rsidP="006D1129">
      <w:pPr>
        <w:spacing w:before="120"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 - Технические условия на подключения;</w:t>
      </w:r>
    </w:p>
    <w:p w:rsidR="00355CC8" w:rsidRDefault="00B47EDA" w:rsidP="006D1129">
      <w:pPr>
        <w:spacing w:before="120" w:after="12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Сводные данные по </w:t>
      </w:r>
      <w:r w:rsidR="00000B8B">
        <w:rPr>
          <w:rFonts w:ascii="Times New Roman" w:hAnsi="Times New Roman"/>
          <w:sz w:val="24"/>
          <w:szCs w:val="24"/>
        </w:rPr>
        <w:t>обеспеченности населения жилым фондом представлены в табл</w:t>
      </w:r>
      <w:r w:rsidR="00000B8B">
        <w:rPr>
          <w:rFonts w:ascii="Times New Roman" w:hAnsi="Times New Roman"/>
          <w:sz w:val="24"/>
          <w:szCs w:val="24"/>
        </w:rPr>
        <w:t>и</w:t>
      </w:r>
      <w:r w:rsidR="00000B8B">
        <w:rPr>
          <w:rFonts w:ascii="Times New Roman" w:hAnsi="Times New Roman"/>
          <w:sz w:val="24"/>
          <w:szCs w:val="24"/>
        </w:rPr>
        <w:t xml:space="preserve">це </w:t>
      </w:r>
      <w:r w:rsidR="002224AF">
        <w:rPr>
          <w:rFonts w:ascii="Times New Roman" w:hAnsi="Times New Roman"/>
          <w:sz w:val="24"/>
          <w:szCs w:val="24"/>
        </w:rPr>
        <w:t>3.2</w:t>
      </w:r>
    </w:p>
    <w:p w:rsidR="00E77969" w:rsidRDefault="002224AF" w:rsidP="006D1129">
      <w:pPr>
        <w:spacing w:before="120" w:after="120" w:line="360" w:lineRule="auto"/>
        <w:ind w:firstLine="709"/>
        <w:contextualSpacing/>
        <w:jc w:val="both"/>
        <w:rPr>
          <w:rFonts w:ascii="Times New Roman" w:hAnsi="Times New Roman"/>
          <w:sz w:val="24"/>
          <w:szCs w:val="24"/>
        </w:rPr>
      </w:pPr>
      <w:r w:rsidRPr="00AE70DB">
        <w:rPr>
          <w:rFonts w:ascii="Times New Roman" w:hAnsi="Times New Roman"/>
          <w:sz w:val="24"/>
          <w:szCs w:val="24"/>
        </w:rPr>
        <w:t>Размещение объемов новой жилой застройки и снос ветхого жилищного фонда по планировочным районам города и по этапам расчетного периода</w:t>
      </w:r>
      <w:r w:rsidR="00F864AA">
        <w:rPr>
          <w:rFonts w:ascii="Times New Roman" w:hAnsi="Times New Roman"/>
          <w:sz w:val="24"/>
          <w:szCs w:val="24"/>
        </w:rPr>
        <w:t xml:space="preserve"> приняты с учетом следу</w:t>
      </w:r>
      <w:r w:rsidR="00F864AA">
        <w:rPr>
          <w:rFonts w:ascii="Times New Roman" w:hAnsi="Times New Roman"/>
          <w:sz w:val="24"/>
          <w:szCs w:val="24"/>
        </w:rPr>
        <w:t>ю</w:t>
      </w:r>
      <w:r w:rsidR="00F864AA">
        <w:rPr>
          <w:rFonts w:ascii="Times New Roman" w:hAnsi="Times New Roman"/>
          <w:sz w:val="24"/>
          <w:szCs w:val="24"/>
        </w:rPr>
        <w:t xml:space="preserve">щих </w:t>
      </w:r>
      <w:r w:rsidR="00E77969">
        <w:rPr>
          <w:rFonts w:ascii="Times New Roman" w:hAnsi="Times New Roman"/>
          <w:sz w:val="24"/>
          <w:szCs w:val="24"/>
        </w:rPr>
        <w:t>перспективных</w:t>
      </w:r>
      <w:r w:rsidR="00F864AA">
        <w:rPr>
          <w:rFonts w:ascii="Times New Roman" w:hAnsi="Times New Roman"/>
          <w:sz w:val="24"/>
          <w:szCs w:val="24"/>
        </w:rPr>
        <w:t xml:space="preserve"> показателе </w:t>
      </w:r>
      <w:r w:rsidR="00E77969" w:rsidRPr="00E77969">
        <w:rPr>
          <w:rFonts w:ascii="Times New Roman" w:hAnsi="Times New Roman"/>
          <w:sz w:val="24"/>
          <w:szCs w:val="24"/>
        </w:rPr>
        <w:t>по обеспеченности населения жилым фондом</w:t>
      </w:r>
      <w:r w:rsidR="00E77969">
        <w:rPr>
          <w:rFonts w:ascii="Times New Roman" w:hAnsi="Times New Roman"/>
          <w:sz w:val="24"/>
          <w:szCs w:val="24"/>
        </w:rPr>
        <w:t>:</w:t>
      </w:r>
    </w:p>
    <w:p w:rsidR="00E77969" w:rsidRPr="00E77969" w:rsidRDefault="00E77969" w:rsidP="006D1129">
      <w:pPr>
        <w:numPr>
          <w:ilvl w:val="0"/>
          <w:numId w:val="14"/>
        </w:numPr>
        <w:spacing w:before="120" w:after="120" w:line="360" w:lineRule="auto"/>
        <w:contextualSpacing/>
        <w:jc w:val="both"/>
        <w:rPr>
          <w:rFonts w:ascii="Times New Roman" w:hAnsi="Times New Roman"/>
          <w:sz w:val="24"/>
          <w:szCs w:val="24"/>
        </w:rPr>
      </w:pPr>
      <w:r w:rsidRPr="00E77969">
        <w:rPr>
          <w:rFonts w:ascii="Times New Roman" w:hAnsi="Times New Roman"/>
          <w:sz w:val="24"/>
          <w:szCs w:val="24"/>
        </w:rPr>
        <w:t>2016-2017</w:t>
      </w:r>
      <w:r>
        <w:rPr>
          <w:rFonts w:ascii="Times New Roman" w:hAnsi="Times New Roman"/>
          <w:sz w:val="24"/>
          <w:szCs w:val="24"/>
        </w:rPr>
        <w:t xml:space="preserve"> гг. — </w:t>
      </w:r>
      <w:r w:rsidRPr="00E77969">
        <w:rPr>
          <w:rFonts w:ascii="Times New Roman" w:hAnsi="Times New Roman"/>
          <w:sz w:val="24"/>
          <w:szCs w:val="24"/>
        </w:rPr>
        <w:t>21,2</w:t>
      </w:r>
      <w:r w:rsidRPr="00AE70DB">
        <w:rPr>
          <w:rFonts w:ascii="Times New Roman" w:hAnsi="Times New Roman"/>
        </w:rPr>
        <w:t>м</w:t>
      </w:r>
      <w:r w:rsidRPr="00AE70DB">
        <w:rPr>
          <w:rFonts w:ascii="Times New Roman" w:hAnsi="Times New Roman"/>
          <w:vertAlign w:val="superscript"/>
        </w:rPr>
        <w:t>2</w:t>
      </w:r>
      <w:r w:rsidRPr="00AE70DB">
        <w:rPr>
          <w:rFonts w:ascii="Times New Roman" w:hAnsi="Times New Roman"/>
        </w:rPr>
        <w:t>/чел.</w:t>
      </w:r>
    </w:p>
    <w:p w:rsidR="00E77969" w:rsidRPr="00E77969" w:rsidRDefault="00E77969" w:rsidP="006D1129">
      <w:pPr>
        <w:numPr>
          <w:ilvl w:val="0"/>
          <w:numId w:val="14"/>
        </w:numPr>
        <w:spacing w:before="120" w:after="120" w:line="360" w:lineRule="auto"/>
        <w:contextualSpacing/>
        <w:jc w:val="both"/>
        <w:rPr>
          <w:rFonts w:ascii="Times New Roman" w:hAnsi="Times New Roman"/>
          <w:sz w:val="24"/>
          <w:szCs w:val="24"/>
        </w:rPr>
      </w:pPr>
      <w:r>
        <w:rPr>
          <w:rFonts w:ascii="Times New Roman" w:hAnsi="Times New Roman"/>
          <w:sz w:val="24"/>
          <w:szCs w:val="24"/>
        </w:rPr>
        <w:t xml:space="preserve">2018-2020 гг.— </w:t>
      </w:r>
      <w:r w:rsidRPr="00E77969">
        <w:rPr>
          <w:rFonts w:ascii="Times New Roman" w:hAnsi="Times New Roman"/>
          <w:sz w:val="24"/>
          <w:szCs w:val="24"/>
        </w:rPr>
        <w:t>24,1</w:t>
      </w:r>
      <w:r w:rsidRPr="00AE70DB">
        <w:rPr>
          <w:rFonts w:ascii="Times New Roman" w:hAnsi="Times New Roman"/>
        </w:rPr>
        <w:t>м</w:t>
      </w:r>
      <w:r w:rsidRPr="00AE70DB">
        <w:rPr>
          <w:rFonts w:ascii="Times New Roman" w:hAnsi="Times New Roman"/>
          <w:vertAlign w:val="superscript"/>
        </w:rPr>
        <w:t>2</w:t>
      </w:r>
      <w:r w:rsidRPr="00AE70DB">
        <w:rPr>
          <w:rFonts w:ascii="Times New Roman" w:hAnsi="Times New Roman"/>
        </w:rPr>
        <w:t>/чел.</w:t>
      </w:r>
    </w:p>
    <w:p w:rsidR="00E77969" w:rsidRPr="00E77969" w:rsidRDefault="00E77969" w:rsidP="006D1129">
      <w:pPr>
        <w:numPr>
          <w:ilvl w:val="0"/>
          <w:numId w:val="14"/>
        </w:numPr>
        <w:spacing w:before="120" w:after="120" w:line="360" w:lineRule="auto"/>
        <w:contextualSpacing/>
        <w:jc w:val="both"/>
        <w:rPr>
          <w:rFonts w:ascii="Times New Roman" w:hAnsi="Times New Roman"/>
          <w:sz w:val="24"/>
          <w:szCs w:val="24"/>
        </w:rPr>
      </w:pPr>
      <w:r>
        <w:rPr>
          <w:rFonts w:ascii="Times New Roman" w:hAnsi="Times New Roman"/>
          <w:sz w:val="24"/>
          <w:szCs w:val="24"/>
        </w:rPr>
        <w:t>2021-2023 гг.</w:t>
      </w:r>
      <w:r w:rsidRPr="00E77969">
        <w:rPr>
          <w:rFonts w:ascii="Times New Roman" w:hAnsi="Times New Roman"/>
          <w:sz w:val="24"/>
          <w:szCs w:val="24"/>
        </w:rPr>
        <w:tab/>
      </w:r>
      <w:r>
        <w:rPr>
          <w:rFonts w:ascii="Times New Roman" w:hAnsi="Times New Roman"/>
          <w:sz w:val="24"/>
          <w:szCs w:val="24"/>
        </w:rPr>
        <w:t xml:space="preserve">— </w:t>
      </w:r>
      <w:r w:rsidRPr="00E77969">
        <w:rPr>
          <w:rFonts w:ascii="Times New Roman" w:hAnsi="Times New Roman"/>
          <w:sz w:val="24"/>
          <w:szCs w:val="24"/>
        </w:rPr>
        <w:t>27,1</w:t>
      </w:r>
      <w:r w:rsidRPr="00AE70DB">
        <w:rPr>
          <w:rFonts w:ascii="Times New Roman" w:hAnsi="Times New Roman"/>
        </w:rPr>
        <w:t>м</w:t>
      </w:r>
      <w:r w:rsidRPr="00AE70DB">
        <w:rPr>
          <w:rFonts w:ascii="Times New Roman" w:hAnsi="Times New Roman"/>
          <w:vertAlign w:val="superscript"/>
        </w:rPr>
        <w:t>2</w:t>
      </w:r>
      <w:r w:rsidRPr="00AE70DB">
        <w:rPr>
          <w:rFonts w:ascii="Times New Roman" w:hAnsi="Times New Roman"/>
        </w:rPr>
        <w:t>/чел.</w:t>
      </w:r>
    </w:p>
    <w:p w:rsidR="00E77969" w:rsidRDefault="00E77969" w:rsidP="006D1129">
      <w:pPr>
        <w:numPr>
          <w:ilvl w:val="0"/>
          <w:numId w:val="14"/>
        </w:numPr>
        <w:spacing w:before="120" w:after="120" w:line="360" w:lineRule="auto"/>
        <w:contextualSpacing/>
        <w:jc w:val="both"/>
        <w:rPr>
          <w:rFonts w:ascii="Times New Roman" w:hAnsi="Times New Roman"/>
          <w:sz w:val="24"/>
          <w:szCs w:val="24"/>
        </w:rPr>
      </w:pPr>
      <w:r>
        <w:rPr>
          <w:rFonts w:ascii="Times New Roman" w:hAnsi="Times New Roman"/>
          <w:sz w:val="24"/>
          <w:szCs w:val="24"/>
        </w:rPr>
        <w:t xml:space="preserve">2024-2026 гг.— </w:t>
      </w:r>
      <w:r w:rsidRPr="00E77969">
        <w:rPr>
          <w:rFonts w:ascii="Times New Roman" w:hAnsi="Times New Roman"/>
          <w:sz w:val="24"/>
          <w:szCs w:val="24"/>
        </w:rPr>
        <w:t>29,6</w:t>
      </w:r>
      <w:r w:rsidRPr="00AE70DB">
        <w:rPr>
          <w:rFonts w:ascii="Times New Roman" w:hAnsi="Times New Roman"/>
        </w:rPr>
        <w:t>м</w:t>
      </w:r>
      <w:r w:rsidRPr="00AE70DB">
        <w:rPr>
          <w:rFonts w:ascii="Times New Roman" w:hAnsi="Times New Roman"/>
          <w:vertAlign w:val="superscript"/>
        </w:rPr>
        <w:t>2</w:t>
      </w:r>
      <w:r w:rsidRPr="00AE70DB">
        <w:rPr>
          <w:rFonts w:ascii="Times New Roman" w:hAnsi="Times New Roman"/>
        </w:rPr>
        <w:t>/чел.</w:t>
      </w:r>
    </w:p>
    <w:p w:rsidR="00E77969" w:rsidRDefault="00E77969" w:rsidP="00685BA9">
      <w:pPr>
        <w:spacing w:before="120" w:after="120"/>
        <w:ind w:firstLine="709"/>
        <w:contextualSpacing/>
        <w:jc w:val="both"/>
        <w:rPr>
          <w:rFonts w:ascii="Times New Roman" w:hAnsi="Times New Roman"/>
          <w:sz w:val="24"/>
          <w:szCs w:val="24"/>
        </w:rPr>
      </w:pPr>
    </w:p>
    <w:p w:rsidR="00E77969" w:rsidRDefault="00E77969" w:rsidP="00685BA9">
      <w:pPr>
        <w:spacing w:before="120" w:after="120"/>
        <w:ind w:firstLine="709"/>
        <w:contextualSpacing/>
        <w:jc w:val="both"/>
        <w:rPr>
          <w:rFonts w:ascii="Times New Roman" w:hAnsi="Times New Roman"/>
          <w:sz w:val="24"/>
          <w:szCs w:val="24"/>
        </w:rPr>
      </w:pPr>
    </w:p>
    <w:p w:rsidR="00B47EDA" w:rsidRPr="00AE70DB" w:rsidRDefault="00B47EDA" w:rsidP="00704B74">
      <w:pPr>
        <w:spacing w:before="120" w:after="0" w:line="240" w:lineRule="auto"/>
        <w:ind w:firstLine="709"/>
        <w:jc w:val="both"/>
        <w:rPr>
          <w:rFonts w:ascii="Times New Roman" w:hAnsi="Times New Roman"/>
          <w:sz w:val="24"/>
          <w:szCs w:val="24"/>
        </w:rPr>
        <w:sectPr w:rsidR="00B47EDA" w:rsidRPr="00AE70DB" w:rsidSect="006D1129">
          <w:footerReference w:type="default" r:id="rId11"/>
          <w:footerReference w:type="first" r:id="rId12"/>
          <w:pgSz w:w="11906" w:h="16838"/>
          <w:pgMar w:top="1134" w:right="851" w:bottom="1134" w:left="1418" w:header="709" w:footer="0" w:gutter="0"/>
          <w:cols w:space="708"/>
          <w:docGrid w:linePitch="360"/>
        </w:sectPr>
      </w:pPr>
    </w:p>
    <w:p w:rsidR="00B47EDA" w:rsidRPr="00F864AA" w:rsidRDefault="00B47EDA" w:rsidP="00685BA9">
      <w:pPr>
        <w:pStyle w:val="112"/>
      </w:pPr>
      <w:r w:rsidRPr="00F864AA">
        <w:lastRenderedPageBreak/>
        <w:t>Размещение объем</w:t>
      </w:r>
      <w:r w:rsidR="00783124" w:rsidRPr="00F864AA">
        <w:t>ов</w:t>
      </w:r>
      <w:r w:rsidRPr="00F864AA">
        <w:t xml:space="preserve"> новой жилой застройки </w:t>
      </w:r>
      <w:r w:rsidR="00C36F3B" w:rsidRPr="00F864AA">
        <w:t xml:space="preserve">и снос ветхого жилищного фонда </w:t>
      </w:r>
      <w:r w:rsidRPr="00F864AA">
        <w:t>по планировочным районам города и по этапам расчетного периода</w:t>
      </w:r>
    </w:p>
    <w:tbl>
      <w:tblPr>
        <w:tblW w:w="5155" w:type="pct"/>
        <w:tblInd w:w="-318" w:type="dxa"/>
        <w:tblLayout w:type="fixed"/>
        <w:tblLook w:val="04A0" w:firstRow="1" w:lastRow="0" w:firstColumn="1" w:lastColumn="0" w:noHBand="0" w:noVBand="1"/>
      </w:tblPr>
      <w:tblGrid>
        <w:gridCol w:w="3829"/>
        <w:gridCol w:w="768"/>
        <w:gridCol w:w="1637"/>
        <w:gridCol w:w="1704"/>
        <w:gridCol w:w="808"/>
        <w:gridCol w:w="1043"/>
        <w:gridCol w:w="2421"/>
        <w:gridCol w:w="2216"/>
        <w:gridCol w:w="817"/>
      </w:tblGrid>
      <w:tr w:rsidR="000376A9" w:rsidRPr="000376A9" w:rsidTr="006D1129">
        <w:trPr>
          <w:trHeight w:val="285"/>
        </w:trPr>
        <w:tc>
          <w:tcPr>
            <w:tcW w:w="1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6A9" w:rsidRPr="000376A9" w:rsidRDefault="000376A9" w:rsidP="006D1129">
            <w:pPr>
              <w:spacing w:after="0" w:line="240" w:lineRule="auto"/>
              <w:ind w:right="-107"/>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Единица территориального деления (</w:t>
            </w:r>
            <w:r>
              <w:rPr>
                <w:rFonts w:ascii="Times New Roman" w:eastAsia="Times New Roman" w:hAnsi="Times New Roman"/>
                <w:color w:val="000000"/>
                <w:sz w:val="24"/>
                <w:szCs w:val="24"/>
              </w:rPr>
              <w:t>р-н</w:t>
            </w:r>
            <w:r w:rsidRPr="000376A9">
              <w:rPr>
                <w:rFonts w:ascii="Times New Roman" w:eastAsia="Times New Roman" w:hAnsi="Times New Roman"/>
                <w:color w:val="000000"/>
                <w:sz w:val="24"/>
                <w:szCs w:val="24"/>
              </w:rPr>
              <w:t>)</w:t>
            </w:r>
          </w:p>
        </w:tc>
        <w:tc>
          <w:tcPr>
            <w:tcW w:w="161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F864AA">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201</w:t>
            </w:r>
            <w:r w:rsidR="00F864AA">
              <w:rPr>
                <w:rFonts w:ascii="Times New Roman" w:eastAsia="Times New Roman" w:hAnsi="Times New Roman"/>
                <w:color w:val="000000"/>
                <w:sz w:val="24"/>
                <w:szCs w:val="24"/>
              </w:rPr>
              <w:t>6</w:t>
            </w:r>
            <w:r w:rsidRPr="000376A9">
              <w:rPr>
                <w:rFonts w:ascii="Times New Roman" w:eastAsia="Times New Roman" w:hAnsi="Times New Roman"/>
                <w:color w:val="000000"/>
                <w:sz w:val="24"/>
                <w:szCs w:val="24"/>
              </w:rPr>
              <w:t>-2017</w:t>
            </w:r>
            <w:r w:rsidR="00F864AA">
              <w:rPr>
                <w:rFonts w:ascii="Times New Roman" w:eastAsia="Times New Roman" w:hAnsi="Times New Roman"/>
                <w:color w:val="000000"/>
                <w:sz w:val="24"/>
                <w:szCs w:val="24"/>
              </w:rPr>
              <w:t>*</w:t>
            </w:r>
          </w:p>
        </w:tc>
        <w:tc>
          <w:tcPr>
            <w:tcW w:w="213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2018-2020</w:t>
            </w:r>
            <w:r w:rsidR="00F864AA">
              <w:rPr>
                <w:rFonts w:ascii="Times New Roman" w:eastAsia="Times New Roman" w:hAnsi="Times New Roman"/>
                <w:color w:val="000000"/>
                <w:sz w:val="24"/>
                <w:szCs w:val="24"/>
              </w:rPr>
              <w:t>*</w:t>
            </w:r>
          </w:p>
        </w:tc>
      </w:tr>
      <w:tr w:rsidR="000376A9" w:rsidRPr="000376A9" w:rsidTr="006D1129">
        <w:trPr>
          <w:trHeight w:val="300"/>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0376A9" w:rsidRDefault="000376A9" w:rsidP="006D1129">
            <w:pPr>
              <w:spacing w:after="0" w:line="240" w:lineRule="auto"/>
              <w:ind w:right="-107"/>
              <w:rPr>
                <w:rFonts w:ascii="Times New Roman" w:eastAsia="Times New Roman" w:hAnsi="Times New Roman"/>
                <w:color w:val="000000"/>
                <w:sz w:val="24"/>
                <w:szCs w:val="24"/>
              </w:rPr>
            </w:pPr>
          </w:p>
        </w:tc>
        <w:tc>
          <w:tcPr>
            <w:tcW w:w="161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тыс. м кв.</w:t>
            </w:r>
          </w:p>
        </w:tc>
        <w:tc>
          <w:tcPr>
            <w:tcW w:w="213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тыс. м кв.</w:t>
            </w:r>
          </w:p>
        </w:tc>
      </w:tr>
      <w:tr w:rsidR="000376A9" w:rsidRPr="000376A9" w:rsidTr="006D1129">
        <w:trPr>
          <w:trHeight w:val="371"/>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0376A9" w:rsidRDefault="000376A9" w:rsidP="006D1129">
            <w:pPr>
              <w:spacing w:after="0" w:line="240" w:lineRule="auto"/>
              <w:ind w:right="-107"/>
              <w:rPr>
                <w:rFonts w:ascii="Times New Roman" w:eastAsia="Times New Roman" w:hAnsi="Times New Roman"/>
                <w:color w:val="000000"/>
                <w:sz w:val="24"/>
                <w:szCs w:val="24"/>
              </w:rPr>
            </w:pPr>
          </w:p>
        </w:tc>
        <w:tc>
          <w:tcPr>
            <w:tcW w:w="25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Снос</w:t>
            </w:r>
          </w:p>
        </w:tc>
        <w:tc>
          <w:tcPr>
            <w:tcW w:w="1361" w:type="pct"/>
            <w:gridSpan w:val="3"/>
            <w:tcBorders>
              <w:top w:val="single" w:sz="4" w:space="0" w:color="auto"/>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Ввод</w:t>
            </w:r>
          </w:p>
        </w:tc>
        <w:tc>
          <w:tcPr>
            <w:tcW w:w="34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Снос</w:t>
            </w:r>
          </w:p>
        </w:tc>
        <w:tc>
          <w:tcPr>
            <w:tcW w:w="1791" w:type="pct"/>
            <w:gridSpan w:val="3"/>
            <w:tcBorders>
              <w:top w:val="single" w:sz="4" w:space="0" w:color="auto"/>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Ввод</w:t>
            </w:r>
          </w:p>
        </w:tc>
      </w:tr>
      <w:tr w:rsidR="000376A9" w:rsidRPr="000376A9" w:rsidTr="006D1129">
        <w:trPr>
          <w:trHeight w:val="315"/>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0376A9" w:rsidRDefault="000376A9" w:rsidP="006D1129">
            <w:pPr>
              <w:spacing w:after="0" w:line="240" w:lineRule="auto"/>
              <w:ind w:right="-107"/>
              <w:rPr>
                <w:rFonts w:ascii="Times New Roman" w:eastAsia="Times New Roman" w:hAnsi="Times New Roman"/>
                <w:color w:val="000000"/>
                <w:sz w:val="24"/>
                <w:szCs w:val="24"/>
              </w:rPr>
            </w:pPr>
          </w:p>
        </w:tc>
        <w:tc>
          <w:tcPr>
            <w:tcW w:w="252" w:type="pct"/>
            <w:vMerge/>
            <w:tcBorders>
              <w:top w:val="nil"/>
              <w:left w:val="single" w:sz="4" w:space="0" w:color="auto"/>
              <w:bottom w:val="single" w:sz="4" w:space="0" w:color="auto"/>
              <w:right w:val="single" w:sz="4" w:space="0" w:color="auto"/>
            </w:tcBorders>
            <w:vAlign w:val="center"/>
            <w:hideMark/>
          </w:tcPr>
          <w:p w:rsidR="000376A9" w:rsidRPr="000376A9" w:rsidRDefault="000376A9" w:rsidP="000376A9">
            <w:pPr>
              <w:spacing w:after="0" w:line="240" w:lineRule="auto"/>
              <w:rPr>
                <w:rFonts w:ascii="Times New Roman" w:eastAsia="Times New Roman" w:hAnsi="Times New Roman"/>
                <w:color w:val="000000"/>
                <w:sz w:val="24"/>
                <w:szCs w:val="24"/>
              </w:rPr>
            </w:pPr>
          </w:p>
        </w:tc>
        <w:tc>
          <w:tcPr>
            <w:tcW w:w="537"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Инд</w:t>
            </w:r>
            <w:r>
              <w:rPr>
                <w:rFonts w:ascii="Times New Roman" w:eastAsia="Times New Roman" w:hAnsi="Times New Roman"/>
                <w:color w:val="000000"/>
                <w:sz w:val="24"/>
                <w:szCs w:val="24"/>
              </w:rPr>
              <w:t>-ое</w:t>
            </w:r>
            <w:r w:rsidRPr="000376A9">
              <w:rPr>
                <w:rFonts w:ascii="Times New Roman" w:eastAsia="Times New Roman" w:hAnsi="Times New Roman"/>
                <w:color w:val="000000"/>
                <w:sz w:val="24"/>
                <w:szCs w:val="24"/>
              </w:rPr>
              <w:t xml:space="preserve"> жилье</w:t>
            </w:r>
          </w:p>
        </w:tc>
        <w:tc>
          <w:tcPr>
            <w:tcW w:w="559"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Мн</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эт</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е жилье</w:t>
            </w:r>
          </w:p>
        </w:tc>
        <w:tc>
          <w:tcPr>
            <w:tcW w:w="265"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Всего</w:t>
            </w:r>
          </w:p>
        </w:tc>
        <w:tc>
          <w:tcPr>
            <w:tcW w:w="342" w:type="pct"/>
            <w:vMerge/>
            <w:tcBorders>
              <w:top w:val="nil"/>
              <w:left w:val="single" w:sz="4" w:space="0" w:color="auto"/>
              <w:bottom w:val="single" w:sz="4" w:space="0" w:color="auto"/>
              <w:right w:val="single" w:sz="4" w:space="0" w:color="auto"/>
            </w:tcBorders>
            <w:vAlign w:val="center"/>
            <w:hideMark/>
          </w:tcPr>
          <w:p w:rsidR="000376A9" w:rsidRPr="000376A9" w:rsidRDefault="000376A9" w:rsidP="000376A9">
            <w:pPr>
              <w:spacing w:after="0" w:line="240" w:lineRule="auto"/>
              <w:rPr>
                <w:rFonts w:ascii="Times New Roman" w:eastAsia="Times New Roman" w:hAnsi="Times New Roman"/>
                <w:color w:val="000000"/>
                <w:sz w:val="24"/>
                <w:szCs w:val="24"/>
              </w:rPr>
            </w:pPr>
          </w:p>
        </w:tc>
        <w:tc>
          <w:tcPr>
            <w:tcW w:w="794"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Инд</w:t>
            </w:r>
            <w:r>
              <w:rPr>
                <w:rFonts w:ascii="Times New Roman" w:eastAsia="Times New Roman" w:hAnsi="Times New Roman"/>
                <w:color w:val="000000"/>
                <w:sz w:val="24"/>
                <w:szCs w:val="24"/>
              </w:rPr>
              <w:t>-ое</w:t>
            </w:r>
            <w:r w:rsidRPr="000376A9">
              <w:rPr>
                <w:rFonts w:ascii="Times New Roman" w:eastAsia="Times New Roman" w:hAnsi="Times New Roman"/>
                <w:color w:val="000000"/>
                <w:sz w:val="24"/>
                <w:szCs w:val="24"/>
              </w:rPr>
              <w:t xml:space="preserve"> жилье</w:t>
            </w:r>
          </w:p>
        </w:tc>
        <w:tc>
          <w:tcPr>
            <w:tcW w:w="727"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Мн</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эт</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е жилье</w:t>
            </w:r>
          </w:p>
        </w:tc>
        <w:tc>
          <w:tcPr>
            <w:tcW w:w="270"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Всего</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Восточный жилой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5,0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2,9</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2,9</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18,8</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46,7</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46,7</w:t>
            </w:r>
          </w:p>
        </w:tc>
      </w:tr>
      <w:tr w:rsidR="000376A9" w:rsidRPr="000376A9" w:rsidTr="006D1129">
        <w:trPr>
          <w:trHeight w:val="118"/>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Восточный промышленный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122"/>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Жилой р-н Нефтяников</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15,3</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7,8</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134,2</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142,0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Западный жилой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277,7</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277,7</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351,7</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351,7</w:t>
            </w:r>
          </w:p>
        </w:tc>
      </w:tr>
      <w:tr w:rsidR="000376A9" w:rsidRPr="000376A9" w:rsidTr="006D1129">
        <w:trPr>
          <w:trHeight w:val="316"/>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Западный промышленный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Барсово</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Дорожный</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8,6</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63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Заячи</w:t>
            </w:r>
            <w:r w:rsidR="006D1129" w:rsidRPr="006D1129">
              <w:rPr>
                <w:rFonts w:ascii="Times New Roman" w:eastAsia="Times New Roman" w:hAnsi="Times New Roman"/>
                <w:color w:val="000000"/>
              </w:rPr>
              <w:t>й</w:t>
            </w:r>
            <w:r w:rsidRPr="006D1129">
              <w:rPr>
                <w:rFonts w:ascii="Times New Roman" w:eastAsia="Times New Roman" w:hAnsi="Times New Roman"/>
                <w:color w:val="000000"/>
              </w:rPr>
              <w:t xml:space="preserve"> остров (Юго-западный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Лесной</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1,7</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Лунный</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Снежный</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Таёжный</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45,3</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Юность</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18,2</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18,2</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Северный жилой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258"/>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Северный промышленный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8,6</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0,8</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13,5</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13,5</w:t>
            </w:r>
          </w:p>
        </w:tc>
      </w:tr>
      <w:tr w:rsidR="000376A9" w:rsidRPr="000376A9" w:rsidTr="006D1129">
        <w:trPr>
          <w:trHeight w:val="12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Северо-Восточный жилой р-н </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1,2</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184,7</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184,7</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208,0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208,0</w:t>
            </w:r>
          </w:p>
        </w:tc>
      </w:tr>
      <w:tr w:rsidR="000376A9" w:rsidRPr="000376A9" w:rsidTr="006D1129">
        <w:trPr>
          <w:trHeight w:val="96"/>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Центральный жилой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2,5</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33,8</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33,8</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71,3</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71,3</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Юго-Западный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106,0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106,0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Южный  р-н</w:t>
            </w:r>
          </w:p>
        </w:tc>
        <w:tc>
          <w:tcPr>
            <w:tcW w:w="25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39,8</w:t>
            </w:r>
          </w:p>
        </w:tc>
        <w:tc>
          <w:tcPr>
            <w:tcW w:w="265"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39,8</w:t>
            </w:r>
          </w:p>
        </w:tc>
        <w:tc>
          <w:tcPr>
            <w:tcW w:w="342"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1,9</w:t>
            </w:r>
          </w:p>
        </w:tc>
        <w:tc>
          <w:tcPr>
            <w:tcW w:w="794"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jc w:val="center"/>
              <w:rPr>
                <w:rFonts w:ascii="Times New Roman" w:eastAsia="Times New Roman" w:hAnsi="Times New Roman"/>
                <w:b/>
                <w:bCs/>
                <w:color w:val="000000"/>
              </w:rPr>
            </w:pPr>
            <w:r w:rsidRPr="006D1129">
              <w:rPr>
                <w:rFonts w:ascii="Times New Roman" w:eastAsia="Times New Roman" w:hAnsi="Times New Roman"/>
                <w:b/>
                <w:bCs/>
                <w:color w:val="000000"/>
              </w:rPr>
              <w:lastRenderedPageBreak/>
              <w:t>Всего по городу</w:t>
            </w:r>
          </w:p>
        </w:tc>
        <w:tc>
          <w:tcPr>
            <w:tcW w:w="252"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32,6</w:t>
            </w:r>
          </w:p>
        </w:tc>
        <w:tc>
          <w:tcPr>
            <w:tcW w:w="537"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2,9</w:t>
            </w:r>
          </w:p>
        </w:tc>
        <w:tc>
          <w:tcPr>
            <w:tcW w:w="559"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536,0</w:t>
            </w:r>
          </w:p>
        </w:tc>
        <w:tc>
          <w:tcPr>
            <w:tcW w:w="265"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538,9</w:t>
            </w:r>
          </w:p>
        </w:tc>
        <w:tc>
          <w:tcPr>
            <w:tcW w:w="342"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78,1</w:t>
            </w:r>
          </w:p>
        </w:tc>
        <w:tc>
          <w:tcPr>
            <w:tcW w:w="794"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7,8</w:t>
            </w:r>
          </w:p>
        </w:tc>
        <w:tc>
          <w:tcPr>
            <w:tcW w:w="727"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0376A9">
            <w:pPr>
              <w:spacing w:after="0" w:line="240" w:lineRule="auto"/>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949,7</w:t>
            </w:r>
          </w:p>
        </w:tc>
        <w:tc>
          <w:tcPr>
            <w:tcW w:w="270" w:type="pct"/>
            <w:tcBorders>
              <w:top w:val="nil"/>
              <w:left w:val="nil"/>
              <w:bottom w:val="single" w:sz="4" w:space="0" w:color="auto"/>
              <w:right w:val="single" w:sz="4" w:space="0" w:color="auto"/>
            </w:tcBorders>
            <w:shd w:val="clear" w:color="auto" w:fill="auto"/>
            <w:vAlign w:val="center"/>
            <w:hideMark/>
          </w:tcPr>
          <w:p w:rsidR="000376A9" w:rsidRPr="000376A9" w:rsidRDefault="000376A9" w:rsidP="006D1129">
            <w:pPr>
              <w:spacing w:after="0" w:line="240" w:lineRule="auto"/>
              <w:ind w:right="-175" w:hanging="74"/>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957,5</w:t>
            </w:r>
          </w:p>
        </w:tc>
      </w:tr>
      <w:tr w:rsidR="000376A9" w:rsidRPr="000376A9" w:rsidTr="006D1129">
        <w:trPr>
          <w:trHeight w:val="285"/>
        </w:trPr>
        <w:tc>
          <w:tcPr>
            <w:tcW w:w="1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Единица территориального деления (р-н)</w:t>
            </w:r>
          </w:p>
        </w:tc>
        <w:tc>
          <w:tcPr>
            <w:tcW w:w="161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2021-2023</w:t>
            </w:r>
            <w:r w:rsidR="00F864AA">
              <w:rPr>
                <w:rFonts w:ascii="Times New Roman" w:eastAsia="Times New Roman" w:hAnsi="Times New Roman"/>
                <w:color w:val="000000"/>
              </w:rPr>
              <w:t>*</w:t>
            </w:r>
          </w:p>
        </w:tc>
        <w:tc>
          <w:tcPr>
            <w:tcW w:w="213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2024-2026</w:t>
            </w:r>
            <w:r w:rsidR="00F864AA">
              <w:rPr>
                <w:rFonts w:ascii="Times New Roman" w:eastAsia="Times New Roman" w:hAnsi="Times New Roman"/>
                <w:color w:val="000000"/>
              </w:rPr>
              <w:t>*</w:t>
            </w:r>
          </w:p>
        </w:tc>
      </w:tr>
      <w:tr w:rsidR="000376A9" w:rsidRPr="000376A9" w:rsidTr="006D1129">
        <w:trPr>
          <w:trHeight w:val="300"/>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6D1129" w:rsidRDefault="000376A9" w:rsidP="006D1129">
            <w:pPr>
              <w:spacing w:after="0" w:line="240" w:lineRule="auto"/>
              <w:ind w:right="-107"/>
              <w:rPr>
                <w:rFonts w:ascii="Times New Roman" w:eastAsia="Times New Roman" w:hAnsi="Times New Roman"/>
                <w:color w:val="000000"/>
              </w:rPr>
            </w:pPr>
          </w:p>
        </w:tc>
        <w:tc>
          <w:tcPr>
            <w:tcW w:w="161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тыс. м кв.</w:t>
            </w:r>
          </w:p>
        </w:tc>
        <w:tc>
          <w:tcPr>
            <w:tcW w:w="213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376A9" w:rsidRPr="000376A9" w:rsidRDefault="000376A9" w:rsidP="006D1129">
            <w:pPr>
              <w:spacing w:after="0" w:line="240" w:lineRule="auto"/>
              <w:ind w:right="-175" w:hanging="74"/>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тыс. м кв.</w:t>
            </w:r>
          </w:p>
        </w:tc>
      </w:tr>
      <w:tr w:rsidR="000376A9" w:rsidRPr="000376A9" w:rsidTr="006D1129">
        <w:trPr>
          <w:trHeight w:val="371"/>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6D1129" w:rsidRDefault="000376A9" w:rsidP="006D1129">
            <w:pPr>
              <w:spacing w:after="0" w:line="240" w:lineRule="auto"/>
              <w:ind w:right="-107"/>
              <w:rPr>
                <w:rFonts w:ascii="Times New Roman" w:eastAsia="Times New Roman" w:hAnsi="Times New Roman"/>
                <w:color w:val="000000"/>
              </w:rPr>
            </w:pPr>
          </w:p>
        </w:tc>
        <w:tc>
          <w:tcPr>
            <w:tcW w:w="25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Снос</w:t>
            </w:r>
          </w:p>
        </w:tc>
        <w:tc>
          <w:tcPr>
            <w:tcW w:w="1361" w:type="pct"/>
            <w:gridSpan w:val="3"/>
            <w:tcBorders>
              <w:top w:val="single" w:sz="4" w:space="0" w:color="auto"/>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Ввод</w:t>
            </w:r>
          </w:p>
        </w:tc>
        <w:tc>
          <w:tcPr>
            <w:tcW w:w="34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Снос</w:t>
            </w:r>
          </w:p>
        </w:tc>
        <w:tc>
          <w:tcPr>
            <w:tcW w:w="1791" w:type="pct"/>
            <w:gridSpan w:val="3"/>
            <w:tcBorders>
              <w:top w:val="single" w:sz="4" w:space="0" w:color="auto"/>
              <w:left w:val="nil"/>
              <w:bottom w:val="single" w:sz="4" w:space="0" w:color="auto"/>
              <w:right w:val="single" w:sz="4" w:space="0" w:color="auto"/>
            </w:tcBorders>
            <w:shd w:val="clear" w:color="auto" w:fill="auto"/>
            <w:noWrap/>
            <w:vAlign w:val="bottom"/>
            <w:hideMark/>
          </w:tcPr>
          <w:p w:rsidR="000376A9" w:rsidRPr="000376A9" w:rsidRDefault="000376A9" w:rsidP="006D1129">
            <w:pPr>
              <w:spacing w:after="0" w:line="240" w:lineRule="auto"/>
              <w:ind w:right="-175" w:hanging="74"/>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Ввод</w:t>
            </w:r>
          </w:p>
        </w:tc>
      </w:tr>
      <w:tr w:rsidR="000376A9" w:rsidRPr="000376A9" w:rsidTr="006D1129">
        <w:trPr>
          <w:trHeight w:val="315"/>
        </w:trPr>
        <w:tc>
          <w:tcPr>
            <w:tcW w:w="1256" w:type="pct"/>
            <w:vMerge/>
            <w:tcBorders>
              <w:top w:val="single" w:sz="4" w:space="0" w:color="auto"/>
              <w:left w:val="single" w:sz="4" w:space="0" w:color="auto"/>
              <w:bottom w:val="single" w:sz="4" w:space="0" w:color="auto"/>
              <w:right w:val="single" w:sz="4" w:space="0" w:color="auto"/>
            </w:tcBorders>
            <w:vAlign w:val="center"/>
            <w:hideMark/>
          </w:tcPr>
          <w:p w:rsidR="000376A9" w:rsidRPr="006D1129" w:rsidRDefault="000376A9" w:rsidP="006D1129">
            <w:pPr>
              <w:spacing w:after="0" w:line="240" w:lineRule="auto"/>
              <w:ind w:right="-107"/>
              <w:rPr>
                <w:rFonts w:ascii="Times New Roman" w:eastAsia="Times New Roman" w:hAnsi="Times New Roman"/>
                <w:color w:val="000000"/>
              </w:rPr>
            </w:pPr>
          </w:p>
        </w:tc>
        <w:tc>
          <w:tcPr>
            <w:tcW w:w="252" w:type="pct"/>
            <w:vMerge/>
            <w:tcBorders>
              <w:top w:val="nil"/>
              <w:left w:val="single" w:sz="4" w:space="0" w:color="auto"/>
              <w:bottom w:val="single" w:sz="4" w:space="0" w:color="auto"/>
              <w:right w:val="single" w:sz="4" w:space="0" w:color="auto"/>
            </w:tcBorders>
            <w:vAlign w:val="center"/>
            <w:hideMark/>
          </w:tcPr>
          <w:p w:rsidR="000376A9" w:rsidRPr="000376A9" w:rsidRDefault="000376A9" w:rsidP="006C5923">
            <w:pPr>
              <w:spacing w:after="0" w:line="240" w:lineRule="auto"/>
              <w:rPr>
                <w:rFonts w:ascii="Times New Roman" w:eastAsia="Times New Roman" w:hAnsi="Times New Roman"/>
                <w:color w:val="000000"/>
                <w:sz w:val="24"/>
                <w:szCs w:val="24"/>
              </w:rPr>
            </w:pPr>
          </w:p>
        </w:tc>
        <w:tc>
          <w:tcPr>
            <w:tcW w:w="537"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Инд</w:t>
            </w:r>
            <w:r>
              <w:rPr>
                <w:rFonts w:ascii="Times New Roman" w:eastAsia="Times New Roman" w:hAnsi="Times New Roman"/>
                <w:color w:val="000000"/>
                <w:sz w:val="24"/>
                <w:szCs w:val="24"/>
              </w:rPr>
              <w:t>-ое</w:t>
            </w:r>
            <w:r w:rsidRPr="000376A9">
              <w:rPr>
                <w:rFonts w:ascii="Times New Roman" w:eastAsia="Times New Roman" w:hAnsi="Times New Roman"/>
                <w:color w:val="000000"/>
                <w:sz w:val="24"/>
                <w:szCs w:val="24"/>
              </w:rPr>
              <w:t xml:space="preserve"> жилье</w:t>
            </w:r>
          </w:p>
        </w:tc>
        <w:tc>
          <w:tcPr>
            <w:tcW w:w="559"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Мн</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эт</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е жилье</w:t>
            </w:r>
          </w:p>
        </w:tc>
        <w:tc>
          <w:tcPr>
            <w:tcW w:w="265"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Всего</w:t>
            </w:r>
          </w:p>
        </w:tc>
        <w:tc>
          <w:tcPr>
            <w:tcW w:w="342" w:type="pct"/>
            <w:vMerge/>
            <w:tcBorders>
              <w:top w:val="nil"/>
              <w:left w:val="single" w:sz="4" w:space="0" w:color="auto"/>
              <w:bottom w:val="single" w:sz="4" w:space="0" w:color="auto"/>
              <w:right w:val="single" w:sz="4" w:space="0" w:color="auto"/>
            </w:tcBorders>
            <w:vAlign w:val="center"/>
            <w:hideMark/>
          </w:tcPr>
          <w:p w:rsidR="000376A9" w:rsidRPr="000376A9" w:rsidRDefault="000376A9" w:rsidP="006C5923">
            <w:pPr>
              <w:spacing w:after="0" w:line="240" w:lineRule="auto"/>
              <w:rPr>
                <w:rFonts w:ascii="Times New Roman" w:eastAsia="Times New Roman" w:hAnsi="Times New Roman"/>
                <w:color w:val="000000"/>
                <w:sz w:val="24"/>
                <w:szCs w:val="24"/>
              </w:rPr>
            </w:pPr>
          </w:p>
        </w:tc>
        <w:tc>
          <w:tcPr>
            <w:tcW w:w="794"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Инд</w:t>
            </w:r>
            <w:r>
              <w:rPr>
                <w:rFonts w:ascii="Times New Roman" w:eastAsia="Times New Roman" w:hAnsi="Times New Roman"/>
                <w:color w:val="000000"/>
                <w:sz w:val="24"/>
                <w:szCs w:val="24"/>
              </w:rPr>
              <w:t>-ое</w:t>
            </w:r>
            <w:r w:rsidRPr="000376A9">
              <w:rPr>
                <w:rFonts w:ascii="Times New Roman" w:eastAsia="Times New Roman" w:hAnsi="Times New Roman"/>
                <w:color w:val="000000"/>
                <w:sz w:val="24"/>
                <w:szCs w:val="24"/>
              </w:rPr>
              <w:t xml:space="preserve"> жилье</w:t>
            </w:r>
          </w:p>
        </w:tc>
        <w:tc>
          <w:tcPr>
            <w:tcW w:w="727"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C5923">
            <w:pPr>
              <w:spacing w:after="0" w:line="240" w:lineRule="auto"/>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Мн</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эт</w:t>
            </w:r>
            <w:r>
              <w:rPr>
                <w:rFonts w:ascii="Times New Roman" w:eastAsia="Times New Roman" w:hAnsi="Times New Roman"/>
                <w:color w:val="000000"/>
                <w:sz w:val="24"/>
                <w:szCs w:val="24"/>
              </w:rPr>
              <w:t>-</w:t>
            </w:r>
            <w:r w:rsidRPr="000376A9">
              <w:rPr>
                <w:rFonts w:ascii="Times New Roman" w:eastAsia="Times New Roman" w:hAnsi="Times New Roman"/>
                <w:color w:val="000000"/>
                <w:sz w:val="24"/>
                <w:szCs w:val="24"/>
              </w:rPr>
              <w:t>е жилье</w:t>
            </w:r>
          </w:p>
        </w:tc>
        <w:tc>
          <w:tcPr>
            <w:tcW w:w="270" w:type="pct"/>
            <w:tcBorders>
              <w:top w:val="nil"/>
              <w:left w:val="nil"/>
              <w:bottom w:val="single" w:sz="4" w:space="0" w:color="auto"/>
              <w:right w:val="single" w:sz="4" w:space="0" w:color="auto"/>
            </w:tcBorders>
            <w:shd w:val="clear" w:color="auto" w:fill="auto"/>
            <w:noWrap/>
            <w:vAlign w:val="bottom"/>
            <w:hideMark/>
          </w:tcPr>
          <w:p w:rsidR="000376A9" w:rsidRPr="000376A9" w:rsidRDefault="000376A9" w:rsidP="006D1129">
            <w:pPr>
              <w:spacing w:after="0" w:line="240" w:lineRule="auto"/>
              <w:ind w:right="-175" w:hanging="74"/>
              <w:jc w:val="center"/>
              <w:rPr>
                <w:rFonts w:ascii="Times New Roman" w:eastAsia="Times New Roman" w:hAnsi="Times New Roman"/>
                <w:color w:val="000000"/>
                <w:sz w:val="24"/>
                <w:szCs w:val="24"/>
              </w:rPr>
            </w:pPr>
            <w:r w:rsidRPr="000376A9">
              <w:rPr>
                <w:rFonts w:ascii="Times New Roman" w:eastAsia="Times New Roman" w:hAnsi="Times New Roman"/>
                <w:color w:val="000000"/>
                <w:sz w:val="24"/>
                <w:szCs w:val="24"/>
              </w:rPr>
              <w:t>Всего</w:t>
            </w:r>
          </w:p>
        </w:tc>
      </w:tr>
      <w:tr w:rsidR="000376A9" w:rsidRPr="000376A9" w:rsidTr="006D1129">
        <w:trPr>
          <w:trHeight w:val="293"/>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Восточный жилой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35,8</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jc w:val="center"/>
              <w:rPr>
                <w:rFonts w:ascii="Times New Roman" w:eastAsia="Times New Roman" w:hAnsi="Times New Roman"/>
                <w:color w:val="000000"/>
              </w:rPr>
            </w:pPr>
            <w:r w:rsidRPr="000376A9">
              <w:rPr>
                <w:rFonts w:ascii="Times New Roman" w:eastAsia="Times New Roman" w:hAnsi="Times New Roman"/>
                <w:color w:val="000000"/>
              </w:rPr>
              <w:t>34,2</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6,6</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176,0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182,6</w:t>
            </w:r>
          </w:p>
        </w:tc>
      </w:tr>
      <w:tr w:rsidR="000376A9" w:rsidRPr="000376A9" w:rsidTr="006D1129">
        <w:trPr>
          <w:trHeight w:val="8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Восточный промышленный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0,4</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4,2</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54,7</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58,9</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14,3</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175,0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175,0</w:t>
            </w:r>
          </w:p>
        </w:tc>
      </w:tr>
      <w:tr w:rsidR="000376A9" w:rsidRPr="000376A9" w:rsidTr="006D1129">
        <w:trPr>
          <w:trHeight w:val="8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Жилой р-н Нефтяников</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28,5</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28,5</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11,0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45,2</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45,2</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Западный жилой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11,6</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1,6</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322,5</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324,1</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788,2</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788,2</w:t>
            </w:r>
          </w:p>
        </w:tc>
      </w:tr>
      <w:tr w:rsidR="000376A9" w:rsidRPr="000376A9" w:rsidTr="006D1129">
        <w:trPr>
          <w:trHeight w:val="316"/>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Западный промышленный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1,7</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Барсово</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Дорожный</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3,0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3,0</w:t>
            </w:r>
          </w:p>
        </w:tc>
      </w:tr>
      <w:tr w:rsidR="000376A9" w:rsidRPr="000376A9" w:rsidTr="006D1129">
        <w:trPr>
          <w:trHeight w:val="63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Заячи остров (Юго-западный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Лесной</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2,1</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Лунный</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Снежный</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Таёжный</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7,2</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jc w:val="center"/>
              <w:rPr>
                <w:rFonts w:ascii="Times New Roman" w:eastAsia="Times New Roman" w:hAnsi="Times New Roman"/>
                <w:color w:val="000000"/>
              </w:rPr>
            </w:pPr>
            <w:r w:rsidRPr="000376A9">
              <w:rPr>
                <w:rFonts w:ascii="Times New Roman" w:eastAsia="Times New Roman" w:hAnsi="Times New Roman"/>
                <w:color w:val="000000"/>
              </w:rPr>
              <w:t>28,5</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35,7</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посёлок Юность</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207,7</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207,7</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169,0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169,0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Северный жилой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258"/>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Северный промышленный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0,0</w:t>
            </w:r>
          </w:p>
        </w:tc>
      </w:tr>
      <w:tr w:rsidR="000376A9" w:rsidRPr="000376A9" w:rsidTr="006D1129">
        <w:trPr>
          <w:trHeight w:val="120"/>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Северо-Восточный жилой р-н </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14,8</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178,7</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178,7</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59,4</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59,4</w:t>
            </w:r>
          </w:p>
        </w:tc>
      </w:tr>
      <w:tr w:rsidR="000376A9" w:rsidRPr="000376A9" w:rsidTr="006D1129">
        <w:trPr>
          <w:trHeight w:val="96"/>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Центральный жилой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74,1</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74,1</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155,0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155,0</w:t>
            </w:r>
          </w:p>
        </w:tc>
      </w:tr>
      <w:tr w:rsidR="000376A9" w:rsidRPr="000376A9" w:rsidTr="006D1129">
        <w:trPr>
          <w:trHeight w:val="196"/>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Юго-Западный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86,6</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86,6</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16,3</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86,6</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102,9</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6D1129" w:rsidRDefault="000376A9" w:rsidP="006D1129">
            <w:pPr>
              <w:spacing w:after="0" w:line="240" w:lineRule="auto"/>
              <w:ind w:right="-107"/>
              <w:rPr>
                <w:rFonts w:ascii="Times New Roman" w:eastAsia="Times New Roman" w:hAnsi="Times New Roman"/>
                <w:color w:val="000000"/>
              </w:rPr>
            </w:pPr>
            <w:r w:rsidRPr="006D1129">
              <w:rPr>
                <w:rFonts w:ascii="Times New Roman" w:eastAsia="Times New Roman" w:hAnsi="Times New Roman"/>
                <w:color w:val="000000"/>
              </w:rPr>
              <w:t>Южный  р-н</w:t>
            </w:r>
          </w:p>
        </w:tc>
        <w:tc>
          <w:tcPr>
            <w:tcW w:w="25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3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559"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265"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342"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94"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0,0</w:t>
            </w:r>
          </w:p>
        </w:tc>
        <w:tc>
          <w:tcPr>
            <w:tcW w:w="727" w:type="pct"/>
            <w:tcBorders>
              <w:top w:val="nil"/>
              <w:left w:val="nil"/>
              <w:bottom w:val="single" w:sz="4" w:space="0" w:color="auto"/>
              <w:right w:val="single" w:sz="4" w:space="0" w:color="auto"/>
            </w:tcBorders>
            <w:shd w:val="clear" w:color="auto" w:fill="auto"/>
            <w:noWrap/>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71,0</w:t>
            </w:r>
          </w:p>
        </w:tc>
        <w:tc>
          <w:tcPr>
            <w:tcW w:w="270" w:type="pct"/>
            <w:tcBorders>
              <w:top w:val="nil"/>
              <w:left w:val="nil"/>
              <w:bottom w:val="single" w:sz="4" w:space="0" w:color="auto"/>
              <w:right w:val="single" w:sz="4" w:space="0" w:color="auto"/>
            </w:tcBorders>
            <w:shd w:val="clear" w:color="auto" w:fill="auto"/>
            <w:noWrap/>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71,0</w:t>
            </w:r>
          </w:p>
        </w:tc>
      </w:tr>
      <w:tr w:rsidR="000376A9" w:rsidRPr="000376A9" w:rsidTr="006D1129">
        <w:trPr>
          <w:trHeight w:val="315"/>
        </w:trPr>
        <w:tc>
          <w:tcPr>
            <w:tcW w:w="1256" w:type="pct"/>
            <w:tcBorders>
              <w:top w:val="nil"/>
              <w:left w:val="single" w:sz="4" w:space="0" w:color="auto"/>
              <w:bottom w:val="single" w:sz="4" w:space="0" w:color="auto"/>
              <w:right w:val="single" w:sz="4" w:space="0" w:color="auto"/>
            </w:tcBorders>
            <w:shd w:val="clear" w:color="auto" w:fill="auto"/>
            <w:vAlign w:val="center"/>
            <w:hideMark/>
          </w:tcPr>
          <w:p w:rsidR="000376A9" w:rsidRPr="000376A9" w:rsidRDefault="000376A9" w:rsidP="006D1129">
            <w:pPr>
              <w:spacing w:after="0" w:line="240" w:lineRule="auto"/>
              <w:ind w:right="-107"/>
              <w:jc w:val="center"/>
              <w:rPr>
                <w:rFonts w:ascii="Times New Roman" w:eastAsia="Times New Roman" w:hAnsi="Times New Roman"/>
                <w:b/>
                <w:bCs/>
                <w:color w:val="000000"/>
                <w:sz w:val="24"/>
                <w:szCs w:val="24"/>
              </w:rPr>
            </w:pPr>
            <w:r w:rsidRPr="000376A9">
              <w:rPr>
                <w:rFonts w:ascii="Times New Roman" w:eastAsia="Times New Roman" w:hAnsi="Times New Roman"/>
                <w:b/>
                <w:bCs/>
                <w:color w:val="000000"/>
                <w:sz w:val="24"/>
                <w:szCs w:val="24"/>
              </w:rPr>
              <w:t>Всего по городу</w:t>
            </w:r>
          </w:p>
        </w:tc>
        <w:tc>
          <w:tcPr>
            <w:tcW w:w="252"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64,7</w:t>
            </w:r>
          </w:p>
        </w:tc>
        <w:tc>
          <w:tcPr>
            <w:tcW w:w="537"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6,8</w:t>
            </w:r>
          </w:p>
        </w:tc>
        <w:tc>
          <w:tcPr>
            <w:tcW w:w="559"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952,8</w:t>
            </w:r>
          </w:p>
        </w:tc>
        <w:tc>
          <w:tcPr>
            <w:tcW w:w="265"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959,6</w:t>
            </w:r>
          </w:p>
        </w:tc>
        <w:tc>
          <w:tcPr>
            <w:tcW w:w="342"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69,2</w:t>
            </w:r>
          </w:p>
        </w:tc>
        <w:tc>
          <w:tcPr>
            <w:tcW w:w="794"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30,1</w:t>
            </w:r>
          </w:p>
        </w:tc>
        <w:tc>
          <w:tcPr>
            <w:tcW w:w="727" w:type="pct"/>
            <w:tcBorders>
              <w:top w:val="nil"/>
              <w:left w:val="nil"/>
              <w:bottom w:val="single" w:sz="4" w:space="0" w:color="auto"/>
              <w:right w:val="single" w:sz="4" w:space="0" w:color="auto"/>
            </w:tcBorders>
            <w:shd w:val="clear" w:color="auto" w:fill="auto"/>
            <w:vAlign w:val="center"/>
          </w:tcPr>
          <w:p w:rsidR="000376A9" w:rsidRPr="000376A9" w:rsidRDefault="000376A9" w:rsidP="000376A9">
            <w:pPr>
              <w:spacing w:after="0" w:line="240" w:lineRule="auto"/>
              <w:jc w:val="center"/>
              <w:rPr>
                <w:rFonts w:ascii="Times New Roman" w:eastAsia="Times New Roman" w:hAnsi="Times New Roman"/>
                <w:color w:val="000000"/>
              </w:rPr>
            </w:pPr>
            <w:r w:rsidRPr="000376A9">
              <w:rPr>
                <w:rFonts w:ascii="Times New Roman" w:eastAsia="Times New Roman" w:hAnsi="Times New Roman"/>
                <w:color w:val="000000"/>
              </w:rPr>
              <w:t>1756,8</w:t>
            </w:r>
          </w:p>
        </w:tc>
        <w:tc>
          <w:tcPr>
            <w:tcW w:w="270" w:type="pct"/>
            <w:tcBorders>
              <w:top w:val="nil"/>
              <w:left w:val="nil"/>
              <w:bottom w:val="single" w:sz="4" w:space="0" w:color="auto"/>
              <w:right w:val="single" w:sz="4" w:space="0" w:color="auto"/>
            </w:tcBorders>
            <w:shd w:val="clear" w:color="auto" w:fill="auto"/>
            <w:vAlign w:val="center"/>
          </w:tcPr>
          <w:p w:rsidR="000376A9" w:rsidRPr="000376A9" w:rsidRDefault="000376A9" w:rsidP="006D1129">
            <w:pPr>
              <w:spacing w:after="0" w:line="240" w:lineRule="auto"/>
              <w:ind w:right="-175" w:hanging="74"/>
              <w:jc w:val="center"/>
              <w:rPr>
                <w:rFonts w:ascii="Times New Roman" w:eastAsia="Times New Roman" w:hAnsi="Times New Roman"/>
                <w:color w:val="000000"/>
              </w:rPr>
            </w:pPr>
            <w:r w:rsidRPr="000376A9">
              <w:rPr>
                <w:rFonts w:ascii="Times New Roman" w:eastAsia="Times New Roman" w:hAnsi="Times New Roman"/>
                <w:color w:val="000000"/>
              </w:rPr>
              <w:t>1786,9</w:t>
            </w:r>
          </w:p>
        </w:tc>
      </w:tr>
    </w:tbl>
    <w:p w:rsidR="00C7165E" w:rsidRPr="00AE70DB" w:rsidRDefault="00F864AA" w:rsidP="00F864AA">
      <w:pPr>
        <w:spacing w:before="120"/>
        <w:rPr>
          <w:rFonts w:ascii="Times New Roman" w:hAnsi="Times New Roman"/>
          <w:sz w:val="24"/>
          <w:szCs w:val="24"/>
        </w:rPr>
      </w:pPr>
      <w:r>
        <w:t>*</w:t>
      </w:r>
      <w:r w:rsidRPr="00F864AA">
        <w:t xml:space="preserve">указанные в таблице периоды приняты в соответствии с предоставленными </w:t>
      </w:r>
      <w:r>
        <w:t>материалами</w:t>
      </w:r>
    </w:p>
    <w:p w:rsidR="00B47EDA" w:rsidRPr="00AE70DB" w:rsidRDefault="00B47EDA" w:rsidP="00F864AA">
      <w:pPr>
        <w:spacing w:before="120" w:after="0" w:line="240" w:lineRule="auto"/>
        <w:rPr>
          <w:rFonts w:ascii="Times New Roman" w:hAnsi="Times New Roman"/>
          <w:sz w:val="24"/>
          <w:szCs w:val="24"/>
        </w:rPr>
        <w:sectPr w:rsidR="00B47EDA" w:rsidRPr="00AE70DB" w:rsidSect="006D1129">
          <w:pgSz w:w="16838" w:h="11906" w:orient="landscape"/>
          <w:pgMar w:top="1134" w:right="851" w:bottom="1134" w:left="1418" w:header="709" w:footer="0" w:gutter="0"/>
          <w:cols w:space="708"/>
          <w:docGrid w:linePitch="360"/>
        </w:sectPr>
      </w:pPr>
    </w:p>
    <w:p w:rsidR="008B4247" w:rsidRDefault="002562BA" w:rsidP="006D1129">
      <w:pPr>
        <w:spacing w:before="120" w:after="0" w:line="360" w:lineRule="auto"/>
        <w:ind w:firstLine="709"/>
        <w:jc w:val="both"/>
        <w:rPr>
          <w:rFonts w:ascii="Times New Roman" w:hAnsi="Times New Roman"/>
          <w:sz w:val="24"/>
          <w:szCs w:val="24"/>
        </w:rPr>
      </w:pPr>
      <w:r>
        <w:rPr>
          <w:rFonts w:ascii="Times New Roman" w:hAnsi="Times New Roman"/>
          <w:sz w:val="24"/>
          <w:szCs w:val="24"/>
        </w:rPr>
        <w:lastRenderedPageBreak/>
        <w:t>В соответствии с данными Генерального плана г. Сургута до 2026 года планируется ввод в эксплуатацию общеобразовательных учебных заведений и дошкольных образовател</w:t>
      </w:r>
      <w:r>
        <w:rPr>
          <w:rFonts w:ascii="Times New Roman" w:hAnsi="Times New Roman"/>
          <w:sz w:val="24"/>
          <w:szCs w:val="24"/>
        </w:rPr>
        <w:t>ь</w:t>
      </w:r>
      <w:r w:rsidRPr="002224AF">
        <w:rPr>
          <w:rFonts w:ascii="Times New Roman" w:hAnsi="Times New Roman"/>
          <w:sz w:val="24"/>
          <w:szCs w:val="24"/>
        </w:rPr>
        <w:t xml:space="preserve">ный учреждений на </w:t>
      </w:r>
      <w:r w:rsidR="007119B0" w:rsidRPr="002224AF">
        <w:rPr>
          <w:rFonts w:ascii="Times New Roman" w:hAnsi="Times New Roman"/>
          <w:sz w:val="24"/>
          <w:szCs w:val="24"/>
        </w:rPr>
        <w:t xml:space="preserve">27 492 и 7 637учащихся соответственно (таблицы </w:t>
      </w:r>
      <w:r w:rsidR="002224AF" w:rsidRPr="002224AF">
        <w:rPr>
          <w:rFonts w:ascii="Times New Roman" w:hAnsi="Times New Roman"/>
          <w:sz w:val="24"/>
          <w:szCs w:val="24"/>
        </w:rPr>
        <w:t>3.4 и 3.5</w:t>
      </w:r>
      <w:r w:rsidR="006D1129">
        <w:rPr>
          <w:rFonts w:ascii="Times New Roman" w:hAnsi="Times New Roman"/>
          <w:sz w:val="24"/>
          <w:szCs w:val="24"/>
        </w:rPr>
        <w:t>).</w:t>
      </w:r>
    </w:p>
    <w:p w:rsidR="00B04AEE" w:rsidRDefault="002224AF" w:rsidP="00685BA9">
      <w:pPr>
        <w:pStyle w:val="112"/>
      </w:pPr>
      <w:r w:rsidRPr="00AE70DB">
        <w:t xml:space="preserve">Размещение объемов </w:t>
      </w:r>
      <w:r>
        <w:t>общеобразовательных учреждений (школ)</w:t>
      </w:r>
      <w:r w:rsidRPr="00AE70DB">
        <w:t xml:space="preserve"> по планировочным  районам города и по этапам расчетного периода</w:t>
      </w:r>
    </w:p>
    <w:tbl>
      <w:tblPr>
        <w:tblW w:w="5000" w:type="pct"/>
        <w:tblLook w:val="04A0" w:firstRow="1" w:lastRow="0" w:firstColumn="1" w:lastColumn="0" w:noHBand="0" w:noVBand="1"/>
      </w:tblPr>
      <w:tblGrid>
        <w:gridCol w:w="4484"/>
        <w:gridCol w:w="1344"/>
        <w:gridCol w:w="1344"/>
        <w:gridCol w:w="1344"/>
        <w:gridCol w:w="1337"/>
      </w:tblGrid>
      <w:tr w:rsidR="00B04AEE" w:rsidRPr="006D1129" w:rsidTr="00CD3DCA">
        <w:trPr>
          <w:trHeight w:val="300"/>
        </w:trPr>
        <w:tc>
          <w:tcPr>
            <w:tcW w:w="2188" w:type="pct"/>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04AEE" w:rsidRPr="006D1129" w:rsidRDefault="00B04AEE" w:rsidP="00B04AEE">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Единица территориального деления</w:t>
            </w:r>
          </w:p>
          <w:p w:rsidR="00B04AEE" w:rsidRPr="006D1129" w:rsidRDefault="00B04AEE" w:rsidP="00B04AEE">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(район)</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04AEE" w:rsidRPr="006D1129" w:rsidRDefault="00B04AEE" w:rsidP="00B04AEE">
            <w:pPr>
              <w:spacing w:after="0" w:line="240" w:lineRule="auto"/>
              <w:jc w:val="center"/>
              <w:rPr>
                <w:rFonts w:ascii="Times New Roman" w:eastAsia="Times New Roman" w:hAnsi="Times New Roman"/>
                <w:color w:val="000000"/>
                <w:sz w:val="20"/>
                <w:szCs w:val="20"/>
              </w:rPr>
            </w:pPr>
            <w:r w:rsidRPr="006D1129">
              <w:rPr>
                <w:rFonts w:ascii="Times New Roman" w:eastAsia="Times New Roman" w:hAnsi="Times New Roman"/>
                <w:color w:val="000000"/>
                <w:sz w:val="20"/>
                <w:szCs w:val="20"/>
              </w:rPr>
              <w:t>2017</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04AEE" w:rsidRPr="006D1129" w:rsidRDefault="00B04AEE" w:rsidP="00B04AEE">
            <w:pPr>
              <w:spacing w:after="0" w:line="240" w:lineRule="auto"/>
              <w:jc w:val="center"/>
              <w:rPr>
                <w:rFonts w:ascii="Times New Roman" w:eastAsia="Times New Roman" w:hAnsi="Times New Roman"/>
                <w:color w:val="000000"/>
                <w:sz w:val="20"/>
                <w:szCs w:val="20"/>
              </w:rPr>
            </w:pPr>
            <w:r w:rsidRPr="006D1129">
              <w:rPr>
                <w:rFonts w:ascii="Times New Roman" w:eastAsia="Times New Roman" w:hAnsi="Times New Roman"/>
                <w:color w:val="000000"/>
                <w:sz w:val="20"/>
                <w:szCs w:val="20"/>
              </w:rPr>
              <w:t>2018-2020</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B04AEE" w:rsidRPr="006D1129" w:rsidRDefault="00B04AEE" w:rsidP="00B04AEE">
            <w:pPr>
              <w:spacing w:after="0" w:line="240" w:lineRule="auto"/>
              <w:jc w:val="center"/>
              <w:rPr>
                <w:rFonts w:ascii="Times New Roman" w:eastAsia="Times New Roman" w:hAnsi="Times New Roman"/>
                <w:color w:val="000000"/>
                <w:sz w:val="20"/>
                <w:szCs w:val="20"/>
              </w:rPr>
            </w:pPr>
            <w:r w:rsidRPr="006D1129">
              <w:rPr>
                <w:rFonts w:ascii="Times New Roman" w:eastAsia="Times New Roman" w:hAnsi="Times New Roman"/>
                <w:color w:val="000000"/>
                <w:sz w:val="20"/>
                <w:szCs w:val="20"/>
              </w:rPr>
              <w:t>2021-2023</w:t>
            </w:r>
          </w:p>
        </w:tc>
        <w:tc>
          <w:tcPr>
            <w:tcW w:w="701" w:type="pct"/>
            <w:tcBorders>
              <w:top w:val="single" w:sz="4" w:space="0" w:color="auto"/>
              <w:left w:val="nil"/>
              <w:bottom w:val="single" w:sz="4" w:space="0" w:color="auto"/>
              <w:right w:val="single" w:sz="4" w:space="0" w:color="auto"/>
            </w:tcBorders>
            <w:shd w:val="clear" w:color="auto" w:fill="auto"/>
            <w:vAlign w:val="center"/>
            <w:hideMark/>
          </w:tcPr>
          <w:p w:rsidR="00B04AEE" w:rsidRPr="006D1129" w:rsidRDefault="00B04AEE" w:rsidP="00B04AEE">
            <w:pPr>
              <w:spacing w:after="0" w:line="240" w:lineRule="auto"/>
              <w:jc w:val="center"/>
              <w:rPr>
                <w:rFonts w:ascii="Times New Roman" w:eastAsia="Times New Roman" w:hAnsi="Times New Roman"/>
                <w:color w:val="000000"/>
                <w:sz w:val="20"/>
                <w:szCs w:val="20"/>
              </w:rPr>
            </w:pPr>
            <w:r w:rsidRPr="006D1129">
              <w:rPr>
                <w:rFonts w:ascii="Times New Roman" w:eastAsia="Times New Roman" w:hAnsi="Times New Roman"/>
                <w:color w:val="000000"/>
                <w:sz w:val="20"/>
                <w:szCs w:val="20"/>
              </w:rPr>
              <w:t>2024-2026</w:t>
            </w:r>
          </w:p>
        </w:tc>
      </w:tr>
      <w:tr w:rsidR="00B04AEE" w:rsidRPr="006D1129" w:rsidTr="00CD3DCA">
        <w:trPr>
          <w:trHeight w:val="300"/>
        </w:trPr>
        <w:tc>
          <w:tcPr>
            <w:tcW w:w="2188" w:type="pct"/>
            <w:vMerge/>
            <w:tcBorders>
              <w:top w:val="single" w:sz="4" w:space="0" w:color="auto"/>
              <w:left w:val="single" w:sz="4" w:space="0" w:color="auto"/>
              <w:bottom w:val="single" w:sz="4" w:space="0" w:color="000000"/>
              <w:right w:val="single" w:sz="4" w:space="0" w:color="auto"/>
            </w:tcBorders>
            <w:vAlign w:val="center"/>
            <w:hideMark/>
          </w:tcPr>
          <w:p w:rsidR="00B04AEE" w:rsidRPr="006D1129" w:rsidRDefault="00B04AEE" w:rsidP="00B04AEE">
            <w:pPr>
              <w:spacing w:after="0" w:line="240" w:lineRule="auto"/>
              <w:rPr>
                <w:rFonts w:ascii="Times New Roman" w:eastAsia="Times New Roman" w:hAnsi="Times New Roman"/>
                <w:color w:val="000000"/>
              </w:rPr>
            </w:pPr>
          </w:p>
        </w:tc>
        <w:tc>
          <w:tcPr>
            <w:tcW w:w="2812"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04AEE" w:rsidRPr="006D1129" w:rsidRDefault="00B04AEE" w:rsidP="00B04AEE">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Кол-во учащихся, ед</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ВОСТОЧНЫЙ ЖИЛОЙ 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500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2500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2325</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6160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ВОСТОЧНЫЙ ПРОМЫШЛЕННЫЙ 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ЖИЛОЙ РАЙОН НЕФТЯНИКОВ</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450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1700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ЗАПАДНЫЙ ЖИЛОЙ 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1500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П. ЮНОСТЬ</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2083</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СЕВЕРО-ВОСТОЧНЫЙ ЖИЛОЙ 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2783</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400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4691</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ЦЕНТРАЛЬНЫЙ ЖИЛОЙ 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900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1000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Юго-западный жилой микрорайон</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0</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500</w:t>
            </w:r>
          </w:p>
        </w:tc>
      </w:tr>
      <w:tr w:rsidR="00B04AEE" w:rsidRPr="006D1129" w:rsidTr="00CD3DCA">
        <w:trPr>
          <w:trHeight w:val="300"/>
        </w:trPr>
        <w:tc>
          <w:tcPr>
            <w:tcW w:w="2188" w:type="pct"/>
            <w:tcBorders>
              <w:top w:val="nil"/>
              <w:left w:val="single" w:sz="4" w:space="0" w:color="auto"/>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rPr>
                <w:rFonts w:ascii="Times New Roman" w:eastAsia="Times New Roman" w:hAnsi="Times New Roman"/>
                <w:color w:val="000000"/>
              </w:rPr>
            </w:pPr>
            <w:r w:rsidRPr="006D1129">
              <w:rPr>
                <w:rFonts w:ascii="Times New Roman" w:eastAsia="Times New Roman" w:hAnsi="Times New Roman"/>
                <w:color w:val="000000"/>
              </w:rPr>
              <w:t>Итого по городу</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1400</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8233</w:t>
            </w:r>
          </w:p>
        </w:tc>
        <w:tc>
          <w:tcPr>
            <w:tcW w:w="704"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6508</w:t>
            </w:r>
          </w:p>
        </w:tc>
        <w:tc>
          <w:tcPr>
            <w:tcW w:w="701" w:type="pct"/>
            <w:tcBorders>
              <w:top w:val="nil"/>
              <w:left w:val="nil"/>
              <w:bottom w:val="single" w:sz="4" w:space="0" w:color="auto"/>
              <w:right w:val="single" w:sz="4" w:space="0" w:color="auto"/>
            </w:tcBorders>
            <w:shd w:val="clear" w:color="auto" w:fill="auto"/>
            <w:noWrap/>
            <w:vAlign w:val="bottom"/>
            <w:hideMark/>
          </w:tcPr>
          <w:p w:rsidR="00B04AEE" w:rsidRPr="006D1129" w:rsidRDefault="00B04AEE" w:rsidP="00B04AEE">
            <w:pPr>
              <w:spacing w:after="0" w:line="240" w:lineRule="auto"/>
              <w:jc w:val="right"/>
              <w:rPr>
                <w:rFonts w:ascii="Times New Roman" w:eastAsia="Times New Roman" w:hAnsi="Times New Roman"/>
                <w:color w:val="000000"/>
              </w:rPr>
            </w:pPr>
            <w:r w:rsidRPr="006D1129">
              <w:rPr>
                <w:rFonts w:ascii="Times New Roman" w:eastAsia="Times New Roman" w:hAnsi="Times New Roman"/>
                <w:color w:val="000000"/>
              </w:rPr>
              <w:t>11351</w:t>
            </w:r>
          </w:p>
        </w:tc>
      </w:tr>
    </w:tbl>
    <w:p w:rsidR="00B04AEE" w:rsidRDefault="00B04AEE" w:rsidP="00B04AEE">
      <w:pPr>
        <w:spacing w:before="120" w:after="0" w:line="240" w:lineRule="auto"/>
        <w:jc w:val="both"/>
        <w:rPr>
          <w:rFonts w:ascii="Times New Roman" w:hAnsi="Times New Roman"/>
          <w:sz w:val="24"/>
          <w:szCs w:val="24"/>
        </w:rPr>
      </w:pPr>
    </w:p>
    <w:p w:rsidR="00B04AEE" w:rsidRDefault="002224AF" w:rsidP="00685BA9">
      <w:pPr>
        <w:pStyle w:val="112"/>
      </w:pPr>
      <w:r w:rsidRPr="00AE70DB">
        <w:t xml:space="preserve">Размещение объемов </w:t>
      </w:r>
      <w:r>
        <w:t xml:space="preserve">дошкольных учреждений </w:t>
      </w:r>
      <w:r w:rsidRPr="00AE70DB">
        <w:t>по планирово</w:t>
      </w:r>
      <w:r w:rsidRPr="00AE70DB">
        <w:t>ч</w:t>
      </w:r>
      <w:r w:rsidRPr="00AE70DB">
        <w:t>ным районам города и по этапам расчетного периода</w:t>
      </w:r>
    </w:p>
    <w:tbl>
      <w:tblPr>
        <w:tblW w:w="5000" w:type="pct"/>
        <w:tblLook w:val="04A0" w:firstRow="1" w:lastRow="0" w:firstColumn="1" w:lastColumn="0" w:noHBand="0" w:noVBand="1"/>
      </w:tblPr>
      <w:tblGrid>
        <w:gridCol w:w="4483"/>
        <w:gridCol w:w="1342"/>
        <w:gridCol w:w="1342"/>
        <w:gridCol w:w="1342"/>
        <w:gridCol w:w="1344"/>
      </w:tblGrid>
      <w:tr w:rsidR="00B04AEE" w:rsidRPr="00B04AEE" w:rsidTr="00CD3DCA">
        <w:trPr>
          <w:trHeight w:val="300"/>
        </w:trPr>
        <w:tc>
          <w:tcPr>
            <w:tcW w:w="227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04AEE" w:rsidRPr="00B04AEE" w:rsidRDefault="00B04AEE" w:rsidP="00B04AEE">
            <w:pPr>
              <w:spacing w:after="0" w:line="240" w:lineRule="auto"/>
              <w:jc w:val="center"/>
              <w:rPr>
                <w:rFonts w:ascii="Times New Roman" w:eastAsia="Times New Roman" w:hAnsi="Times New Roman"/>
                <w:color w:val="000000"/>
              </w:rPr>
            </w:pPr>
            <w:r w:rsidRPr="00B04AEE">
              <w:rPr>
                <w:rFonts w:ascii="Times New Roman" w:eastAsia="Times New Roman" w:hAnsi="Times New Roman"/>
                <w:color w:val="000000"/>
              </w:rPr>
              <w:t>Единица территориального деления (район)</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B04AEE" w:rsidRPr="00B04AEE" w:rsidRDefault="00B04AEE" w:rsidP="00B04AEE">
            <w:pPr>
              <w:spacing w:after="0" w:line="240" w:lineRule="auto"/>
              <w:jc w:val="center"/>
              <w:rPr>
                <w:rFonts w:ascii="Times New Roman" w:eastAsia="Times New Roman" w:hAnsi="Times New Roman"/>
                <w:color w:val="000000"/>
                <w:sz w:val="20"/>
                <w:szCs w:val="20"/>
              </w:rPr>
            </w:pPr>
            <w:r w:rsidRPr="00B04AEE">
              <w:rPr>
                <w:rFonts w:ascii="Times New Roman" w:eastAsia="Times New Roman" w:hAnsi="Times New Roman"/>
                <w:color w:val="000000"/>
                <w:sz w:val="20"/>
                <w:szCs w:val="20"/>
              </w:rPr>
              <w:t>2017</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B04AEE" w:rsidRPr="00B04AEE" w:rsidRDefault="00B04AEE" w:rsidP="00B04AEE">
            <w:pPr>
              <w:spacing w:after="0" w:line="240" w:lineRule="auto"/>
              <w:jc w:val="center"/>
              <w:rPr>
                <w:rFonts w:ascii="Times New Roman" w:eastAsia="Times New Roman" w:hAnsi="Times New Roman"/>
                <w:color w:val="000000"/>
                <w:sz w:val="20"/>
                <w:szCs w:val="20"/>
              </w:rPr>
            </w:pPr>
            <w:r w:rsidRPr="00B04AEE">
              <w:rPr>
                <w:rFonts w:ascii="Times New Roman" w:eastAsia="Times New Roman" w:hAnsi="Times New Roman"/>
                <w:color w:val="000000"/>
                <w:sz w:val="20"/>
                <w:szCs w:val="20"/>
              </w:rPr>
              <w:t>2018-2020</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B04AEE" w:rsidRPr="00B04AEE" w:rsidRDefault="00B04AEE" w:rsidP="00B04AEE">
            <w:pPr>
              <w:spacing w:after="0" w:line="240" w:lineRule="auto"/>
              <w:jc w:val="center"/>
              <w:rPr>
                <w:rFonts w:ascii="Times New Roman" w:eastAsia="Times New Roman" w:hAnsi="Times New Roman"/>
                <w:color w:val="000000"/>
                <w:sz w:val="20"/>
                <w:szCs w:val="20"/>
              </w:rPr>
            </w:pPr>
            <w:r w:rsidRPr="00B04AEE">
              <w:rPr>
                <w:rFonts w:ascii="Times New Roman" w:eastAsia="Times New Roman" w:hAnsi="Times New Roman"/>
                <w:color w:val="000000"/>
                <w:sz w:val="20"/>
                <w:szCs w:val="20"/>
              </w:rPr>
              <w:t>2021-2023</w:t>
            </w:r>
          </w:p>
        </w:tc>
        <w:tc>
          <w:tcPr>
            <w:tcW w:w="682" w:type="pct"/>
            <w:tcBorders>
              <w:top w:val="single" w:sz="4" w:space="0" w:color="auto"/>
              <w:left w:val="nil"/>
              <w:bottom w:val="single" w:sz="4" w:space="0" w:color="auto"/>
              <w:right w:val="single" w:sz="4" w:space="0" w:color="auto"/>
            </w:tcBorders>
            <w:shd w:val="clear" w:color="auto" w:fill="auto"/>
            <w:vAlign w:val="center"/>
            <w:hideMark/>
          </w:tcPr>
          <w:p w:rsidR="00B04AEE" w:rsidRPr="00B04AEE" w:rsidRDefault="00B04AEE" w:rsidP="00B04AEE">
            <w:pPr>
              <w:spacing w:after="0" w:line="240" w:lineRule="auto"/>
              <w:jc w:val="center"/>
              <w:rPr>
                <w:rFonts w:ascii="Times New Roman" w:eastAsia="Times New Roman" w:hAnsi="Times New Roman"/>
                <w:color w:val="000000"/>
                <w:sz w:val="20"/>
                <w:szCs w:val="20"/>
              </w:rPr>
            </w:pPr>
            <w:r w:rsidRPr="00B04AEE">
              <w:rPr>
                <w:rFonts w:ascii="Times New Roman" w:eastAsia="Times New Roman" w:hAnsi="Times New Roman"/>
                <w:color w:val="000000"/>
                <w:sz w:val="20"/>
                <w:szCs w:val="20"/>
              </w:rPr>
              <w:t>2024-2026</w:t>
            </w:r>
          </w:p>
        </w:tc>
      </w:tr>
      <w:tr w:rsidR="00B04AEE" w:rsidRPr="00B04AEE" w:rsidTr="00CD3DCA">
        <w:trPr>
          <w:trHeight w:val="300"/>
        </w:trPr>
        <w:tc>
          <w:tcPr>
            <w:tcW w:w="2275" w:type="pct"/>
            <w:vMerge/>
            <w:tcBorders>
              <w:top w:val="single" w:sz="4" w:space="0" w:color="auto"/>
              <w:left w:val="single" w:sz="4" w:space="0" w:color="auto"/>
              <w:bottom w:val="single" w:sz="4" w:space="0" w:color="auto"/>
              <w:right w:val="single" w:sz="4" w:space="0" w:color="auto"/>
            </w:tcBorders>
            <w:vAlign w:val="center"/>
            <w:hideMark/>
          </w:tcPr>
          <w:p w:rsidR="00B04AEE" w:rsidRPr="00B04AEE" w:rsidRDefault="00B04AEE" w:rsidP="00B04AEE">
            <w:pPr>
              <w:spacing w:after="0" w:line="240" w:lineRule="auto"/>
              <w:rPr>
                <w:rFonts w:ascii="Times New Roman" w:eastAsia="Times New Roman" w:hAnsi="Times New Roman"/>
                <w:color w:val="000000"/>
              </w:rPr>
            </w:pPr>
          </w:p>
        </w:tc>
        <w:tc>
          <w:tcPr>
            <w:tcW w:w="2725" w:type="pct"/>
            <w:gridSpan w:val="4"/>
            <w:tcBorders>
              <w:top w:val="single" w:sz="4" w:space="0" w:color="auto"/>
              <w:left w:val="nil"/>
              <w:bottom w:val="single" w:sz="4" w:space="0" w:color="auto"/>
              <w:right w:val="single" w:sz="4" w:space="0" w:color="000000"/>
            </w:tcBorders>
            <w:shd w:val="clear" w:color="auto" w:fill="auto"/>
            <w:noWrap/>
            <w:vAlign w:val="bottom"/>
            <w:hideMark/>
          </w:tcPr>
          <w:p w:rsidR="00B04AEE" w:rsidRPr="00B04AEE" w:rsidRDefault="00B04AEE" w:rsidP="00B04AEE">
            <w:pPr>
              <w:spacing w:after="0" w:line="240" w:lineRule="auto"/>
              <w:jc w:val="center"/>
              <w:rPr>
                <w:rFonts w:ascii="Times New Roman" w:eastAsia="Times New Roman" w:hAnsi="Times New Roman"/>
                <w:color w:val="000000"/>
              </w:rPr>
            </w:pPr>
            <w:r w:rsidRPr="00B04AEE">
              <w:rPr>
                <w:rFonts w:ascii="Times New Roman" w:eastAsia="Times New Roman" w:hAnsi="Times New Roman"/>
                <w:color w:val="000000"/>
              </w:rPr>
              <w:t>Кол-во учащихся, ед</w:t>
            </w:r>
          </w:p>
        </w:tc>
      </w:tr>
      <w:tr w:rsidR="00CD3DCA"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CD3DCA" w:rsidRPr="00B04AEE" w:rsidRDefault="00CD3DCA" w:rsidP="00CD3DCA">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ВОСТОЧНЫЙ ЖИЛОЙ РАЙОН</w:t>
            </w:r>
          </w:p>
        </w:tc>
        <w:tc>
          <w:tcPr>
            <w:tcW w:w="681" w:type="pct"/>
            <w:tcBorders>
              <w:top w:val="nil"/>
              <w:left w:val="nil"/>
              <w:bottom w:val="single" w:sz="4" w:space="0" w:color="auto"/>
              <w:right w:val="single" w:sz="4" w:space="0" w:color="auto"/>
            </w:tcBorders>
            <w:shd w:val="clear" w:color="auto" w:fill="auto"/>
            <w:noWrap/>
            <w:vAlign w:val="bottom"/>
            <w:hideMark/>
          </w:tcPr>
          <w:p w:rsidR="00CD3DCA" w:rsidRPr="00B04AEE" w:rsidRDefault="00CD3DCA" w:rsidP="00CD3DCA">
            <w:pPr>
              <w:spacing w:after="0" w:line="240" w:lineRule="auto"/>
              <w:jc w:val="right"/>
              <w:rPr>
                <w:rFonts w:ascii="Calibri" w:eastAsia="Times New Roman" w:hAnsi="Calibri" w:cs="Calibri"/>
                <w:color w:val="000000"/>
              </w:rPr>
            </w:pPr>
            <w:r w:rsidRPr="00B04AEE">
              <w:rPr>
                <w:rFonts w:ascii="Calibri" w:eastAsia="Times New Roman" w:hAnsi="Calibri" w:cs="Calibri"/>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CD3DCA" w:rsidRPr="00B04AEE" w:rsidRDefault="00CD3DCA" w:rsidP="00CD3DCA">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1010</w:t>
            </w:r>
          </w:p>
        </w:tc>
        <w:tc>
          <w:tcPr>
            <w:tcW w:w="681" w:type="pct"/>
            <w:tcBorders>
              <w:top w:val="nil"/>
              <w:left w:val="nil"/>
              <w:bottom w:val="single" w:sz="4" w:space="0" w:color="auto"/>
              <w:right w:val="single" w:sz="4" w:space="0" w:color="auto"/>
            </w:tcBorders>
            <w:shd w:val="clear" w:color="auto" w:fill="auto"/>
            <w:noWrap/>
            <w:vAlign w:val="bottom"/>
            <w:hideMark/>
          </w:tcPr>
          <w:p w:rsidR="00CD3DCA" w:rsidRPr="00B04AEE" w:rsidRDefault="00CD3DCA" w:rsidP="00CD3DCA">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518</w:t>
            </w:r>
          </w:p>
        </w:tc>
        <w:tc>
          <w:tcPr>
            <w:tcW w:w="682" w:type="pct"/>
            <w:tcBorders>
              <w:top w:val="nil"/>
              <w:left w:val="nil"/>
              <w:bottom w:val="single" w:sz="4" w:space="0" w:color="auto"/>
              <w:right w:val="single" w:sz="4" w:space="0" w:color="auto"/>
            </w:tcBorders>
            <w:shd w:val="clear" w:color="auto" w:fill="auto"/>
            <w:noWrap/>
            <w:vAlign w:val="bottom"/>
            <w:hideMark/>
          </w:tcPr>
          <w:p w:rsidR="00CD3DCA" w:rsidRPr="00B04AEE" w:rsidRDefault="00CD3DCA" w:rsidP="00CD3DCA">
            <w:pPr>
              <w:spacing w:after="0" w:line="240" w:lineRule="auto"/>
              <w:jc w:val="right"/>
              <w:rPr>
                <w:rFonts w:ascii="Calibri" w:eastAsia="Times New Roman" w:hAnsi="Calibri" w:cs="Calibri"/>
                <w:color w:val="000000"/>
              </w:rPr>
            </w:pPr>
            <w:r>
              <w:rPr>
                <w:rFonts w:ascii="Calibri" w:eastAsia="Times New Roman" w:hAnsi="Calibri" w:cs="Calibri"/>
                <w:color w:val="000000"/>
              </w:rPr>
              <w:t>1420</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ЗАПАДНЫЙ ЖИЛОЙ РАЙОН</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350</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П. ЮНОСТЬ</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671</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350</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СЕВЕРО-ВОСТОЧНЫЙ ЖИЛОЙ РАЙОН</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300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1798</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ЦЕНТРАЛЬНЫЙ ЖИЛОЙ РАЙОН</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300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300</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Юго-западный жилой микрорайон</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350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270</w:t>
            </w:r>
          </w:p>
        </w:tc>
      </w:tr>
      <w:tr w:rsidR="00B04AEE" w:rsidRPr="00B04AEE" w:rsidTr="00CD3DCA">
        <w:trPr>
          <w:trHeight w:val="300"/>
        </w:trPr>
        <w:tc>
          <w:tcPr>
            <w:tcW w:w="2275" w:type="pct"/>
            <w:tcBorders>
              <w:top w:val="nil"/>
              <w:left w:val="single" w:sz="4" w:space="0" w:color="auto"/>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rPr>
                <w:rFonts w:ascii="Times New Roman" w:eastAsia="Times New Roman" w:hAnsi="Times New Roman"/>
                <w:color w:val="000000"/>
              </w:rPr>
            </w:pPr>
            <w:r w:rsidRPr="00B04AEE">
              <w:rPr>
                <w:rFonts w:ascii="Times New Roman" w:eastAsia="Times New Roman" w:hAnsi="Times New Roman"/>
                <w:color w:val="000000"/>
              </w:rPr>
              <w:t>Итого по городу</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1960</w:t>
            </w:r>
          </w:p>
        </w:tc>
        <w:tc>
          <w:tcPr>
            <w:tcW w:w="681"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1489</w:t>
            </w:r>
          </w:p>
        </w:tc>
        <w:tc>
          <w:tcPr>
            <w:tcW w:w="682" w:type="pct"/>
            <w:tcBorders>
              <w:top w:val="nil"/>
              <w:left w:val="nil"/>
              <w:bottom w:val="single" w:sz="4" w:space="0" w:color="auto"/>
              <w:right w:val="single" w:sz="4" w:space="0" w:color="auto"/>
            </w:tcBorders>
            <w:shd w:val="clear" w:color="auto" w:fill="auto"/>
            <w:noWrap/>
            <w:vAlign w:val="bottom"/>
            <w:hideMark/>
          </w:tcPr>
          <w:p w:rsidR="00B04AEE" w:rsidRPr="00B04AEE" w:rsidRDefault="00B04AEE" w:rsidP="00B04AEE">
            <w:pPr>
              <w:spacing w:after="0" w:line="240" w:lineRule="auto"/>
              <w:jc w:val="right"/>
              <w:rPr>
                <w:rFonts w:ascii="Times New Roman" w:eastAsia="Times New Roman" w:hAnsi="Times New Roman"/>
                <w:color w:val="000000"/>
              </w:rPr>
            </w:pPr>
            <w:r w:rsidRPr="00B04AEE">
              <w:rPr>
                <w:rFonts w:ascii="Times New Roman" w:eastAsia="Times New Roman" w:hAnsi="Times New Roman"/>
                <w:color w:val="000000"/>
              </w:rPr>
              <w:t>4188</w:t>
            </w:r>
          </w:p>
        </w:tc>
      </w:tr>
    </w:tbl>
    <w:p w:rsidR="00B04AEE" w:rsidRDefault="00B04AEE" w:rsidP="00B04AEE">
      <w:pPr>
        <w:spacing w:before="120" w:after="0" w:line="240" w:lineRule="auto"/>
        <w:jc w:val="both"/>
        <w:rPr>
          <w:rFonts w:ascii="Times New Roman" w:hAnsi="Times New Roman"/>
          <w:sz w:val="24"/>
          <w:szCs w:val="24"/>
        </w:rPr>
        <w:sectPr w:rsidR="00B04AEE" w:rsidSect="00B04AEE">
          <w:pgSz w:w="11906" w:h="16838"/>
          <w:pgMar w:top="1134" w:right="851" w:bottom="1134" w:left="1418" w:header="709" w:footer="709" w:gutter="0"/>
          <w:cols w:space="708"/>
          <w:docGrid w:linePitch="360"/>
        </w:sectPr>
      </w:pPr>
    </w:p>
    <w:p w:rsidR="00B47EDA" w:rsidRPr="00AE70DB" w:rsidRDefault="002224AF" w:rsidP="006D1129">
      <w:pPr>
        <w:spacing w:before="120" w:after="0" w:line="360" w:lineRule="auto"/>
        <w:ind w:firstLine="709"/>
        <w:contextualSpacing/>
        <w:jc w:val="both"/>
        <w:rPr>
          <w:rFonts w:ascii="Times New Roman" w:hAnsi="Times New Roman"/>
          <w:sz w:val="24"/>
          <w:szCs w:val="24"/>
        </w:rPr>
      </w:pPr>
      <w:r>
        <w:rPr>
          <w:rFonts w:ascii="Times New Roman" w:hAnsi="Times New Roman"/>
          <w:sz w:val="24"/>
          <w:szCs w:val="24"/>
        </w:rPr>
        <w:lastRenderedPageBreak/>
        <w:t>В</w:t>
      </w:r>
      <w:r w:rsidR="001A7E9F" w:rsidRPr="00AE70DB">
        <w:rPr>
          <w:rFonts w:ascii="Times New Roman" w:hAnsi="Times New Roman"/>
          <w:sz w:val="24"/>
          <w:szCs w:val="24"/>
        </w:rPr>
        <w:t xml:space="preserve"> соответствии</w:t>
      </w:r>
      <w:r w:rsidR="00F96D98">
        <w:rPr>
          <w:rFonts w:ascii="Times New Roman" w:hAnsi="Times New Roman"/>
          <w:sz w:val="24"/>
          <w:szCs w:val="24"/>
        </w:rPr>
        <w:t xml:space="preserve"> с </w:t>
      </w:r>
      <w:r w:rsidR="008B4247">
        <w:rPr>
          <w:rFonts w:ascii="Times New Roman" w:hAnsi="Times New Roman"/>
          <w:sz w:val="24"/>
          <w:szCs w:val="24"/>
        </w:rPr>
        <w:t xml:space="preserve">Генеральным планом и </w:t>
      </w:r>
      <w:r w:rsidR="00F96D98">
        <w:rPr>
          <w:rFonts w:ascii="Times New Roman" w:hAnsi="Times New Roman"/>
          <w:sz w:val="24"/>
          <w:szCs w:val="24"/>
        </w:rPr>
        <w:t>действующей Схемой теплоснабжения г. Сургута</w:t>
      </w:r>
      <w:r w:rsidR="00B47EDA" w:rsidRPr="00AE70DB">
        <w:rPr>
          <w:rFonts w:ascii="Times New Roman" w:hAnsi="Times New Roman"/>
          <w:sz w:val="24"/>
          <w:szCs w:val="24"/>
        </w:rPr>
        <w:t xml:space="preserve">, </w:t>
      </w:r>
      <w:r w:rsidR="001A7E9F" w:rsidRPr="00AE70DB">
        <w:rPr>
          <w:rFonts w:ascii="Times New Roman" w:hAnsi="Times New Roman"/>
          <w:sz w:val="24"/>
          <w:szCs w:val="24"/>
        </w:rPr>
        <w:t xml:space="preserve">в городе </w:t>
      </w:r>
      <w:r w:rsidR="00B47EDA" w:rsidRPr="00AE70DB">
        <w:rPr>
          <w:rFonts w:ascii="Times New Roman" w:hAnsi="Times New Roman"/>
          <w:sz w:val="24"/>
          <w:szCs w:val="24"/>
        </w:rPr>
        <w:t>намечается вво</w:t>
      </w:r>
      <w:r w:rsidR="0088597D" w:rsidRPr="00AE70DB">
        <w:rPr>
          <w:rFonts w:ascii="Times New Roman" w:hAnsi="Times New Roman"/>
          <w:sz w:val="24"/>
          <w:szCs w:val="24"/>
        </w:rPr>
        <w:t xml:space="preserve">д общественных зданий в объеме </w:t>
      </w:r>
      <w:r w:rsidR="00132E09" w:rsidRPr="00AE70DB">
        <w:rPr>
          <w:rFonts w:ascii="Times New Roman" w:hAnsi="Times New Roman"/>
          <w:sz w:val="24"/>
          <w:szCs w:val="24"/>
        </w:rPr>
        <w:t>25</w:t>
      </w:r>
      <w:r w:rsidR="00707D5F" w:rsidRPr="00AE70DB">
        <w:rPr>
          <w:rFonts w:ascii="Times New Roman" w:hAnsi="Times New Roman"/>
          <w:sz w:val="24"/>
          <w:szCs w:val="24"/>
        </w:rPr>
        <w:t>44</w:t>
      </w:r>
      <w:r w:rsidR="00B47EDA" w:rsidRPr="00AE70DB">
        <w:rPr>
          <w:rFonts w:ascii="Times New Roman" w:hAnsi="Times New Roman"/>
          <w:sz w:val="24"/>
          <w:szCs w:val="24"/>
        </w:rPr>
        <w:t> тыс. м</w:t>
      </w:r>
      <w:r w:rsidR="00B47EDA" w:rsidRPr="00AE70DB">
        <w:rPr>
          <w:rFonts w:ascii="Times New Roman" w:hAnsi="Times New Roman"/>
          <w:sz w:val="24"/>
          <w:szCs w:val="24"/>
          <w:vertAlign w:val="superscript"/>
        </w:rPr>
        <w:t>2</w:t>
      </w:r>
      <w:r w:rsidR="00B1725F" w:rsidRPr="00AE70DB">
        <w:rPr>
          <w:rFonts w:ascii="Times New Roman" w:hAnsi="Times New Roman"/>
          <w:sz w:val="24"/>
          <w:szCs w:val="24"/>
        </w:rPr>
        <w:t>общей пл</w:t>
      </w:r>
      <w:r w:rsidR="00B1725F" w:rsidRPr="00AE70DB">
        <w:rPr>
          <w:rFonts w:ascii="Times New Roman" w:hAnsi="Times New Roman"/>
          <w:sz w:val="24"/>
          <w:szCs w:val="24"/>
        </w:rPr>
        <w:t>о</w:t>
      </w:r>
      <w:r w:rsidR="00B1725F" w:rsidRPr="00AE70DB">
        <w:rPr>
          <w:rFonts w:ascii="Times New Roman" w:hAnsi="Times New Roman"/>
          <w:sz w:val="24"/>
          <w:szCs w:val="24"/>
        </w:rPr>
        <w:t xml:space="preserve">щади </w:t>
      </w:r>
      <w:r w:rsidR="00B47EDA" w:rsidRPr="00AE70DB">
        <w:rPr>
          <w:rFonts w:ascii="Times New Roman" w:hAnsi="Times New Roman"/>
          <w:sz w:val="24"/>
          <w:szCs w:val="24"/>
        </w:rPr>
        <w:t xml:space="preserve">и производственных зданий </w:t>
      </w:r>
      <w:r w:rsidR="00B66D2C" w:rsidRPr="00AE70DB">
        <w:rPr>
          <w:rFonts w:ascii="Times New Roman" w:hAnsi="Times New Roman"/>
          <w:sz w:val="24"/>
          <w:szCs w:val="24"/>
        </w:rPr>
        <w:t>с суммарным строительным объемом 347</w:t>
      </w:r>
      <w:r w:rsidR="00C24F38" w:rsidRPr="00AE70DB">
        <w:rPr>
          <w:rFonts w:ascii="Times New Roman" w:hAnsi="Times New Roman"/>
          <w:sz w:val="24"/>
          <w:szCs w:val="24"/>
        </w:rPr>
        <w:t> </w:t>
      </w:r>
      <w:r w:rsidR="00B47EDA" w:rsidRPr="00AE70DB">
        <w:rPr>
          <w:rFonts w:ascii="Times New Roman" w:hAnsi="Times New Roman"/>
          <w:sz w:val="24"/>
          <w:szCs w:val="24"/>
        </w:rPr>
        <w:t>тыс.</w:t>
      </w:r>
      <w:r w:rsidR="00C24F38" w:rsidRPr="00AE70DB">
        <w:rPr>
          <w:rFonts w:ascii="Times New Roman" w:hAnsi="Times New Roman"/>
          <w:sz w:val="24"/>
          <w:szCs w:val="24"/>
        </w:rPr>
        <w:t> </w:t>
      </w:r>
      <w:r w:rsidR="00B47EDA" w:rsidRPr="00AE70DB">
        <w:rPr>
          <w:rFonts w:ascii="Times New Roman" w:hAnsi="Times New Roman"/>
          <w:sz w:val="24"/>
          <w:szCs w:val="24"/>
        </w:rPr>
        <w:t>м</w:t>
      </w:r>
      <w:r w:rsidR="00B47EDA" w:rsidRPr="00AE70DB">
        <w:rPr>
          <w:rFonts w:ascii="Times New Roman" w:hAnsi="Times New Roman"/>
          <w:sz w:val="24"/>
          <w:szCs w:val="24"/>
          <w:vertAlign w:val="superscript"/>
        </w:rPr>
        <w:t>3</w:t>
      </w:r>
      <w:r w:rsidR="00B47EDA" w:rsidRPr="00AE70DB">
        <w:rPr>
          <w:rFonts w:ascii="Times New Roman" w:hAnsi="Times New Roman"/>
          <w:sz w:val="24"/>
          <w:szCs w:val="24"/>
        </w:rPr>
        <w:t xml:space="preserve">. </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Строительство новых общественные зданий (объектов соцкультбыта и общегородск</w:t>
      </w:r>
      <w:r w:rsidRPr="00AE70DB">
        <w:rPr>
          <w:rFonts w:ascii="Times New Roman" w:hAnsi="Times New Roman"/>
          <w:sz w:val="24"/>
          <w:szCs w:val="24"/>
        </w:rPr>
        <w:t>о</w:t>
      </w:r>
      <w:r w:rsidRPr="00AE70DB">
        <w:rPr>
          <w:rFonts w:ascii="Times New Roman" w:hAnsi="Times New Roman"/>
          <w:sz w:val="24"/>
          <w:szCs w:val="24"/>
        </w:rPr>
        <w:t>го назначения) планируется во всех районах города, строительство производственных зданий (производственные базы и склады) – в коммунальных кварталах Северо-Восточного жилого района.</w:t>
      </w:r>
    </w:p>
    <w:p w:rsidR="00B47EDA" w:rsidRPr="00AE70DB" w:rsidRDefault="00C24F38"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Сводные данные по п</w:t>
      </w:r>
      <w:r w:rsidR="00B47EDA" w:rsidRPr="00AE70DB">
        <w:rPr>
          <w:rFonts w:ascii="Times New Roman" w:hAnsi="Times New Roman"/>
          <w:sz w:val="24"/>
          <w:szCs w:val="24"/>
        </w:rPr>
        <w:t>рогноз</w:t>
      </w:r>
      <w:r w:rsidRPr="00AE70DB">
        <w:rPr>
          <w:rFonts w:ascii="Times New Roman" w:hAnsi="Times New Roman"/>
          <w:sz w:val="24"/>
          <w:szCs w:val="24"/>
        </w:rPr>
        <w:t>у</w:t>
      </w:r>
      <w:r w:rsidR="00B47EDA" w:rsidRPr="00AE70DB">
        <w:rPr>
          <w:rFonts w:ascii="Times New Roman" w:hAnsi="Times New Roman"/>
          <w:sz w:val="24"/>
          <w:szCs w:val="24"/>
        </w:rPr>
        <w:t xml:space="preserve"> приростов площади строительных фондов обществе</w:t>
      </w:r>
      <w:r w:rsidR="00B47EDA" w:rsidRPr="00AE70DB">
        <w:rPr>
          <w:rFonts w:ascii="Times New Roman" w:hAnsi="Times New Roman"/>
          <w:sz w:val="24"/>
          <w:szCs w:val="24"/>
        </w:rPr>
        <w:t>н</w:t>
      </w:r>
      <w:r w:rsidR="00B47EDA" w:rsidRPr="00AE70DB">
        <w:rPr>
          <w:rFonts w:ascii="Times New Roman" w:hAnsi="Times New Roman"/>
          <w:sz w:val="24"/>
          <w:szCs w:val="24"/>
        </w:rPr>
        <w:t>ных зданий по этапам расчетного периода и по планировочным районам города представл</w:t>
      </w:r>
      <w:r w:rsidR="00B47EDA" w:rsidRPr="00AE70DB">
        <w:rPr>
          <w:rFonts w:ascii="Times New Roman" w:hAnsi="Times New Roman"/>
          <w:sz w:val="24"/>
          <w:szCs w:val="24"/>
        </w:rPr>
        <w:t>е</w:t>
      </w:r>
      <w:r w:rsidR="00B47EDA" w:rsidRPr="00AE70DB">
        <w:rPr>
          <w:rFonts w:ascii="Times New Roman" w:hAnsi="Times New Roman"/>
          <w:sz w:val="24"/>
          <w:szCs w:val="24"/>
        </w:rPr>
        <w:t xml:space="preserve">ны в таблице </w:t>
      </w:r>
      <w:r w:rsidR="00685BA9">
        <w:rPr>
          <w:rFonts w:ascii="Times New Roman" w:hAnsi="Times New Roman"/>
          <w:sz w:val="24"/>
          <w:szCs w:val="24"/>
        </w:rPr>
        <w:t>3.6</w:t>
      </w:r>
      <w:r w:rsidR="00B47EDA" w:rsidRPr="00AE70DB">
        <w:rPr>
          <w:rFonts w:ascii="Times New Roman" w:hAnsi="Times New Roman"/>
          <w:sz w:val="24"/>
          <w:szCs w:val="24"/>
        </w:rPr>
        <w:t>, объемов строительных фондов производственных зданий – в таблице </w:t>
      </w:r>
      <w:r w:rsidR="00685BA9">
        <w:rPr>
          <w:rFonts w:ascii="Times New Roman" w:hAnsi="Times New Roman"/>
          <w:sz w:val="24"/>
          <w:szCs w:val="24"/>
        </w:rPr>
        <w:t>3.7</w:t>
      </w:r>
      <w:r w:rsidR="00B47EDA" w:rsidRPr="00AE70DB">
        <w:rPr>
          <w:rFonts w:ascii="Times New Roman" w:hAnsi="Times New Roman"/>
          <w:sz w:val="24"/>
          <w:szCs w:val="24"/>
        </w:rPr>
        <w:t>.</w:t>
      </w:r>
    </w:p>
    <w:p w:rsidR="00B47EDA" w:rsidRPr="00AE70DB" w:rsidRDefault="00B47EDA" w:rsidP="00685BA9">
      <w:pPr>
        <w:pStyle w:val="112"/>
      </w:pPr>
      <w:r w:rsidRPr="00AE70DB">
        <w:t>Прогнозы приростов площади строительных фондов общ</w:t>
      </w:r>
      <w:r w:rsidRPr="00AE70DB">
        <w:t>е</w:t>
      </w:r>
      <w:r w:rsidRPr="00AE70DB">
        <w:t>ственных зданий по планировочным районам города и этапам Схемы</w:t>
      </w:r>
    </w:p>
    <w:tbl>
      <w:tblPr>
        <w:tblW w:w="0" w:type="auto"/>
        <w:jc w:val="center"/>
        <w:tblLook w:val="00A0" w:firstRow="1" w:lastRow="0" w:firstColumn="1" w:lastColumn="0" w:noHBand="0" w:noVBand="0"/>
      </w:tblPr>
      <w:tblGrid>
        <w:gridCol w:w="3179"/>
        <w:gridCol w:w="1819"/>
        <w:gridCol w:w="1949"/>
        <w:gridCol w:w="1643"/>
        <w:gridCol w:w="1263"/>
      </w:tblGrid>
      <w:tr w:rsidR="002826B1" w:rsidRPr="00D13701" w:rsidTr="001C6AC0">
        <w:trPr>
          <w:trHeight w:val="540"/>
          <w:jc w:val="center"/>
        </w:trPr>
        <w:tc>
          <w:tcPr>
            <w:tcW w:w="0" w:type="auto"/>
            <w:vMerge w:val="restart"/>
            <w:tcBorders>
              <w:top w:val="single" w:sz="4" w:space="0" w:color="auto"/>
              <w:left w:val="single" w:sz="4" w:space="0" w:color="auto"/>
              <w:bottom w:val="single" w:sz="4" w:space="0" w:color="auto"/>
              <w:right w:val="single" w:sz="4" w:space="0" w:color="auto"/>
            </w:tcBorders>
          </w:tcPr>
          <w:p w:rsidR="002826B1" w:rsidRPr="00D13701" w:rsidRDefault="002826B1"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Наименование планировочного района</w:t>
            </w:r>
          </w:p>
        </w:tc>
        <w:tc>
          <w:tcPr>
            <w:tcW w:w="0" w:type="auto"/>
            <w:gridSpan w:val="4"/>
            <w:tcBorders>
              <w:top w:val="single" w:sz="4" w:space="0" w:color="auto"/>
              <w:left w:val="nil"/>
              <w:bottom w:val="single" w:sz="4" w:space="0" w:color="auto"/>
              <w:right w:val="single" w:sz="4" w:space="0" w:color="auto"/>
            </w:tcBorders>
          </w:tcPr>
          <w:p w:rsidR="002826B1" w:rsidRPr="00D13701" w:rsidRDefault="002826B1"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 Прогноз прироста площади строительных фондов общественных зданий по расчетным этапам, м</w:t>
            </w:r>
            <w:r w:rsidRPr="00D13701">
              <w:rPr>
                <w:rFonts w:ascii="Times New Roman" w:hAnsi="Times New Roman"/>
                <w:color w:val="000000"/>
                <w:vertAlign w:val="superscript"/>
              </w:rPr>
              <w:t>2</w:t>
            </w:r>
          </w:p>
        </w:tc>
      </w:tr>
      <w:tr w:rsidR="002562BA" w:rsidRPr="00D13701" w:rsidTr="001C6AC0">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2BA" w:rsidRPr="00D13701" w:rsidRDefault="002562BA" w:rsidP="006876F6">
            <w:pPr>
              <w:spacing w:after="0" w:line="240" w:lineRule="auto"/>
              <w:ind w:left="-57" w:right="-57"/>
              <w:rPr>
                <w:rFonts w:ascii="Times New Roman" w:hAnsi="Times New Roman"/>
                <w:color w:val="000000"/>
              </w:rPr>
            </w:pP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2016</w:t>
            </w:r>
            <w:r w:rsidR="008B4247">
              <w:rPr>
                <w:rFonts w:ascii="Times New Roman" w:hAnsi="Times New Roman"/>
                <w:color w:val="000000"/>
              </w:rPr>
              <w:t>-2017</w:t>
            </w:r>
            <w:r w:rsidRPr="00D13701">
              <w:rPr>
                <w:rFonts w:ascii="Times New Roman" w:hAnsi="Times New Roman"/>
                <w:color w:val="000000"/>
              </w:rPr>
              <w:t xml:space="preserve"> г.</w:t>
            </w:r>
          </w:p>
        </w:tc>
        <w:tc>
          <w:tcPr>
            <w:tcW w:w="0" w:type="auto"/>
            <w:tcBorders>
              <w:top w:val="nil"/>
              <w:left w:val="nil"/>
              <w:bottom w:val="single" w:sz="4" w:space="0" w:color="auto"/>
              <w:right w:val="single" w:sz="4" w:space="0" w:color="auto"/>
            </w:tcBorders>
            <w:noWrap/>
          </w:tcPr>
          <w:p w:rsidR="002562BA" w:rsidRPr="00D13701" w:rsidRDefault="002562BA" w:rsidP="008B4247">
            <w:pPr>
              <w:spacing w:after="0" w:line="240" w:lineRule="auto"/>
              <w:ind w:left="-57" w:right="-57"/>
              <w:jc w:val="center"/>
              <w:rPr>
                <w:rFonts w:ascii="Times New Roman" w:hAnsi="Times New Roman"/>
                <w:color w:val="000000"/>
              </w:rPr>
            </w:pPr>
            <w:r w:rsidRPr="00D13701">
              <w:rPr>
                <w:rFonts w:ascii="Times New Roman" w:hAnsi="Times New Roman"/>
                <w:color w:val="000000"/>
              </w:rPr>
              <w:t>201</w:t>
            </w:r>
            <w:r w:rsidR="008B4247">
              <w:rPr>
                <w:rFonts w:ascii="Times New Roman" w:hAnsi="Times New Roman"/>
                <w:color w:val="000000"/>
              </w:rPr>
              <w:t>8</w:t>
            </w:r>
            <w:r w:rsidRPr="00D13701">
              <w:rPr>
                <w:rFonts w:ascii="Times New Roman" w:hAnsi="Times New Roman"/>
                <w:color w:val="000000"/>
              </w:rPr>
              <w:t>-2021 гг.</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2022-2026 гг.</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всего</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Центральный жилой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3200</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100614</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120054</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Жилой район Нефтяников</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17500</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57675</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42140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122065</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Северный жилой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4000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6000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 xml:space="preserve">Восточный жилой район </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63816</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26500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102081</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Северо-Восточный жилой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242670</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205342</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21870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726255</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Западный жилой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134266</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221380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193170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627646</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Юго-Западный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683090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683090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rPr>
                <w:rFonts w:ascii="Times New Roman" w:hAnsi="Times New Roman"/>
              </w:rPr>
            </w:pPr>
            <w:r w:rsidRPr="00D13701">
              <w:rPr>
                <w:rFonts w:ascii="Times New Roman" w:hAnsi="Times New Roman"/>
              </w:rPr>
              <w:t>Южный район</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145300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145300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Поселки, всего</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6900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1500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11200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в том числе:</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Снежный</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6900</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9400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Дорожный</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300</w:t>
            </w:r>
          </w:p>
        </w:tc>
      </w:tr>
      <w:tr w:rsidR="002562BA" w:rsidRPr="00D13701"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D13701" w:rsidRDefault="002562BA" w:rsidP="006876F6">
            <w:pPr>
              <w:spacing w:after="0" w:line="240" w:lineRule="auto"/>
              <w:ind w:left="-57" w:right="-57"/>
              <w:rPr>
                <w:rFonts w:ascii="Times New Roman" w:hAnsi="Times New Roman"/>
                <w:color w:val="000000"/>
              </w:rPr>
            </w:pPr>
            <w:r w:rsidRPr="00D13701">
              <w:rPr>
                <w:rFonts w:ascii="Times New Roman" w:hAnsi="Times New Roman"/>
                <w:color w:val="000000"/>
              </w:rPr>
              <w:t>Таежный</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nil"/>
              <w:left w:val="nil"/>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w:t>
            </w:r>
          </w:p>
        </w:tc>
        <w:tc>
          <w:tcPr>
            <w:tcW w:w="0" w:type="auto"/>
            <w:tcBorders>
              <w:top w:val="single" w:sz="4" w:space="0" w:color="auto"/>
              <w:left w:val="nil"/>
              <w:bottom w:val="single" w:sz="4" w:space="0" w:color="auto"/>
              <w:right w:val="single" w:sz="4" w:space="0" w:color="auto"/>
            </w:tcBorders>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1500</w:t>
            </w:r>
          </w:p>
        </w:tc>
        <w:tc>
          <w:tcPr>
            <w:tcW w:w="0" w:type="auto"/>
            <w:tcBorders>
              <w:top w:val="nil"/>
              <w:left w:val="single" w:sz="4" w:space="0" w:color="auto"/>
              <w:bottom w:val="single" w:sz="4" w:space="0" w:color="auto"/>
              <w:right w:val="single" w:sz="4" w:space="0" w:color="auto"/>
            </w:tcBorders>
            <w:noWrap/>
          </w:tcPr>
          <w:p w:rsidR="002562BA" w:rsidRPr="00D13701" w:rsidRDefault="002562BA" w:rsidP="006876F6">
            <w:pPr>
              <w:spacing w:after="0" w:line="240" w:lineRule="auto"/>
              <w:ind w:left="-57" w:right="-57"/>
              <w:jc w:val="center"/>
              <w:rPr>
                <w:rFonts w:ascii="Times New Roman" w:hAnsi="Times New Roman"/>
                <w:color w:val="000000"/>
              </w:rPr>
            </w:pPr>
            <w:r w:rsidRPr="00D13701">
              <w:rPr>
                <w:rFonts w:ascii="Times New Roman" w:hAnsi="Times New Roman"/>
                <w:color w:val="000000"/>
              </w:rPr>
              <w:t>1500</w:t>
            </w:r>
          </w:p>
        </w:tc>
      </w:tr>
      <w:tr w:rsidR="002562BA" w:rsidRPr="001C6AC0" w:rsidTr="001C6AC0">
        <w:trPr>
          <w:trHeight w:val="285"/>
          <w:jc w:val="center"/>
        </w:trPr>
        <w:tc>
          <w:tcPr>
            <w:tcW w:w="0" w:type="auto"/>
            <w:tcBorders>
              <w:top w:val="nil"/>
              <w:left w:val="single" w:sz="4" w:space="0" w:color="auto"/>
              <w:bottom w:val="single" w:sz="4" w:space="0" w:color="auto"/>
              <w:right w:val="single" w:sz="4" w:space="0" w:color="auto"/>
            </w:tcBorders>
          </w:tcPr>
          <w:p w:rsidR="002562BA" w:rsidRPr="001C6AC0" w:rsidRDefault="002562BA" w:rsidP="006876F6">
            <w:pPr>
              <w:spacing w:after="0" w:line="240" w:lineRule="auto"/>
              <w:ind w:left="-57" w:right="-57"/>
              <w:rPr>
                <w:rFonts w:ascii="Times New Roman" w:hAnsi="Times New Roman"/>
                <w:b/>
                <w:color w:val="000000"/>
              </w:rPr>
            </w:pPr>
            <w:r w:rsidRPr="001C6AC0">
              <w:rPr>
                <w:rFonts w:ascii="Times New Roman" w:hAnsi="Times New Roman"/>
                <w:b/>
                <w:color w:val="000000"/>
              </w:rPr>
              <w:t>Всего по городу:</w:t>
            </w:r>
          </w:p>
        </w:tc>
        <w:tc>
          <w:tcPr>
            <w:tcW w:w="0" w:type="auto"/>
            <w:tcBorders>
              <w:top w:val="nil"/>
              <w:left w:val="nil"/>
              <w:bottom w:val="single" w:sz="4" w:space="0" w:color="auto"/>
              <w:right w:val="single" w:sz="4" w:space="0" w:color="auto"/>
            </w:tcBorders>
            <w:noWrap/>
          </w:tcPr>
          <w:p w:rsidR="002562BA" w:rsidRPr="001C6AC0" w:rsidRDefault="002562BA" w:rsidP="006876F6">
            <w:pPr>
              <w:spacing w:after="0" w:line="240" w:lineRule="auto"/>
              <w:ind w:left="-57" w:right="-57"/>
              <w:jc w:val="center"/>
              <w:rPr>
                <w:rFonts w:ascii="Times New Roman" w:hAnsi="Times New Roman"/>
                <w:b/>
                <w:color w:val="000000"/>
              </w:rPr>
            </w:pPr>
            <w:r w:rsidRPr="001C6AC0">
              <w:rPr>
                <w:rFonts w:ascii="Times New Roman" w:hAnsi="Times New Roman"/>
                <w:b/>
                <w:color w:val="000000"/>
              </w:rPr>
              <w:t>397636</w:t>
            </w:r>
          </w:p>
        </w:tc>
        <w:tc>
          <w:tcPr>
            <w:tcW w:w="0" w:type="auto"/>
            <w:tcBorders>
              <w:top w:val="nil"/>
              <w:left w:val="nil"/>
              <w:bottom w:val="single" w:sz="4" w:space="0" w:color="auto"/>
              <w:right w:val="single" w:sz="4" w:space="0" w:color="auto"/>
            </w:tcBorders>
            <w:noWrap/>
          </w:tcPr>
          <w:p w:rsidR="002562BA" w:rsidRPr="001C6AC0" w:rsidRDefault="002562BA" w:rsidP="006876F6">
            <w:pPr>
              <w:spacing w:after="0" w:line="240" w:lineRule="auto"/>
              <w:ind w:left="-57" w:right="-57"/>
              <w:jc w:val="center"/>
              <w:rPr>
                <w:rFonts w:ascii="Times New Roman" w:hAnsi="Times New Roman"/>
                <w:b/>
                <w:color w:val="000000"/>
              </w:rPr>
            </w:pPr>
            <w:r w:rsidRPr="001C6AC0">
              <w:rPr>
                <w:rFonts w:ascii="Times New Roman" w:hAnsi="Times New Roman"/>
                <w:b/>
                <w:color w:val="000000"/>
              </w:rPr>
              <w:t>1488116</w:t>
            </w:r>
          </w:p>
        </w:tc>
        <w:tc>
          <w:tcPr>
            <w:tcW w:w="0" w:type="auto"/>
            <w:tcBorders>
              <w:top w:val="single" w:sz="4" w:space="0" w:color="auto"/>
              <w:left w:val="nil"/>
              <w:bottom w:val="single" w:sz="4" w:space="0" w:color="auto"/>
              <w:right w:val="single" w:sz="4" w:space="0" w:color="auto"/>
            </w:tcBorders>
          </w:tcPr>
          <w:p w:rsidR="002562BA" w:rsidRPr="001C6AC0" w:rsidRDefault="002562BA" w:rsidP="006876F6">
            <w:pPr>
              <w:spacing w:after="0" w:line="240" w:lineRule="auto"/>
              <w:ind w:left="-57" w:right="-57"/>
              <w:jc w:val="center"/>
              <w:rPr>
                <w:rFonts w:ascii="Times New Roman" w:hAnsi="Times New Roman"/>
                <w:b/>
                <w:color w:val="000000"/>
              </w:rPr>
            </w:pPr>
            <w:r w:rsidRPr="001C6AC0">
              <w:rPr>
                <w:rFonts w:ascii="Times New Roman" w:hAnsi="Times New Roman"/>
                <w:b/>
                <w:color w:val="000000"/>
              </w:rPr>
              <w:t>285180</w:t>
            </w:r>
          </w:p>
        </w:tc>
        <w:tc>
          <w:tcPr>
            <w:tcW w:w="0" w:type="auto"/>
            <w:tcBorders>
              <w:top w:val="nil"/>
              <w:left w:val="single" w:sz="4" w:space="0" w:color="auto"/>
              <w:bottom w:val="single" w:sz="4" w:space="0" w:color="auto"/>
              <w:right w:val="single" w:sz="4" w:space="0" w:color="auto"/>
            </w:tcBorders>
            <w:noWrap/>
          </w:tcPr>
          <w:p w:rsidR="002562BA" w:rsidRPr="001C6AC0" w:rsidRDefault="002562BA" w:rsidP="006876F6">
            <w:pPr>
              <w:spacing w:after="0" w:line="240" w:lineRule="auto"/>
              <w:ind w:left="-57" w:right="-57"/>
              <w:jc w:val="center"/>
              <w:rPr>
                <w:rFonts w:ascii="Times New Roman" w:hAnsi="Times New Roman"/>
                <w:b/>
                <w:color w:val="000000"/>
              </w:rPr>
            </w:pPr>
            <w:r w:rsidRPr="001C6AC0">
              <w:rPr>
                <w:rFonts w:ascii="Times New Roman" w:hAnsi="Times New Roman"/>
                <w:b/>
                <w:color w:val="000000"/>
              </w:rPr>
              <w:t>2543690</w:t>
            </w:r>
          </w:p>
        </w:tc>
      </w:tr>
    </w:tbl>
    <w:p w:rsidR="00B47EDA" w:rsidRPr="00AE70DB" w:rsidRDefault="00B47EDA" w:rsidP="00704B74">
      <w:pPr>
        <w:pStyle w:val="af0"/>
        <w:jc w:val="both"/>
        <w:rPr>
          <w:rFonts w:ascii="Times New Roman" w:hAnsi="Times New Roman"/>
          <w:sz w:val="24"/>
          <w:szCs w:val="24"/>
        </w:rPr>
      </w:pPr>
    </w:p>
    <w:p w:rsidR="00B47EDA" w:rsidRPr="00AE70DB" w:rsidRDefault="00CB16BC" w:rsidP="00685BA9">
      <w:pPr>
        <w:pStyle w:val="112"/>
      </w:pPr>
      <w:r w:rsidRPr="00AE70DB">
        <w:br w:type="page"/>
      </w:r>
      <w:r w:rsidR="00B47EDA" w:rsidRPr="00AE70DB">
        <w:lastRenderedPageBreak/>
        <w:t xml:space="preserve"> Прогнозы приростов объемов строительных фондов</w:t>
      </w:r>
      <w:r w:rsidR="006D1129">
        <w:t xml:space="preserve"> </w:t>
      </w:r>
      <w:r w:rsidR="00B47EDA" w:rsidRPr="00AE70DB">
        <w:t>произво</w:t>
      </w:r>
      <w:r w:rsidR="00B47EDA" w:rsidRPr="00AE70DB">
        <w:t>д</w:t>
      </w:r>
      <w:r w:rsidR="00B47EDA" w:rsidRPr="00AE70DB">
        <w:t xml:space="preserve">ственных зданий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701"/>
        <w:gridCol w:w="3261"/>
      </w:tblGrid>
      <w:tr w:rsidR="00B47EDA" w:rsidRPr="00AE70DB" w:rsidTr="0033761B">
        <w:trPr>
          <w:trHeight w:val="300"/>
          <w:tblHeader/>
        </w:trPr>
        <w:tc>
          <w:tcPr>
            <w:tcW w:w="4536"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Наименование района, микрорайона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Год завершения строительства</w:t>
            </w:r>
          </w:p>
        </w:tc>
        <w:tc>
          <w:tcPr>
            <w:tcW w:w="326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Прогноз прироста объемов стр</w:t>
            </w:r>
            <w:r w:rsidRPr="00AE70DB">
              <w:rPr>
                <w:rFonts w:ascii="Times New Roman" w:hAnsi="Times New Roman"/>
                <w:color w:val="000000"/>
              </w:rPr>
              <w:t>о</w:t>
            </w:r>
            <w:r w:rsidRPr="00AE70DB">
              <w:rPr>
                <w:rFonts w:ascii="Times New Roman" w:hAnsi="Times New Roman"/>
                <w:color w:val="000000"/>
              </w:rPr>
              <w:t>ительных фондов произво</w:t>
            </w:r>
            <w:r w:rsidRPr="00AE70DB">
              <w:rPr>
                <w:rFonts w:ascii="Times New Roman" w:hAnsi="Times New Roman"/>
                <w:color w:val="000000"/>
              </w:rPr>
              <w:t>д</w:t>
            </w:r>
            <w:r w:rsidRPr="00AE70DB">
              <w:rPr>
                <w:rFonts w:ascii="Times New Roman" w:hAnsi="Times New Roman"/>
                <w:color w:val="000000"/>
              </w:rPr>
              <w:t>ственных зданий, м</w:t>
            </w:r>
            <w:r w:rsidRPr="00AE70DB">
              <w:rPr>
                <w:rFonts w:ascii="Times New Roman" w:hAnsi="Times New Roman"/>
                <w:color w:val="000000"/>
                <w:vertAlign w:val="superscript"/>
              </w:rPr>
              <w:t>3</w:t>
            </w:r>
          </w:p>
        </w:tc>
      </w:tr>
      <w:tr w:rsidR="00B47EDA" w:rsidRPr="00AE70DB" w:rsidTr="0033761B">
        <w:trPr>
          <w:trHeight w:val="345"/>
        </w:trPr>
        <w:tc>
          <w:tcPr>
            <w:tcW w:w="4536" w:type="dxa"/>
          </w:tcPr>
          <w:p w:rsidR="00B47EDA" w:rsidRPr="00AE70DB" w:rsidRDefault="00B47EDA" w:rsidP="0033761B">
            <w:pPr>
              <w:spacing w:after="0" w:line="240" w:lineRule="auto"/>
              <w:ind w:left="-57" w:right="-57"/>
              <w:rPr>
                <w:rFonts w:ascii="Times New Roman" w:hAnsi="Times New Roman"/>
                <w:i/>
                <w:color w:val="000000"/>
              </w:rPr>
            </w:pPr>
            <w:r w:rsidRPr="00AE70DB">
              <w:rPr>
                <w:rFonts w:ascii="Times New Roman" w:hAnsi="Times New Roman"/>
                <w:i/>
                <w:color w:val="000000"/>
              </w:rPr>
              <w:t>Северо-Восточный жилой район</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1А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6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76000</w:t>
            </w:r>
          </w:p>
        </w:tc>
      </w:tr>
      <w:tr w:rsidR="00B47EDA" w:rsidRPr="00AE70DB" w:rsidTr="0033761B">
        <w:trPr>
          <w:trHeight w:val="383"/>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Административно-производственная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35600</w:t>
            </w:r>
          </w:p>
        </w:tc>
      </w:tr>
      <w:tr w:rsidR="00B47EDA" w:rsidRPr="00AE70DB" w:rsidTr="0033761B">
        <w:trPr>
          <w:trHeight w:val="34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Склад со встроенным магазином</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9000</w:t>
            </w:r>
          </w:p>
        </w:tc>
      </w:tr>
      <w:tr w:rsidR="00681FB0" w:rsidRPr="00AE70DB" w:rsidTr="0033761B">
        <w:trPr>
          <w:trHeight w:val="345"/>
        </w:trPr>
        <w:tc>
          <w:tcPr>
            <w:tcW w:w="4536" w:type="dxa"/>
          </w:tcPr>
          <w:p w:rsidR="00681FB0" w:rsidRPr="00AE70DB" w:rsidRDefault="00681FB0" w:rsidP="00681FB0">
            <w:pPr>
              <w:spacing w:after="0" w:line="240" w:lineRule="auto"/>
              <w:ind w:left="-57" w:right="-57"/>
              <w:rPr>
                <w:rFonts w:ascii="Times New Roman" w:hAnsi="Times New Roman"/>
                <w:color w:val="000000"/>
              </w:rPr>
            </w:pPr>
            <w:r w:rsidRPr="00AE70DB">
              <w:rPr>
                <w:rFonts w:ascii="Times New Roman" w:hAnsi="Times New Roman"/>
                <w:color w:val="000000"/>
              </w:rPr>
              <w:t>СТО с мойкой</w:t>
            </w:r>
          </w:p>
        </w:tc>
        <w:tc>
          <w:tcPr>
            <w:tcW w:w="1701" w:type="dxa"/>
          </w:tcPr>
          <w:p w:rsidR="00681FB0" w:rsidRPr="00AE70DB" w:rsidRDefault="00681FB0" w:rsidP="0033761B">
            <w:pPr>
              <w:spacing w:after="0" w:line="240" w:lineRule="auto"/>
              <w:ind w:left="-57" w:right="-57"/>
              <w:jc w:val="center"/>
              <w:rPr>
                <w:rFonts w:ascii="Times New Roman" w:hAnsi="Times New Roman"/>
                <w:color w:val="000000"/>
              </w:rPr>
            </w:pPr>
          </w:p>
        </w:tc>
        <w:tc>
          <w:tcPr>
            <w:tcW w:w="3261" w:type="dxa"/>
            <w:noWrap/>
          </w:tcPr>
          <w:p w:rsidR="00681FB0" w:rsidRPr="00AE70DB" w:rsidRDefault="00681FB0"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10800</w:t>
            </w:r>
          </w:p>
        </w:tc>
      </w:tr>
      <w:tr w:rsidR="00B47EDA" w:rsidRPr="00AE70DB" w:rsidTr="0033761B">
        <w:trPr>
          <w:trHeight w:val="39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9000</w:t>
            </w:r>
          </w:p>
        </w:tc>
      </w:tr>
      <w:tr w:rsidR="00B47EDA" w:rsidRPr="00AE70DB" w:rsidTr="0033761B">
        <w:trPr>
          <w:trHeight w:val="37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Производственно-торговый объект</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10800</w:t>
            </w:r>
          </w:p>
        </w:tc>
      </w:tr>
      <w:tr w:rsidR="00B47EDA" w:rsidRPr="00AE70DB" w:rsidTr="0033761B">
        <w:trPr>
          <w:trHeight w:val="34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9000</w:t>
            </w:r>
          </w:p>
        </w:tc>
      </w:tr>
      <w:tr w:rsidR="00B47EDA" w:rsidRPr="00AE70DB" w:rsidTr="0033761B">
        <w:trPr>
          <w:trHeight w:val="36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Складские помещения</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5000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2А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1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Производственные базы</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52000</w:t>
            </w:r>
          </w:p>
        </w:tc>
      </w:tr>
      <w:tr w:rsidR="00B47EDA" w:rsidRPr="00AE70DB" w:rsidTr="0033761B">
        <w:trPr>
          <w:trHeight w:val="57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Цех по производству отделочных материалов</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10000</w:t>
            </w:r>
          </w:p>
        </w:tc>
      </w:tr>
      <w:tr w:rsidR="00B47EDA" w:rsidRPr="00AE70DB" w:rsidTr="0033761B">
        <w:trPr>
          <w:trHeight w:val="33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9000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3А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6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27000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5</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3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23000</w:t>
            </w:r>
          </w:p>
        </w:tc>
      </w:tr>
      <w:tr w:rsidR="00B47EDA" w:rsidRPr="00AE70DB" w:rsidTr="0033761B">
        <w:trPr>
          <w:trHeight w:val="36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База по отлову безнадзорных собак</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23000</w:t>
            </w:r>
          </w:p>
        </w:tc>
      </w:tr>
      <w:tr w:rsidR="00B47EDA" w:rsidRPr="00AE70DB" w:rsidTr="0033761B">
        <w:trPr>
          <w:trHeight w:val="34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12000</w:t>
            </w:r>
          </w:p>
        </w:tc>
      </w:tr>
      <w:tr w:rsidR="00B47EDA" w:rsidRPr="00AE70DB" w:rsidTr="0033761B">
        <w:trPr>
          <w:trHeight w:val="37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ГЗС</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6</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28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СТО с магазином</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3000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7</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9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Торгово-промышленная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8000</w:t>
            </w:r>
          </w:p>
        </w:tc>
      </w:tr>
      <w:tr w:rsidR="00B47EDA" w:rsidRPr="00AE70DB" w:rsidTr="0033761B">
        <w:trPr>
          <w:trHeight w:val="285"/>
        </w:trPr>
        <w:tc>
          <w:tcPr>
            <w:tcW w:w="4536" w:type="dxa"/>
          </w:tcPr>
          <w:p w:rsidR="00B47EDA" w:rsidRPr="00AE70DB" w:rsidRDefault="00B47EDA" w:rsidP="0033761B">
            <w:pPr>
              <w:spacing w:after="0" w:line="240" w:lineRule="auto"/>
              <w:ind w:left="-57" w:right="-57"/>
              <w:jc w:val="center"/>
              <w:rPr>
                <w:rFonts w:ascii="Times New Roman" w:hAnsi="Times New Roman"/>
                <w:b/>
                <w:bCs/>
                <w:i/>
                <w:iCs/>
                <w:color w:val="000000"/>
              </w:rPr>
            </w:pPr>
            <w:r w:rsidRPr="00AE70DB">
              <w:rPr>
                <w:rFonts w:ascii="Times New Roman" w:hAnsi="Times New Roman"/>
                <w:b/>
                <w:bCs/>
                <w:i/>
                <w:iCs/>
                <w:color w:val="000000"/>
              </w:rPr>
              <w:t>КК 8</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 </w:t>
            </w:r>
          </w:p>
        </w:tc>
      </w:tr>
      <w:tr w:rsidR="00B47EDA" w:rsidRPr="00AE70DB" w:rsidTr="0033761B">
        <w:trPr>
          <w:trHeight w:val="390"/>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 УВД</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2800</w:t>
            </w:r>
          </w:p>
        </w:tc>
      </w:tr>
      <w:tr w:rsidR="00B47EDA" w:rsidRPr="00AE70DB" w:rsidTr="0033761B">
        <w:trPr>
          <w:trHeight w:val="375"/>
        </w:trPr>
        <w:tc>
          <w:tcPr>
            <w:tcW w:w="4536" w:type="dxa"/>
          </w:tcPr>
          <w:p w:rsidR="00B47EDA" w:rsidRPr="00AE70DB" w:rsidRDefault="00B47EDA" w:rsidP="0033761B">
            <w:pPr>
              <w:spacing w:after="0" w:line="240" w:lineRule="auto"/>
              <w:ind w:left="-57" w:right="-57"/>
              <w:rPr>
                <w:rFonts w:ascii="Times New Roman" w:hAnsi="Times New Roman"/>
                <w:color w:val="000000"/>
              </w:rPr>
            </w:pPr>
            <w:r w:rsidRPr="00AE70DB">
              <w:rPr>
                <w:rFonts w:ascii="Times New Roman" w:hAnsi="Times New Roman"/>
                <w:color w:val="000000"/>
              </w:rPr>
              <w:t>Производственная база</w:t>
            </w:r>
          </w:p>
        </w:tc>
        <w:tc>
          <w:tcPr>
            <w:tcW w:w="1701" w:type="dxa"/>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2017-2022 гг.</w:t>
            </w:r>
          </w:p>
        </w:tc>
        <w:tc>
          <w:tcPr>
            <w:tcW w:w="3261" w:type="dxa"/>
            <w:noWrap/>
          </w:tcPr>
          <w:p w:rsidR="00B47EDA" w:rsidRPr="00AE70DB" w:rsidRDefault="00B47EDA" w:rsidP="0033761B">
            <w:pPr>
              <w:spacing w:after="0" w:line="240" w:lineRule="auto"/>
              <w:ind w:left="-57" w:right="-57"/>
              <w:jc w:val="center"/>
              <w:rPr>
                <w:rFonts w:ascii="Times New Roman" w:hAnsi="Times New Roman"/>
                <w:color w:val="000000"/>
              </w:rPr>
            </w:pPr>
            <w:r w:rsidRPr="00AE70DB">
              <w:rPr>
                <w:rFonts w:ascii="Times New Roman" w:hAnsi="Times New Roman"/>
                <w:color w:val="000000"/>
              </w:rPr>
              <w:t>10000</w:t>
            </w:r>
          </w:p>
        </w:tc>
      </w:tr>
      <w:tr w:rsidR="00B47EDA" w:rsidRPr="00AE70DB" w:rsidTr="0033761B">
        <w:trPr>
          <w:trHeight w:val="300"/>
        </w:trPr>
        <w:tc>
          <w:tcPr>
            <w:tcW w:w="4536" w:type="dxa"/>
          </w:tcPr>
          <w:p w:rsidR="00B47EDA" w:rsidRPr="00AE70DB" w:rsidRDefault="00B47EDA" w:rsidP="0033761B">
            <w:pPr>
              <w:spacing w:after="0" w:line="240" w:lineRule="auto"/>
              <w:ind w:left="-57" w:right="-57"/>
              <w:rPr>
                <w:rFonts w:ascii="Times New Roman" w:hAnsi="Times New Roman"/>
                <w:b/>
                <w:bCs/>
                <w:color w:val="000000"/>
              </w:rPr>
            </w:pPr>
            <w:r w:rsidRPr="00AE70DB">
              <w:rPr>
                <w:rFonts w:ascii="Times New Roman" w:hAnsi="Times New Roman"/>
                <w:b/>
                <w:bCs/>
                <w:color w:val="000000"/>
              </w:rPr>
              <w:t>Всего по городу:</w:t>
            </w:r>
          </w:p>
        </w:tc>
        <w:tc>
          <w:tcPr>
            <w:tcW w:w="1701" w:type="dxa"/>
          </w:tcPr>
          <w:p w:rsidR="00B47EDA" w:rsidRPr="00AE70DB" w:rsidRDefault="00B47EDA" w:rsidP="0033761B">
            <w:pPr>
              <w:spacing w:after="0" w:line="240" w:lineRule="auto"/>
              <w:ind w:left="-57" w:right="-57"/>
              <w:rPr>
                <w:rFonts w:ascii="Times New Roman" w:hAnsi="Times New Roman"/>
                <w:b/>
                <w:bCs/>
                <w:color w:val="000000"/>
              </w:rPr>
            </w:pPr>
            <w:r w:rsidRPr="00AE70DB">
              <w:rPr>
                <w:rFonts w:ascii="Times New Roman" w:hAnsi="Times New Roman"/>
                <w:b/>
                <w:bCs/>
                <w:color w:val="000000"/>
              </w:rPr>
              <w:t> </w:t>
            </w:r>
          </w:p>
        </w:tc>
        <w:tc>
          <w:tcPr>
            <w:tcW w:w="3261" w:type="dxa"/>
            <w:noWrap/>
          </w:tcPr>
          <w:p w:rsidR="00B47EDA" w:rsidRPr="00AE70DB" w:rsidRDefault="00681FB0" w:rsidP="0033761B">
            <w:pPr>
              <w:spacing w:after="0" w:line="240" w:lineRule="auto"/>
              <w:ind w:left="-57" w:right="-57"/>
              <w:jc w:val="center"/>
              <w:rPr>
                <w:rFonts w:ascii="Times New Roman" w:hAnsi="Times New Roman"/>
                <w:b/>
                <w:bCs/>
                <w:color w:val="000000"/>
              </w:rPr>
            </w:pPr>
            <w:r w:rsidRPr="00AE70DB">
              <w:rPr>
                <w:rFonts w:ascii="Times New Roman" w:hAnsi="Times New Roman"/>
                <w:b/>
                <w:bCs/>
                <w:color w:val="000000"/>
              </w:rPr>
              <w:t>3470</w:t>
            </w:r>
            <w:r w:rsidR="00B47EDA" w:rsidRPr="00AE70DB">
              <w:rPr>
                <w:rFonts w:ascii="Times New Roman" w:hAnsi="Times New Roman"/>
                <w:b/>
                <w:bCs/>
                <w:color w:val="000000"/>
              </w:rPr>
              <w:t>00</w:t>
            </w:r>
          </w:p>
        </w:tc>
      </w:tr>
    </w:tbl>
    <w:p w:rsidR="00B47EDA" w:rsidRPr="00AE70DB" w:rsidRDefault="00B47EDA" w:rsidP="00704B74">
      <w:pPr>
        <w:spacing w:before="120" w:after="0" w:line="240" w:lineRule="auto"/>
        <w:ind w:firstLine="709"/>
        <w:jc w:val="both"/>
        <w:rPr>
          <w:rFonts w:ascii="Times New Roman" w:hAnsi="Times New Roman"/>
          <w:sz w:val="24"/>
          <w:szCs w:val="24"/>
        </w:rPr>
      </w:pPr>
    </w:p>
    <w:p w:rsidR="00B47EDA" w:rsidRPr="00AE70DB" w:rsidRDefault="00B47EDA">
      <w:pPr>
        <w:rPr>
          <w:rFonts w:ascii="Times New Roman" w:hAnsi="Times New Roman"/>
          <w:noProof/>
          <w:sz w:val="24"/>
          <w:szCs w:val="24"/>
        </w:rPr>
      </w:pPr>
    </w:p>
    <w:p w:rsidR="00B47EDA" w:rsidRPr="00AE70DB" w:rsidRDefault="00B47EDA" w:rsidP="00287BDD">
      <w:pPr>
        <w:pStyle w:val="af0"/>
        <w:keepNext/>
        <w:rPr>
          <w:rFonts w:ascii="Times New Roman" w:hAnsi="Times New Roman"/>
          <w:sz w:val="24"/>
          <w:szCs w:val="24"/>
        </w:rPr>
      </w:pPr>
    </w:p>
    <w:p w:rsidR="00B47EDA" w:rsidRPr="00AE70DB" w:rsidRDefault="00B47EDA" w:rsidP="006D1129">
      <w:pPr>
        <w:pStyle w:val="110"/>
        <w:spacing w:line="360" w:lineRule="auto"/>
      </w:pPr>
      <w:bookmarkStart w:id="26" w:name="_Toc353370773"/>
      <w:bookmarkStart w:id="27" w:name="_Toc462732387"/>
      <w:r w:rsidRPr="00AE70DB">
        <w:t>Прогнозы перспективных удельных расходов тепловой энергии на отопление, вентиляцию и горячее водоснабжение</w:t>
      </w:r>
      <w:r w:rsidR="00654BAC" w:rsidRPr="00AE70DB">
        <w:t>, согласова</w:t>
      </w:r>
      <w:r w:rsidR="00654BAC" w:rsidRPr="00AE70DB">
        <w:t>н</w:t>
      </w:r>
      <w:r w:rsidR="00654BAC" w:rsidRPr="00AE70DB">
        <w:t>ных с требованиями</w:t>
      </w:r>
      <w:r w:rsidR="006D1129">
        <w:t xml:space="preserve"> </w:t>
      </w:r>
      <w:r w:rsidR="00654BAC" w:rsidRPr="00AE70DB">
        <w:t>к энергетической эффективности объектов теплопотребления, устанавливаемых в соответствии с законод</w:t>
      </w:r>
      <w:r w:rsidR="00654BAC" w:rsidRPr="00AE70DB">
        <w:t>а</w:t>
      </w:r>
      <w:r w:rsidR="00654BAC" w:rsidRPr="00AE70DB">
        <w:t>тельством Российской Федерации</w:t>
      </w:r>
      <w:bookmarkEnd w:id="26"/>
      <w:bookmarkEnd w:id="27"/>
    </w:p>
    <w:p w:rsidR="00B47EDA" w:rsidRPr="00AE70DB" w:rsidRDefault="006C5923" w:rsidP="006D1129">
      <w:pPr>
        <w:spacing w:before="120" w:after="0" w:line="360" w:lineRule="auto"/>
        <w:ind w:firstLine="709"/>
        <w:contextualSpacing/>
        <w:jc w:val="both"/>
        <w:rPr>
          <w:rFonts w:ascii="Times New Roman" w:hAnsi="Times New Roman"/>
          <w:sz w:val="24"/>
          <w:szCs w:val="24"/>
        </w:rPr>
      </w:pPr>
      <w:r w:rsidRPr="006C5923">
        <w:rPr>
          <w:rFonts w:ascii="Times New Roman" w:hAnsi="Times New Roman"/>
          <w:sz w:val="24"/>
          <w:szCs w:val="24"/>
        </w:rPr>
        <w:t>Нормативные значения удельной характеристики расхода тепловой энергии на ото</w:t>
      </w:r>
      <w:r w:rsidRPr="006C5923">
        <w:rPr>
          <w:rFonts w:ascii="Times New Roman" w:hAnsi="Times New Roman"/>
          <w:sz w:val="24"/>
          <w:szCs w:val="24"/>
        </w:rPr>
        <w:t>п</w:t>
      </w:r>
      <w:r w:rsidRPr="006C5923">
        <w:rPr>
          <w:rFonts w:ascii="Times New Roman" w:hAnsi="Times New Roman"/>
          <w:sz w:val="24"/>
          <w:szCs w:val="24"/>
        </w:rPr>
        <w:t>ление и вентиляцию различных типов жилых и общественных зданий приводятся в СП 50.13330.2012 «Тепловая защита зданий. Актуализированная редакция СНиП 23-02-2003», утвержденном приказом Министерства регионального развития РФ от 30.06.2012 г. № 265</w:t>
      </w:r>
      <w:r>
        <w:rPr>
          <w:rFonts w:ascii="Times New Roman" w:hAnsi="Times New Roman"/>
          <w:sz w:val="24"/>
          <w:szCs w:val="24"/>
        </w:rPr>
        <w:t xml:space="preserve">, а также  </w:t>
      </w:r>
      <w:r w:rsidR="002562BA" w:rsidRPr="00AE70DB">
        <w:rPr>
          <w:rFonts w:ascii="Times New Roman" w:hAnsi="Times New Roman"/>
          <w:sz w:val="24"/>
          <w:szCs w:val="24"/>
        </w:rPr>
        <w:t>Приказом департамента строительства ХМАО-Югры от 26.02.2009 № 31-нп и реш</w:t>
      </w:r>
      <w:r w:rsidR="002562BA" w:rsidRPr="00AE70DB">
        <w:rPr>
          <w:rFonts w:ascii="Times New Roman" w:hAnsi="Times New Roman"/>
          <w:sz w:val="24"/>
          <w:szCs w:val="24"/>
        </w:rPr>
        <w:t>е</w:t>
      </w:r>
      <w:r w:rsidR="002562BA" w:rsidRPr="00AE70DB">
        <w:rPr>
          <w:rFonts w:ascii="Times New Roman" w:hAnsi="Times New Roman"/>
          <w:sz w:val="24"/>
          <w:szCs w:val="24"/>
        </w:rPr>
        <w:t>нием Думы города от 04.04.2011 № 30-</w:t>
      </w:r>
      <w:r w:rsidR="002562BA" w:rsidRPr="00AE70DB">
        <w:rPr>
          <w:rFonts w:ascii="Times New Roman" w:hAnsi="Times New Roman"/>
          <w:sz w:val="24"/>
          <w:szCs w:val="24"/>
          <w:lang w:val="en-US"/>
        </w:rPr>
        <w:t>V</w:t>
      </w:r>
      <w:r w:rsidR="002562BA" w:rsidRPr="00AE70DB">
        <w:rPr>
          <w:rFonts w:ascii="Times New Roman" w:hAnsi="Times New Roman"/>
          <w:sz w:val="24"/>
          <w:szCs w:val="24"/>
        </w:rPr>
        <w:t xml:space="preserve"> ДГ</w:t>
      </w:r>
      <w:r w:rsidRPr="006C5923">
        <w:rPr>
          <w:rFonts w:ascii="Times New Roman" w:hAnsi="Times New Roman"/>
          <w:sz w:val="24"/>
          <w:szCs w:val="24"/>
        </w:rPr>
        <w:t>.</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Для расчета перспективных тепловых нагрузок жилищно-коммунального сектора принят</w:t>
      </w:r>
      <w:r w:rsidR="00654BAC" w:rsidRPr="00AE70DB">
        <w:rPr>
          <w:rFonts w:ascii="Times New Roman" w:hAnsi="Times New Roman"/>
          <w:sz w:val="24"/>
          <w:szCs w:val="24"/>
        </w:rPr>
        <w:t>ы следующие удельные расходы тепловой энергии</w:t>
      </w:r>
      <w:r w:rsidRPr="00AE70DB">
        <w:rPr>
          <w:rFonts w:ascii="Times New Roman" w:hAnsi="Times New Roman"/>
          <w:sz w:val="24"/>
          <w:szCs w:val="24"/>
        </w:rPr>
        <w:t>:</w:t>
      </w:r>
    </w:p>
    <w:p w:rsidR="00802771"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1) </w:t>
      </w:r>
      <w:r w:rsidR="00802771" w:rsidRPr="00AE70DB">
        <w:rPr>
          <w:rFonts w:ascii="Times New Roman" w:hAnsi="Times New Roman"/>
          <w:sz w:val="24"/>
          <w:szCs w:val="24"/>
        </w:rPr>
        <w:t>нормативный</w:t>
      </w:r>
      <w:r w:rsidRPr="00AE70DB">
        <w:rPr>
          <w:rFonts w:ascii="Times New Roman" w:hAnsi="Times New Roman"/>
          <w:sz w:val="24"/>
          <w:szCs w:val="24"/>
        </w:rPr>
        <w:t xml:space="preserve"> расход тепловой энергии на отопле</w:t>
      </w:r>
      <w:r w:rsidR="002314ED">
        <w:rPr>
          <w:rFonts w:ascii="Times New Roman" w:hAnsi="Times New Roman"/>
          <w:sz w:val="24"/>
          <w:szCs w:val="24"/>
        </w:rPr>
        <w:t>ние</w:t>
      </w:r>
      <w:r w:rsidR="006D1129">
        <w:rPr>
          <w:rFonts w:ascii="Times New Roman" w:hAnsi="Times New Roman"/>
          <w:sz w:val="24"/>
          <w:szCs w:val="24"/>
        </w:rPr>
        <w:t xml:space="preserve"> </w:t>
      </w:r>
      <w:r w:rsidR="00654BAC" w:rsidRPr="00AE70DB">
        <w:rPr>
          <w:rFonts w:ascii="Times New Roman" w:hAnsi="Times New Roman"/>
          <w:sz w:val="24"/>
          <w:szCs w:val="24"/>
        </w:rPr>
        <w:t>многоквартирных д</w:t>
      </w:r>
      <w:r w:rsidR="00654BAC" w:rsidRPr="00AE70DB">
        <w:rPr>
          <w:rFonts w:ascii="Times New Roman" w:hAnsi="Times New Roman"/>
          <w:sz w:val="24"/>
          <w:szCs w:val="24"/>
        </w:rPr>
        <w:t>о</w:t>
      </w:r>
      <w:r w:rsidR="00654BAC" w:rsidRPr="00AE70DB">
        <w:rPr>
          <w:rFonts w:ascii="Times New Roman" w:hAnsi="Times New Roman"/>
          <w:sz w:val="24"/>
          <w:szCs w:val="24"/>
        </w:rPr>
        <w:t>мов</w:t>
      </w:r>
      <w:r w:rsidR="00F93C89" w:rsidRPr="00AE70DB">
        <w:rPr>
          <w:rFonts w:ascii="Times New Roman" w:hAnsi="Times New Roman"/>
          <w:sz w:val="24"/>
          <w:szCs w:val="24"/>
        </w:rPr>
        <w:t xml:space="preserve">192000 ккал/годна </w:t>
      </w:r>
      <w:smartTag w:uri="urn:schemas-microsoft-com:office:smarttags" w:element="metricconverter">
        <w:smartTagPr>
          <w:attr w:name="ProductID" w:val="1 м2"/>
        </w:smartTagPr>
        <w:r w:rsidR="00F93C89" w:rsidRPr="00AE70DB">
          <w:rPr>
            <w:rFonts w:ascii="Times New Roman" w:hAnsi="Times New Roman"/>
            <w:sz w:val="24"/>
            <w:szCs w:val="24"/>
          </w:rPr>
          <w:t>1 м</w:t>
        </w:r>
        <w:r w:rsidR="00F93C89" w:rsidRPr="00AE70DB">
          <w:rPr>
            <w:rFonts w:ascii="Times New Roman" w:hAnsi="Times New Roman"/>
            <w:sz w:val="24"/>
            <w:szCs w:val="24"/>
            <w:vertAlign w:val="superscript"/>
          </w:rPr>
          <w:t>2</w:t>
        </w:r>
      </w:smartTag>
      <w:r w:rsidR="00F93C89" w:rsidRPr="00AE70DB">
        <w:rPr>
          <w:rFonts w:ascii="Times New Roman" w:hAnsi="Times New Roman"/>
          <w:sz w:val="24"/>
          <w:szCs w:val="24"/>
        </w:rPr>
        <w:t xml:space="preserve"> общей площади в соответствии с Приказом департамента стро</w:t>
      </w:r>
      <w:r w:rsidR="00F93C89" w:rsidRPr="00AE70DB">
        <w:rPr>
          <w:rFonts w:ascii="Times New Roman" w:hAnsi="Times New Roman"/>
          <w:sz w:val="24"/>
          <w:szCs w:val="24"/>
        </w:rPr>
        <w:t>и</w:t>
      </w:r>
      <w:r w:rsidR="00F93C89" w:rsidRPr="00AE70DB">
        <w:rPr>
          <w:rFonts w:ascii="Times New Roman" w:hAnsi="Times New Roman"/>
          <w:sz w:val="24"/>
          <w:szCs w:val="24"/>
        </w:rPr>
        <w:t>тельства ХМАО-Югры от 26.02.2009 № 31-нп и решением Думы города от 04.04.2011 № 30-</w:t>
      </w:r>
      <w:r w:rsidR="00F93C89" w:rsidRPr="00AE70DB">
        <w:rPr>
          <w:rFonts w:ascii="Times New Roman" w:hAnsi="Times New Roman"/>
          <w:sz w:val="24"/>
          <w:szCs w:val="24"/>
          <w:lang w:val="en-US"/>
        </w:rPr>
        <w:t>V</w:t>
      </w:r>
      <w:r w:rsidR="00F93C89" w:rsidRPr="00AE70DB">
        <w:rPr>
          <w:rFonts w:ascii="Times New Roman" w:hAnsi="Times New Roman"/>
          <w:sz w:val="24"/>
          <w:szCs w:val="24"/>
        </w:rPr>
        <w:t xml:space="preserve"> ДГ</w:t>
      </w:r>
      <w:r w:rsidR="00802771" w:rsidRPr="00AE70DB">
        <w:rPr>
          <w:rFonts w:ascii="Times New Roman" w:hAnsi="Times New Roman"/>
          <w:sz w:val="24"/>
          <w:szCs w:val="24"/>
        </w:rPr>
        <w:t>.</w:t>
      </w:r>
    </w:p>
    <w:p w:rsidR="00F93C89" w:rsidRPr="00AE70DB" w:rsidRDefault="00654BAC"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Применительно к г. Сургуту</w:t>
      </w:r>
      <w:r w:rsidR="00802771" w:rsidRPr="00AE70DB">
        <w:rPr>
          <w:rFonts w:ascii="Times New Roman" w:hAnsi="Times New Roman"/>
          <w:sz w:val="24"/>
          <w:szCs w:val="24"/>
        </w:rPr>
        <w:t xml:space="preserve"> удельный расход тепловой энергии на отопление мног</w:t>
      </w:r>
      <w:r w:rsidR="00802771" w:rsidRPr="00AE70DB">
        <w:rPr>
          <w:rFonts w:ascii="Times New Roman" w:hAnsi="Times New Roman"/>
          <w:sz w:val="24"/>
          <w:szCs w:val="24"/>
        </w:rPr>
        <w:t>о</w:t>
      </w:r>
      <w:r w:rsidR="00802771" w:rsidRPr="00AE70DB">
        <w:rPr>
          <w:rFonts w:ascii="Times New Roman" w:hAnsi="Times New Roman"/>
          <w:sz w:val="24"/>
          <w:szCs w:val="24"/>
        </w:rPr>
        <w:t xml:space="preserve">квартирных домов </w:t>
      </w:r>
      <w:r w:rsidRPr="00AE70DB">
        <w:rPr>
          <w:rFonts w:ascii="Times New Roman" w:hAnsi="Times New Roman"/>
          <w:sz w:val="24"/>
          <w:szCs w:val="24"/>
        </w:rPr>
        <w:t xml:space="preserve">пересчитан </w:t>
      </w:r>
      <w:r w:rsidR="00802771" w:rsidRPr="00AE70DB">
        <w:rPr>
          <w:rFonts w:ascii="Times New Roman" w:hAnsi="Times New Roman"/>
          <w:sz w:val="24"/>
          <w:szCs w:val="24"/>
        </w:rPr>
        <w:t>по формуле:</w:t>
      </w:r>
    </w:p>
    <w:p w:rsidR="00B47EDA" w:rsidRPr="00AE70DB" w:rsidRDefault="00B47EDA" w:rsidP="006D1129">
      <w:pPr>
        <w:pStyle w:val="131"/>
        <w:spacing w:before="120" w:line="360" w:lineRule="auto"/>
        <w:ind w:left="1130" w:firstLine="709"/>
        <w:jc w:val="both"/>
        <w:rPr>
          <w:rFonts w:ascii="Times New Roman" w:hAnsi="Times New Roman"/>
          <w:color w:val="000000"/>
          <w:sz w:val="24"/>
          <w:szCs w:val="24"/>
        </w:rPr>
      </w:pPr>
      <w:r w:rsidRPr="00AE70DB">
        <w:rPr>
          <w:rFonts w:ascii="Times New Roman" w:hAnsi="Times New Roman"/>
          <w:bCs/>
          <w:color w:val="000000"/>
          <w:sz w:val="24"/>
          <w:szCs w:val="24"/>
        </w:rPr>
        <w:t xml:space="preserve">q </w:t>
      </w:r>
      <w:r w:rsidRPr="00AE70DB">
        <w:rPr>
          <w:rFonts w:ascii="Times New Roman" w:hAnsi="Times New Roman"/>
          <w:bCs/>
          <w:color w:val="000000"/>
          <w:sz w:val="24"/>
          <w:szCs w:val="24"/>
          <w:vertAlign w:val="superscript"/>
        </w:rPr>
        <w:t>час</w:t>
      </w:r>
      <w:r w:rsidRPr="00AE70DB">
        <w:rPr>
          <w:rFonts w:ascii="Times New Roman" w:hAnsi="Times New Roman"/>
          <w:bCs/>
          <w:color w:val="000000"/>
          <w:sz w:val="24"/>
          <w:szCs w:val="24"/>
          <w:vertAlign w:val="subscript"/>
        </w:rPr>
        <w:t>от</w:t>
      </w:r>
      <w:r w:rsidRPr="00AE70DB">
        <w:rPr>
          <w:rFonts w:ascii="Times New Roman" w:hAnsi="Times New Roman"/>
          <w:bCs/>
          <w:color w:val="000000"/>
          <w:sz w:val="24"/>
          <w:szCs w:val="24"/>
        </w:rPr>
        <w:t>.=q</w:t>
      </w:r>
      <w:r w:rsidR="00802771" w:rsidRPr="00AE70DB">
        <w:rPr>
          <w:rFonts w:ascii="Times New Roman" w:hAnsi="Times New Roman"/>
          <w:bCs/>
          <w:color w:val="000000"/>
          <w:sz w:val="24"/>
          <w:szCs w:val="24"/>
          <w:vertAlign w:val="superscript"/>
        </w:rPr>
        <w:t>год</w:t>
      </w:r>
      <w:r w:rsidRPr="00AE70DB">
        <w:rPr>
          <w:rFonts w:ascii="Times New Roman" w:hAnsi="Times New Roman"/>
          <w:bCs/>
          <w:color w:val="000000"/>
          <w:sz w:val="24"/>
          <w:szCs w:val="24"/>
        </w:rPr>
        <w:t>/(n</w:t>
      </w:r>
      <w:r w:rsidRPr="00AE70DB">
        <w:rPr>
          <w:rFonts w:ascii="Times New Roman" w:hAnsi="Times New Roman"/>
          <w:bCs/>
          <w:color w:val="000000"/>
          <w:sz w:val="24"/>
          <w:szCs w:val="24"/>
          <w:vertAlign w:val="subscript"/>
        </w:rPr>
        <w:t>о</w:t>
      </w:r>
      <w:r w:rsidRPr="00AE70DB">
        <w:rPr>
          <w:rFonts w:ascii="Times New Roman" w:hAnsi="Times New Roman"/>
          <w:bCs/>
          <w:color w:val="000000"/>
          <w:sz w:val="24"/>
          <w:szCs w:val="24"/>
        </w:rPr>
        <w:t xml:space="preserve"> х24)х </w:t>
      </w:r>
      <w:r w:rsidRPr="00AE70DB">
        <w:rPr>
          <w:rFonts w:ascii="Times New Roman" w:hAnsi="Times New Roman"/>
          <w:sz w:val="24"/>
          <w:szCs w:val="24"/>
        </w:rPr>
        <w:t>(t</w:t>
      </w:r>
      <w:r w:rsidRPr="00AE70DB">
        <w:rPr>
          <w:rFonts w:ascii="Times New Roman" w:hAnsi="Times New Roman"/>
          <w:sz w:val="24"/>
          <w:szCs w:val="24"/>
          <w:vertAlign w:val="subscript"/>
        </w:rPr>
        <w:t>вн</w:t>
      </w:r>
      <w:r w:rsidRPr="00AE70DB">
        <w:rPr>
          <w:rFonts w:ascii="Times New Roman" w:hAnsi="Times New Roman"/>
          <w:sz w:val="24"/>
          <w:szCs w:val="24"/>
        </w:rPr>
        <w:t xml:space="preserve"> – t</w:t>
      </w:r>
      <w:r w:rsidRPr="00AE70DB">
        <w:rPr>
          <w:rFonts w:ascii="Times New Roman" w:hAnsi="Times New Roman"/>
          <w:sz w:val="24"/>
          <w:szCs w:val="24"/>
          <w:vertAlign w:val="subscript"/>
        </w:rPr>
        <w:t>р.о.</w:t>
      </w:r>
      <w:r w:rsidRPr="00AE70DB">
        <w:rPr>
          <w:rFonts w:ascii="Times New Roman" w:hAnsi="Times New Roman"/>
          <w:sz w:val="24"/>
          <w:szCs w:val="24"/>
        </w:rPr>
        <w:t>)/ (t</w:t>
      </w:r>
      <w:r w:rsidRPr="00AE70DB">
        <w:rPr>
          <w:rFonts w:ascii="Times New Roman" w:hAnsi="Times New Roman"/>
          <w:sz w:val="24"/>
          <w:szCs w:val="24"/>
          <w:vertAlign w:val="subscript"/>
        </w:rPr>
        <w:t>вн</w:t>
      </w:r>
      <w:r w:rsidRPr="00AE70DB">
        <w:rPr>
          <w:rFonts w:ascii="Times New Roman" w:hAnsi="Times New Roman"/>
          <w:sz w:val="24"/>
          <w:szCs w:val="24"/>
        </w:rPr>
        <w:t xml:space="preserve"> – t</w:t>
      </w:r>
      <w:r w:rsidRPr="00AE70DB">
        <w:rPr>
          <w:rFonts w:ascii="Times New Roman" w:hAnsi="Times New Roman"/>
          <w:sz w:val="24"/>
          <w:szCs w:val="24"/>
          <w:vertAlign w:val="subscript"/>
        </w:rPr>
        <w:t>ср.о.</w:t>
      </w:r>
      <w:r w:rsidRPr="00AE70DB">
        <w:rPr>
          <w:rFonts w:ascii="Times New Roman" w:hAnsi="Times New Roman"/>
          <w:sz w:val="24"/>
          <w:szCs w:val="24"/>
        </w:rPr>
        <w:t>)</w:t>
      </w:r>
      <w:r w:rsidRPr="00AE70DB">
        <w:rPr>
          <w:rFonts w:ascii="Times New Roman" w:hAnsi="Times New Roman"/>
          <w:color w:val="000000"/>
          <w:sz w:val="24"/>
          <w:szCs w:val="24"/>
        </w:rPr>
        <w:t>, ккал/</w:t>
      </w:r>
      <w:r w:rsidR="00802771" w:rsidRPr="00AE70DB">
        <w:rPr>
          <w:rFonts w:ascii="Times New Roman" w:hAnsi="Times New Roman"/>
          <w:color w:val="000000"/>
          <w:sz w:val="24"/>
          <w:szCs w:val="24"/>
        </w:rPr>
        <w:t>(</w:t>
      </w:r>
      <w:r w:rsidRPr="00AE70DB">
        <w:rPr>
          <w:rFonts w:ascii="Times New Roman" w:hAnsi="Times New Roman"/>
          <w:color w:val="000000"/>
          <w:sz w:val="24"/>
          <w:szCs w:val="24"/>
        </w:rPr>
        <w:t>ч</w:t>
      </w:r>
      <w:r w:rsidR="00802771" w:rsidRPr="00AE70DB">
        <w:rPr>
          <w:rFonts w:ascii="Times New Roman" w:hAnsi="Times New Roman"/>
          <w:color w:val="000000"/>
          <w:sz w:val="24"/>
          <w:szCs w:val="24"/>
        </w:rPr>
        <w:t>·м</w:t>
      </w:r>
      <w:r w:rsidR="00802771" w:rsidRPr="00AE70DB">
        <w:rPr>
          <w:rFonts w:ascii="Times New Roman" w:hAnsi="Times New Roman"/>
          <w:color w:val="000000"/>
          <w:sz w:val="24"/>
          <w:szCs w:val="24"/>
          <w:vertAlign w:val="superscript"/>
        </w:rPr>
        <w:t>2</w:t>
      </w:r>
      <w:r w:rsidR="00802771" w:rsidRPr="00AE70DB">
        <w:rPr>
          <w:rFonts w:ascii="Times New Roman" w:hAnsi="Times New Roman"/>
          <w:color w:val="000000"/>
          <w:sz w:val="24"/>
          <w:szCs w:val="24"/>
        </w:rPr>
        <w:t>)</w:t>
      </w:r>
      <w:r w:rsidRPr="00AE70DB">
        <w:rPr>
          <w:rFonts w:ascii="Times New Roman" w:hAnsi="Times New Roman"/>
          <w:color w:val="000000"/>
          <w:sz w:val="24"/>
          <w:szCs w:val="24"/>
        </w:rPr>
        <w:t>,</w:t>
      </w:r>
      <w:r w:rsidR="00654BAC" w:rsidRPr="00AE70DB">
        <w:rPr>
          <w:rFonts w:ascii="Times New Roman" w:hAnsi="Times New Roman"/>
          <w:color w:val="000000"/>
          <w:sz w:val="24"/>
          <w:szCs w:val="24"/>
        </w:rPr>
        <w:t xml:space="preserve">   (1)</w:t>
      </w:r>
    </w:p>
    <w:p w:rsidR="00B47EDA" w:rsidRPr="00AE70DB" w:rsidRDefault="00B47EDA" w:rsidP="006D1129">
      <w:pPr>
        <w:spacing w:before="120" w:after="0" w:line="360" w:lineRule="auto"/>
        <w:contextualSpacing/>
        <w:jc w:val="both"/>
        <w:rPr>
          <w:rFonts w:ascii="Times New Roman" w:hAnsi="Times New Roman"/>
          <w:sz w:val="24"/>
          <w:szCs w:val="24"/>
        </w:rPr>
      </w:pPr>
      <w:r w:rsidRPr="00AE70DB">
        <w:rPr>
          <w:rFonts w:ascii="Times New Roman" w:hAnsi="Times New Roman"/>
          <w:color w:val="000000"/>
          <w:sz w:val="24"/>
          <w:szCs w:val="24"/>
        </w:rPr>
        <w:t xml:space="preserve">где   </w:t>
      </w:r>
      <w:r w:rsidRPr="00AE70DB">
        <w:rPr>
          <w:rFonts w:ascii="Times New Roman" w:hAnsi="Times New Roman"/>
          <w:bCs/>
          <w:color w:val="000000"/>
          <w:sz w:val="24"/>
          <w:szCs w:val="24"/>
        </w:rPr>
        <w:t>q</w:t>
      </w:r>
      <w:r w:rsidR="00802771" w:rsidRPr="00AE70DB">
        <w:rPr>
          <w:rFonts w:ascii="Times New Roman" w:hAnsi="Times New Roman"/>
          <w:bCs/>
          <w:color w:val="000000"/>
          <w:sz w:val="24"/>
          <w:szCs w:val="24"/>
          <w:vertAlign w:val="superscript"/>
        </w:rPr>
        <w:t>год</w:t>
      </w:r>
      <w:r w:rsidRPr="00AE70DB">
        <w:rPr>
          <w:rFonts w:ascii="Times New Roman" w:hAnsi="Times New Roman"/>
          <w:sz w:val="24"/>
          <w:szCs w:val="24"/>
        </w:rPr>
        <w:t xml:space="preserve">-  </w:t>
      </w:r>
      <w:r w:rsidR="00802771" w:rsidRPr="00AE70DB">
        <w:rPr>
          <w:rFonts w:ascii="Times New Roman" w:hAnsi="Times New Roman"/>
          <w:sz w:val="24"/>
          <w:szCs w:val="24"/>
        </w:rPr>
        <w:t>нормативный</w:t>
      </w:r>
      <w:r w:rsidRPr="00AE70DB">
        <w:rPr>
          <w:rFonts w:ascii="Times New Roman" w:hAnsi="Times New Roman"/>
          <w:sz w:val="24"/>
          <w:szCs w:val="24"/>
        </w:rPr>
        <w:t xml:space="preserve"> расход тепловой энергии на отопление жилых помеще</w:t>
      </w:r>
      <w:r w:rsidR="002314ED">
        <w:rPr>
          <w:rFonts w:ascii="Times New Roman" w:hAnsi="Times New Roman"/>
          <w:sz w:val="24"/>
          <w:szCs w:val="24"/>
        </w:rPr>
        <w:t>ний</w:t>
      </w:r>
      <w:r w:rsidRPr="00AE70DB">
        <w:rPr>
          <w:rFonts w:ascii="Times New Roman" w:hAnsi="Times New Roman"/>
          <w:sz w:val="24"/>
          <w:szCs w:val="24"/>
        </w:rPr>
        <w:t xml:space="preserve"> в жилых домах всех видов, </w:t>
      </w:r>
      <w:r w:rsidR="00802771" w:rsidRPr="00AE70DB">
        <w:rPr>
          <w:rFonts w:ascii="Times New Roman" w:hAnsi="Times New Roman"/>
          <w:sz w:val="24"/>
          <w:szCs w:val="24"/>
        </w:rPr>
        <w:t xml:space="preserve">192000 ккал/год на </w:t>
      </w:r>
      <w:smartTag w:uri="urn:schemas-microsoft-com:office:smarttags" w:element="metricconverter">
        <w:smartTagPr>
          <w:attr w:name="ProductID" w:val="1 м2"/>
        </w:smartTagPr>
        <w:r w:rsidR="00802771" w:rsidRPr="00AE70DB">
          <w:rPr>
            <w:rFonts w:ascii="Times New Roman" w:hAnsi="Times New Roman"/>
            <w:sz w:val="24"/>
            <w:szCs w:val="24"/>
          </w:rPr>
          <w:t>1 м</w:t>
        </w:r>
        <w:r w:rsidR="00802771" w:rsidRPr="00AE70DB">
          <w:rPr>
            <w:rFonts w:ascii="Times New Roman" w:hAnsi="Times New Roman"/>
            <w:sz w:val="24"/>
            <w:szCs w:val="24"/>
            <w:vertAlign w:val="superscript"/>
          </w:rPr>
          <w:t>2</w:t>
        </w:r>
      </w:smartTag>
      <w:r w:rsidRPr="00AE70DB">
        <w:rPr>
          <w:rFonts w:ascii="Times New Roman" w:hAnsi="Times New Roman"/>
          <w:sz w:val="24"/>
          <w:szCs w:val="24"/>
        </w:rPr>
        <w:t>;</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вн</w:t>
      </w:r>
      <w:r w:rsidRPr="00AE70DB">
        <w:rPr>
          <w:rFonts w:ascii="Times New Roman" w:hAnsi="Times New Roman"/>
          <w:sz w:val="24"/>
          <w:szCs w:val="24"/>
        </w:rPr>
        <w:t xml:space="preserve">  - температура внутреннего воздуха отапливаемых зданий, ºС (20 </w:t>
      </w:r>
      <w:r w:rsidR="004E7EC2" w:rsidRPr="00AE70DB">
        <w:rPr>
          <w:rFonts w:ascii="Times New Roman" w:hAnsi="Times New Roman"/>
          <w:sz w:val="24"/>
          <w:szCs w:val="24"/>
        </w:rPr>
        <w:t>º</w:t>
      </w:r>
      <w:r w:rsidRPr="00AE70DB">
        <w:rPr>
          <w:rFonts w:ascii="Times New Roman" w:hAnsi="Times New Roman"/>
          <w:sz w:val="24"/>
          <w:szCs w:val="24"/>
        </w:rPr>
        <w:t>С);</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р.о.</w:t>
      </w:r>
      <w:r w:rsidRPr="00AE70DB">
        <w:rPr>
          <w:rFonts w:ascii="Times New Roman" w:hAnsi="Times New Roman"/>
          <w:sz w:val="24"/>
          <w:szCs w:val="24"/>
        </w:rPr>
        <w:t xml:space="preserve"> - расчетная температура наружного воздуха для проектирования</w:t>
      </w:r>
      <w:r w:rsidR="002314ED">
        <w:rPr>
          <w:rFonts w:ascii="Times New Roman" w:hAnsi="Times New Roman"/>
          <w:sz w:val="24"/>
          <w:szCs w:val="24"/>
        </w:rPr>
        <w:t xml:space="preserve"> систем</w:t>
      </w:r>
      <w:r w:rsidRPr="00AE70DB">
        <w:rPr>
          <w:rFonts w:ascii="Times New Roman" w:hAnsi="Times New Roman"/>
          <w:sz w:val="24"/>
          <w:szCs w:val="24"/>
        </w:rPr>
        <w:t xml:space="preserve"> отопл</w:t>
      </w:r>
      <w:r w:rsidRPr="00AE70DB">
        <w:rPr>
          <w:rFonts w:ascii="Times New Roman" w:hAnsi="Times New Roman"/>
          <w:sz w:val="24"/>
          <w:szCs w:val="24"/>
        </w:rPr>
        <w:t>е</w:t>
      </w:r>
      <w:r w:rsidRPr="00AE70DB">
        <w:rPr>
          <w:rFonts w:ascii="Times New Roman" w:hAnsi="Times New Roman"/>
          <w:sz w:val="24"/>
          <w:szCs w:val="24"/>
        </w:rPr>
        <w:t>ния, ºС (</w:t>
      </w:r>
      <w:r w:rsidR="00654BAC" w:rsidRPr="00AE70DB">
        <w:rPr>
          <w:rFonts w:ascii="Times New Roman" w:hAnsi="Times New Roman"/>
          <w:sz w:val="24"/>
          <w:szCs w:val="24"/>
        </w:rPr>
        <w:t>-</w:t>
      </w:r>
      <w:r w:rsidRPr="00AE70DB">
        <w:rPr>
          <w:rFonts w:ascii="Times New Roman" w:hAnsi="Times New Roman"/>
          <w:sz w:val="24"/>
          <w:szCs w:val="24"/>
        </w:rPr>
        <w:t xml:space="preserve"> 43 ºС);</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ср.о.</w:t>
      </w:r>
      <w:r w:rsidRPr="00AE70DB">
        <w:rPr>
          <w:rFonts w:ascii="Times New Roman" w:hAnsi="Times New Roman"/>
          <w:sz w:val="24"/>
          <w:szCs w:val="24"/>
        </w:rPr>
        <w:t xml:space="preserve"> - средняя температура наружного воздуха за отапливаемый период, ºС(</w:t>
      </w:r>
      <w:r w:rsidR="00654BAC" w:rsidRPr="00AE70DB">
        <w:rPr>
          <w:rFonts w:ascii="Times New Roman" w:hAnsi="Times New Roman"/>
          <w:sz w:val="24"/>
          <w:szCs w:val="24"/>
        </w:rPr>
        <w:t>-</w:t>
      </w:r>
      <w:r w:rsidR="00802771" w:rsidRPr="00AE70DB">
        <w:rPr>
          <w:rFonts w:ascii="Times New Roman" w:hAnsi="Times New Roman"/>
          <w:sz w:val="24"/>
          <w:szCs w:val="24"/>
        </w:rPr>
        <w:t>9,9</w:t>
      </w:r>
      <w:r w:rsidRPr="00AE70DB">
        <w:rPr>
          <w:rFonts w:ascii="Times New Roman" w:hAnsi="Times New Roman"/>
          <w:sz w:val="24"/>
          <w:szCs w:val="24"/>
        </w:rPr>
        <w:t xml:space="preserve"> ºС);</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 п</w:t>
      </w:r>
      <w:r w:rsidRPr="00AE70DB">
        <w:rPr>
          <w:rFonts w:ascii="Times New Roman" w:hAnsi="Times New Roman"/>
          <w:sz w:val="24"/>
          <w:szCs w:val="24"/>
          <w:vertAlign w:val="subscript"/>
        </w:rPr>
        <w:t>о</w:t>
      </w:r>
      <w:r w:rsidRPr="00AE70DB">
        <w:rPr>
          <w:rFonts w:ascii="Times New Roman" w:hAnsi="Times New Roman"/>
          <w:sz w:val="24"/>
          <w:szCs w:val="24"/>
        </w:rPr>
        <w:t xml:space="preserve"> – продолжительность отопительного периода, суток. (2</w:t>
      </w:r>
      <w:r w:rsidR="00802771" w:rsidRPr="00AE70DB">
        <w:rPr>
          <w:rFonts w:ascii="Times New Roman" w:hAnsi="Times New Roman"/>
          <w:sz w:val="24"/>
          <w:szCs w:val="24"/>
        </w:rPr>
        <w:t>57</w:t>
      </w:r>
      <w:r w:rsidRPr="00AE70DB">
        <w:rPr>
          <w:rFonts w:ascii="Times New Roman" w:hAnsi="Times New Roman"/>
          <w:sz w:val="24"/>
          <w:szCs w:val="24"/>
        </w:rPr>
        <w:t xml:space="preserve"> суток);</w:t>
      </w:r>
    </w:p>
    <w:p w:rsidR="00802771" w:rsidRPr="00AE70DB" w:rsidRDefault="00F1556F"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bCs/>
          <w:color w:val="000000"/>
          <w:sz w:val="24"/>
          <w:szCs w:val="24"/>
        </w:rPr>
        <w:t>Из формулы 1 у</w:t>
      </w:r>
      <w:r w:rsidR="00B47EDA" w:rsidRPr="00AE70DB">
        <w:rPr>
          <w:rFonts w:ascii="Times New Roman" w:hAnsi="Times New Roman"/>
          <w:bCs/>
          <w:color w:val="000000"/>
          <w:sz w:val="24"/>
          <w:szCs w:val="24"/>
        </w:rPr>
        <w:t>дельны</w:t>
      </w:r>
      <w:r w:rsidR="00802771" w:rsidRPr="00AE70DB">
        <w:rPr>
          <w:rFonts w:ascii="Times New Roman" w:hAnsi="Times New Roman"/>
          <w:bCs/>
          <w:color w:val="000000"/>
          <w:sz w:val="24"/>
          <w:szCs w:val="24"/>
        </w:rPr>
        <w:t>й расход</w:t>
      </w:r>
      <w:r w:rsidR="00B47EDA" w:rsidRPr="00AE70DB">
        <w:rPr>
          <w:rFonts w:ascii="Times New Roman" w:hAnsi="Times New Roman"/>
          <w:bCs/>
          <w:color w:val="000000"/>
          <w:sz w:val="24"/>
          <w:szCs w:val="24"/>
        </w:rPr>
        <w:t xml:space="preserve"> тепловой энергии на отопление</w:t>
      </w:r>
      <w:r w:rsidR="006D1129">
        <w:rPr>
          <w:rFonts w:ascii="Times New Roman" w:hAnsi="Times New Roman"/>
          <w:bCs/>
          <w:color w:val="000000"/>
          <w:sz w:val="24"/>
          <w:szCs w:val="24"/>
        </w:rPr>
        <w:t xml:space="preserve"> </w:t>
      </w:r>
      <w:r w:rsidR="00802771" w:rsidRPr="00AE70DB">
        <w:rPr>
          <w:rFonts w:ascii="Times New Roman" w:hAnsi="Times New Roman"/>
          <w:sz w:val="24"/>
          <w:szCs w:val="24"/>
        </w:rPr>
        <w:t>многоквартирных д</w:t>
      </w:r>
      <w:r w:rsidR="00802771" w:rsidRPr="00AE70DB">
        <w:rPr>
          <w:rFonts w:ascii="Times New Roman" w:hAnsi="Times New Roman"/>
          <w:sz w:val="24"/>
          <w:szCs w:val="24"/>
        </w:rPr>
        <w:t>о</w:t>
      </w:r>
      <w:r w:rsidR="00802771" w:rsidRPr="00AE70DB">
        <w:rPr>
          <w:rFonts w:ascii="Times New Roman" w:hAnsi="Times New Roman"/>
          <w:sz w:val="24"/>
          <w:szCs w:val="24"/>
        </w:rPr>
        <w:t>мов составит:</w:t>
      </w:r>
    </w:p>
    <w:p w:rsidR="00802771" w:rsidRPr="00AE70DB" w:rsidRDefault="00802771" w:rsidP="006D1129">
      <w:pPr>
        <w:spacing w:before="120" w:after="0" w:line="360" w:lineRule="auto"/>
        <w:ind w:firstLine="709"/>
        <w:contextualSpacing/>
        <w:jc w:val="both"/>
        <w:rPr>
          <w:rFonts w:ascii="Times New Roman" w:hAnsi="Times New Roman"/>
          <w:color w:val="000000"/>
          <w:sz w:val="24"/>
          <w:szCs w:val="24"/>
        </w:rPr>
      </w:pPr>
      <w:r w:rsidRPr="00AE70DB">
        <w:rPr>
          <w:rFonts w:ascii="Times New Roman" w:hAnsi="Times New Roman"/>
          <w:bCs/>
          <w:color w:val="000000"/>
          <w:sz w:val="24"/>
          <w:szCs w:val="24"/>
        </w:rPr>
        <w:lastRenderedPageBreak/>
        <w:t xml:space="preserve">q </w:t>
      </w:r>
      <w:r w:rsidRPr="00AE70DB">
        <w:rPr>
          <w:rFonts w:ascii="Times New Roman" w:hAnsi="Times New Roman"/>
          <w:bCs/>
          <w:color w:val="000000"/>
          <w:sz w:val="24"/>
          <w:szCs w:val="24"/>
          <w:vertAlign w:val="superscript"/>
        </w:rPr>
        <w:t>час</w:t>
      </w:r>
      <w:r w:rsidRPr="00AE70DB">
        <w:rPr>
          <w:rFonts w:ascii="Times New Roman" w:hAnsi="Times New Roman"/>
          <w:bCs/>
          <w:color w:val="000000"/>
          <w:sz w:val="24"/>
          <w:szCs w:val="24"/>
          <w:vertAlign w:val="subscript"/>
        </w:rPr>
        <w:t>от</w:t>
      </w:r>
      <w:r w:rsidRPr="00AE70DB">
        <w:rPr>
          <w:rFonts w:ascii="Times New Roman" w:hAnsi="Times New Roman"/>
          <w:bCs/>
          <w:color w:val="000000"/>
          <w:sz w:val="24"/>
          <w:szCs w:val="24"/>
        </w:rPr>
        <w:t xml:space="preserve">.= 192000/(257 х24)х </w:t>
      </w:r>
      <w:r w:rsidRPr="00AE70DB">
        <w:rPr>
          <w:rFonts w:ascii="Times New Roman" w:hAnsi="Times New Roman"/>
          <w:sz w:val="24"/>
          <w:szCs w:val="24"/>
        </w:rPr>
        <w:t>(</w:t>
      </w:r>
      <w:r w:rsidR="00375D15" w:rsidRPr="00AE70DB">
        <w:rPr>
          <w:rFonts w:ascii="Times New Roman" w:hAnsi="Times New Roman"/>
          <w:sz w:val="24"/>
          <w:szCs w:val="24"/>
        </w:rPr>
        <w:t>20– (-43)</w:t>
      </w:r>
      <w:r w:rsidRPr="00AE70DB">
        <w:rPr>
          <w:rFonts w:ascii="Times New Roman" w:hAnsi="Times New Roman"/>
          <w:sz w:val="24"/>
          <w:szCs w:val="24"/>
        </w:rPr>
        <w:t>)/ (</w:t>
      </w:r>
      <w:r w:rsidR="00375D15" w:rsidRPr="00AE70DB">
        <w:rPr>
          <w:rFonts w:ascii="Times New Roman" w:hAnsi="Times New Roman"/>
          <w:sz w:val="24"/>
          <w:szCs w:val="24"/>
        </w:rPr>
        <w:t>20</w:t>
      </w:r>
      <w:r w:rsidRPr="00AE70DB">
        <w:rPr>
          <w:rFonts w:ascii="Times New Roman" w:hAnsi="Times New Roman"/>
          <w:sz w:val="24"/>
          <w:szCs w:val="24"/>
        </w:rPr>
        <w:t xml:space="preserve"> – </w:t>
      </w:r>
      <w:r w:rsidR="00375D15" w:rsidRPr="00AE70DB">
        <w:rPr>
          <w:rFonts w:ascii="Times New Roman" w:hAnsi="Times New Roman"/>
          <w:sz w:val="24"/>
          <w:szCs w:val="24"/>
        </w:rPr>
        <w:t>(-9,9)</w:t>
      </w:r>
      <w:r w:rsidRPr="00AE70DB">
        <w:rPr>
          <w:rFonts w:ascii="Times New Roman" w:hAnsi="Times New Roman"/>
          <w:sz w:val="24"/>
          <w:szCs w:val="24"/>
        </w:rPr>
        <w:t>)</w:t>
      </w:r>
      <w:r w:rsidR="00375D15" w:rsidRPr="00AE70DB">
        <w:rPr>
          <w:rFonts w:ascii="Times New Roman" w:hAnsi="Times New Roman"/>
          <w:sz w:val="24"/>
          <w:szCs w:val="24"/>
        </w:rPr>
        <w:t>= 65,6</w:t>
      </w:r>
      <w:r w:rsidRPr="00AE70DB">
        <w:rPr>
          <w:rFonts w:ascii="Times New Roman" w:hAnsi="Times New Roman"/>
          <w:color w:val="000000"/>
          <w:sz w:val="24"/>
          <w:szCs w:val="24"/>
        </w:rPr>
        <w:t xml:space="preserve"> ккал/(ч·м</w:t>
      </w:r>
      <w:r w:rsidRPr="00AE70DB">
        <w:rPr>
          <w:rFonts w:ascii="Times New Roman" w:hAnsi="Times New Roman"/>
          <w:color w:val="000000"/>
          <w:sz w:val="24"/>
          <w:szCs w:val="24"/>
          <w:vertAlign w:val="superscript"/>
        </w:rPr>
        <w:t>2</w:t>
      </w:r>
      <w:r w:rsidRPr="00AE70DB">
        <w:rPr>
          <w:rFonts w:ascii="Times New Roman" w:hAnsi="Times New Roman"/>
          <w:color w:val="000000"/>
          <w:sz w:val="24"/>
          <w:szCs w:val="24"/>
        </w:rPr>
        <w:t>)</w:t>
      </w:r>
      <w:r w:rsidR="00BC5A9C" w:rsidRPr="00AE70DB">
        <w:rPr>
          <w:rFonts w:ascii="Times New Roman" w:hAnsi="Times New Roman"/>
          <w:color w:val="000000"/>
          <w:sz w:val="24"/>
          <w:szCs w:val="24"/>
        </w:rPr>
        <w:t>;</w:t>
      </w:r>
    </w:p>
    <w:p w:rsidR="003F7692" w:rsidRPr="00AE70DB" w:rsidRDefault="00375D15" w:rsidP="006D1129">
      <w:pPr>
        <w:spacing w:before="120" w:after="0" w:line="360" w:lineRule="auto"/>
        <w:ind w:firstLine="709"/>
        <w:contextualSpacing/>
        <w:jc w:val="both"/>
        <w:rPr>
          <w:rFonts w:ascii="Times New Roman" w:hAnsi="Times New Roman"/>
          <w:bCs/>
          <w:color w:val="000000"/>
          <w:sz w:val="24"/>
          <w:szCs w:val="24"/>
        </w:rPr>
      </w:pPr>
      <w:r w:rsidRPr="00AE70DB">
        <w:rPr>
          <w:rFonts w:ascii="Times New Roman" w:hAnsi="Times New Roman"/>
          <w:color w:val="000000"/>
          <w:sz w:val="24"/>
          <w:szCs w:val="24"/>
        </w:rPr>
        <w:t xml:space="preserve">2) </w:t>
      </w:r>
      <w:r w:rsidR="003F7692" w:rsidRPr="00AE70DB">
        <w:rPr>
          <w:rFonts w:ascii="Times New Roman" w:hAnsi="Times New Roman"/>
          <w:sz w:val="24"/>
          <w:szCs w:val="24"/>
        </w:rPr>
        <w:t xml:space="preserve">удельный расход тепловой энергии на отопление </w:t>
      </w:r>
      <w:smartTag w:uri="urn:schemas-microsoft-com:office:smarttags" w:element="metricconverter">
        <w:smartTagPr>
          <w:attr w:name="ProductID" w:val="1 м2"/>
        </w:smartTagPr>
        <w:r w:rsidR="003F7692" w:rsidRPr="00AE70DB">
          <w:rPr>
            <w:rFonts w:ascii="Times New Roman" w:hAnsi="Times New Roman"/>
            <w:sz w:val="24"/>
            <w:szCs w:val="24"/>
          </w:rPr>
          <w:t>1 м</w:t>
        </w:r>
        <w:r w:rsidR="003F7692" w:rsidRPr="00AE70DB">
          <w:rPr>
            <w:rFonts w:ascii="Times New Roman" w:hAnsi="Times New Roman"/>
            <w:sz w:val="24"/>
            <w:szCs w:val="24"/>
            <w:vertAlign w:val="superscript"/>
          </w:rPr>
          <w:t>2</w:t>
        </w:r>
      </w:smartTag>
      <w:r w:rsidR="003F7692" w:rsidRPr="00AE70DB">
        <w:rPr>
          <w:rFonts w:ascii="Times New Roman" w:hAnsi="Times New Roman"/>
          <w:sz w:val="24"/>
          <w:szCs w:val="24"/>
        </w:rPr>
        <w:t xml:space="preserve"> общей площади индивид</w:t>
      </w:r>
      <w:r w:rsidR="003F7692" w:rsidRPr="00AE70DB">
        <w:rPr>
          <w:rFonts w:ascii="Times New Roman" w:hAnsi="Times New Roman"/>
          <w:sz w:val="24"/>
          <w:szCs w:val="24"/>
        </w:rPr>
        <w:t>у</w:t>
      </w:r>
      <w:r w:rsidR="003F7692" w:rsidRPr="00AE70DB">
        <w:rPr>
          <w:rFonts w:ascii="Times New Roman" w:hAnsi="Times New Roman"/>
          <w:sz w:val="24"/>
          <w:szCs w:val="24"/>
        </w:rPr>
        <w:t xml:space="preserve">альных жилых домов в соответствии со СНиП 23-02-2003 «Тепловая защита зданий» </w:t>
      </w:r>
      <w:r w:rsidR="00D54365" w:rsidRPr="00AE70DB">
        <w:rPr>
          <w:rFonts w:ascii="Times New Roman" w:hAnsi="Times New Roman"/>
          <w:sz w:val="24"/>
          <w:szCs w:val="24"/>
        </w:rPr>
        <w:t>пер</w:t>
      </w:r>
      <w:r w:rsidR="00D54365" w:rsidRPr="00AE70DB">
        <w:rPr>
          <w:rFonts w:ascii="Times New Roman" w:hAnsi="Times New Roman"/>
          <w:sz w:val="24"/>
          <w:szCs w:val="24"/>
        </w:rPr>
        <w:t>е</w:t>
      </w:r>
      <w:r w:rsidR="00D54365" w:rsidRPr="00AE70DB">
        <w:rPr>
          <w:rFonts w:ascii="Times New Roman" w:hAnsi="Times New Roman"/>
          <w:sz w:val="24"/>
          <w:szCs w:val="24"/>
        </w:rPr>
        <w:t>считан</w:t>
      </w:r>
      <w:r w:rsidR="003F7692" w:rsidRPr="00AE70DB">
        <w:rPr>
          <w:rFonts w:ascii="Times New Roman" w:hAnsi="Times New Roman"/>
          <w:sz w:val="24"/>
          <w:szCs w:val="24"/>
        </w:rPr>
        <w:t xml:space="preserve"> на климатические условия г. Сургута по формуле:</w:t>
      </w:r>
    </w:p>
    <w:p w:rsidR="003F7692" w:rsidRPr="00AE70DB" w:rsidRDefault="003F7692" w:rsidP="006D1129">
      <w:pPr>
        <w:pStyle w:val="131"/>
        <w:spacing w:before="120" w:line="360" w:lineRule="auto"/>
        <w:ind w:left="567" w:firstLine="709"/>
        <w:jc w:val="both"/>
        <w:rPr>
          <w:rFonts w:ascii="Times New Roman" w:hAnsi="Times New Roman"/>
          <w:color w:val="000000"/>
          <w:sz w:val="24"/>
          <w:szCs w:val="24"/>
        </w:rPr>
      </w:pPr>
      <w:r w:rsidRPr="00AE70DB">
        <w:rPr>
          <w:rFonts w:ascii="Times New Roman" w:hAnsi="Times New Roman"/>
          <w:bCs/>
          <w:color w:val="000000"/>
          <w:sz w:val="24"/>
          <w:szCs w:val="24"/>
        </w:rPr>
        <w:t xml:space="preserve">q </w:t>
      </w:r>
      <w:r w:rsidRPr="00AE70DB">
        <w:rPr>
          <w:rFonts w:ascii="Times New Roman" w:hAnsi="Times New Roman"/>
          <w:bCs/>
          <w:color w:val="000000"/>
          <w:sz w:val="24"/>
          <w:szCs w:val="24"/>
          <w:vertAlign w:val="superscript"/>
        </w:rPr>
        <w:t>час</w:t>
      </w:r>
      <w:r w:rsidRPr="00AE70DB">
        <w:rPr>
          <w:rFonts w:ascii="Times New Roman" w:hAnsi="Times New Roman"/>
          <w:bCs/>
          <w:color w:val="000000"/>
          <w:sz w:val="24"/>
          <w:szCs w:val="24"/>
          <w:vertAlign w:val="subscript"/>
        </w:rPr>
        <w:t>от</w:t>
      </w:r>
      <w:r w:rsidRPr="00AE70DB">
        <w:rPr>
          <w:rFonts w:ascii="Times New Roman" w:hAnsi="Times New Roman"/>
          <w:bCs/>
          <w:color w:val="000000"/>
          <w:sz w:val="24"/>
          <w:szCs w:val="24"/>
        </w:rPr>
        <w:t>.=q</w:t>
      </w:r>
      <w:r w:rsidRPr="00AE70DB">
        <w:rPr>
          <w:rFonts w:ascii="Times New Roman" w:hAnsi="Times New Roman"/>
          <w:bCs/>
          <w:color w:val="000000"/>
          <w:sz w:val="24"/>
          <w:szCs w:val="24"/>
          <w:vertAlign w:val="superscript"/>
        </w:rPr>
        <w:t>req</w:t>
      </w:r>
      <w:r w:rsidRPr="00AE70DB">
        <w:rPr>
          <w:rFonts w:ascii="Times New Roman" w:hAnsi="Times New Roman"/>
          <w:bCs/>
          <w:color w:val="000000"/>
          <w:sz w:val="24"/>
          <w:szCs w:val="24"/>
          <w:vertAlign w:val="subscript"/>
        </w:rPr>
        <w:t>h</w:t>
      </w:r>
      <w:r w:rsidRPr="00AE70DB">
        <w:rPr>
          <w:rFonts w:ascii="Times New Roman" w:hAnsi="Times New Roman"/>
          <w:bCs/>
          <w:color w:val="000000"/>
          <w:sz w:val="24"/>
          <w:szCs w:val="24"/>
        </w:rPr>
        <w:t>х D</w:t>
      </w:r>
      <w:r w:rsidRPr="00AE70DB">
        <w:rPr>
          <w:rFonts w:ascii="Times New Roman" w:hAnsi="Times New Roman"/>
          <w:bCs/>
          <w:color w:val="000000"/>
          <w:sz w:val="24"/>
          <w:szCs w:val="24"/>
          <w:vertAlign w:val="subscript"/>
        </w:rPr>
        <w:t>d</w:t>
      </w:r>
      <w:r w:rsidRPr="00AE70DB">
        <w:rPr>
          <w:rFonts w:ascii="Times New Roman" w:hAnsi="Times New Roman"/>
          <w:bCs/>
          <w:color w:val="000000"/>
          <w:sz w:val="24"/>
          <w:szCs w:val="24"/>
        </w:rPr>
        <w:t xml:space="preserve"> /(n</w:t>
      </w:r>
      <w:r w:rsidRPr="00AE70DB">
        <w:rPr>
          <w:rFonts w:ascii="Times New Roman" w:hAnsi="Times New Roman"/>
          <w:bCs/>
          <w:color w:val="000000"/>
          <w:sz w:val="24"/>
          <w:szCs w:val="24"/>
          <w:vertAlign w:val="subscript"/>
        </w:rPr>
        <w:t>о</w:t>
      </w:r>
      <w:r w:rsidRPr="00AE70DB">
        <w:rPr>
          <w:rFonts w:ascii="Times New Roman" w:hAnsi="Times New Roman"/>
          <w:bCs/>
          <w:color w:val="000000"/>
          <w:sz w:val="24"/>
          <w:szCs w:val="24"/>
        </w:rPr>
        <w:t xml:space="preserve"> х24)х </w:t>
      </w:r>
      <w:r w:rsidRPr="00AE70DB">
        <w:rPr>
          <w:rFonts w:ascii="Times New Roman" w:hAnsi="Times New Roman"/>
          <w:sz w:val="24"/>
          <w:szCs w:val="24"/>
        </w:rPr>
        <w:t>(t</w:t>
      </w:r>
      <w:r w:rsidRPr="00AE70DB">
        <w:rPr>
          <w:rFonts w:ascii="Times New Roman" w:hAnsi="Times New Roman"/>
          <w:sz w:val="24"/>
          <w:szCs w:val="24"/>
          <w:vertAlign w:val="subscript"/>
        </w:rPr>
        <w:t>вн</w:t>
      </w:r>
      <w:r w:rsidRPr="00AE70DB">
        <w:rPr>
          <w:rFonts w:ascii="Times New Roman" w:hAnsi="Times New Roman"/>
          <w:sz w:val="24"/>
          <w:szCs w:val="24"/>
        </w:rPr>
        <w:t xml:space="preserve"> – t</w:t>
      </w:r>
      <w:r w:rsidRPr="00AE70DB">
        <w:rPr>
          <w:rFonts w:ascii="Times New Roman" w:hAnsi="Times New Roman"/>
          <w:sz w:val="24"/>
          <w:szCs w:val="24"/>
          <w:vertAlign w:val="subscript"/>
        </w:rPr>
        <w:t>р.о.</w:t>
      </w:r>
      <w:r w:rsidRPr="00AE70DB">
        <w:rPr>
          <w:rFonts w:ascii="Times New Roman" w:hAnsi="Times New Roman"/>
          <w:sz w:val="24"/>
          <w:szCs w:val="24"/>
        </w:rPr>
        <w:t>)/ (t</w:t>
      </w:r>
      <w:r w:rsidRPr="00AE70DB">
        <w:rPr>
          <w:rFonts w:ascii="Times New Roman" w:hAnsi="Times New Roman"/>
          <w:sz w:val="24"/>
          <w:szCs w:val="24"/>
          <w:vertAlign w:val="subscript"/>
        </w:rPr>
        <w:t>вн</w:t>
      </w:r>
      <w:r w:rsidRPr="00AE70DB">
        <w:rPr>
          <w:rFonts w:ascii="Times New Roman" w:hAnsi="Times New Roman"/>
          <w:sz w:val="24"/>
          <w:szCs w:val="24"/>
        </w:rPr>
        <w:t xml:space="preserve"> – t</w:t>
      </w:r>
      <w:r w:rsidRPr="00AE70DB">
        <w:rPr>
          <w:rFonts w:ascii="Times New Roman" w:hAnsi="Times New Roman"/>
          <w:sz w:val="24"/>
          <w:szCs w:val="24"/>
          <w:vertAlign w:val="subscript"/>
        </w:rPr>
        <w:t>ср.о.</w:t>
      </w:r>
      <w:r w:rsidRPr="00AE70DB">
        <w:rPr>
          <w:rFonts w:ascii="Times New Roman" w:hAnsi="Times New Roman"/>
          <w:sz w:val="24"/>
          <w:szCs w:val="24"/>
        </w:rPr>
        <w:t>) /</w:t>
      </w:r>
      <w:r w:rsidRPr="00AE70DB">
        <w:rPr>
          <w:rFonts w:ascii="Times New Roman" w:hAnsi="Times New Roman"/>
          <w:color w:val="000000"/>
          <w:sz w:val="24"/>
          <w:szCs w:val="24"/>
        </w:rPr>
        <w:t>4,19, ккал/ч,</w:t>
      </w:r>
      <w:r w:rsidR="00D54365" w:rsidRPr="00AE70DB">
        <w:rPr>
          <w:rFonts w:ascii="Times New Roman" w:hAnsi="Times New Roman"/>
          <w:color w:val="000000"/>
          <w:sz w:val="24"/>
          <w:szCs w:val="24"/>
        </w:rPr>
        <w:t>(2)</w:t>
      </w:r>
    </w:p>
    <w:p w:rsidR="003F7692" w:rsidRPr="00AE70DB" w:rsidRDefault="003F7692" w:rsidP="006D1129">
      <w:pPr>
        <w:spacing w:before="120" w:after="0" w:line="360" w:lineRule="auto"/>
        <w:contextualSpacing/>
        <w:jc w:val="both"/>
        <w:rPr>
          <w:rFonts w:ascii="Times New Roman" w:hAnsi="Times New Roman"/>
          <w:sz w:val="24"/>
          <w:szCs w:val="24"/>
        </w:rPr>
      </w:pPr>
      <w:r w:rsidRPr="00AE70DB">
        <w:rPr>
          <w:rFonts w:ascii="Times New Roman" w:hAnsi="Times New Roman"/>
          <w:color w:val="000000"/>
          <w:sz w:val="24"/>
          <w:szCs w:val="24"/>
        </w:rPr>
        <w:t xml:space="preserve">где   </w:t>
      </w:r>
      <w:r w:rsidRPr="00AE70DB">
        <w:rPr>
          <w:rFonts w:ascii="Times New Roman" w:hAnsi="Times New Roman"/>
          <w:bCs/>
          <w:color w:val="000000"/>
          <w:sz w:val="24"/>
          <w:szCs w:val="24"/>
        </w:rPr>
        <w:t>q</w:t>
      </w:r>
      <w:r w:rsidRPr="00AE70DB">
        <w:rPr>
          <w:rFonts w:ascii="Times New Roman" w:hAnsi="Times New Roman"/>
          <w:bCs/>
          <w:color w:val="000000"/>
          <w:sz w:val="24"/>
          <w:szCs w:val="24"/>
          <w:vertAlign w:val="superscript"/>
        </w:rPr>
        <w:t>req</w:t>
      </w:r>
      <w:r w:rsidRPr="00AE70DB">
        <w:rPr>
          <w:rFonts w:ascii="Times New Roman" w:hAnsi="Times New Roman"/>
          <w:bCs/>
          <w:color w:val="000000"/>
          <w:sz w:val="24"/>
          <w:szCs w:val="24"/>
          <w:vertAlign w:val="subscript"/>
        </w:rPr>
        <w:t>h</w:t>
      </w:r>
      <w:r w:rsidRPr="00AE70DB">
        <w:rPr>
          <w:rFonts w:ascii="Times New Roman" w:hAnsi="Times New Roman"/>
          <w:sz w:val="24"/>
          <w:szCs w:val="24"/>
        </w:rPr>
        <w:t>-  нормируемый удельный расход тепловой энергии на отопление жилых помещ</w:t>
      </w:r>
      <w:r w:rsidRPr="00AE70DB">
        <w:rPr>
          <w:rFonts w:ascii="Times New Roman" w:hAnsi="Times New Roman"/>
          <w:sz w:val="24"/>
          <w:szCs w:val="24"/>
        </w:rPr>
        <w:t>е</w:t>
      </w:r>
      <w:r w:rsidRPr="00AE70DB">
        <w:rPr>
          <w:rFonts w:ascii="Times New Roman" w:hAnsi="Times New Roman"/>
          <w:sz w:val="24"/>
          <w:szCs w:val="24"/>
        </w:rPr>
        <w:t>ний  в жилых домах всех видов, кДж/(м</w:t>
      </w:r>
      <w:r w:rsidRPr="00AE70DB">
        <w:rPr>
          <w:rFonts w:ascii="Times New Roman" w:hAnsi="Times New Roman"/>
          <w:sz w:val="24"/>
          <w:szCs w:val="24"/>
          <w:vertAlign w:val="superscript"/>
        </w:rPr>
        <w:t>2</w:t>
      </w:r>
      <w:r w:rsidRPr="00AE70DB">
        <w:rPr>
          <w:rFonts w:ascii="Times New Roman" w:hAnsi="Times New Roman"/>
          <w:sz w:val="24"/>
          <w:szCs w:val="24"/>
        </w:rPr>
        <w:t>·</w:t>
      </w:r>
      <w:r w:rsidR="003E56D4" w:rsidRPr="00AE70DB">
        <w:rPr>
          <w:rFonts w:ascii="Times New Roman" w:hAnsi="Times New Roman"/>
          <w:sz w:val="24"/>
          <w:szCs w:val="24"/>
          <w:vertAlign w:val="superscript"/>
        </w:rPr>
        <w:t>о</w:t>
      </w:r>
      <w:r w:rsidRPr="00AE70DB">
        <w:rPr>
          <w:rFonts w:ascii="Times New Roman" w:hAnsi="Times New Roman"/>
          <w:sz w:val="24"/>
          <w:szCs w:val="24"/>
        </w:rPr>
        <w:t>С·сутки);</w:t>
      </w:r>
    </w:p>
    <w:p w:rsidR="003F7692" w:rsidRPr="00AE70DB" w:rsidRDefault="003F7692"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вн</w:t>
      </w:r>
      <w:r w:rsidRPr="00AE70DB">
        <w:rPr>
          <w:rFonts w:ascii="Times New Roman" w:hAnsi="Times New Roman"/>
          <w:sz w:val="24"/>
          <w:szCs w:val="24"/>
        </w:rPr>
        <w:t xml:space="preserve">  - температура внутреннего воздуха отапливаемых зданий, ºС (20 </w:t>
      </w:r>
      <w:r w:rsidR="003E56D4" w:rsidRPr="00AE70DB">
        <w:rPr>
          <w:rFonts w:ascii="Times New Roman" w:hAnsi="Times New Roman"/>
          <w:sz w:val="24"/>
          <w:szCs w:val="24"/>
          <w:vertAlign w:val="superscript"/>
        </w:rPr>
        <w:t>о</w:t>
      </w:r>
      <w:r w:rsidRPr="00AE70DB">
        <w:rPr>
          <w:rFonts w:ascii="Times New Roman" w:hAnsi="Times New Roman"/>
          <w:sz w:val="24"/>
          <w:szCs w:val="24"/>
        </w:rPr>
        <w:t>С);</w:t>
      </w:r>
    </w:p>
    <w:p w:rsidR="003F7692" w:rsidRPr="00AE70DB" w:rsidRDefault="003F7692"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р.о.</w:t>
      </w:r>
      <w:r w:rsidRPr="00AE70DB">
        <w:rPr>
          <w:rFonts w:ascii="Times New Roman" w:hAnsi="Times New Roman"/>
          <w:sz w:val="24"/>
          <w:szCs w:val="24"/>
        </w:rPr>
        <w:t xml:space="preserve"> - расчетная температура наружного воздуха для проектирования отопления, ºС (</w:t>
      </w:r>
      <w:r w:rsidR="00D54365" w:rsidRPr="00AE70DB">
        <w:rPr>
          <w:rFonts w:ascii="Times New Roman" w:hAnsi="Times New Roman"/>
          <w:sz w:val="24"/>
          <w:szCs w:val="24"/>
        </w:rPr>
        <w:t>-</w:t>
      </w:r>
      <w:r w:rsidRPr="00AE70DB">
        <w:rPr>
          <w:rFonts w:ascii="Times New Roman" w:hAnsi="Times New Roman"/>
          <w:sz w:val="24"/>
          <w:szCs w:val="24"/>
        </w:rPr>
        <w:t xml:space="preserve"> 43 ºС);</w:t>
      </w:r>
    </w:p>
    <w:p w:rsidR="003F7692" w:rsidRPr="00AE70DB" w:rsidRDefault="003F7692"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t</w:t>
      </w:r>
      <w:r w:rsidRPr="00AE70DB">
        <w:rPr>
          <w:rFonts w:ascii="Times New Roman" w:hAnsi="Times New Roman"/>
          <w:sz w:val="24"/>
          <w:szCs w:val="24"/>
          <w:vertAlign w:val="subscript"/>
        </w:rPr>
        <w:t>ср.о.</w:t>
      </w:r>
      <w:r w:rsidRPr="00AE70DB">
        <w:rPr>
          <w:rFonts w:ascii="Times New Roman" w:hAnsi="Times New Roman"/>
          <w:sz w:val="24"/>
          <w:szCs w:val="24"/>
        </w:rPr>
        <w:t xml:space="preserve"> - средняя температура наружного воздуха за отапливаемый период, ºС</w:t>
      </w:r>
      <w:r w:rsidR="004D750C" w:rsidRPr="00AE70DB">
        <w:rPr>
          <w:rFonts w:ascii="Times New Roman" w:hAnsi="Times New Roman"/>
          <w:sz w:val="24"/>
          <w:szCs w:val="24"/>
        </w:rPr>
        <w:t xml:space="preserve">    </w:t>
      </w:r>
      <w:r w:rsidRPr="00AE70DB">
        <w:rPr>
          <w:rFonts w:ascii="Times New Roman" w:hAnsi="Times New Roman"/>
          <w:sz w:val="24"/>
          <w:szCs w:val="24"/>
        </w:rPr>
        <w:t>(</w:t>
      </w:r>
      <w:r w:rsidR="00D54365" w:rsidRPr="00AE70DB">
        <w:rPr>
          <w:rFonts w:ascii="Times New Roman" w:hAnsi="Times New Roman"/>
          <w:sz w:val="24"/>
          <w:szCs w:val="24"/>
        </w:rPr>
        <w:t>-</w:t>
      </w:r>
      <w:r w:rsidR="004D750C" w:rsidRPr="00AE70DB">
        <w:rPr>
          <w:rFonts w:ascii="Times New Roman" w:hAnsi="Times New Roman"/>
          <w:sz w:val="24"/>
          <w:szCs w:val="24"/>
        </w:rPr>
        <w:t>  </w:t>
      </w:r>
      <w:r w:rsidRPr="00AE70DB">
        <w:rPr>
          <w:rFonts w:ascii="Times New Roman" w:hAnsi="Times New Roman"/>
          <w:sz w:val="24"/>
          <w:szCs w:val="24"/>
        </w:rPr>
        <w:t>9,9 ºС);</w:t>
      </w:r>
    </w:p>
    <w:p w:rsidR="003F7692" w:rsidRPr="00AE70DB" w:rsidRDefault="003F7692"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 п</w:t>
      </w:r>
      <w:r w:rsidRPr="00AE70DB">
        <w:rPr>
          <w:rFonts w:ascii="Times New Roman" w:hAnsi="Times New Roman"/>
          <w:sz w:val="24"/>
          <w:szCs w:val="24"/>
          <w:vertAlign w:val="subscript"/>
        </w:rPr>
        <w:t>о</w:t>
      </w:r>
      <w:r w:rsidRPr="00AE70DB">
        <w:rPr>
          <w:rFonts w:ascii="Times New Roman" w:hAnsi="Times New Roman"/>
          <w:sz w:val="24"/>
          <w:szCs w:val="24"/>
        </w:rPr>
        <w:t xml:space="preserve"> – продолжительность отопительного периода, суток. (257 суток);</w:t>
      </w:r>
    </w:p>
    <w:p w:rsidR="003F7692" w:rsidRPr="00AE70DB" w:rsidRDefault="003F7692"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bCs/>
          <w:color w:val="000000"/>
          <w:sz w:val="24"/>
          <w:szCs w:val="24"/>
        </w:rPr>
        <w:t>D</w:t>
      </w:r>
      <w:r w:rsidRPr="00AE70DB">
        <w:rPr>
          <w:rFonts w:ascii="Times New Roman" w:hAnsi="Times New Roman"/>
          <w:bCs/>
          <w:color w:val="000000"/>
          <w:sz w:val="24"/>
          <w:szCs w:val="24"/>
          <w:vertAlign w:val="subscript"/>
        </w:rPr>
        <w:t xml:space="preserve">d – </w:t>
      </w:r>
      <w:r w:rsidRPr="00AE70DB">
        <w:rPr>
          <w:rFonts w:ascii="Times New Roman" w:hAnsi="Times New Roman"/>
          <w:bCs/>
          <w:color w:val="000000"/>
          <w:sz w:val="24"/>
          <w:szCs w:val="24"/>
        </w:rPr>
        <w:t>градусо-сутки отопительного периода,</w:t>
      </w:r>
      <w:r w:rsidRPr="00AE70DB">
        <w:rPr>
          <w:rFonts w:ascii="Times New Roman" w:hAnsi="Times New Roman"/>
          <w:sz w:val="24"/>
          <w:szCs w:val="24"/>
        </w:rPr>
        <w:t xml:space="preserve"> ºС·сут (7684 ºС·сут).</w:t>
      </w:r>
    </w:p>
    <w:p w:rsidR="00375D15" w:rsidRPr="00AE70DB" w:rsidRDefault="006C5923" w:rsidP="006D1129">
      <w:pPr>
        <w:spacing w:before="120" w:after="0" w:line="360" w:lineRule="auto"/>
        <w:ind w:firstLine="709"/>
        <w:contextualSpacing/>
        <w:jc w:val="both"/>
        <w:rPr>
          <w:rFonts w:ascii="Times New Roman" w:hAnsi="Times New Roman"/>
          <w:sz w:val="24"/>
          <w:szCs w:val="24"/>
        </w:rPr>
      </w:pPr>
      <w:r>
        <w:rPr>
          <w:rFonts w:ascii="Times New Roman" w:hAnsi="Times New Roman"/>
          <w:bCs/>
          <w:color w:val="000000"/>
          <w:sz w:val="24"/>
          <w:szCs w:val="24"/>
        </w:rPr>
        <w:t>Таким образом, у</w:t>
      </w:r>
      <w:r w:rsidR="003F7692" w:rsidRPr="00AE70DB">
        <w:rPr>
          <w:rFonts w:ascii="Times New Roman" w:hAnsi="Times New Roman"/>
          <w:bCs/>
          <w:color w:val="000000"/>
          <w:sz w:val="24"/>
          <w:szCs w:val="24"/>
        </w:rPr>
        <w:t>дельный расход тепловой энергии на отопление</w:t>
      </w:r>
      <w:r>
        <w:rPr>
          <w:rFonts w:ascii="Times New Roman" w:hAnsi="Times New Roman"/>
          <w:sz w:val="24"/>
          <w:szCs w:val="24"/>
        </w:rPr>
        <w:t>1 м</w:t>
      </w:r>
      <w:r w:rsidRPr="006C5923">
        <w:rPr>
          <w:rFonts w:ascii="Times New Roman" w:hAnsi="Times New Roman"/>
          <w:sz w:val="24"/>
          <w:szCs w:val="24"/>
          <w:vertAlign w:val="superscript"/>
        </w:rPr>
        <w:t>2</w:t>
      </w:r>
      <w:r w:rsidR="003F7692" w:rsidRPr="00AE70DB">
        <w:rPr>
          <w:rFonts w:ascii="Times New Roman" w:hAnsi="Times New Roman"/>
          <w:sz w:val="24"/>
          <w:szCs w:val="24"/>
        </w:rPr>
        <w:t>индивидуальных</w:t>
      </w:r>
      <w:r>
        <w:rPr>
          <w:rFonts w:ascii="Times New Roman" w:hAnsi="Times New Roman"/>
          <w:sz w:val="24"/>
          <w:szCs w:val="24"/>
        </w:rPr>
        <w:t xml:space="preserve">жилых  домов представлен 74,7 </w:t>
      </w:r>
      <w:r>
        <w:rPr>
          <w:rFonts w:ascii="Times New Roman" w:hAnsi="Times New Roman"/>
          <w:sz w:val="24"/>
          <w:szCs w:val="24"/>
          <w:lang w:eastAsia="en-US"/>
        </w:rPr>
        <w:t>к</w:t>
      </w:r>
      <w:r w:rsidRPr="00AE70DB">
        <w:rPr>
          <w:rFonts w:ascii="Times New Roman" w:hAnsi="Times New Roman"/>
          <w:sz w:val="24"/>
          <w:szCs w:val="24"/>
          <w:lang w:eastAsia="en-US"/>
        </w:rPr>
        <w:t>кал/ч</w:t>
      </w:r>
      <w:r w:rsidR="003E56D4" w:rsidRPr="00AE70DB">
        <w:rPr>
          <w:rFonts w:ascii="Times New Roman" w:hAnsi="Times New Roman"/>
          <w:sz w:val="24"/>
          <w:szCs w:val="24"/>
        </w:rPr>
        <w:t>.</w:t>
      </w:r>
    </w:p>
    <w:p w:rsidR="00B47EDA" w:rsidRPr="00AE70DB" w:rsidRDefault="00B47EDA" w:rsidP="006D1129">
      <w:pPr>
        <w:spacing w:before="120" w:after="0" w:line="360" w:lineRule="auto"/>
        <w:ind w:firstLine="720"/>
        <w:contextualSpacing/>
        <w:jc w:val="both"/>
        <w:rPr>
          <w:rFonts w:ascii="Times New Roman" w:hAnsi="Times New Roman"/>
          <w:bCs/>
          <w:sz w:val="24"/>
          <w:szCs w:val="24"/>
        </w:rPr>
      </w:pPr>
      <w:r w:rsidRPr="00AE70DB">
        <w:rPr>
          <w:rFonts w:ascii="Times New Roman" w:hAnsi="Times New Roman"/>
          <w:sz w:val="24"/>
          <w:szCs w:val="24"/>
        </w:rPr>
        <w:t>2) удельны</w:t>
      </w:r>
      <w:r w:rsidR="00BC5A9C" w:rsidRPr="00AE70DB">
        <w:rPr>
          <w:rFonts w:ascii="Times New Roman" w:hAnsi="Times New Roman"/>
          <w:sz w:val="24"/>
          <w:szCs w:val="24"/>
        </w:rPr>
        <w:t>й</w:t>
      </w:r>
      <w:r w:rsidRPr="00AE70DB">
        <w:rPr>
          <w:rFonts w:ascii="Times New Roman" w:hAnsi="Times New Roman"/>
          <w:sz w:val="24"/>
          <w:szCs w:val="24"/>
        </w:rPr>
        <w:t xml:space="preserve"> расход тепловой энергии на вентиляцию </w:t>
      </w:r>
      <w:r w:rsidRPr="00AE70DB">
        <w:rPr>
          <w:rFonts w:ascii="Times New Roman" w:hAnsi="Times New Roman"/>
          <w:bCs/>
          <w:sz w:val="24"/>
          <w:szCs w:val="24"/>
        </w:rPr>
        <w:t>общественных зданий</w:t>
      </w:r>
      <w:r w:rsidR="00BC5A9C" w:rsidRPr="00AE70DB">
        <w:rPr>
          <w:rFonts w:ascii="Times New Roman" w:hAnsi="Times New Roman"/>
          <w:bCs/>
          <w:sz w:val="24"/>
          <w:szCs w:val="24"/>
        </w:rPr>
        <w:t>, встрое</w:t>
      </w:r>
      <w:r w:rsidR="00BC5A9C" w:rsidRPr="00AE70DB">
        <w:rPr>
          <w:rFonts w:ascii="Times New Roman" w:hAnsi="Times New Roman"/>
          <w:bCs/>
          <w:sz w:val="24"/>
          <w:szCs w:val="24"/>
        </w:rPr>
        <w:t>н</w:t>
      </w:r>
      <w:r w:rsidR="00BC5A9C" w:rsidRPr="00AE70DB">
        <w:rPr>
          <w:rFonts w:ascii="Times New Roman" w:hAnsi="Times New Roman"/>
          <w:bCs/>
          <w:sz w:val="24"/>
          <w:szCs w:val="24"/>
        </w:rPr>
        <w:t>ных в многоквартирные дома,</w:t>
      </w:r>
      <w:r w:rsidR="006D1129">
        <w:rPr>
          <w:rFonts w:ascii="Times New Roman" w:hAnsi="Times New Roman"/>
          <w:bCs/>
          <w:sz w:val="24"/>
          <w:szCs w:val="24"/>
        </w:rPr>
        <w:t xml:space="preserve"> </w:t>
      </w:r>
      <w:r w:rsidR="00BC5A9C" w:rsidRPr="00AE70DB">
        <w:rPr>
          <w:rFonts w:ascii="Times New Roman" w:hAnsi="Times New Roman"/>
          <w:bCs/>
          <w:sz w:val="24"/>
          <w:szCs w:val="24"/>
        </w:rPr>
        <w:t>определен</w:t>
      </w:r>
      <w:r w:rsidRPr="00AE70DB">
        <w:rPr>
          <w:rFonts w:ascii="Times New Roman" w:hAnsi="Times New Roman"/>
          <w:bCs/>
          <w:sz w:val="24"/>
          <w:szCs w:val="24"/>
        </w:rPr>
        <w:t>с коэффициентом 0,6 от удельного  расхода тепла на их отопление</w:t>
      </w:r>
      <w:r w:rsidR="00BC5A9C" w:rsidRPr="00AE70DB">
        <w:rPr>
          <w:rFonts w:ascii="Times New Roman" w:hAnsi="Times New Roman"/>
          <w:bCs/>
          <w:sz w:val="24"/>
          <w:szCs w:val="24"/>
        </w:rPr>
        <w:t>;</w:t>
      </w:r>
    </w:p>
    <w:p w:rsidR="00BC5A9C" w:rsidRPr="00AE70DB" w:rsidRDefault="00B47EDA" w:rsidP="006D1129">
      <w:pPr>
        <w:spacing w:before="120" w:after="0" w:line="360" w:lineRule="auto"/>
        <w:ind w:firstLine="720"/>
        <w:contextualSpacing/>
        <w:jc w:val="both"/>
        <w:rPr>
          <w:rFonts w:ascii="Times New Roman" w:hAnsi="Times New Roman"/>
          <w:sz w:val="24"/>
          <w:szCs w:val="24"/>
        </w:rPr>
      </w:pPr>
      <w:r w:rsidRPr="00AE70DB">
        <w:rPr>
          <w:rFonts w:ascii="Times New Roman" w:hAnsi="Times New Roman"/>
          <w:sz w:val="24"/>
          <w:szCs w:val="24"/>
        </w:rPr>
        <w:t xml:space="preserve">3) </w:t>
      </w:r>
      <w:r w:rsidR="00BC5A9C" w:rsidRPr="00AE70DB">
        <w:rPr>
          <w:rFonts w:ascii="Times New Roman" w:hAnsi="Times New Roman"/>
          <w:sz w:val="24"/>
          <w:szCs w:val="24"/>
        </w:rPr>
        <w:t>нормативный</w:t>
      </w:r>
      <w:r w:rsidRPr="00AE70DB">
        <w:rPr>
          <w:rFonts w:ascii="Times New Roman" w:hAnsi="Times New Roman"/>
          <w:sz w:val="24"/>
          <w:szCs w:val="24"/>
        </w:rPr>
        <w:t xml:space="preserve"> расход тепловой энергии на горячее водоснабжение на одного чел</w:t>
      </w:r>
      <w:r w:rsidRPr="00AE70DB">
        <w:rPr>
          <w:rFonts w:ascii="Times New Roman" w:hAnsi="Times New Roman"/>
          <w:sz w:val="24"/>
          <w:szCs w:val="24"/>
        </w:rPr>
        <w:t>о</w:t>
      </w:r>
      <w:r w:rsidRPr="00AE70DB">
        <w:rPr>
          <w:rFonts w:ascii="Times New Roman" w:hAnsi="Times New Roman"/>
          <w:sz w:val="24"/>
          <w:szCs w:val="24"/>
        </w:rPr>
        <w:t xml:space="preserve">века в жилых зданиях </w:t>
      </w:r>
      <w:r w:rsidR="00BC5A9C" w:rsidRPr="00AE70DB">
        <w:rPr>
          <w:rFonts w:ascii="Times New Roman" w:hAnsi="Times New Roman"/>
          <w:sz w:val="24"/>
          <w:szCs w:val="24"/>
        </w:rPr>
        <w:t>160000 ккал в месяц в соответствии с Приказом департамента стро</w:t>
      </w:r>
      <w:r w:rsidR="00BC5A9C" w:rsidRPr="00AE70DB">
        <w:rPr>
          <w:rFonts w:ascii="Times New Roman" w:hAnsi="Times New Roman"/>
          <w:sz w:val="24"/>
          <w:szCs w:val="24"/>
        </w:rPr>
        <w:t>и</w:t>
      </w:r>
      <w:r w:rsidR="00BC5A9C" w:rsidRPr="00AE70DB">
        <w:rPr>
          <w:rFonts w:ascii="Times New Roman" w:hAnsi="Times New Roman"/>
          <w:sz w:val="24"/>
          <w:szCs w:val="24"/>
        </w:rPr>
        <w:t>тельства ХМАО-Югры от 26.02.2009 № 31-нп и решением Думы города от 04.04.2011 № 30-</w:t>
      </w:r>
      <w:r w:rsidR="00BC5A9C" w:rsidRPr="00AE70DB">
        <w:rPr>
          <w:rFonts w:ascii="Times New Roman" w:hAnsi="Times New Roman"/>
          <w:sz w:val="24"/>
          <w:szCs w:val="24"/>
          <w:lang w:val="en-US"/>
        </w:rPr>
        <w:t>V</w:t>
      </w:r>
      <w:r w:rsidR="00BC5A9C" w:rsidRPr="00AE70DB">
        <w:rPr>
          <w:rFonts w:ascii="Times New Roman" w:hAnsi="Times New Roman"/>
          <w:sz w:val="24"/>
          <w:szCs w:val="24"/>
        </w:rPr>
        <w:t xml:space="preserve"> ДГ</w:t>
      </w:r>
      <w:r w:rsidR="00F5163B" w:rsidRPr="00AE70DB">
        <w:rPr>
          <w:rFonts w:ascii="Times New Roman" w:hAnsi="Times New Roman"/>
          <w:sz w:val="24"/>
          <w:szCs w:val="24"/>
        </w:rPr>
        <w:t xml:space="preserve"> (подтверждено письмом Департамента городского хозяйства г. Сургута от 01.02.2013 № 09-02-373/13</w:t>
      </w:r>
      <w:r w:rsidR="00EF2735" w:rsidRPr="00AE70DB">
        <w:rPr>
          <w:rFonts w:ascii="Times New Roman" w:hAnsi="Times New Roman"/>
          <w:sz w:val="24"/>
          <w:szCs w:val="24"/>
        </w:rPr>
        <w:t>, см. приложение В</w:t>
      </w:r>
      <w:r w:rsidR="00F5163B" w:rsidRPr="00AE70DB">
        <w:rPr>
          <w:rFonts w:ascii="Times New Roman" w:hAnsi="Times New Roman"/>
          <w:sz w:val="24"/>
          <w:szCs w:val="24"/>
        </w:rPr>
        <w:t>)</w:t>
      </w:r>
      <w:r w:rsidR="00BC5A9C" w:rsidRPr="00AE70DB">
        <w:rPr>
          <w:rFonts w:ascii="Times New Roman" w:hAnsi="Times New Roman"/>
          <w:sz w:val="24"/>
          <w:szCs w:val="24"/>
        </w:rPr>
        <w:t>, что соответствует удельному среднечасовому потребл</w:t>
      </w:r>
      <w:r w:rsidR="00BC5A9C" w:rsidRPr="00AE70DB">
        <w:rPr>
          <w:rFonts w:ascii="Times New Roman" w:hAnsi="Times New Roman"/>
          <w:sz w:val="24"/>
          <w:szCs w:val="24"/>
        </w:rPr>
        <w:t>е</w:t>
      </w:r>
      <w:r w:rsidR="00BC5A9C" w:rsidRPr="00AE70DB">
        <w:rPr>
          <w:rFonts w:ascii="Times New Roman" w:hAnsi="Times New Roman"/>
          <w:sz w:val="24"/>
          <w:szCs w:val="24"/>
        </w:rPr>
        <w:t>нию тепла на нужды горячего водоснабжения 222 ккал/ч на одного человека</w:t>
      </w:r>
      <w:r w:rsidR="00466E19" w:rsidRPr="00AE70DB">
        <w:rPr>
          <w:rFonts w:ascii="Times New Roman" w:hAnsi="Times New Roman"/>
          <w:sz w:val="24"/>
          <w:szCs w:val="24"/>
        </w:rPr>
        <w:t>.</w:t>
      </w:r>
    </w:p>
    <w:p w:rsidR="002562BA" w:rsidRDefault="00466E19" w:rsidP="006D1129">
      <w:pPr>
        <w:spacing w:before="120" w:after="0" w:line="360" w:lineRule="auto"/>
        <w:ind w:firstLine="720"/>
        <w:contextualSpacing/>
        <w:jc w:val="both"/>
        <w:rPr>
          <w:rFonts w:ascii="Times New Roman" w:hAnsi="Times New Roman"/>
          <w:sz w:val="24"/>
          <w:szCs w:val="24"/>
        </w:rPr>
      </w:pPr>
      <w:r w:rsidRPr="00AE70DB">
        <w:rPr>
          <w:rFonts w:ascii="Times New Roman" w:hAnsi="Times New Roman"/>
          <w:sz w:val="24"/>
          <w:szCs w:val="24"/>
        </w:rPr>
        <w:t>Перспективные тепловые нагрузки новых общественных и производственных зданий принимались по разработанным проектам планировок</w:t>
      </w:r>
      <w:r w:rsidR="004276D8" w:rsidRPr="00AE70DB">
        <w:rPr>
          <w:rFonts w:ascii="Times New Roman" w:hAnsi="Times New Roman"/>
          <w:sz w:val="24"/>
          <w:szCs w:val="24"/>
        </w:rPr>
        <w:t xml:space="preserve"> территорий</w:t>
      </w:r>
      <w:r w:rsidRPr="00AE70DB">
        <w:rPr>
          <w:rFonts w:ascii="Times New Roman" w:hAnsi="Times New Roman"/>
          <w:sz w:val="24"/>
          <w:szCs w:val="24"/>
        </w:rPr>
        <w:t xml:space="preserve">, а при их отсутствии – по </w:t>
      </w:r>
      <w:r w:rsidR="002562BA" w:rsidRPr="006C5923">
        <w:rPr>
          <w:rFonts w:ascii="Times New Roman" w:hAnsi="Times New Roman"/>
          <w:sz w:val="24"/>
          <w:szCs w:val="24"/>
        </w:rPr>
        <w:t>СП 50.13330.2012</w:t>
      </w:r>
      <w:r w:rsidR="002562BA">
        <w:rPr>
          <w:rFonts w:ascii="Times New Roman" w:hAnsi="Times New Roman"/>
          <w:sz w:val="24"/>
          <w:szCs w:val="24"/>
        </w:rPr>
        <w:t xml:space="preserve"> и </w:t>
      </w:r>
      <w:r w:rsidR="002562BA">
        <w:t>СП 30.13330.2012</w:t>
      </w:r>
      <w:r w:rsidR="002562BA">
        <w:rPr>
          <w:rFonts w:ascii="Times New Roman" w:hAnsi="Times New Roman"/>
          <w:sz w:val="24"/>
          <w:szCs w:val="24"/>
        </w:rPr>
        <w:t xml:space="preserve">, таблицы </w:t>
      </w:r>
      <w:r w:rsidR="00685BA9">
        <w:rPr>
          <w:rFonts w:ascii="Times New Roman" w:hAnsi="Times New Roman"/>
          <w:sz w:val="24"/>
          <w:szCs w:val="24"/>
        </w:rPr>
        <w:t>3.8 и 3.9</w:t>
      </w:r>
      <w:r w:rsidRPr="00AE70DB">
        <w:rPr>
          <w:rFonts w:ascii="Times New Roman" w:hAnsi="Times New Roman"/>
          <w:sz w:val="24"/>
          <w:szCs w:val="24"/>
        </w:rPr>
        <w:t>.</w:t>
      </w:r>
    </w:p>
    <w:p w:rsidR="002562BA" w:rsidRDefault="002562BA" w:rsidP="00685BA9">
      <w:pPr>
        <w:spacing w:before="120" w:after="0"/>
        <w:ind w:firstLine="720"/>
        <w:contextualSpacing/>
        <w:jc w:val="both"/>
        <w:rPr>
          <w:rFonts w:ascii="Times New Roman" w:hAnsi="Times New Roman"/>
          <w:sz w:val="24"/>
          <w:szCs w:val="24"/>
        </w:rPr>
        <w:sectPr w:rsidR="002562BA" w:rsidSect="006D1129">
          <w:pgSz w:w="11906" w:h="16838"/>
          <w:pgMar w:top="1134" w:right="851" w:bottom="1134" w:left="1418" w:header="709" w:footer="0" w:gutter="0"/>
          <w:cols w:space="708"/>
          <w:docGrid w:linePitch="360"/>
        </w:sectPr>
      </w:pPr>
    </w:p>
    <w:p w:rsidR="002562BA" w:rsidRDefault="002562BA" w:rsidP="009A3781">
      <w:pPr>
        <w:pStyle w:val="112"/>
        <w:numPr>
          <w:ilvl w:val="5"/>
          <w:numId w:val="11"/>
        </w:numPr>
        <w:ind w:left="1560" w:hanging="1560"/>
      </w:pPr>
      <w:r>
        <w:lastRenderedPageBreak/>
        <w:t>Удельные характеристики расхода тепловой энергии на отопление и вентиляцию различных типов жилых и о</w:t>
      </w:r>
      <w:r>
        <w:t>б</w:t>
      </w:r>
      <w:r>
        <w:t>щественных зданий</w:t>
      </w:r>
    </w:p>
    <w:tbl>
      <w:tblPr>
        <w:tblW w:w="5000" w:type="pct"/>
        <w:jc w:val="center"/>
        <w:tblLook w:val="04A0" w:firstRow="1" w:lastRow="0" w:firstColumn="1" w:lastColumn="0" w:noHBand="0" w:noVBand="1"/>
      </w:tblPr>
      <w:tblGrid>
        <w:gridCol w:w="4000"/>
        <w:gridCol w:w="1647"/>
        <w:gridCol w:w="1068"/>
        <w:gridCol w:w="1068"/>
        <w:gridCol w:w="1068"/>
        <w:gridCol w:w="1068"/>
        <w:gridCol w:w="1180"/>
        <w:gridCol w:w="1097"/>
        <w:gridCol w:w="1097"/>
        <w:gridCol w:w="1493"/>
      </w:tblGrid>
      <w:tr w:rsidR="002562BA" w:rsidTr="002562BA">
        <w:trPr>
          <w:trHeight w:val="312"/>
          <w:jc w:val="center"/>
        </w:trPr>
        <w:tc>
          <w:tcPr>
            <w:tcW w:w="1353" w:type="pct"/>
            <w:vMerge w:val="restart"/>
            <w:tcBorders>
              <w:top w:val="single" w:sz="8" w:space="0" w:color="auto"/>
              <w:left w:val="single" w:sz="8" w:space="0" w:color="auto"/>
              <w:bottom w:val="single" w:sz="4" w:space="0" w:color="auto"/>
              <w:right w:val="single" w:sz="8" w:space="0" w:color="auto"/>
            </w:tcBorders>
            <w:noWrap/>
            <w:vAlign w:val="center"/>
            <w:hideMark/>
          </w:tcPr>
          <w:p w:rsidR="002562BA" w:rsidRDefault="002562BA">
            <w:pPr>
              <w:pStyle w:val="affffffe"/>
              <w:rPr>
                <w:sz w:val="24"/>
              </w:rPr>
            </w:pPr>
            <w:r>
              <w:rPr>
                <w:sz w:val="24"/>
              </w:rPr>
              <w:t>Тип здания</w:t>
            </w:r>
          </w:p>
        </w:tc>
        <w:tc>
          <w:tcPr>
            <w:tcW w:w="557" w:type="pct"/>
            <w:vMerge w:val="restar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Ед.измерения</w:t>
            </w:r>
          </w:p>
        </w:tc>
        <w:tc>
          <w:tcPr>
            <w:tcW w:w="3090" w:type="pct"/>
            <w:gridSpan w:val="8"/>
            <w:tcBorders>
              <w:top w:val="single" w:sz="8" w:space="0" w:color="auto"/>
              <w:left w:val="single" w:sz="8" w:space="0" w:color="auto"/>
              <w:bottom w:val="single" w:sz="4" w:space="0" w:color="auto"/>
              <w:right w:val="single" w:sz="8" w:space="0" w:color="000000"/>
            </w:tcBorders>
            <w:noWrap/>
            <w:vAlign w:val="center"/>
            <w:hideMark/>
          </w:tcPr>
          <w:p w:rsidR="002562BA" w:rsidRDefault="002562BA">
            <w:pPr>
              <w:pStyle w:val="affffffe"/>
              <w:rPr>
                <w:sz w:val="24"/>
              </w:rPr>
            </w:pPr>
            <w:r>
              <w:rPr>
                <w:sz w:val="24"/>
              </w:rPr>
              <w:t>Этажность здания</w:t>
            </w:r>
          </w:p>
        </w:tc>
      </w:tr>
      <w:tr w:rsidR="002562BA" w:rsidTr="002562BA">
        <w:trPr>
          <w:trHeight w:val="312"/>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rsidR="002562BA" w:rsidRDefault="002562BA">
            <w:pPr>
              <w:spacing w:after="0" w:line="240" w:lineRule="auto"/>
              <w:rPr>
                <w:rFonts w:ascii="Times New Roman" w:hAnsi="Times New Roman"/>
                <w:iCs/>
                <w:sz w:val="24"/>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562BA" w:rsidRDefault="002562BA">
            <w:pPr>
              <w:spacing w:after="0" w:line="240" w:lineRule="auto"/>
              <w:rPr>
                <w:rFonts w:ascii="Times New Roman" w:hAnsi="Times New Roman"/>
                <w:iCs/>
                <w:sz w:val="24"/>
                <w:szCs w:val="20"/>
              </w:rPr>
            </w:pP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rPr>
                <w:sz w:val="24"/>
              </w:rPr>
              <w:t>1</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2</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3</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4, 5</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6, 7</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8, 9</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rPr>
                <w:sz w:val="24"/>
              </w:rPr>
              <w:t>10, 11</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rPr>
                <w:sz w:val="24"/>
              </w:rPr>
              <w:t>12 и выше</w:t>
            </w:r>
          </w:p>
        </w:tc>
      </w:tr>
      <w:tr w:rsidR="002562BA" w:rsidTr="002562BA">
        <w:trPr>
          <w:trHeight w:val="624"/>
          <w:jc w:val="center"/>
        </w:trPr>
        <w:tc>
          <w:tcPr>
            <w:tcW w:w="1353" w:type="pct"/>
            <w:tcBorders>
              <w:top w:val="nil"/>
              <w:left w:val="single" w:sz="8" w:space="0" w:color="auto"/>
              <w:bottom w:val="single" w:sz="4" w:space="0" w:color="auto"/>
              <w:right w:val="single" w:sz="8" w:space="0" w:color="auto"/>
            </w:tcBorders>
            <w:vAlign w:val="center"/>
            <w:hideMark/>
          </w:tcPr>
          <w:p w:rsidR="002562BA" w:rsidRDefault="002562BA">
            <w:pPr>
              <w:pStyle w:val="affffffe"/>
              <w:rPr>
                <w:sz w:val="24"/>
              </w:rPr>
            </w:pPr>
            <w:r>
              <w:rPr>
                <w:sz w:val="24"/>
              </w:rPr>
              <w:t>Жилые многоквартирные, гостин</w:t>
            </w:r>
            <w:r>
              <w:rPr>
                <w:sz w:val="24"/>
              </w:rPr>
              <w:t>и</w:t>
            </w:r>
            <w:r>
              <w:rPr>
                <w:sz w:val="24"/>
              </w:rPr>
              <w:t>цы, общежития</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vertAlign w:val="superscript"/>
              </w:rPr>
            </w:pPr>
            <w:r>
              <w:rPr>
                <w:sz w:val="24"/>
              </w:rPr>
              <w:t>ккал/час∙м</w:t>
            </w:r>
            <w:r>
              <w:rPr>
                <w:sz w:val="24"/>
                <w:vertAlign w:val="superscript"/>
              </w:rPr>
              <w:t>3</w:t>
            </w: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t>17,997</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16,375</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14,714</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14,199</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13,290</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12,617</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11,905</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t>11,470</w:t>
            </w:r>
          </w:p>
        </w:tc>
      </w:tr>
      <w:tr w:rsidR="002562BA" w:rsidTr="002562BA">
        <w:trPr>
          <w:trHeight w:val="624"/>
          <w:jc w:val="center"/>
        </w:trPr>
        <w:tc>
          <w:tcPr>
            <w:tcW w:w="1353" w:type="pct"/>
            <w:tcBorders>
              <w:top w:val="nil"/>
              <w:left w:val="single" w:sz="8" w:space="0" w:color="auto"/>
              <w:bottom w:val="single" w:sz="4" w:space="0" w:color="auto"/>
              <w:right w:val="single" w:sz="8" w:space="0" w:color="auto"/>
            </w:tcBorders>
            <w:vAlign w:val="center"/>
            <w:hideMark/>
          </w:tcPr>
          <w:p w:rsidR="002562BA" w:rsidRDefault="002562BA">
            <w:pPr>
              <w:pStyle w:val="affffffe"/>
              <w:rPr>
                <w:sz w:val="24"/>
              </w:rPr>
            </w:pPr>
            <w:r>
              <w:rPr>
                <w:sz w:val="24"/>
              </w:rPr>
              <w:t>Общественные, кроме перечисле</w:t>
            </w:r>
            <w:r>
              <w:rPr>
                <w:sz w:val="24"/>
              </w:rPr>
              <w:t>н</w:t>
            </w:r>
            <w:r>
              <w:rPr>
                <w:sz w:val="24"/>
              </w:rPr>
              <w:t>ных ниже</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ккал/час∙м</w:t>
            </w:r>
            <w:r>
              <w:rPr>
                <w:sz w:val="24"/>
                <w:vertAlign w:val="superscript"/>
              </w:rPr>
              <w:t>3</w:t>
            </w: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t>19,262</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17,403</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16,494</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14,674</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14,199</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13,527</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12,815</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t>12,301</w:t>
            </w:r>
          </w:p>
        </w:tc>
      </w:tr>
      <w:tr w:rsidR="002562BA" w:rsidTr="002562BA">
        <w:trPr>
          <w:trHeight w:val="624"/>
          <w:jc w:val="center"/>
        </w:trPr>
        <w:tc>
          <w:tcPr>
            <w:tcW w:w="1353" w:type="pct"/>
            <w:tcBorders>
              <w:top w:val="nil"/>
              <w:left w:val="single" w:sz="8" w:space="0" w:color="auto"/>
              <w:bottom w:val="single" w:sz="4" w:space="0" w:color="auto"/>
              <w:right w:val="single" w:sz="8" w:space="0" w:color="auto"/>
            </w:tcBorders>
            <w:vAlign w:val="center"/>
            <w:hideMark/>
          </w:tcPr>
          <w:p w:rsidR="002562BA" w:rsidRDefault="002562BA">
            <w:pPr>
              <w:pStyle w:val="affffffe"/>
              <w:rPr>
                <w:sz w:val="24"/>
              </w:rPr>
            </w:pPr>
            <w:r>
              <w:rPr>
                <w:sz w:val="24"/>
              </w:rPr>
              <w:t>Поликлиники и лечебные учрежд</w:t>
            </w:r>
            <w:r>
              <w:rPr>
                <w:sz w:val="24"/>
              </w:rPr>
              <w:t>е</w:t>
            </w:r>
            <w:r>
              <w:rPr>
                <w:sz w:val="24"/>
              </w:rPr>
              <w:t>ния, дома-интернаты</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ккал/час∙м</w:t>
            </w:r>
            <w:r>
              <w:rPr>
                <w:sz w:val="24"/>
                <w:vertAlign w:val="superscript"/>
              </w:rPr>
              <w:t>3</w:t>
            </w: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t>15,584</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15,109</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14,674</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14,199</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13,764</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13,290</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12,815</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t>12,301</w:t>
            </w:r>
          </w:p>
        </w:tc>
      </w:tr>
      <w:tr w:rsidR="002562BA" w:rsidTr="002562BA">
        <w:trPr>
          <w:trHeight w:val="624"/>
          <w:jc w:val="center"/>
        </w:trPr>
        <w:tc>
          <w:tcPr>
            <w:tcW w:w="1353" w:type="pct"/>
            <w:tcBorders>
              <w:top w:val="nil"/>
              <w:left w:val="single" w:sz="8" w:space="0" w:color="auto"/>
              <w:bottom w:val="single" w:sz="4" w:space="0" w:color="auto"/>
              <w:right w:val="single" w:sz="8" w:space="0" w:color="auto"/>
            </w:tcBorders>
            <w:vAlign w:val="center"/>
            <w:hideMark/>
          </w:tcPr>
          <w:p w:rsidR="002562BA" w:rsidRDefault="002562BA">
            <w:pPr>
              <w:pStyle w:val="affffffe"/>
              <w:rPr>
                <w:sz w:val="24"/>
              </w:rPr>
            </w:pPr>
            <w:r>
              <w:rPr>
                <w:sz w:val="24"/>
              </w:rPr>
              <w:t>Дошкольные учреждения, хосписы</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ккал/час∙м</w:t>
            </w:r>
            <w:r>
              <w:rPr>
                <w:sz w:val="24"/>
                <w:vertAlign w:val="superscript"/>
              </w:rPr>
              <w:t>3</w:t>
            </w: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t>20,607</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20,607</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20,607</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t>-</w:t>
            </w:r>
          </w:p>
        </w:tc>
      </w:tr>
      <w:tr w:rsidR="002562BA" w:rsidTr="002562BA">
        <w:trPr>
          <w:trHeight w:val="1248"/>
          <w:jc w:val="center"/>
        </w:trPr>
        <w:tc>
          <w:tcPr>
            <w:tcW w:w="1353" w:type="pct"/>
            <w:tcBorders>
              <w:top w:val="nil"/>
              <w:left w:val="single" w:sz="8" w:space="0" w:color="auto"/>
              <w:bottom w:val="single" w:sz="4" w:space="0" w:color="auto"/>
              <w:right w:val="single" w:sz="8" w:space="0" w:color="auto"/>
            </w:tcBorders>
            <w:vAlign w:val="center"/>
            <w:hideMark/>
          </w:tcPr>
          <w:p w:rsidR="002562BA" w:rsidRDefault="002562BA">
            <w:pPr>
              <w:pStyle w:val="affffffe"/>
              <w:rPr>
                <w:sz w:val="24"/>
              </w:rPr>
            </w:pPr>
            <w:r>
              <w:rPr>
                <w:sz w:val="24"/>
              </w:rPr>
              <w:t>Сервисного обслуживания, кул</w:t>
            </w:r>
            <w:r>
              <w:rPr>
                <w:sz w:val="24"/>
              </w:rPr>
              <w:t>ь</w:t>
            </w:r>
            <w:r>
              <w:rPr>
                <w:sz w:val="24"/>
              </w:rPr>
              <w:t>турно-досуговой деятельности, те</w:t>
            </w:r>
            <w:r>
              <w:rPr>
                <w:sz w:val="24"/>
              </w:rPr>
              <w:t>х</w:t>
            </w:r>
            <w:r>
              <w:rPr>
                <w:sz w:val="24"/>
              </w:rPr>
              <w:t>нопарки, склады</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ккал/час∙м</w:t>
            </w:r>
            <w:r>
              <w:rPr>
                <w:sz w:val="24"/>
                <w:vertAlign w:val="superscript"/>
              </w:rPr>
              <w:t>3</w:t>
            </w:r>
          </w:p>
        </w:tc>
        <w:tc>
          <w:tcPr>
            <w:tcW w:w="361" w:type="pct"/>
            <w:tcBorders>
              <w:top w:val="nil"/>
              <w:left w:val="single" w:sz="8" w:space="0" w:color="auto"/>
              <w:bottom w:val="single" w:sz="4" w:space="0" w:color="auto"/>
              <w:right w:val="single" w:sz="4" w:space="0" w:color="auto"/>
            </w:tcBorders>
            <w:noWrap/>
            <w:vAlign w:val="center"/>
            <w:hideMark/>
          </w:tcPr>
          <w:p w:rsidR="002562BA" w:rsidRDefault="002562BA">
            <w:pPr>
              <w:pStyle w:val="affffffe"/>
              <w:rPr>
                <w:sz w:val="24"/>
              </w:rPr>
            </w:pPr>
            <w:r>
              <w:t>10,521</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10,086</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9,611</w:t>
            </w:r>
          </w:p>
        </w:tc>
        <w:tc>
          <w:tcPr>
            <w:tcW w:w="36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9,176</w:t>
            </w:r>
          </w:p>
        </w:tc>
        <w:tc>
          <w:tcPr>
            <w:tcW w:w="399"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9,176</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371" w:type="pct"/>
            <w:tcBorders>
              <w:top w:val="nil"/>
              <w:left w:val="nil"/>
              <w:bottom w:val="single" w:sz="4" w:space="0" w:color="auto"/>
              <w:right w:val="single" w:sz="4" w:space="0" w:color="auto"/>
            </w:tcBorders>
            <w:noWrap/>
            <w:vAlign w:val="center"/>
            <w:hideMark/>
          </w:tcPr>
          <w:p w:rsidR="002562BA" w:rsidRDefault="002562BA">
            <w:pPr>
              <w:pStyle w:val="affffffe"/>
              <w:rPr>
                <w:sz w:val="24"/>
              </w:rPr>
            </w:pPr>
            <w:r>
              <w:t>-</w:t>
            </w:r>
          </w:p>
        </w:tc>
        <w:tc>
          <w:tcPr>
            <w:tcW w:w="503" w:type="pct"/>
            <w:tcBorders>
              <w:top w:val="nil"/>
              <w:left w:val="nil"/>
              <w:bottom w:val="single" w:sz="4" w:space="0" w:color="auto"/>
              <w:right w:val="single" w:sz="8" w:space="0" w:color="auto"/>
            </w:tcBorders>
            <w:noWrap/>
            <w:vAlign w:val="center"/>
            <w:hideMark/>
          </w:tcPr>
          <w:p w:rsidR="002562BA" w:rsidRDefault="002562BA">
            <w:pPr>
              <w:pStyle w:val="affffffe"/>
              <w:rPr>
                <w:sz w:val="24"/>
              </w:rPr>
            </w:pPr>
            <w:r>
              <w:t>-</w:t>
            </w:r>
          </w:p>
        </w:tc>
      </w:tr>
      <w:tr w:rsidR="002562BA" w:rsidTr="002562BA">
        <w:trPr>
          <w:trHeight w:val="636"/>
          <w:jc w:val="center"/>
        </w:trPr>
        <w:tc>
          <w:tcPr>
            <w:tcW w:w="1353" w:type="pct"/>
            <w:tcBorders>
              <w:top w:val="nil"/>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Административного назначения, офисы</w:t>
            </w:r>
          </w:p>
        </w:tc>
        <w:tc>
          <w:tcPr>
            <w:tcW w:w="557" w:type="pct"/>
            <w:tcBorders>
              <w:top w:val="single" w:sz="8" w:space="0" w:color="auto"/>
              <w:left w:val="single" w:sz="8" w:space="0" w:color="auto"/>
              <w:bottom w:val="single" w:sz="8" w:space="0" w:color="auto"/>
              <w:right w:val="single" w:sz="8" w:space="0" w:color="auto"/>
            </w:tcBorders>
            <w:vAlign w:val="center"/>
            <w:hideMark/>
          </w:tcPr>
          <w:p w:rsidR="002562BA" w:rsidRDefault="002562BA">
            <w:pPr>
              <w:pStyle w:val="affffffe"/>
              <w:rPr>
                <w:sz w:val="24"/>
              </w:rPr>
            </w:pPr>
            <w:r>
              <w:rPr>
                <w:sz w:val="24"/>
              </w:rPr>
              <w:t>ккал/час∙м</w:t>
            </w:r>
            <w:r>
              <w:rPr>
                <w:sz w:val="24"/>
                <w:vertAlign w:val="superscript"/>
              </w:rPr>
              <w:t>3</w:t>
            </w:r>
          </w:p>
        </w:tc>
        <w:tc>
          <w:tcPr>
            <w:tcW w:w="361" w:type="pct"/>
            <w:tcBorders>
              <w:top w:val="nil"/>
              <w:left w:val="single" w:sz="8" w:space="0" w:color="auto"/>
              <w:bottom w:val="single" w:sz="8" w:space="0" w:color="auto"/>
              <w:right w:val="single" w:sz="4" w:space="0" w:color="auto"/>
            </w:tcBorders>
            <w:noWrap/>
            <w:vAlign w:val="center"/>
            <w:hideMark/>
          </w:tcPr>
          <w:p w:rsidR="002562BA" w:rsidRDefault="002562BA">
            <w:pPr>
              <w:pStyle w:val="affffffe"/>
              <w:rPr>
                <w:sz w:val="24"/>
              </w:rPr>
            </w:pPr>
            <w:r>
              <w:t>16,494</w:t>
            </w:r>
          </w:p>
        </w:tc>
        <w:tc>
          <w:tcPr>
            <w:tcW w:w="361"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15,584</w:t>
            </w:r>
          </w:p>
        </w:tc>
        <w:tc>
          <w:tcPr>
            <w:tcW w:w="361"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15,109</w:t>
            </w:r>
          </w:p>
        </w:tc>
        <w:tc>
          <w:tcPr>
            <w:tcW w:w="361"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12,380</w:t>
            </w:r>
          </w:p>
        </w:tc>
        <w:tc>
          <w:tcPr>
            <w:tcW w:w="399"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10,996</w:t>
            </w:r>
          </w:p>
        </w:tc>
        <w:tc>
          <w:tcPr>
            <w:tcW w:w="371"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10,086</w:t>
            </w:r>
          </w:p>
        </w:tc>
        <w:tc>
          <w:tcPr>
            <w:tcW w:w="371" w:type="pct"/>
            <w:tcBorders>
              <w:top w:val="nil"/>
              <w:left w:val="nil"/>
              <w:bottom w:val="single" w:sz="8" w:space="0" w:color="auto"/>
              <w:right w:val="single" w:sz="4" w:space="0" w:color="auto"/>
            </w:tcBorders>
            <w:noWrap/>
            <w:vAlign w:val="center"/>
            <w:hideMark/>
          </w:tcPr>
          <w:p w:rsidR="002562BA" w:rsidRDefault="002562BA">
            <w:pPr>
              <w:pStyle w:val="affffffe"/>
              <w:rPr>
                <w:sz w:val="24"/>
              </w:rPr>
            </w:pPr>
            <w:r>
              <w:t>9,176</w:t>
            </w:r>
          </w:p>
        </w:tc>
        <w:tc>
          <w:tcPr>
            <w:tcW w:w="503" w:type="pct"/>
            <w:tcBorders>
              <w:top w:val="nil"/>
              <w:left w:val="nil"/>
              <w:bottom w:val="single" w:sz="8" w:space="0" w:color="auto"/>
              <w:right w:val="single" w:sz="8" w:space="0" w:color="auto"/>
            </w:tcBorders>
            <w:noWrap/>
            <w:vAlign w:val="center"/>
            <w:hideMark/>
          </w:tcPr>
          <w:p w:rsidR="002562BA" w:rsidRDefault="002562BA">
            <w:pPr>
              <w:pStyle w:val="affffffe"/>
              <w:rPr>
                <w:sz w:val="24"/>
              </w:rPr>
            </w:pPr>
            <w:r>
              <w:t>9,176</w:t>
            </w:r>
          </w:p>
        </w:tc>
      </w:tr>
    </w:tbl>
    <w:p w:rsidR="002562BA" w:rsidRDefault="002562BA" w:rsidP="002562BA">
      <w:pPr>
        <w:pStyle w:val="afd"/>
        <w:ind w:firstLine="0"/>
        <w:rPr>
          <w:sz w:val="26"/>
          <w:szCs w:val="26"/>
        </w:rPr>
      </w:pPr>
    </w:p>
    <w:p w:rsidR="002562BA" w:rsidRDefault="002562BA" w:rsidP="002562BA">
      <w:pPr>
        <w:pStyle w:val="afd"/>
      </w:pPr>
    </w:p>
    <w:p w:rsidR="002562BA" w:rsidRDefault="002562BA" w:rsidP="002562BA">
      <w:pPr>
        <w:spacing w:after="0" w:line="360" w:lineRule="auto"/>
        <w:rPr>
          <w:rFonts w:ascii="Times New Roman" w:hAnsi="Times New Roman"/>
          <w:iCs/>
          <w:sz w:val="26"/>
          <w:szCs w:val="26"/>
        </w:rPr>
        <w:sectPr w:rsidR="002562BA">
          <w:pgSz w:w="16838" w:h="11906" w:orient="landscape"/>
          <w:pgMar w:top="1701" w:right="1134" w:bottom="850" w:left="1134" w:header="283" w:footer="283" w:gutter="0"/>
          <w:cols w:space="720"/>
        </w:sectPr>
      </w:pPr>
    </w:p>
    <w:p w:rsidR="002562BA" w:rsidRDefault="002562BA" w:rsidP="006D1129">
      <w:pPr>
        <w:pStyle w:val="afd"/>
        <w:spacing w:line="360" w:lineRule="auto"/>
      </w:pPr>
      <w:r>
        <w:lastRenderedPageBreak/>
        <w:t>Потребность в тепловой энергии на нужды горячего водоснабжения определяется в соответствии с СП 30.13330.2012 «Внутренний водопровод и канализация», исходя из но</w:t>
      </w:r>
      <w:r>
        <w:t>р</w:t>
      </w:r>
      <w:r>
        <w:t>мативного расхода горячей воды в сутки одним жителем (работником, посетителем и т.д.) и периода потребления (ч/сут) для каждой категории потребителей.</w:t>
      </w:r>
    </w:p>
    <w:p w:rsidR="002562BA" w:rsidRDefault="002562BA" w:rsidP="009A3781">
      <w:pPr>
        <w:pStyle w:val="112"/>
        <w:numPr>
          <w:ilvl w:val="5"/>
          <w:numId w:val="11"/>
        </w:numPr>
        <w:ind w:left="1560" w:hanging="1560"/>
      </w:pPr>
      <w:r>
        <w:t>Удельные характеристики расхода тепловой энергии на горячее в</w:t>
      </w:r>
      <w:r>
        <w:t>о</w:t>
      </w:r>
      <w:r>
        <w:t>доснабжение общественных зданий</w:t>
      </w:r>
      <w:r w:rsidR="00F864AA">
        <w:t xml:space="preserve"> (основные показатели)</w:t>
      </w:r>
    </w:p>
    <w:tbl>
      <w:tblPr>
        <w:tblW w:w="5000" w:type="pct"/>
        <w:tblLook w:val="04A0" w:firstRow="1" w:lastRow="0" w:firstColumn="1" w:lastColumn="0" w:noHBand="0" w:noVBand="1"/>
      </w:tblPr>
      <w:tblGrid>
        <w:gridCol w:w="3634"/>
        <w:gridCol w:w="2199"/>
        <w:gridCol w:w="2664"/>
        <w:gridCol w:w="1356"/>
      </w:tblGrid>
      <w:tr w:rsidR="002562BA" w:rsidTr="00F864AA">
        <w:trPr>
          <w:cantSplit/>
          <w:trHeight w:val="20"/>
          <w:tblHeader/>
        </w:trPr>
        <w:tc>
          <w:tcPr>
            <w:tcW w:w="1844" w:type="pct"/>
            <w:tcBorders>
              <w:top w:val="single" w:sz="8" w:space="0" w:color="auto"/>
              <w:left w:val="single" w:sz="8" w:space="0" w:color="auto"/>
              <w:bottom w:val="single" w:sz="4" w:space="0" w:color="auto"/>
              <w:right w:val="single" w:sz="4" w:space="0" w:color="auto"/>
            </w:tcBorders>
            <w:vAlign w:val="center"/>
            <w:hideMark/>
          </w:tcPr>
          <w:p w:rsidR="002562BA" w:rsidRDefault="002562BA">
            <w:pPr>
              <w:pStyle w:val="affffffe"/>
            </w:pPr>
            <w:r>
              <w:t>Водопотребители</w:t>
            </w:r>
          </w:p>
        </w:tc>
        <w:tc>
          <w:tcPr>
            <w:tcW w:w="1116" w:type="pct"/>
            <w:tcBorders>
              <w:top w:val="single" w:sz="8" w:space="0" w:color="auto"/>
              <w:left w:val="nil"/>
              <w:bottom w:val="single" w:sz="4" w:space="0" w:color="auto"/>
              <w:right w:val="single" w:sz="4" w:space="0" w:color="auto"/>
            </w:tcBorders>
            <w:vAlign w:val="center"/>
            <w:hideMark/>
          </w:tcPr>
          <w:p w:rsidR="002562BA" w:rsidRDefault="002562BA">
            <w:pPr>
              <w:pStyle w:val="affffffe"/>
            </w:pPr>
            <w:r>
              <w:t>Единица измерения</w:t>
            </w:r>
          </w:p>
        </w:tc>
        <w:tc>
          <w:tcPr>
            <w:tcW w:w="1352" w:type="pct"/>
            <w:tcBorders>
              <w:top w:val="single" w:sz="8" w:space="0" w:color="auto"/>
              <w:left w:val="nil"/>
              <w:bottom w:val="single" w:sz="4" w:space="0" w:color="auto"/>
              <w:right w:val="single" w:sz="8" w:space="0" w:color="000000"/>
            </w:tcBorders>
            <w:vAlign w:val="center"/>
            <w:hideMark/>
          </w:tcPr>
          <w:p w:rsidR="002562BA" w:rsidRDefault="002562BA">
            <w:pPr>
              <w:pStyle w:val="affffffe"/>
            </w:pPr>
            <w:r>
              <w:t>Среднечасовая нагрузка ГВС в расчете на 1 единицу</w:t>
            </w:r>
          </w:p>
        </w:tc>
        <w:tc>
          <w:tcPr>
            <w:tcW w:w="688" w:type="pct"/>
            <w:tcBorders>
              <w:top w:val="single" w:sz="8" w:space="0" w:color="auto"/>
              <w:left w:val="nil"/>
              <w:bottom w:val="single" w:sz="4" w:space="0" w:color="auto"/>
              <w:right w:val="single" w:sz="8" w:space="0" w:color="000000"/>
            </w:tcBorders>
            <w:vAlign w:val="center"/>
            <w:hideMark/>
          </w:tcPr>
          <w:p w:rsidR="002562BA" w:rsidRDefault="002562BA">
            <w:pPr>
              <w:pStyle w:val="affffffe"/>
            </w:pPr>
            <w:r>
              <w:t>Размерность</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1. Общежития</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bottom"/>
            <w:hideMark/>
          </w:tcPr>
          <w:p w:rsidR="002562BA" w:rsidRDefault="002562BA">
            <w:pPr>
              <w:pStyle w:val="affffffe"/>
              <w:rPr>
                <w:rFonts w:ascii="Calibri" w:hAnsi="Calibri" w:cs="Calibri"/>
                <w:sz w:val="22"/>
              </w:rPr>
            </w:pPr>
            <w:r>
              <w:rPr>
                <w:rFonts w:ascii="Calibri" w:hAnsi="Calibri" w:cs="Calibri"/>
                <w:color w:val="000000"/>
                <w:sz w:val="22"/>
                <w:szCs w:val="22"/>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rPr>
                <w:rFonts w:ascii="Calibri" w:hAnsi="Calibri" w:cs="Calibri"/>
              </w:rPr>
            </w:pP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общими душевыми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125,00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душами при всех жилых комнатах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200,00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2. Гостиницы, пансионаты и мотели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общими ванными и душами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175,00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душами во всех номерах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350,00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ваннами во всех номерах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450,00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3. Больницы</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общими ванными и душами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187,50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6D1129" w:rsidP="00F864AA">
            <w:pPr>
              <w:pStyle w:val="affffffe"/>
              <w:jc w:val="left"/>
            </w:pPr>
            <w:r>
              <w:t>с санитарными узла</w:t>
            </w:r>
            <w:r w:rsidR="002562BA">
              <w:t>ми, приближенн</w:t>
            </w:r>
            <w:r w:rsidR="002562BA">
              <w:t>ы</w:t>
            </w:r>
            <w:r w:rsidR="002562BA">
              <w:t>ми к палатам</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225,00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инфекционные</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275,00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59"/>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4. Санатории и дома отдыха</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общими душевыми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162,50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душами при всех жилых комнатах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187,50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ваннами при всех жилых комнатах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житель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250,00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5. Физкультурно-оздоровительные учреждения</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на полуфабрикатах, без стирки белья</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место</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75,00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работающими на сырье, и прачечными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место</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250,00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6. Дошкольные образовательные учр</w:t>
            </w:r>
            <w:r>
              <w:t>е</w:t>
            </w:r>
            <w:r>
              <w:t>ждения и школы-интернаты</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дневным пребыванием детей</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на полуфабрикатах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ребенок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120,00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работающими на сырье, и прачечными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ребенок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180,00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 круглосуточным пребыванием детей:</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на полуфабрикатах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ребенок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75,00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со столовыми, работающими на сырье, и прачечными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ребенок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100,00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7. Учебные заведения с душевыми при гимнастических залах и столовыми, работающими на полуфабрикатах</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учащийся или 1 пр</w:t>
            </w:r>
            <w:r>
              <w:t>е</w:t>
            </w:r>
            <w:r>
              <w:t>подаватель</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60,00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8. Административные здания</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работающий</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60,00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9. Предприятия общественного пит</w:t>
            </w:r>
            <w:r>
              <w:t>а</w:t>
            </w:r>
            <w:r>
              <w:t>ния с приготовлением пищи, реализу</w:t>
            </w:r>
            <w:r>
              <w:t>е</w:t>
            </w:r>
            <w:r>
              <w:t>мой в обеденном зале</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блюдо</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0,07</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10. Магазины</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продовольственные (без холодильных установок)</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работник в смену</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90,00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lastRenderedPageBreak/>
              <w:t>промтоварные</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работник в смену</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60,00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11. Поликлиники и амбулатории</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пациент</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24,00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 </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работающий в смену</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72,00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1</w:t>
            </w:r>
            <w:r w:rsidR="00F864AA">
              <w:t>5</w:t>
            </w:r>
            <w:r>
              <w:t>. Стадионы и спортзалы</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spacing w:after="0" w:line="240" w:lineRule="auto"/>
              <w:rPr>
                <w:rFonts w:cs="Calibri"/>
                <w:sz w:val="20"/>
                <w:szCs w:val="20"/>
              </w:rPr>
            </w:pP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для зрителей</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человек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15,00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для физкультурников с учетом приема душа</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человек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163,64</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для спортсменов с учетом приема душа</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человек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327,27</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16. Плавательные бассейны</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 </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 </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для зрителей</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место</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10,00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r w:rsidR="002562BA" w:rsidTr="00F864AA">
        <w:trPr>
          <w:trHeight w:val="20"/>
        </w:trPr>
        <w:tc>
          <w:tcPr>
            <w:tcW w:w="1844" w:type="pct"/>
            <w:tcBorders>
              <w:top w:val="nil"/>
              <w:left w:val="single" w:sz="8" w:space="0" w:color="auto"/>
              <w:bottom w:val="single" w:sz="4" w:space="0" w:color="auto"/>
              <w:right w:val="single" w:sz="4" w:space="0" w:color="auto"/>
            </w:tcBorders>
            <w:vAlign w:val="center"/>
            <w:hideMark/>
          </w:tcPr>
          <w:p w:rsidR="002562BA" w:rsidRDefault="002562BA" w:rsidP="00F864AA">
            <w:pPr>
              <w:pStyle w:val="affffffe"/>
              <w:jc w:val="left"/>
            </w:pPr>
            <w:r>
              <w:t>для спортсменов (физкультурников) с учетом приема душа</w:t>
            </w:r>
          </w:p>
        </w:tc>
        <w:tc>
          <w:tcPr>
            <w:tcW w:w="1116" w:type="pct"/>
            <w:tcBorders>
              <w:top w:val="nil"/>
              <w:left w:val="nil"/>
              <w:bottom w:val="single" w:sz="4" w:space="0" w:color="auto"/>
              <w:right w:val="single" w:sz="4" w:space="0" w:color="auto"/>
            </w:tcBorders>
            <w:vAlign w:val="center"/>
            <w:hideMark/>
          </w:tcPr>
          <w:p w:rsidR="002562BA" w:rsidRDefault="002562BA">
            <w:pPr>
              <w:pStyle w:val="affffffe"/>
            </w:pPr>
            <w:r>
              <w:t>1 человек</w:t>
            </w:r>
          </w:p>
        </w:tc>
        <w:tc>
          <w:tcPr>
            <w:tcW w:w="1352" w:type="pct"/>
            <w:tcBorders>
              <w:top w:val="nil"/>
              <w:left w:val="nil"/>
              <w:bottom w:val="single" w:sz="4" w:space="0" w:color="auto"/>
              <w:right w:val="single" w:sz="8" w:space="0" w:color="auto"/>
            </w:tcBorders>
            <w:noWrap/>
            <w:vAlign w:val="center"/>
            <w:hideMark/>
          </w:tcPr>
          <w:p w:rsidR="002562BA" w:rsidRDefault="002562BA">
            <w:pPr>
              <w:pStyle w:val="affffffe"/>
            </w:pPr>
            <w:r>
              <w:rPr>
                <w:color w:val="000000"/>
              </w:rPr>
              <w:t>450,00</w:t>
            </w:r>
          </w:p>
        </w:tc>
        <w:tc>
          <w:tcPr>
            <w:tcW w:w="688" w:type="pct"/>
            <w:tcBorders>
              <w:top w:val="single" w:sz="8" w:space="0" w:color="auto"/>
              <w:left w:val="single" w:sz="8" w:space="0" w:color="auto"/>
              <w:bottom w:val="single" w:sz="8" w:space="0" w:color="auto"/>
              <w:right w:val="single" w:sz="8" w:space="0" w:color="auto"/>
            </w:tcBorders>
            <w:noWrap/>
            <w:vAlign w:val="center"/>
            <w:hideMark/>
          </w:tcPr>
          <w:p w:rsidR="002562BA" w:rsidRDefault="002562BA">
            <w:pPr>
              <w:pStyle w:val="affffffe"/>
            </w:pPr>
            <w:r>
              <w:t>ккал/ч</w:t>
            </w:r>
          </w:p>
        </w:tc>
      </w:tr>
    </w:tbl>
    <w:p w:rsidR="00B47EDA" w:rsidRPr="00AE70DB" w:rsidRDefault="001602DB" w:rsidP="00AE70DB">
      <w:pPr>
        <w:pStyle w:val="110"/>
      </w:pPr>
      <w:bookmarkStart w:id="28" w:name="_Toc353370774"/>
      <w:bookmarkStart w:id="29" w:name="_Toc462732388"/>
      <w:r w:rsidRPr="00AE70DB">
        <w:t>П</w:t>
      </w:r>
      <w:r w:rsidR="00B47EDA" w:rsidRPr="00AE70DB">
        <w:t>рогнозы перспективных удельных расходов тепловой энергии для обеспечения технологических процессов</w:t>
      </w:r>
      <w:bookmarkEnd w:id="28"/>
      <w:bookmarkEnd w:id="29"/>
    </w:p>
    <w:p w:rsidR="00B47EDA" w:rsidRPr="00AE70DB" w:rsidRDefault="00B47EDA" w:rsidP="006D1129">
      <w:pPr>
        <w:spacing w:before="120" w:after="0" w:line="360" w:lineRule="auto"/>
        <w:ind w:firstLine="709"/>
        <w:jc w:val="both"/>
        <w:rPr>
          <w:rFonts w:ascii="Times New Roman" w:hAnsi="Times New Roman"/>
          <w:sz w:val="24"/>
          <w:szCs w:val="24"/>
        </w:rPr>
      </w:pPr>
      <w:r w:rsidRPr="00AE70DB">
        <w:rPr>
          <w:rFonts w:ascii="Times New Roman" w:hAnsi="Times New Roman"/>
          <w:sz w:val="24"/>
          <w:szCs w:val="24"/>
        </w:rPr>
        <w:t>Увеличение расхода тепла на технологические нужды в г. Сургуте в перспективе не прогнозируется</w:t>
      </w:r>
      <w:r w:rsidR="00F864AA">
        <w:rPr>
          <w:rFonts w:ascii="Times New Roman" w:hAnsi="Times New Roman"/>
          <w:sz w:val="24"/>
          <w:szCs w:val="24"/>
        </w:rPr>
        <w:t xml:space="preserve"> (тепловая нагрузка промышленного технологического оборудования)</w:t>
      </w:r>
      <w:r w:rsidRPr="00AE70DB">
        <w:rPr>
          <w:rFonts w:ascii="Times New Roman" w:hAnsi="Times New Roman"/>
          <w:sz w:val="24"/>
          <w:szCs w:val="24"/>
        </w:rPr>
        <w:t>.</w:t>
      </w:r>
    </w:p>
    <w:p w:rsidR="00B47EDA" w:rsidRPr="00AE70DB" w:rsidRDefault="00B47EDA" w:rsidP="002224AF">
      <w:pPr>
        <w:pStyle w:val="110"/>
      </w:pPr>
      <w:bookmarkStart w:id="30" w:name="_Toc331249548"/>
      <w:bookmarkStart w:id="31" w:name="_Toc353370775"/>
      <w:bookmarkStart w:id="32" w:name="_Toc462732389"/>
      <w:r w:rsidRPr="00AE70DB">
        <w:t>Прогноз</w:t>
      </w:r>
      <w:r w:rsidR="006073C1" w:rsidRPr="00AE70DB">
        <w:t>ы</w:t>
      </w:r>
      <w:r w:rsidRPr="00AE70DB">
        <w:t xml:space="preserve"> приростов </w:t>
      </w:r>
      <w:bookmarkEnd w:id="30"/>
      <w:r w:rsidRPr="00AE70DB">
        <w:t xml:space="preserve">объемов потребления тепловой энергии </w:t>
      </w:r>
      <w:r w:rsidR="004276D8" w:rsidRPr="00AE70DB">
        <w:t xml:space="preserve">(мощности)  и теплоносителя </w:t>
      </w:r>
      <w:r w:rsidRPr="00AE70DB">
        <w:t>с разделением по видам теплоп</w:t>
      </w:r>
      <w:r w:rsidRPr="00AE70DB">
        <w:t>о</w:t>
      </w:r>
      <w:r w:rsidRPr="00AE70DB">
        <w:t>требления в</w:t>
      </w:r>
      <w:r w:rsidR="006D1129">
        <w:t xml:space="preserve"> </w:t>
      </w:r>
      <w:r w:rsidRPr="00AE70DB">
        <w:t>каждом расчетном элементе территориального д</w:t>
      </w:r>
      <w:r w:rsidRPr="00AE70DB">
        <w:t>е</w:t>
      </w:r>
      <w:r w:rsidRPr="00AE70DB">
        <w:t>ления</w:t>
      </w:r>
      <w:r w:rsidR="006D1129">
        <w:t xml:space="preserve"> </w:t>
      </w:r>
      <w:r w:rsidRPr="00AE70DB">
        <w:t>и в зон</w:t>
      </w:r>
      <w:r w:rsidR="004276D8" w:rsidRPr="00AE70DB">
        <w:t>е</w:t>
      </w:r>
      <w:r w:rsidRPr="00AE70DB">
        <w:t xml:space="preserve"> действия </w:t>
      </w:r>
      <w:r w:rsidR="004276D8" w:rsidRPr="00AE70DB">
        <w:t>каждого из существующих или предл</w:t>
      </w:r>
      <w:r w:rsidR="004276D8" w:rsidRPr="00AE70DB">
        <w:t>а</w:t>
      </w:r>
      <w:r w:rsidR="004276D8" w:rsidRPr="00AE70DB">
        <w:t>гаемых</w:t>
      </w:r>
      <w:r w:rsidR="006D1129">
        <w:t xml:space="preserve"> </w:t>
      </w:r>
      <w:r w:rsidR="004276D8" w:rsidRPr="00AE70DB">
        <w:t>для строительства источников тепловой энергии на ка</w:t>
      </w:r>
      <w:r w:rsidR="004276D8" w:rsidRPr="00AE70DB">
        <w:t>ж</w:t>
      </w:r>
      <w:r w:rsidR="004276D8" w:rsidRPr="00AE70DB">
        <w:t>дом этапе</w:t>
      </w:r>
      <w:bookmarkEnd w:id="31"/>
      <w:bookmarkEnd w:id="32"/>
    </w:p>
    <w:p w:rsidR="00B47EDA" w:rsidRPr="00AE70DB" w:rsidRDefault="001C6AC0" w:rsidP="006D1129">
      <w:pPr>
        <w:spacing w:before="120" w:after="120" w:line="360" w:lineRule="auto"/>
        <w:ind w:firstLine="720"/>
        <w:contextualSpacing/>
        <w:jc w:val="both"/>
        <w:rPr>
          <w:rFonts w:ascii="Times New Roman" w:hAnsi="Times New Roman"/>
          <w:sz w:val="24"/>
          <w:szCs w:val="24"/>
        </w:rPr>
      </w:pPr>
      <w:r>
        <w:rPr>
          <w:rFonts w:ascii="Times New Roman" w:hAnsi="Times New Roman"/>
          <w:sz w:val="24"/>
          <w:szCs w:val="24"/>
        </w:rPr>
        <w:t>Сводные данные по прогнозу</w:t>
      </w:r>
      <w:r w:rsidR="00B47EDA" w:rsidRPr="00AE70DB">
        <w:rPr>
          <w:rFonts w:ascii="Times New Roman" w:hAnsi="Times New Roman"/>
          <w:sz w:val="24"/>
          <w:szCs w:val="24"/>
        </w:rPr>
        <w:t xml:space="preserve"> приростов объемов потребления тепловой энергии в с</w:t>
      </w:r>
      <w:r w:rsidR="00B47EDA" w:rsidRPr="00AE70DB">
        <w:rPr>
          <w:rFonts w:ascii="Times New Roman" w:hAnsi="Times New Roman"/>
          <w:sz w:val="24"/>
          <w:szCs w:val="24"/>
        </w:rPr>
        <w:t>е</w:t>
      </w:r>
      <w:r w:rsidR="00B47EDA" w:rsidRPr="00AE70DB">
        <w:rPr>
          <w:rFonts w:ascii="Times New Roman" w:hAnsi="Times New Roman"/>
          <w:sz w:val="24"/>
          <w:szCs w:val="24"/>
        </w:rPr>
        <w:t>тевой воде новыми многоквартирными домами</w:t>
      </w:r>
      <w:r>
        <w:rPr>
          <w:rFonts w:ascii="Times New Roman" w:hAnsi="Times New Roman"/>
          <w:sz w:val="24"/>
          <w:szCs w:val="24"/>
        </w:rPr>
        <w:t xml:space="preserve"> и </w:t>
      </w:r>
      <w:r w:rsidR="00B47EDA" w:rsidRPr="00AE70DB">
        <w:rPr>
          <w:rFonts w:ascii="Times New Roman" w:hAnsi="Times New Roman"/>
          <w:sz w:val="24"/>
          <w:szCs w:val="24"/>
        </w:rPr>
        <w:t>обществен</w:t>
      </w:r>
      <w:r w:rsidR="00685BA9">
        <w:rPr>
          <w:rFonts w:ascii="Times New Roman" w:hAnsi="Times New Roman"/>
          <w:sz w:val="24"/>
          <w:szCs w:val="24"/>
        </w:rPr>
        <w:t>ным зданиям</w:t>
      </w:r>
      <w:r w:rsidR="00B47EDA" w:rsidRPr="00AE70DB">
        <w:rPr>
          <w:rFonts w:ascii="Times New Roman" w:hAnsi="Times New Roman"/>
          <w:sz w:val="24"/>
          <w:szCs w:val="24"/>
        </w:rPr>
        <w:t xml:space="preserve"> с разделением по видам теплопотребления </w:t>
      </w:r>
      <w:r w:rsidR="001C35EC">
        <w:rPr>
          <w:rFonts w:ascii="Times New Roman" w:hAnsi="Times New Roman"/>
          <w:sz w:val="24"/>
          <w:szCs w:val="24"/>
        </w:rPr>
        <w:t>и районам города</w:t>
      </w:r>
      <w:r w:rsidR="00B47EDA" w:rsidRPr="00AE70DB">
        <w:rPr>
          <w:rFonts w:ascii="Times New Roman" w:hAnsi="Times New Roman"/>
          <w:sz w:val="24"/>
          <w:szCs w:val="24"/>
        </w:rPr>
        <w:t xml:space="preserve"> по этапам расчетного периода приведены в та</w:t>
      </w:r>
      <w:r w:rsidR="00B47EDA" w:rsidRPr="00AE70DB">
        <w:rPr>
          <w:rFonts w:ascii="Times New Roman" w:hAnsi="Times New Roman"/>
          <w:sz w:val="24"/>
          <w:szCs w:val="24"/>
        </w:rPr>
        <w:t>б</w:t>
      </w:r>
      <w:r w:rsidR="00B47EDA" w:rsidRPr="00AE70DB">
        <w:rPr>
          <w:rFonts w:ascii="Times New Roman" w:hAnsi="Times New Roman"/>
          <w:sz w:val="24"/>
          <w:szCs w:val="24"/>
        </w:rPr>
        <w:t>лиц</w:t>
      </w:r>
      <w:r w:rsidR="00685BA9">
        <w:rPr>
          <w:rFonts w:ascii="Times New Roman" w:hAnsi="Times New Roman"/>
          <w:sz w:val="24"/>
          <w:szCs w:val="24"/>
        </w:rPr>
        <w:t>е 3.10.</w:t>
      </w:r>
    </w:p>
    <w:p w:rsidR="001C35EC" w:rsidRDefault="00B47EDA" w:rsidP="006D1129">
      <w:pPr>
        <w:spacing w:before="120" w:after="120" w:line="360" w:lineRule="auto"/>
        <w:ind w:firstLine="720"/>
        <w:contextualSpacing/>
        <w:jc w:val="both"/>
        <w:rPr>
          <w:rFonts w:ascii="Times New Roman" w:hAnsi="Times New Roman"/>
          <w:sz w:val="24"/>
          <w:szCs w:val="24"/>
        </w:rPr>
      </w:pPr>
      <w:r w:rsidRPr="00AE70DB">
        <w:rPr>
          <w:rFonts w:ascii="Times New Roman" w:hAnsi="Times New Roman"/>
          <w:sz w:val="24"/>
          <w:szCs w:val="24"/>
        </w:rPr>
        <w:t>Прогноз</w:t>
      </w:r>
      <w:r w:rsidR="000A2C29" w:rsidRPr="00AE70DB">
        <w:rPr>
          <w:rFonts w:ascii="Times New Roman" w:hAnsi="Times New Roman"/>
          <w:sz w:val="24"/>
          <w:szCs w:val="24"/>
        </w:rPr>
        <w:t>ы</w:t>
      </w:r>
      <w:r w:rsidRPr="00AE70DB">
        <w:rPr>
          <w:rFonts w:ascii="Times New Roman" w:hAnsi="Times New Roman"/>
          <w:sz w:val="24"/>
          <w:szCs w:val="24"/>
        </w:rPr>
        <w:t xml:space="preserve"> приростов объемов потребления тепловой энергии в сетевой воде с разд</w:t>
      </w:r>
      <w:r w:rsidRPr="00AE70DB">
        <w:rPr>
          <w:rFonts w:ascii="Times New Roman" w:hAnsi="Times New Roman"/>
          <w:sz w:val="24"/>
          <w:szCs w:val="24"/>
        </w:rPr>
        <w:t>е</w:t>
      </w:r>
      <w:r w:rsidRPr="00AE70DB">
        <w:rPr>
          <w:rFonts w:ascii="Times New Roman" w:hAnsi="Times New Roman"/>
          <w:sz w:val="24"/>
          <w:szCs w:val="24"/>
        </w:rPr>
        <w:t>лением по потребителям и видам теп</w:t>
      </w:r>
      <w:r w:rsidR="00685BA9">
        <w:rPr>
          <w:rFonts w:ascii="Times New Roman" w:hAnsi="Times New Roman"/>
          <w:sz w:val="24"/>
          <w:szCs w:val="24"/>
        </w:rPr>
        <w:t xml:space="preserve">лопотребления в зонах действия </w:t>
      </w:r>
      <w:r w:rsidRPr="00AE70DB">
        <w:rPr>
          <w:rFonts w:ascii="Times New Roman" w:hAnsi="Times New Roman"/>
          <w:sz w:val="24"/>
          <w:szCs w:val="24"/>
        </w:rPr>
        <w:t xml:space="preserve">существующих </w:t>
      </w:r>
      <w:r w:rsidR="00685BA9">
        <w:rPr>
          <w:rFonts w:ascii="Times New Roman" w:hAnsi="Times New Roman"/>
          <w:sz w:val="24"/>
          <w:szCs w:val="24"/>
        </w:rPr>
        <w:t>т</w:t>
      </w:r>
      <w:r w:rsidRPr="00AE70DB">
        <w:rPr>
          <w:rFonts w:ascii="Times New Roman" w:hAnsi="Times New Roman"/>
          <w:sz w:val="24"/>
          <w:szCs w:val="24"/>
        </w:rPr>
        <w:t>епл</w:t>
      </w:r>
      <w:r w:rsidRPr="00AE70DB">
        <w:rPr>
          <w:rFonts w:ascii="Times New Roman" w:hAnsi="Times New Roman"/>
          <w:sz w:val="24"/>
          <w:szCs w:val="24"/>
        </w:rPr>
        <w:t>о</w:t>
      </w:r>
      <w:r w:rsidRPr="00AE70DB">
        <w:rPr>
          <w:rFonts w:ascii="Times New Roman" w:hAnsi="Times New Roman"/>
          <w:sz w:val="24"/>
          <w:szCs w:val="24"/>
        </w:rPr>
        <w:t xml:space="preserve">источников </w:t>
      </w:r>
      <w:r w:rsidR="000A2C29" w:rsidRPr="00AE70DB">
        <w:rPr>
          <w:rFonts w:ascii="Times New Roman" w:hAnsi="Times New Roman"/>
          <w:sz w:val="24"/>
          <w:szCs w:val="24"/>
        </w:rPr>
        <w:t xml:space="preserve">с нарастающим итогом </w:t>
      </w:r>
      <w:r w:rsidRPr="00AE70DB">
        <w:rPr>
          <w:rFonts w:ascii="Times New Roman" w:hAnsi="Times New Roman"/>
          <w:sz w:val="24"/>
          <w:szCs w:val="24"/>
        </w:rPr>
        <w:t>представлен</w:t>
      </w:r>
      <w:r w:rsidR="000A2C29" w:rsidRPr="00AE70DB">
        <w:rPr>
          <w:rFonts w:ascii="Times New Roman" w:hAnsi="Times New Roman"/>
          <w:sz w:val="24"/>
          <w:szCs w:val="24"/>
        </w:rPr>
        <w:t>ы</w:t>
      </w:r>
      <w:r w:rsidRPr="00AE70DB">
        <w:rPr>
          <w:rFonts w:ascii="Times New Roman" w:hAnsi="Times New Roman"/>
          <w:sz w:val="24"/>
          <w:szCs w:val="24"/>
        </w:rPr>
        <w:t xml:space="preserve"> в таблице </w:t>
      </w:r>
      <w:r w:rsidR="00685BA9">
        <w:rPr>
          <w:rFonts w:ascii="Times New Roman" w:hAnsi="Times New Roman"/>
          <w:sz w:val="24"/>
          <w:szCs w:val="24"/>
        </w:rPr>
        <w:t>3.11</w:t>
      </w:r>
      <w:r w:rsidRPr="00AE70DB">
        <w:rPr>
          <w:rFonts w:ascii="Times New Roman" w:hAnsi="Times New Roman"/>
          <w:sz w:val="24"/>
          <w:szCs w:val="24"/>
        </w:rPr>
        <w:t>.</w:t>
      </w:r>
    </w:p>
    <w:p w:rsidR="001C35EC" w:rsidRDefault="001C35EC" w:rsidP="006D1129">
      <w:pPr>
        <w:spacing w:before="120" w:after="120" w:line="360" w:lineRule="auto"/>
        <w:ind w:firstLine="720"/>
        <w:contextualSpacing/>
        <w:jc w:val="both"/>
        <w:rPr>
          <w:rFonts w:ascii="Times New Roman" w:hAnsi="Times New Roman"/>
          <w:sz w:val="24"/>
          <w:szCs w:val="24"/>
        </w:rPr>
      </w:pPr>
      <w:r>
        <w:rPr>
          <w:rFonts w:ascii="Times New Roman" w:hAnsi="Times New Roman"/>
          <w:sz w:val="24"/>
          <w:szCs w:val="24"/>
        </w:rPr>
        <w:t>В настоящей работы был произведен анализ прогнозов прироста тепловых нагрузок в соответствии с Генеральным планом г. Сургута, а также выданными теплоснабжающими о</w:t>
      </w:r>
      <w:r>
        <w:rPr>
          <w:rFonts w:ascii="Times New Roman" w:hAnsi="Times New Roman"/>
          <w:sz w:val="24"/>
          <w:szCs w:val="24"/>
        </w:rPr>
        <w:t>р</w:t>
      </w:r>
      <w:r>
        <w:rPr>
          <w:rFonts w:ascii="Times New Roman" w:hAnsi="Times New Roman"/>
          <w:sz w:val="24"/>
          <w:szCs w:val="24"/>
        </w:rPr>
        <w:t>ганизациями техническими условиями на подключение. Анализа прогноза тепловых нагр</w:t>
      </w:r>
      <w:r>
        <w:rPr>
          <w:rFonts w:ascii="Times New Roman" w:hAnsi="Times New Roman"/>
          <w:sz w:val="24"/>
          <w:szCs w:val="24"/>
        </w:rPr>
        <w:t>у</w:t>
      </w:r>
      <w:r>
        <w:rPr>
          <w:rFonts w:ascii="Times New Roman" w:hAnsi="Times New Roman"/>
          <w:sz w:val="24"/>
          <w:szCs w:val="24"/>
        </w:rPr>
        <w:t>зок показывает, что данные Генерального плана существенно отличаются от выданных те</w:t>
      </w:r>
      <w:r>
        <w:rPr>
          <w:rFonts w:ascii="Times New Roman" w:hAnsi="Times New Roman"/>
          <w:sz w:val="24"/>
          <w:szCs w:val="24"/>
        </w:rPr>
        <w:t>х</w:t>
      </w:r>
      <w:r>
        <w:rPr>
          <w:rFonts w:ascii="Times New Roman" w:hAnsi="Times New Roman"/>
          <w:sz w:val="24"/>
          <w:szCs w:val="24"/>
        </w:rPr>
        <w:t>нических условия</w:t>
      </w:r>
      <w:r w:rsidR="00F864AA">
        <w:rPr>
          <w:rFonts w:ascii="Times New Roman" w:hAnsi="Times New Roman"/>
          <w:sz w:val="24"/>
          <w:szCs w:val="24"/>
        </w:rPr>
        <w:t xml:space="preserve"> (в меньшую сторону)</w:t>
      </w:r>
      <w:r>
        <w:rPr>
          <w:rFonts w:ascii="Times New Roman" w:hAnsi="Times New Roman"/>
          <w:sz w:val="24"/>
          <w:szCs w:val="24"/>
        </w:rPr>
        <w:t>. Это можно объяснить тем, что планы застройки г</w:t>
      </w:r>
      <w:r>
        <w:rPr>
          <w:rFonts w:ascii="Times New Roman" w:hAnsi="Times New Roman"/>
          <w:sz w:val="24"/>
          <w:szCs w:val="24"/>
        </w:rPr>
        <w:t>о</w:t>
      </w:r>
      <w:r>
        <w:rPr>
          <w:rFonts w:ascii="Times New Roman" w:hAnsi="Times New Roman"/>
          <w:sz w:val="24"/>
          <w:szCs w:val="24"/>
        </w:rPr>
        <w:t xml:space="preserve">рода часто меняются и корректируются, в результате теплоснабжающие организации в своей </w:t>
      </w:r>
      <w:r>
        <w:rPr>
          <w:rFonts w:ascii="Times New Roman" w:hAnsi="Times New Roman"/>
          <w:sz w:val="24"/>
          <w:szCs w:val="24"/>
        </w:rPr>
        <w:lastRenderedPageBreak/>
        <w:t>зоне ответственности в краткосрочной перспективе (1-2 года) владеют более «свежими» и актуальными данными.</w:t>
      </w:r>
    </w:p>
    <w:p w:rsidR="001C35EC" w:rsidRDefault="001C35EC" w:rsidP="006D1129">
      <w:pPr>
        <w:spacing w:before="120" w:after="120" w:line="360" w:lineRule="auto"/>
        <w:ind w:firstLine="720"/>
        <w:contextualSpacing/>
        <w:jc w:val="both"/>
        <w:rPr>
          <w:rFonts w:ascii="Times New Roman" w:hAnsi="Times New Roman"/>
          <w:sz w:val="24"/>
          <w:szCs w:val="24"/>
        </w:rPr>
      </w:pPr>
      <w:r>
        <w:rPr>
          <w:rFonts w:ascii="Times New Roman" w:hAnsi="Times New Roman"/>
          <w:sz w:val="24"/>
          <w:szCs w:val="24"/>
        </w:rPr>
        <w:t>Таким образом, для оценки перспективных тепловых нагрузок на период 2016-2017 гг. были приняты нагрузки в соответствии с выданными техническими условиями на по</w:t>
      </w:r>
      <w:r>
        <w:rPr>
          <w:rFonts w:ascii="Times New Roman" w:hAnsi="Times New Roman"/>
          <w:sz w:val="24"/>
          <w:szCs w:val="24"/>
        </w:rPr>
        <w:t>д</w:t>
      </w:r>
      <w:r>
        <w:rPr>
          <w:rFonts w:ascii="Times New Roman" w:hAnsi="Times New Roman"/>
          <w:sz w:val="24"/>
          <w:szCs w:val="24"/>
        </w:rPr>
        <w:t>ключение</w:t>
      </w:r>
      <w:r w:rsidR="00661971">
        <w:rPr>
          <w:rFonts w:ascii="Times New Roman" w:hAnsi="Times New Roman"/>
          <w:sz w:val="24"/>
          <w:szCs w:val="24"/>
        </w:rPr>
        <w:t>, а на период 2018-2026 гг. в соответствие с Генеральным планом г. Сургут, с п</w:t>
      </w:r>
      <w:r w:rsidR="00661971">
        <w:rPr>
          <w:rFonts w:ascii="Times New Roman" w:hAnsi="Times New Roman"/>
          <w:sz w:val="24"/>
          <w:szCs w:val="24"/>
        </w:rPr>
        <w:t>о</w:t>
      </w:r>
      <w:r w:rsidR="00661971">
        <w:rPr>
          <w:rFonts w:ascii="Times New Roman" w:hAnsi="Times New Roman"/>
          <w:sz w:val="24"/>
          <w:szCs w:val="24"/>
        </w:rPr>
        <w:t>правками на выданные технические условия на 2018 год.</w:t>
      </w:r>
    </w:p>
    <w:p w:rsidR="00B47EDA" w:rsidRPr="00AE70DB" w:rsidRDefault="00B47EDA" w:rsidP="006D1129">
      <w:pPr>
        <w:jc w:val="both"/>
        <w:rPr>
          <w:rFonts w:ascii="Times New Roman" w:hAnsi="Times New Roman"/>
          <w:sz w:val="24"/>
          <w:szCs w:val="24"/>
        </w:rPr>
        <w:sectPr w:rsidR="00B47EDA" w:rsidRPr="00AE70DB" w:rsidSect="006D1129">
          <w:pgSz w:w="11906" w:h="16838"/>
          <w:pgMar w:top="1134" w:right="851" w:bottom="1134" w:left="1418" w:header="709" w:footer="0" w:gutter="0"/>
          <w:cols w:space="708"/>
          <w:docGrid w:linePitch="360"/>
        </w:sectPr>
      </w:pPr>
    </w:p>
    <w:p w:rsidR="00B47EDA" w:rsidRDefault="00B47EDA" w:rsidP="00685BA9">
      <w:pPr>
        <w:pStyle w:val="112"/>
      </w:pPr>
      <w:r w:rsidRPr="00AE70DB">
        <w:lastRenderedPageBreak/>
        <w:t>Прогноз</w:t>
      </w:r>
      <w:r w:rsidR="004A09F3" w:rsidRPr="00AE70DB">
        <w:t>ы</w:t>
      </w:r>
      <w:r w:rsidRPr="00AE70DB">
        <w:t xml:space="preserve"> приростов объемов потребления тепловой энергии с раздел</w:t>
      </w:r>
      <w:r w:rsidR="00685BA9">
        <w:t>ением по видам теплопотребления</w:t>
      </w:r>
      <w:r w:rsidRPr="00AE70DB">
        <w:t xml:space="preserve"> в расчетных эле</w:t>
      </w:r>
      <w:r w:rsidR="00D623E4">
        <w:t>ментах территориального 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1011"/>
        <w:gridCol w:w="820"/>
        <w:gridCol w:w="708"/>
        <w:gridCol w:w="801"/>
        <w:gridCol w:w="1012"/>
        <w:gridCol w:w="739"/>
        <w:gridCol w:w="709"/>
        <w:gridCol w:w="823"/>
        <w:gridCol w:w="1012"/>
        <w:gridCol w:w="1090"/>
        <w:gridCol w:w="601"/>
        <w:gridCol w:w="868"/>
        <w:gridCol w:w="782"/>
        <w:gridCol w:w="919"/>
        <w:gridCol w:w="714"/>
        <w:gridCol w:w="638"/>
      </w:tblGrid>
      <w:tr w:rsidR="000277E7" w:rsidRPr="00685BA9" w:rsidTr="000277E7">
        <w:trPr>
          <w:trHeight w:val="294"/>
        </w:trPr>
        <w:tc>
          <w:tcPr>
            <w:tcW w:w="1538" w:type="dxa"/>
            <w:vMerge w:val="restart"/>
            <w:shd w:val="clear" w:color="auto" w:fill="auto"/>
            <w:vAlign w:val="center"/>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Единица те</w:t>
            </w:r>
            <w:r w:rsidRPr="00685BA9">
              <w:rPr>
                <w:rFonts w:ascii="Times New Roman" w:eastAsia="Times New Roman" w:hAnsi="Times New Roman"/>
                <w:bCs/>
                <w:color w:val="000000"/>
                <w:sz w:val="20"/>
                <w:szCs w:val="20"/>
              </w:rPr>
              <w:t>р</w:t>
            </w:r>
            <w:r w:rsidRPr="00685BA9">
              <w:rPr>
                <w:rFonts w:ascii="Times New Roman" w:eastAsia="Times New Roman" w:hAnsi="Times New Roman"/>
                <w:bCs/>
                <w:color w:val="000000"/>
                <w:sz w:val="20"/>
                <w:szCs w:val="20"/>
              </w:rPr>
              <w:t>риториального деления</w:t>
            </w:r>
          </w:p>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w:t>
            </w:r>
          </w:p>
        </w:tc>
        <w:tc>
          <w:tcPr>
            <w:tcW w:w="13247" w:type="dxa"/>
            <w:gridSpan w:val="16"/>
            <w:shd w:val="clear" w:color="auto" w:fill="auto"/>
            <w:vAlign w:val="center"/>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color w:val="000000"/>
                <w:sz w:val="20"/>
                <w:szCs w:val="20"/>
              </w:rPr>
              <w:t>Прогноз прироста тепловых нагрузок новой жилой застройки и общественных зданий (без учета тепловых потерь), Гкал/ч</w:t>
            </w:r>
          </w:p>
        </w:tc>
      </w:tr>
      <w:tr w:rsidR="000277E7" w:rsidRPr="00685BA9" w:rsidTr="000277E7">
        <w:trPr>
          <w:trHeight w:val="585"/>
        </w:trPr>
        <w:tc>
          <w:tcPr>
            <w:tcW w:w="1538" w:type="dxa"/>
            <w:vMerge/>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p>
        </w:tc>
        <w:tc>
          <w:tcPr>
            <w:tcW w:w="3340" w:type="dxa"/>
            <w:gridSpan w:val="4"/>
            <w:shd w:val="clear" w:color="auto" w:fill="auto"/>
            <w:vAlign w:val="center"/>
            <w:hideMark/>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2016</w:t>
            </w:r>
          </w:p>
        </w:tc>
        <w:tc>
          <w:tcPr>
            <w:tcW w:w="3283" w:type="dxa"/>
            <w:gridSpan w:val="4"/>
            <w:shd w:val="clear" w:color="auto" w:fill="auto"/>
            <w:vAlign w:val="center"/>
            <w:hideMark/>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2017</w:t>
            </w:r>
          </w:p>
        </w:tc>
        <w:tc>
          <w:tcPr>
            <w:tcW w:w="3571" w:type="dxa"/>
            <w:gridSpan w:val="4"/>
            <w:shd w:val="clear" w:color="auto" w:fill="auto"/>
            <w:vAlign w:val="center"/>
            <w:hideMark/>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2018</w:t>
            </w:r>
          </w:p>
        </w:tc>
        <w:tc>
          <w:tcPr>
            <w:tcW w:w="3053" w:type="dxa"/>
            <w:gridSpan w:val="4"/>
            <w:shd w:val="clear" w:color="auto" w:fill="auto"/>
            <w:vAlign w:val="center"/>
            <w:hideMark/>
          </w:tcPr>
          <w:p w:rsidR="000277E7" w:rsidRPr="00685BA9" w:rsidRDefault="000277E7"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2019</w:t>
            </w:r>
          </w:p>
        </w:tc>
      </w:tr>
      <w:tr w:rsidR="000277E7" w:rsidRPr="00685BA9" w:rsidTr="000277E7">
        <w:trPr>
          <w:trHeight w:val="402"/>
        </w:trPr>
        <w:tc>
          <w:tcPr>
            <w:tcW w:w="1538" w:type="dxa"/>
            <w:vMerge/>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p>
        </w:tc>
        <w:tc>
          <w:tcPr>
            <w:tcW w:w="1011"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w:t>
            </w:r>
            <w:r w:rsidRPr="00685BA9">
              <w:rPr>
                <w:rFonts w:ascii="Times New Roman" w:eastAsia="Times New Roman" w:hAnsi="Times New Roman"/>
                <w:bCs/>
                <w:color w:val="000000"/>
                <w:sz w:val="20"/>
                <w:szCs w:val="20"/>
              </w:rPr>
              <w:t>е</w:t>
            </w:r>
            <w:r w:rsidRPr="00685BA9">
              <w:rPr>
                <w:rFonts w:ascii="Times New Roman" w:eastAsia="Times New Roman" w:hAnsi="Times New Roman"/>
                <w:bCs/>
                <w:color w:val="000000"/>
                <w:sz w:val="20"/>
                <w:szCs w:val="20"/>
              </w:rPr>
              <w:t>ние</w:t>
            </w:r>
          </w:p>
        </w:tc>
        <w:tc>
          <w:tcPr>
            <w:tcW w:w="820"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w:t>
            </w:r>
            <w:r w:rsidRPr="00685BA9">
              <w:rPr>
                <w:rFonts w:ascii="Times New Roman" w:eastAsia="Times New Roman" w:hAnsi="Times New Roman"/>
                <w:bCs/>
                <w:color w:val="000000"/>
                <w:sz w:val="20"/>
                <w:szCs w:val="20"/>
              </w:rPr>
              <w:t>н</w:t>
            </w:r>
            <w:r w:rsidRPr="00685BA9">
              <w:rPr>
                <w:rFonts w:ascii="Times New Roman" w:eastAsia="Times New Roman" w:hAnsi="Times New Roman"/>
                <w:bCs/>
                <w:color w:val="000000"/>
                <w:sz w:val="20"/>
                <w:szCs w:val="20"/>
              </w:rPr>
              <w:t>тил</w:t>
            </w:r>
            <w:r w:rsidRPr="00685BA9">
              <w:rPr>
                <w:rFonts w:ascii="Times New Roman" w:eastAsia="Times New Roman" w:hAnsi="Times New Roman"/>
                <w:bCs/>
                <w:color w:val="000000"/>
                <w:sz w:val="20"/>
                <w:szCs w:val="20"/>
              </w:rPr>
              <w:t>я</w:t>
            </w:r>
            <w:r w:rsidRPr="00685BA9">
              <w:rPr>
                <w:rFonts w:ascii="Times New Roman" w:eastAsia="Times New Roman" w:hAnsi="Times New Roman"/>
                <w:bCs/>
                <w:color w:val="000000"/>
                <w:sz w:val="20"/>
                <w:szCs w:val="20"/>
              </w:rPr>
              <w:t>ция</w:t>
            </w:r>
          </w:p>
        </w:tc>
        <w:tc>
          <w:tcPr>
            <w:tcW w:w="708"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801"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1012"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w:t>
            </w:r>
            <w:r w:rsidRPr="00685BA9">
              <w:rPr>
                <w:rFonts w:ascii="Times New Roman" w:eastAsia="Times New Roman" w:hAnsi="Times New Roman"/>
                <w:bCs/>
                <w:color w:val="000000"/>
                <w:sz w:val="20"/>
                <w:szCs w:val="20"/>
              </w:rPr>
              <w:t>е</w:t>
            </w:r>
            <w:r w:rsidRPr="00685BA9">
              <w:rPr>
                <w:rFonts w:ascii="Times New Roman" w:eastAsia="Times New Roman" w:hAnsi="Times New Roman"/>
                <w:bCs/>
                <w:color w:val="000000"/>
                <w:sz w:val="20"/>
                <w:szCs w:val="20"/>
              </w:rPr>
              <w:t>ние</w:t>
            </w:r>
          </w:p>
        </w:tc>
        <w:tc>
          <w:tcPr>
            <w:tcW w:w="739"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w:t>
            </w:r>
            <w:r w:rsidRPr="00685BA9">
              <w:rPr>
                <w:rFonts w:ascii="Times New Roman" w:eastAsia="Times New Roman" w:hAnsi="Times New Roman"/>
                <w:bCs/>
                <w:color w:val="000000"/>
                <w:sz w:val="20"/>
                <w:szCs w:val="20"/>
              </w:rPr>
              <w:t>н</w:t>
            </w:r>
            <w:r w:rsidRPr="00685BA9">
              <w:rPr>
                <w:rFonts w:ascii="Times New Roman" w:eastAsia="Times New Roman" w:hAnsi="Times New Roman"/>
                <w:bCs/>
                <w:color w:val="000000"/>
                <w:sz w:val="20"/>
                <w:szCs w:val="20"/>
              </w:rPr>
              <w:t>тил</w:t>
            </w:r>
            <w:r w:rsidRPr="00685BA9">
              <w:rPr>
                <w:rFonts w:ascii="Times New Roman" w:eastAsia="Times New Roman" w:hAnsi="Times New Roman"/>
                <w:bCs/>
                <w:color w:val="000000"/>
                <w:sz w:val="20"/>
                <w:szCs w:val="20"/>
              </w:rPr>
              <w:t>я</w:t>
            </w:r>
            <w:r w:rsidRPr="00685BA9">
              <w:rPr>
                <w:rFonts w:ascii="Times New Roman" w:eastAsia="Times New Roman" w:hAnsi="Times New Roman"/>
                <w:bCs/>
                <w:color w:val="000000"/>
                <w:sz w:val="20"/>
                <w:szCs w:val="20"/>
              </w:rPr>
              <w:t>ция</w:t>
            </w:r>
          </w:p>
        </w:tc>
        <w:tc>
          <w:tcPr>
            <w:tcW w:w="709"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823"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1012"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w:t>
            </w:r>
            <w:r w:rsidRPr="00685BA9">
              <w:rPr>
                <w:rFonts w:ascii="Times New Roman" w:eastAsia="Times New Roman" w:hAnsi="Times New Roman"/>
                <w:bCs/>
                <w:color w:val="000000"/>
                <w:sz w:val="20"/>
                <w:szCs w:val="20"/>
              </w:rPr>
              <w:t>е</w:t>
            </w:r>
            <w:r w:rsidRPr="00685BA9">
              <w:rPr>
                <w:rFonts w:ascii="Times New Roman" w:eastAsia="Times New Roman" w:hAnsi="Times New Roman"/>
                <w:bCs/>
                <w:color w:val="000000"/>
                <w:sz w:val="20"/>
                <w:szCs w:val="20"/>
              </w:rPr>
              <w:t>ние</w:t>
            </w:r>
          </w:p>
        </w:tc>
        <w:tc>
          <w:tcPr>
            <w:tcW w:w="1090"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Вентил</w:t>
            </w:r>
            <w:r w:rsidRPr="00685BA9">
              <w:rPr>
                <w:rFonts w:ascii="Times New Roman" w:eastAsia="Times New Roman" w:hAnsi="Times New Roman"/>
                <w:bCs/>
                <w:color w:val="000000"/>
                <w:sz w:val="20"/>
                <w:szCs w:val="20"/>
              </w:rPr>
              <w:t>я</w:t>
            </w:r>
            <w:r w:rsidRPr="00685BA9">
              <w:rPr>
                <w:rFonts w:ascii="Times New Roman" w:eastAsia="Times New Roman" w:hAnsi="Times New Roman"/>
                <w:bCs/>
                <w:color w:val="000000"/>
                <w:sz w:val="20"/>
                <w:szCs w:val="20"/>
              </w:rPr>
              <w:t>ция</w:t>
            </w:r>
          </w:p>
        </w:tc>
        <w:tc>
          <w:tcPr>
            <w:tcW w:w="601"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868"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782"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w:t>
            </w:r>
            <w:r w:rsidRPr="00685BA9">
              <w:rPr>
                <w:rFonts w:ascii="Times New Roman" w:eastAsia="Times New Roman" w:hAnsi="Times New Roman"/>
                <w:bCs/>
                <w:color w:val="000000"/>
                <w:sz w:val="20"/>
                <w:szCs w:val="20"/>
              </w:rPr>
              <w:t>п</w:t>
            </w:r>
            <w:r w:rsidRPr="00685BA9">
              <w:rPr>
                <w:rFonts w:ascii="Times New Roman" w:eastAsia="Times New Roman" w:hAnsi="Times New Roman"/>
                <w:bCs/>
                <w:color w:val="000000"/>
                <w:sz w:val="20"/>
                <w:szCs w:val="20"/>
              </w:rPr>
              <w:t>ление</w:t>
            </w:r>
          </w:p>
        </w:tc>
        <w:tc>
          <w:tcPr>
            <w:tcW w:w="919"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Вент</w:t>
            </w:r>
            <w:r w:rsidRPr="00685BA9">
              <w:rPr>
                <w:rFonts w:ascii="Times New Roman" w:eastAsia="Times New Roman" w:hAnsi="Times New Roman"/>
                <w:bCs/>
                <w:color w:val="000000"/>
                <w:sz w:val="20"/>
                <w:szCs w:val="20"/>
              </w:rPr>
              <w:t>и</w:t>
            </w:r>
            <w:r w:rsidRPr="00685BA9">
              <w:rPr>
                <w:rFonts w:ascii="Times New Roman" w:eastAsia="Times New Roman" w:hAnsi="Times New Roman"/>
                <w:bCs/>
                <w:color w:val="000000"/>
                <w:sz w:val="20"/>
                <w:szCs w:val="20"/>
              </w:rPr>
              <w:t>ляция</w:t>
            </w:r>
          </w:p>
        </w:tc>
        <w:tc>
          <w:tcPr>
            <w:tcW w:w="714"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638" w:type="dxa"/>
            <w:shd w:val="clear" w:color="auto" w:fill="auto"/>
            <w:vAlign w:val="center"/>
            <w:hideMark/>
          </w:tcPr>
          <w:p w:rsidR="000277E7" w:rsidRPr="00685BA9" w:rsidRDefault="000277E7"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Вс</w:t>
            </w:r>
            <w:r w:rsidRPr="00685BA9">
              <w:rPr>
                <w:rFonts w:ascii="Times New Roman" w:eastAsia="Times New Roman" w:hAnsi="Times New Roman"/>
                <w:bCs/>
                <w:color w:val="000000"/>
                <w:sz w:val="20"/>
                <w:szCs w:val="20"/>
              </w:rPr>
              <w:t>е</w:t>
            </w:r>
            <w:r w:rsidRPr="00685BA9">
              <w:rPr>
                <w:rFonts w:ascii="Times New Roman" w:eastAsia="Times New Roman" w:hAnsi="Times New Roman"/>
                <w:bCs/>
                <w:color w:val="000000"/>
                <w:sz w:val="20"/>
                <w:szCs w:val="20"/>
              </w:rPr>
              <w:t>го</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Центральный район </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6,09</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4,80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2,06</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13,75</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2,83</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1,29</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1,18</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5,30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5,02</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1,21</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1,88</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8,10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2,24</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0,57</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3,31</w:t>
            </w:r>
          </w:p>
        </w:tc>
      </w:tr>
      <w:tr w:rsidR="000277E7" w:rsidRPr="00685BA9" w:rsidTr="000277E7">
        <w:trPr>
          <w:trHeight w:val="3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Жилой район Нефтяников</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0,27</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0,49</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0,96</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Северный ж</w:t>
            </w:r>
            <w:r w:rsidRPr="00685BA9">
              <w:rPr>
                <w:rFonts w:ascii="Times New Roman" w:eastAsia="Times New Roman" w:hAnsi="Times New Roman"/>
                <w:color w:val="000000"/>
                <w:sz w:val="20"/>
                <w:szCs w:val="20"/>
              </w:rPr>
              <w:t>и</w:t>
            </w:r>
            <w:r w:rsidRPr="00685BA9">
              <w:rPr>
                <w:rFonts w:ascii="Times New Roman" w:eastAsia="Times New Roman" w:hAnsi="Times New Roman"/>
                <w:color w:val="000000"/>
                <w:sz w:val="20"/>
                <w:szCs w:val="20"/>
              </w:rPr>
              <w:t>лой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2,35</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0,17</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3,52</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1,55</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1,05</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0,43</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3,03</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0,53</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0,11</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0,17</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0,81</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6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Северный промышле</w:t>
            </w:r>
            <w:r w:rsidRPr="00685BA9">
              <w:rPr>
                <w:rFonts w:ascii="Times New Roman" w:eastAsia="Times New Roman" w:hAnsi="Times New Roman"/>
                <w:color w:val="000000"/>
                <w:sz w:val="20"/>
                <w:szCs w:val="20"/>
              </w:rPr>
              <w:t>н</w:t>
            </w:r>
            <w:r w:rsidRPr="00685BA9">
              <w:rPr>
                <w:rFonts w:ascii="Times New Roman" w:eastAsia="Times New Roman" w:hAnsi="Times New Roman"/>
                <w:color w:val="000000"/>
                <w:sz w:val="20"/>
                <w:szCs w:val="20"/>
              </w:rPr>
              <w:t>ный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1,31</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0,90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0,61</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2,88</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r>
      <w:tr w:rsidR="000277E7" w:rsidRPr="00685BA9" w:rsidTr="000277E7">
        <w:trPr>
          <w:trHeight w:val="58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Северо-Восточный жилой район </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3,92</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1,74</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2,87</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8,55</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7,73</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10,51</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4,59</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22,83</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1,22</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3,01</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0,84</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5,09</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1,03</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1,89</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0,83</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3,75</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Восточный жилой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r>
      <w:tr w:rsidR="000277E7" w:rsidRPr="00685BA9" w:rsidTr="000277E7">
        <w:trPr>
          <w:trHeight w:val="6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Восточный промышле</w:t>
            </w:r>
            <w:r w:rsidRPr="00685BA9">
              <w:rPr>
                <w:rFonts w:ascii="Times New Roman" w:eastAsia="Times New Roman" w:hAnsi="Times New Roman"/>
                <w:color w:val="000000"/>
                <w:sz w:val="20"/>
                <w:szCs w:val="20"/>
              </w:rPr>
              <w:t>н</w:t>
            </w:r>
            <w:r w:rsidRPr="00685BA9">
              <w:rPr>
                <w:rFonts w:ascii="Times New Roman" w:eastAsia="Times New Roman" w:hAnsi="Times New Roman"/>
                <w:color w:val="000000"/>
                <w:sz w:val="20"/>
                <w:szCs w:val="20"/>
              </w:rPr>
              <w:t>ный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16,37</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10,32</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6,62</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33,31</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7,96</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4,57</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1,29</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13,82</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Западный ж</w:t>
            </w:r>
            <w:r w:rsidRPr="00685BA9">
              <w:rPr>
                <w:rFonts w:ascii="Times New Roman" w:eastAsia="Times New Roman" w:hAnsi="Times New Roman"/>
                <w:color w:val="000000"/>
                <w:sz w:val="20"/>
                <w:szCs w:val="20"/>
              </w:rPr>
              <w:t>и</w:t>
            </w:r>
            <w:r w:rsidRPr="00685BA9">
              <w:rPr>
                <w:rFonts w:ascii="Times New Roman" w:eastAsia="Times New Roman" w:hAnsi="Times New Roman"/>
                <w:color w:val="000000"/>
                <w:sz w:val="20"/>
                <w:szCs w:val="20"/>
              </w:rPr>
              <w:t>лой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6,82</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2,76</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1,68</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11,26</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0,18</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0,38</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14,03</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1,48</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7,89</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23,40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0,37</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1,52</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1,89</w:t>
            </w:r>
          </w:p>
        </w:tc>
      </w:tr>
      <w:tr w:rsidR="000277E7" w:rsidRPr="00685BA9" w:rsidTr="000277E7">
        <w:trPr>
          <w:trHeight w:val="6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Западный промышле</w:t>
            </w:r>
            <w:r w:rsidRPr="00685BA9">
              <w:rPr>
                <w:rFonts w:ascii="Times New Roman" w:eastAsia="Times New Roman" w:hAnsi="Times New Roman"/>
                <w:color w:val="000000"/>
                <w:sz w:val="20"/>
                <w:szCs w:val="20"/>
              </w:rPr>
              <w:t>н</w:t>
            </w:r>
            <w:r w:rsidRPr="00685BA9">
              <w:rPr>
                <w:rFonts w:ascii="Times New Roman" w:eastAsia="Times New Roman" w:hAnsi="Times New Roman"/>
                <w:color w:val="000000"/>
                <w:sz w:val="20"/>
                <w:szCs w:val="20"/>
              </w:rPr>
              <w:t>ный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Южный  ра</w:t>
            </w:r>
            <w:r w:rsidRPr="00685BA9">
              <w:rPr>
                <w:rFonts w:ascii="Times New Roman" w:eastAsia="Times New Roman" w:hAnsi="Times New Roman"/>
                <w:color w:val="000000"/>
                <w:sz w:val="20"/>
                <w:szCs w:val="20"/>
              </w:rPr>
              <w:t>й</w:t>
            </w:r>
            <w:r w:rsidRPr="00685BA9">
              <w:rPr>
                <w:rFonts w:ascii="Times New Roman" w:eastAsia="Times New Roman" w:hAnsi="Times New Roman"/>
                <w:color w:val="000000"/>
                <w:sz w:val="20"/>
                <w:szCs w:val="20"/>
              </w:rPr>
              <w:t>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Юго-западный район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lastRenderedPageBreak/>
              <w:t> Посёлок Лу</w:t>
            </w:r>
            <w:r w:rsidRPr="00685BA9">
              <w:rPr>
                <w:rFonts w:ascii="Times New Roman" w:eastAsia="Times New Roman" w:hAnsi="Times New Roman"/>
                <w:color w:val="000000"/>
                <w:sz w:val="20"/>
                <w:szCs w:val="20"/>
              </w:rPr>
              <w:t>н</w:t>
            </w:r>
            <w:r w:rsidRPr="00685BA9">
              <w:rPr>
                <w:rFonts w:ascii="Times New Roman" w:eastAsia="Times New Roman" w:hAnsi="Times New Roman"/>
                <w:color w:val="000000"/>
                <w:sz w:val="20"/>
                <w:szCs w:val="20"/>
              </w:rPr>
              <w:t>ный</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Юность</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Снежный</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Д</w:t>
            </w:r>
            <w:r w:rsidRPr="00685BA9">
              <w:rPr>
                <w:rFonts w:ascii="Times New Roman" w:eastAsia="Times New Roman" w:hAnsi="Times New Roman"/>
                <w:color w:val="000000"/>
                <w:sz w:val="20"/>
                <w:szCs w:val="20"/>
              </w:rPr>
              <w:t>о</w:t>
            </w:r>
            <w:r w:rsidRPr="00685BA9">
              <w:rPr>
                <w:rFonts w:ascii="Times New Roman" w:eastAsia="Times New Roman" w:hAnsi="Times New Roman"/>
                <w:color w:val="000000"/>
                <w:sz w:val="20"/>
                <w:szCs w:val="20"/>
              </w:rPr>
              <w:t>рожный</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0,85</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0,05</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0,89</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30"/>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Т</w:t>
            </w:r>
            <w:r w:rsidRPr="00685BA9">
              <w:rPr>
                <w:rFonts w:ascii="Times New Roman" w:eastAsia="Times New Roman" w:hAnsi="Times New Roman"/>
                <w:color w:val="000000"/>
                <w:sz w:val="20"/>
                <w:szCs w:val="20"/>
              </w:rPr>
              <w:t>а</w:t>
            </w:r>
            <w:r w:rsidRPr="00685BA9">
              <w:rPr>
                <w:rFonts w:ascii="Times New Roman" w:eastAsia="Times New Roman" w:hAnsi="Times New Roman"/>
                <w:color w:val="000000"/>
                <w:sz w:val="20"/>
                <w:szCs w:val="20"/>
              </w:rPr>
              <w:t>ёжный</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3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Ле</w:t>
            </w:r>
            <w:r w:rsidRPr="00685BA9">
              <w:rPr>
                <w:rFonts w:ascii="Times New Roman" w:eastAsia="Times New Roman" w:hAnsi="Times New Roman"/>
                <w:color w:val="000000"/>
                <w:sz w:val="20"/>
                <w:szCs w:val="20"/>
              </w:rPr>
              <w:t>с</w:t>
            </w:r>
            <w:r w:rsidRPr="00685BA9">
              <w:rPr>
                <w:rFonts w:ascii="Times New Roman" w:eastAsia="Times New Roman" w:hAnsi="Times New Roman"/>
                <w:color w:val="000000"/>
                <w:sz w:val="20"/>
                <w:szCs w:val="20"/>
              </w:rPr>
              <w:t>ной</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6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З</w:t>
            </w:r>
            <w:r w:rsidRPr="00685BA9">
              <w:rPr>
                <w:rFonts w:ascii="Times New Roman" w:eastAsia="Times New Roman" w:hAnsi="Times New Roman"/>
                <w:color w:val="000000"/>
                <w:sz w:val="20"/>
                <w:szCs w:val="20"/>
              </w:rPr>
              <w:t>а</w:t>
            </w:r>
            <w:r w:rsidRPr="00685BA9">
              <w:rPr>
                <w:rFonts w:ascii="Times New Roman" w:eastAsia="Times New Roman" w:hAnsi="Times New Roman"/>
                <w:color w:val="000000"/>
                <w:sz w:val="20"/>
                <w:szCs w:val="20"/>
              </w:rPr>
              <w:t>ячий остров (Юго-Западный ра</w:t>
            </w:r>
            <w:r w:rsidRPr="00685BA9">
              <w:rPr>
                <w:rFonts w:ascii="Times New Roman" w:eastAsia="Times New Roman" w:hAnsi="Times New Roman"/>
                <w:color w:val="000000"/>
                <w:sz w:val="20"/>
                <w:szCs w:val="20"/>
              </w:rPr>
              <w:t>й</w:t>
            </w:r>
            <w:r w:rsidRPr="00685BA9">
              <w:rPr>
                <w:rFonts w:ascii="Times New Roman" w:eastAsia="Times New Roman" w:hAnsi="Times New Roman"/>
                <w:color w:val="000000"/>
                <w:sz w:val="20"/>
                <w:szCs w:val="20"/>
              </w:rPr>
              <w:t>он)</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r>
      <w:tr w:rsidR="000277E7" w:rsidRPr="00685BA9" w:rsidTr="000277E7">
        <w:trPr>
          <w:trHeight w:val="315"/>
        </w:trPr>
        <w:tc>
          <w:tcPr>
            <w:tcW w:w="1538" w:type="dxa"/>
            <w:shd w:val="clear" w:color="auto" w:fill="auto"/>
            <w:vAlign w:val="center"/>
            <w:hideMark/>
          </w:tcPr>
          <w:p w:rsidR="00D623E4" w:rsidRPr="00685BA9" w:rsidRDefault="00D623E4" w:rsidP="00D623E4">
            <w:pPr>
              <w:spacing w:after="0" w:line="240" w:lineRule="auto"/>
              <w:rPr>
                <w:rFonts w:ascii="Times New Roman" w:eastAsia="Times New Roman" w:hAnsi="Times New Roman"/>
                <w:color w:val="000000"/>
                <w:sz w:val="20"/>
                <w:szCs w:val="20"/>
              </w:rPr>
            </w:pPr>
            <w:r w:rsidRPr="00685BA9">
              <w:rPr>
                <w:rFonts w:ascii="Times New Roman" w:eastAsia="Times New Roman" w:hAnsi="Times New Roman"/>
                <w:color w:val="000000"/>
                <w:sz w:val="20"/>
                <w:szCs w:val="20"/>
              </w:rPr>
              <w:t> Посёлок Ба</w:t>
            </w:r>
            <w:r w:rsidRPr="00685BA9">
              <w:rPr>
                <w:rFonts w:ascii="Times New Roman" w:eastAsia="Times New Roman" w:hAnsi="Times New Roman"/>
                <w:color w:val="000000"/>
                <w:sz w:val="20"/>
                <w:szCs w:val="20"/>
              </w:rPr>
              <w:t>р</w:t>
            </w:r>
            <w:r w:rsidRPr="00685BA9">
              <w:rPr>
                <w:rFonts w:ascii="Times New Roman" w:eastAsia="Times New Roman" w:hAnsi="Times New Roman"/>
                <w:color w:val="000000"/>
                <w:sz w:val="20"/>
                <w:szCs w:val="20"/>
              </w:rPr>
              <w:t>сово</w:t>
            </w:r>
          </w:p>
        </w:tc>
        <w:tc>
          <w:tcPr>
            <w:tcW w:w="101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0,64</w:t>
            </w:r>
          </w:p>
        </w:tc>
        <w:tc>
          <w:tcPr>
            <w:tcW w:w="82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0,68</w:t>
            </w:r>
          </w:p>
        </w:tc>
        <w:tc>
          <w:tcPr>
            <w:tcW w:w="70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0,56</w:t>
            </w:r>
          </w:p>
        </w:tc>
        <w:tc>
          <w:tcPr>
            <w:tcW w:w="8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1,88</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3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0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23"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101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1090"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01"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86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782"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919"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714"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638" w:type="dxa"/>
            <w:shd w:val="clear" w:color="auto" w:fill="auto"/>
            <w:vAlign w:val="bottom"/>
            <w:hideMark/>
          </w:tcPr>
          <w:p w:rsidR="00D623E4" w:rsidRPr="00685BA9" w:rsidRDefault="00D623E4" w:rsidP="00D623E4">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r>
      <w:tr w:rsidR="000277E7" w:rsidRPr="00685BA9" w:rsidTr="000277E7">
        <w:trPr>
          <w:trHeight w:val="255"/>
        </w:trPr>
        <w:tc>
          <w:tcPr>
            <w:tcW w:w="1538" w:type="dxa"/>
            <w:shd w:val="clear" w:color="auto" w:fill="auto"/>
            <w:noWrap/>
            <w:vAlign w:val="bottom"/>
            <w:hideMark/>
          </w:tcPr>
          <w:p w:rsidR="00D623E4" w:rsidRPr="00685BA9" w:rsidRDefault="00D623E4" w:rsidP="00D623E4">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Итого по гор</w:t>
            </w:r>
            <w:r w:rsidRPr="00685BA9">
              <w:rPr>
                <w:rFonts w:ascii="Times New Roman" w:eastAsia="Times New Roman" w:hAnsi="Times New Roman"/>
                <w:sz w:val="20"/>
                <w:szCs w:val="20"/>
              </w:rPr>
              <w:t>о</w:t>
            </w:r>
            <w:r w:rsidRPr="00685BA9">
              <w:rPr>
                <w:rFonts w:ascii="Times New Roman" w:eastAsia="Times New Roman" w:hAnsi="Times New Roman"/>
                <w:sz w:val="20"/>
                <w:szCs w:val="20"/>
              </w:rPr>
              <w:t>ду</w:t>
            </w:r>
          </w:p>
        </w:tc>
        <w:tc>
          <w:tcPr>
            <w:tcW w:w="1011"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37,27</w:t>
            </w:r>
          </w:p>
        </w:tc>
        <w:tc>
          <w:tcPr>
            <w:tcW w:w="820"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24,03</w:t>
            </w:r>
          </w:p>
        </w:tc>
        <w:tc>
          <w:tcPr>
            <w:tcW w:w="708"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14,8</w:t>
            </w:r>
          </w:p>
        </w:tc>
        <w:tc>
          <w:tcPr>
            <w:tcW w:w="801"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77,00</w:t>
            </w:r>
          </w:p>
        </w:tc>
        <w:tc>
          <w:tcPr>
            <w:tcW w:w="1012"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22,24</w:t>
            </w:r>
          </w:p>
        </w:tc>
        <w:tc>
          <w:tcPr>
            <w:tcW w:w="739"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17,42</w:t>
            </w:r>
          </w:p>
        </w:tc>
        <w:tc>
          <w:tcPr>
            <w:tcW w:w="709"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7,69</w:t>
            </w:r>
          </w:p>
        </w:tc>
        <w:tc>
          <w:tcPr>
            <w:tcW w:w="823"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47,36</w:t>
            </w:r>
          </w:p>
        </w:tc>
        <w:tc>
          <w:tcPr>
            <w:tcW w:w="1012"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20,79</w:t>
            </w:r>
          </w:p>
        </w:tc>
        <w:tc>
          <w:tcPr>
            <w:tcW w:w="1090"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601"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10,7</w:t>
            </w:r>
          </w:p>
        </w:tc>
        <w:tc>
          <w:tcPr>
            <w:tcW w:w="868" w:type="dxa"/>
            <w:shd w:val="clear" w:color="auto" w:fill="auto"/>
            <w:noWrap/>
            <w:vAlign w:val="bottom"/>
            <w:hideMark/>
          </w:tcPr>
          <w:p w:rsidR="00D623E4" w:rsidRPr="00685BA9" w:rsidRDefault="00D623E4" w:rsidP="000277E7">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37,40</w:t>
            </w:r>
          </w:p>
        </w:tc>
        <w:tc>
          <w:tcPr>
            <w:tcW w:w="782" w:type="dxa"/>
            <w:shd w:val="clear" w:color="auto" w:fill="auto"/>
            <w:noWrap/>
            <w:vAlign w:val="bottom"/>
            <w:hideMark/>
          </w:tcPr>
          <w:p w:rsidR="00D623E4" w:rsidRPr="00685BA9" w:rsidRDefault="00D623E4" w:rsidP="00D623E4">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3,64</w:t>
            </w:r>
          </w:p>
        </w:tc>
        <w:tc>
          <w:tcPr>
            <w:tcW w:w="919" w:type="dxa"/>
            <w:shd w:val="clear" w:color="auto" w:fill="auto"/>
            <w:noWrap/>
            <w:vAlign w:val="bottom"/>
            <w:hideMark/>
          </w:tcPr>
          <w:p w:rsidR="00D623E4" w:rsidRPr="00685BA9" w:rsidRDefault="00D623E4" w:rsidP="00D623E4">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3,91</w:t>
            </w:r>
          </w:p>
        </w:tc>
        <w:tc>
          <w:tcPr>
            <w:tcW w:w="714" w:type="dxa"/>
            <w:shd w:val="clear" w:color="auto" w:fill="auto"/>
            <w:noWrap/>
            <w:vAlign w:val="bottom"/>
            <w:hideMark/>
          </w:tcPr>
          <w:p w:rsidR="00D623E4" w:rsidRPr="00685BA9" w:rsidRDefault="00D623E4" w:rsidP="00D623E4">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1,39</w:t>
            </w:r>
          </w:p>
        </w:tc>
        <w:tc>
          <w:tcPr>
            <w:tcW w:w="638" w:type="dxa"/>
            <w:shd w:val="clear" w:color="auto" w:fill="auto"/>
            <w:noWrap/>
            <w:vAlign w:val="bottom"/>
            <w:hideMark/>
          </w:tcPr>
          <w:p w:rsidR="00D623E4" w:rsidRPr="00685BA9" w:rsidRDefault="00D623E4" w:rsidP="00D623E4">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8,95</w:t>
            </w:r>
          </w:p>
        </w:tc>
      </w:tr>
    </w:tbl>
    <w:p w:rsidR="00D623E4" w:rsidRPr="00D623E4" w:rsidRDefault="00D623E4" w:rsidP="00D623E4"/>
    <w:p w:rsidR="000277E7" w:rsidRDefault="00287BDD" w:rsidP="00BC0357">
      <w:pPr>
        <w:spacing w:after="0"/>
        <w:jc w:val="both"/>
        <w:rPr>
          <w:rFonts w:ascii="Times New Roman" w:hAnsi="Times New Roman"/>
          <w:sz w:val="24"/>
          <w:szCs w:val="24"/>
        </w:rPr>
      </w:pPr>
      <w:r w:rsidRPr="00AE70DB">
        <w:rPr>
          <w:rFonts w:ascii="Times New Roman" w:hAnsi="Times New Roman"/>
          <w:sz w:val="24"/>
          <w:szCs w:val="24"/>
        </w:rPr>
        <w:br w:type="page"/>
      </w:r>
      <w:r w:rsidR="00B47EDA" w:rsidRPr="00AE70DB">
        <w:rPr>
          <w:rFonts w:ascii="Times New Roman" w:hAnsi="Times New Roman"/>
          <w:sz w:val="24"/>
          <w:szCs w:val="24"/>
        </w:rPr>
        <w:lastRenderedPageBreak/>
        <w:t xml:space="preserve">Окончание таблицы </w:t>
      </w:r>
      <w:r w:rsidR="00177B87">
        <w:rPr>
          <w:rFonts w:ascii="Times New Roman" w:hAnsi="Times New Roman"/>
          <w:sz w:val="24"/>
          <w:szCs w:val="24"/>
        </w:rPr>
        <w:t>3.9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1227"/>
        <w:gridCol w:w="1097"/>
        <w:gridCol w:w="934"/>
        <w:gridCol w:w="908"/>
        <w:gridCol w:w="1133"/>
        <w:gridCol w:w="1138"/>
        <w:gridCol w:w="707"/>
        <w:gridCol w:w="866"/>
        <w:gridCol w:w="1227"/>
        <w:gridCol w:w="1026"/>
        <w:gridCol w:w="852"/>
        <w:gridCol w:w="852"/>
        <w:gridCol w:w="923"/>
      </w:tblGrid>
      <w:tr w:rsidR="000277E7" w:rsidRPr="00685BA9" w:rsidTr="000277E7">
        <w:trPr>
          <w:trHeight w:val="376"/>
        </w:trPr>
        <w:tc>
          <w:tcPr>
            <w:tcW w:w="641" w:type="pct"/>
            <w:vMerge w:val="restart"/>
            <w:shd w:val="clear" w:color="auto" w:fill="auto"/>
            <w:vAlign w:val="center"/>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Единица террит</w:t>
            </w:r>
            <w:r w:rsidRPr="00685BA9">
              <w:rPr>
                <w:rFonts w:ascii="Times New Roman" w:eastAsia="Times New Roman" w:hAnsi="Times New Roman"/>
                <w:bCs/>
                <w:color w:val="000000"/>
                <w:sz w:val="20"/>
                <w:szCs w:val="20"/>
              </w:rPr>
              <w:t>о</w:t>
            </w:r>
            <w:r w:rsidRPr="00685BA9">
              <w:rPr>
                <w:rFonts w:ascii="Times New Roman" w:eastAsia="Times New Roman" w:hAnsi="Times New Roman"/>
                <w:bCs/>
                <w:color w:val="000000"/>
                <w:sz w:val="20"/>
                <w:szCs w:val="20"/>
              </w:rPr>
              <w:t>риального деления</w:t>
            </w:r>
          </w:p>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w:t>
            </w:r>
          </w:p>
        </w:tc>
        <w:tc>
          <w:tcPr>
            <w:tcW w:w="4359" w:type="pct"/>
            <w:gridSpan w:val="13"/>
            <w:shd w:val="clear" w:color="auto" w:fill="auto"/>
            <w:vAlign w:val="center"/>
          </w:tcPr>
          <w:p w:rsidR="000277E7" w:rsidRPr="00685BA9" w:rsidRDefault="000277E7" w:rsidP="000277E7">
            <w:pPr>
              <w:spacing w:after="0" w:line="240" w:lineRule="auto"/>
              <w:rPr>
                <w:rFonts w:ascii="Times New Roman" w:eastAsia="Times New Roman" w:hAnsi="Times New Roman"/>
                <w:sz w:val="20"/>
                <w:szCs w:val="20"/>
              </w:rPr>
            </w:pPr>
            <w:r w:rsidRPr="00685BA9">
              <w:rPr>
                <w:rFonts w:ascii="Times New Roman" w:eastAsia="Times New Roman" w:hAnsi="Times New Roman"/>
                <w:color w:val="000000"/>
                <w:sz w:val="20"/>
                <w:szCs w:val="20"/>
              </w:rPr>
              <w:t>Прогноз прироста тепловых нагрузок новой жилой застройки и общественных зданий (без учета тепловых потерь), Гкал/ч</w:t>
            </w:r>
          </w:p>
        </w:tc>
      </w:tr>
      <w:tr w:rsidR="000277E7" w:rsidRPr="00685BA9" w:rsidTr="000277E7">
        <w:trPr>
          <w:trHeight w:val="270"/>
        </w:trPr>
        <w:tc>
          <w:tcPr>
            <w:tcW w:w="641" w:type="pct"/>
            <w:vMerge/>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p>
        </w:tc>
        <w:tc>
          <w:tcPr>
            <w:tcW w:w="1409" w:type="pct"/>
            <w:gridSpan w:val="4"/>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2020</w:t>
            </w:r>
          </w:p>
        </w:tc>
        <w:tc>
          <w:tcPr>
            <w:tcW w:w="1300" w:type="pct"/>
            <w:gridSpan w:val="4"/>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2021-2023</w:t>
            </w:r>
          </w:p>
        </w:tc>
        <w:tc>
          <w:tcPr>
            <w:tcW w:w="1338" w:type="pct"/>
            <w:gridSpan w:val="4"/>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2024-2026</w:t>
            </w:r>
          </w:p>
        </w:tc>
        <w:tc>
          <w:tcPr>
            <w:tcW w:w="312" w:type="pct"/>
            <w:shd w:val="clear" w:color="auto" w:fill="auto"/>
            <w:noWrap/>
            <w:vAlign w:val="bottom"/>
            <w:hideMark/>
          </w:tcPr>
          <w:p w:rsidR="000277E7" w:rsidRPr="00685BA9" w:rsidRDefault="000277E7" w:rsidP="000277E7">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Всего</w:t>
            </w:r>
          </w:p>
        </w:tc>
      </w:tr>
      <w:tr w:rsidR="000277E7" w:rsidRPr="00685BA9" w:rsidTr="000277E7">
        <w:trPr>
          <w:trHeight w:val="645"/>
        </w:trPr>
        <w:tc>
          <w:tcPr>
            <w:tcW w:w="641" w:type="pct"/>
            <w:vMerge/>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p>
        </w:tc>
        <w:tc>
          <w:tcPr>
            <w:tcW w:w="415"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Отопление</w:t>
            </w:r>
          </w:p>
        </w:tc>
        <w:tc>
          <w:tcPr>
            <w:tcW w:w="37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Вентил</w:t>
            </w:r>
            <w:r w:rsidRPr="00685BA9">
              <w:rPr>
                <w:rFonts w:ascii="Times New Roman" w:eastAsia="Times New Roman" w:hAnsi="Times New Roman"/>
                <w:bCs/>
                <w:color w:val="000000"/>
                <w:sz w:val="20"/>
                <w:szCs w:val="20"/>
              </w:rPr>
              <w:t>я</w:t>
            </w:r>
            <w:r w:rsidRPr="00685BA9">
              <w:rPr>
                <w:rFonts w:ascii="Times New Roman" w:eastAsia="Times New Roman" w:hAnsi="Times New Roman"/>
                <w:bCs/>
                <w:color w:val="000000"/>
                <w:sz w:val="20"/>
                <w:szCs w:val="20"/>
              </w:rPr>
              <w:t>ция</w:t>
            </w:r>
          </w:p>
        </w:tc>
        <w:tc>
          <w:tcPr>
            <w:tcW w:w="316"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307"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383"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w:t>
            </w:r>
            <w:r w:rsidRPr="00685BA9">
              <w:rPr>
                <w:rFonts w:ascii="Times New Roman" w:eastAsia="Times New Roman" w:hAnsi="Times New Roman"/>
                <w:bCs/>
                <w:color w:val="000000"/>
                <w:sz w:val="20"/>
                <w:szCs w:val="20"/>
              </w:rPr>
              <w:t>е</w:t>
            </w:r>
            <w:r w:rsidRPr="00685BA9">
              <w:rPr>
                <w:rFonts w:ascii="Times New Roman" w:eastAsia="Times New Roman" w:hAnsi="Times New Roman"/>
                <w:bCs/>
                <w:color w:val="000000"/>
                <w:sz w:val="20"/>
                <w:szCs w:val="20"/>
              </w:rPr>
              <w:t>ние</w:t>
            </w:r>
          </w:p>
        </w:tc>
        <w:tc>
          <w:tcPr>
            <w:tcW w:w="385"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Вентил</w:t>
            </w:r>
            <w:r w:rsidRPr="00685BA9">
              <w:rPr>
                <w:rFonts w:ascii="Times New Roman" w:eastAsia="Times New Roman" w:hAnsi="Times New Roman"/>
                <w:bCs/>
                <w:color w:val="000000"/>
                <w:sz w:val="20"/>
                <w:szCs w:val="20"/>
              </w:rPr>
              <w:t>я</w:t>
            </w:r>
            <w:r w:rsidRPr="00685BA9">
              <w:rPr>
                <w:rFonts w:ascii="Times New Roman" w:eastAsia="Times New Roman" w:hAnsi="Times New Roman"/>
                <w:bCs/>
                <w:color w:val="000000"/>
                <w:sz w:val="20"/>
                <w:szCs w:val="20"/>
              </w:rPr>
              <w:t>ция</w:t>
            </w:r>
          </w:p>
        </w:tc>
        <w:tc>
          <w:tcPr>
            <w:tcW w:w="239"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293"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415"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Отопление</w:t>
            </w:r>
          </w:p>
        </w:tc>
        <w:tc>
          <w:tcPr>
            <w:tcW w:w="347"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Вент</w:t>
            </w:r>
            <w:r w:rsidRPr="00685BA9">
              <w:rPr>
                <w:rFonts w:ascii="Times New Roman" w:eastAsia="Times New Roman" w:hAnsi="Times New Roman"/>
                <w:bCs/>
                <w:color w:val="000000"/>
                <w:sz w:val="20"/>
                <w:szCs w:val="20"/>
              </w:rPr>
              <w:t>и</w:t>
            </w:r>
            <w:r w:rsidRPr="00685BA9">
              <w:rPr>
                <w:rFonts w:ascii="Times New Roman" w:eastAsia="Times New Roman" w:hAnsi="Times New Roman"/>
                <w:bCs/>
                <w:color w:val="000000"/>
                <w:sz w:val="20"/>
                <w:szCs w:val="20"/>
              </w:rPr>
              <w:t>ляция</w:t>
            </w:r>
          </w:p>
        </w:tc>
        <w:tc>
          <w:tcPr>
            <w:tcW w:w="288"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ГВС</w:t>
            </w:r>
          </w:p>
        </w:tc>
        <w:tc>
          <w:tcPr>
            <w:tcW w:w="288" w:type="pct"/>
            <w:shd w:val="clear" w:color="auto" w:fill="auto"/>
            <w:vAlign w:val="center"/>
            <w:hideMark/>
          </w:tcPr>
          <w:p w:rsidR="000277E7" w:rsidRPr="00685BA9" w:rsidRDefault="000277E7" w:rsidP="000277E7">
            <w:pPr>
              <w:spacing w:after="0" w:line="240" w:lineRule="auto"/>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312" w:type="pct"/>
            <w:shd w:val="clear" w:color="auto" w:fill="auto"/>
            <w:noWrap/>
            <w:vAlign w:val="bottom"/>
            <w:hideMark/>
          </w:tcPr>
          <w:p w:rsidR="000277E7" w:rsidRPr="00685BA9" w:rsidRDefault="000277E7" w:rsidP="000277E7">
            <w:pPr>
              <w:spacing w:after="0" w:line="240" w:lineRule="auto"/>
              <w:rPr>
                <w:rFonts w:ascii="Times New Roman" w:eastAsia="Times New Roman" w:hAnsi="Times New Roman"/>
                <w:bCs/>
                <w:color w:val="000000"/>
                <w:sz w:val="20"/>
                <w:szCs w:val="20"/>
              </w:rPr>
            </w:pP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Центральный ра</w:t>
            </w:r>
            <w:r w:rsidRPr="00685BA9">
              <w:rPr>
                <w:rFonts w:ascii="Times New Roman" w:eastAsia="Times New Roman" w:hAnsi="Times New Roman"/>
                <w:bCs/>
                <w:color w:val="000000"/>
                <w:sz w:val="20"/>
                <w:szCs w:val="20"/>
              </w:rPr>
              <w:t>й</w:t>
            </w:r>
            <w:r w:rsidRPr="00685BA9">
              <w:rPr>
                <w:rFonts w:ascii="Times New Roman" w:eastAsia="Times New Roman" w:hAnsi="Times New Roman"/>
                <w:bCs/>
                <w:color w:val="000000"/>
                <w:sz w:val="20"/>
                <w:szCs w:val="20"/>
              </w:rPr>
              <w:t>он </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9,88</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3,12</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1,48</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14,48</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5,01</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0,09</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0,64</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5,74</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10,17</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1,16</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11,33</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62,01</w:t>
            </w:r>
          </w:p>
        </w:tc>
      </w:tr>
      <w:tr w:rsidR="000277E7" w:rsidRPr="00685BA9" w:rsidTr="000277E7">
        <w:trPr>
          <w:trHeight w:val="3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Жилой район Нефтяников</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11,64</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1,70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1,67</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15,01</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3,67</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1,08</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0,58</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5,32</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3,92</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0,57</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0,48</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4,97</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26,27</w:t>
            </w:r>
          </w:p>
        </w:tc>
      </w:tr>
      <w:tr w:rsidR="000277E7" w:rsidRPr="00685BA9" w:rsidTr="000277E7">
        <w:trPr>
          <w:trHeight w:val="3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Северный жилой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0,18</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0,11</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0,03</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0,32</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7,68</w:t>
            </w:r>
          </w:p>
        </w:tc>
      </w:tr>
      <w:tr w:rsidR="000277E7" w:rsidRPr="00685BA9" w:rsidTr="000277E7">
        <w:trPr>
          <w:trHeight w:val="6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Северный пр</w:t>
            </w:r>
            <w:r w:rsidRPr="00685BA9">
              <w:rPr>
                <w:rFonts w:ascii="Times New Roman" w:eastAsia="Times New Roman" w:hAnsi="Times New Roman"/>
                <w:bCs/>
                <w:color w:val="000000"/>
                <w:sz w:val="20"/>
                <w:szCs w:val="20"/>
              </w:rPr>
              <w:t>о</w:t>
            </w:r>
            <w:r w:rsidRPr="00685BA9">
              <w:rPr>
                <w:rFonts w:ascii="Times New Roman" w:eastAsia="Times New Roman" w:hAnsi="Times New Roman"/>
                <w:bCs/>
                <w:color w:val="000000"/>
                <w:sz w:val="20"/>
                <w:szCs w:val="20"/>
              </w:rPr>
              <w:t>мышленный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2,88</w:t>
            </w:r>
          </w:p>
        </w:tc>
      </w:tr>
      <w:tr w:rsidR="000277E7" w:rsidRPr="00685BA9" w:rsidTr="000277E7">
        <w:trPr>
          <w:trHeight w:val="58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Северо-Восточный жилой район </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24,47</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6,49</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3,66</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34,62</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12,42</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0,42</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1,59</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14,42</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7,61</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2,23</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1,30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11,14</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100,40</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Восточный жилой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7,19</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2,48</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1,16</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10,83</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1,75</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1,05</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0,37</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3,17</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15,64</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2,45</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2,25</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20,34</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34,34</w:t>
            </w:r>
          </w:p>
        </w:tc>
      </w:tr>
      <w:tr w:rsidR="000277E7" w:rsidRPr="00685BA9" w:rsidTr="000277E7">
        <w:trPr>
          <w:trHeight w:val="6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Восточный пр</w:t>
            </w:r>
            <w:r w:rsidRPr="00685BA9">
              <w:rPr>
                <w:rFonts w:ascii="Times New Roman" w:eastAsia="Times New Roman" w:hAnsi="Times New Roman"/>
                <w:bCs/>
                <w:color w:val="000000"/>
                <w:sz w:val="20"/>
                <w:szCs w:val="20"/>
              </w:rPr>
              <w:t>о</w:t>
            </w:r>
            <w:r w:rsidRPr="00685BA9">
              <w:rPr>
                <w:rFonts w:ascii="Times New Roman" w:eastAsia="Times New Roman" w:hAnsi="Times New Roman"/>
                <w:bCs/>
                <w:color w:val="000000"/>
                <w:sz w:val="20"/>
                <w:szCs w:val="20"/>
              </w:rPr>
              <w:t>мышленный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3,59</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0,45</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4,04</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11,48</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1,31</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12,79</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63,96</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Западный жилой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34,34</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6,76</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5,02</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46,11</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25,79</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2,78</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3,35</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31,91</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56,52</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2,89</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6,66</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66,07</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181,03</w:t>
            </w:r>
          </w:p>
        </w:tc>
      </w:tr>
      <w:tr w:rsidR="000277E7" w:rsidRPr="00685BA9" w:rsidTr="000277E7">
        <w:trPr>
          <w:trHeight w:val="6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Западный пр</w:t>
            </w:r>
            <w:r w:rsidRPr="00685BA9">
              <w:rPr>
                <w:rFonts w:ascii="Times New Roman" w:eastAsia="Times New Roman" w:hAnsi="Times New Roman"/>
                <w:bCs/>
                <w:color w:val="000000"/>
                <w:sz w:val="20"/>
                <w:szCs w:val="20"/>
              </w:rPr>
              <w:t>о</w:t>
            </w:r>
            <w:r w:rsidRPr="00685BA9">
              <w:rPr>
                <w:rFonts w:ascii="Times New Roman" w:eastAsia="Times New Roman" w:hAnsi="Times New Roman"/>
                <w:bCs/>
                <w:color w:val="000000"/>
                <w:sz w:val="20"/>
                <w:szCs w:val="20"/>
              </w:rPr>
              <w:t>мышленный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0,00</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Южный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6,58</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3,95</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0,97</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11,49</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4,66</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0,53</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5,19</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16,68</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Юго-западный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38,04</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18,65</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5,57</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62,26</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5,68</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0,71</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6,39</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6,06</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0,23</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0,74</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7,03</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75,69</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Лунный</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0,89</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0,12</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1,01</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1,01</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Юность</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1,19</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0,17</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1,36</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14,99</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0,82</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2,03</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17,84</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11,26</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1,31</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12,67</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31,87</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Снежный</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0,31</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0,19</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0,05</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0,55</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0,55</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Доро</w:t>
            </w:r>
            <w:r w:rsidRPr="00685BA9">
              <w:rPr>
                <w:rFonts w:ascii="Times New Roman" w:eastAsia="Times New Roman" w:hAnsi="Times New Roman"/>
                <w:bCs/>
                <w:color w:val="000000"/>
                <w:sz w:val="20"/>
                <w:szCs w:val="20"/>
              </w:rPr>
              <w:t>ж</w:t>
            </w:r>
            <w:r w:rsidRPr="00685BA9">
              <w:rPr>
                <w:rFonts w:ascii="Times New Roman" w:eastAsia="Times New Roman" w:hAnsi="Times New Roman"/>
                <w:bCs/>
                <w:color w:val="000000"/>
                <w:sz w:val="20"/>
                <w:szCs w:val="20"/>
              </w:rPr>
              <w:lastRenderedPageBreak/>
              <w:t>ный</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lastRenderedPageBreak/>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0,02</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0,22</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3,11</w:t>
            </w:r>
          </w:p>
        </w:tc>
      </w:tr>
      <w:tr w:rsidR="000277E7" w:rsidRPr="00685BA9" w:rsidTr="000277E7">
        <w:trPr>
          <w:trHeight w:val="330"/>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lastRenderedPageBreak/>
              <w:t> посёлок Таёжный</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0,03</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0,02</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0,01</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0,06</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1,90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0,02</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0,22</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2,14</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2,20</w:t>
            </w:r>
          </w:p>
        </w:tc>
      </w:tr>
      <w:tr w:rsidR="000277E7" w:rsidRPr="00685BA9" w:rsidTr="000277E7">
        <w:trPr>
          <w:trHeight w:val="3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Лесной</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0,00</w:t>
            </w:r>
          </w:p>
        </w:tc>
      </w:tr>
      <w:tr w:rsidR="000277E7" w:rsidRPr="00685BA9" w:rsidTr="000277E7">
        <w:trPr>
          <w:trHeight w:val="6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Заячий остров (Юго-Западный район)</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sz w:val="20"/>
                <w:szCs w:val="20"/>
              </w:rPr>
            </w:pPr>
            <w:r w:rsidRPr="00685BA9">
              <w:rPr>
                <w:rFonts w:ascii="Times New Roman" w:eastAsia="Times New Roman" w:hAnsi="Times New Roman"/>
                <w:bCs/>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0,00</w:t>
            </w:r>
          </w:p>
        </w:tc>
      </w:tr>
      <w:tr w:rsidR="000277E7" w:rsidRPr="00685BA9" w:rsidTr="000277E7">
        <w:trPr>
          <w:trHeight w:val="315"/>
        </w:trPr>
        <w:tc>
          <w:tcPr>
            <w:tcW w:w="641" w:type="pct"/>
            <w:shd w:val="clear" w:color="auto" w:fill="auto"/>
            <w:vAlign w:val="center"/>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 Посёлок Барсово</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71"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16"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0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8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8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39"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93"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415"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347"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0,00</w:t>
            </w:r>
          </w:p>
        </w:tc>
        <w:tc>
          <w:tcPr>
            <w:tcW w:w="288" w:type="pct"/>
            <w:shd w:val="clear" w:color="auto" w:fill="auto"/>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0,00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1,88</w:t>
            </w:r>
          </w:p>
        </w:tc>
      </w:tr>
      <w:tr w:rsidR="000277E7" w:rsidRPr="00685BA9" w:rsidTr="000277E7">
        <w:trPr>
          <w:trHeight w:val="255"/>
        </w:trPr>
        <w:tc>
          <w:tcPr>
            <w:tcW w:w="641"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Итого по городу</w:t>
            </w:r>
          </w:p>
        </w:tc>
        <w:tc>
          <w:tcPr>
            <w:tcW w:w="415"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134,70</w:t>
            </w:r>
          </w:p>
        </w:tc>
        <w:tc>
          <w:tcPr>
            <w:tcW w:w="371"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43,44</w:t>
            </w:r>
          </w:p>
        </w:tc>
        <w:tc>
          <w:tcPr>
            <w:tcW w:w="316"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19,89</w:t>
            </w:r>
          </w:p>
        </w:tc>
        <w:tc>
          <w:tcPr>
            <w:tcW w:w="307"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198,03</w:t>
            </w:r>
          </w:p>
        </w:tc>
        <w:tc>
          <w:tcPr>
            <w:tcW w:w="383"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72,92</w:t>
            </w:r>
          </w:p>
        </w:tc>
        <w:tc>
          <w:tcPr>
            <w:tcW w:w="385" w:type="pct"/>
            <w:shd w:val="clear" w:color="auto" w:fill="auto"/>
            <w:noWrap/>
            <w:vAlign w:val="bottom"/>
            <w:hideMark/>
          </w:tcPr>
          <w:p w:rsidR="000277E7" w:rsidRPr="00685BA9" w:rsidRDefault="000277E7" w:rsidP="000277E7">
            <w:pPr>
              <w:spacing w:after="0" w:line="240" w:lineRule="auto"/>
              <w:jc w:val="center"/>
              <w:rPr>
                <w:rFonts w:ascii="Times New Roman" w:eastAsia="Times New Roman" w:hAnsi="Times New Roman"/>
                <w:bCs/>
                <w:color w:val="000000"/>
                <w:sz w:val="20"/>
                <w:szCs w:val="20"/>
              </w:rPr>
            </w:pPr>
            <w:r w:rsidRPr="00685BA9">
              <w:rPr>
                <w:rFonts w:ascii="Times New Roman" w:eastAsia="Times New Roman" w:hAnsi="Times New Roman"/>
                <w:bCs/>
                <w:color w:val="000000"/>
                <w:sz w:val="20"/>
                <w:szCs w:val="20"/>
              </w:rPr>
              <w:t>6,25</w:t>
            </w:r>
          </w:p>
        </w:tc>
        <w:tc>
          <w:tcPr>
            <w:tcW w:w="239"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9,71</w:t>
            </w:r>
          </w:p>
        </w:tc>
        <w:tc>
          <w:tcPr>
            <w:tcW w:w="293"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88,89</w:t>
            </w:r>
          </w:p>
        </w:tc>
        <w:tc>
          <w:tcPr>
            <w:tcW w:w="415"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129,41</w:t>
            </w:r>
          </w:p>
        </w:tc>
        <w:tc>
          <w:tcPr>
            <w:tcW w:w="347"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8,49</w:t>
            </w:r>
          </w:p>
        </w:tc>
        <w:tc>
          <w:tcPr>
            <w:tcW w:w="288"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15,99</w:t>
            </w:r>
          </w:p>
        </w:tc>
        <w:tc>
          <w:tcPr>
            <w:tcW w:w="288"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b/>
                <w:sz w:val="20"/>
                <w:szCs w:val="20"/>
              </w:rPr>
            </w:pPr>
            <w:r w:rsidRPr="00685BA9">
              <w:rPr>
                <w:rFonts w:ascii="Times New Roman" w:eastAsia="Times New Roman" w:hAnsi="Times New Roman"/>
                <w:b/>
                <w:sz w:val="20"/>
                <w:szCs w:val="20"/>
              </w:rPr>
              <w:t>153,90</w:t>
            </w:r>
          </w:p>
        </w:tc>
        <w:tc>
          <w:tcPr>
            <w:tcW w:w="312" w:type="pct"/>
            <w:shd w:val="clear" w:color="auto" w:fill="auto"/>
            <w:noWrap/>
            <w:vAlign w:val="bottom"/>
            <w:hideMark/>
          </w:tcPr>
          <w:p w:rsidR="000277E7" w:rsidRPr="00685BA9" w:rsidRDefault="000277E7" w:rsidP="000277E7">
            <w:pPr>
              <w:spacing w:after="0" w:line="240" w:lineRule="auto"/>
              <w:jc w:val="right"/>
              <w:rPr>
                <w:rFonts w:ascii="Times New Roman" w:eastAsia="Times New Roman" w:hAnsi="Times New Roman"/>
                <w:sz w:val="20"/>
                <w:szCs w:val="20"/>
              </w:rPr>
            </w:pPr>
            <w:r w:rsidRPr="00685BA9">
              <w:rPr>
                <w:rFonts w:ascii="Times New Roman" w:eastAsia="Times New Roman" w:hAnsi="Times New Roman"/>
                <w:sz w:val="20"/>
                <w:szCs w:val="20"/>
              </w:rPr>
              <w:t>611,55</w:t>
            </w:r>
          </w:p>
        </w:tc>
      </w:tr>
    </w:tbl>
    <w:p w:rsidR="000277E7" w:rsidRDefault="000277E7" w:rsidP="00BC0357">
      <w:pPr>
        <w:spacing w:after="0"/>
        <w:jc w:val="both"/>
        <w:rPr>
          <w:rFonts w:ascii="Times New Roman" w:hAnsi="Times New Roman"/>
          <w:sz w:val="24"/>
          <w:szCs w:val="24"/>
        </w:rPr>
      </w:pPr>
    </w:p>
    <w:p w:rsidR="00B47EDA" w:rsidRDefault="000277E7" w:rsidP="006D1129">
      <w:pPr>
        <w:pStyle w:val="112"/>
      </w:pPr>
      <w:r>
        <w:br w:type="page"/>
      </w:r>
      <w:r w:rsidR="00B47EDA" w:rsidRPr="00AE70DB">
        <w:lastRenderedPageBreak/>
        <w:t>Прогноз</w:t>
      </w:r>
      <w:r w:rsidR="00522FB6" w:rsidRPr="00AE70DB">
        <w:t>ы</w:t>
      </w:r>
      <w:r w:rsidR="00B47EDA" w:rsidRPr="00AE70DB">
        <w:t xml:space="preserve"> приростов объемов потребления тепловой энергии в сетевой воде с разделением по видам</w:t>
      </w:r>
      <w:r w:rsidR="006D1129">
        <w:t xml:space="preserve"> </w:t>
      </w:r>
      <w:r w:rsidR="00B47EDA" w:rsidRPr="00AE70DB">
        <w:t>те</w:t>
      </w:r>
      <w:r w:rsidR="00B47EDA" w:rsidRPr="00AE70DB">
        <w:t>п</w:t>
      </w:r>
      <w:r w:rsidR="00B47EDA" w:rsidRPr="00AE70DB">
        <w:t>лопотребления в зонах действия  существующих и предлагаемых к строительству теплоисточников</w:t>
      </w:r>
    </w:p>
    <w:tbl>
      <w:tblPr>
        <w:tblW w:w="15134" w:type="dxa"/>
        <w:tblLayout w:type="fixed"/>
        <w:tblLook w:val="04A0" w:firstRow="1" w:lastRow="0" w:firstColumn="1" w:lastColumn="0" w:noHBand="0" w:noVBand="1"/>
      </w:tblPr>
      <w:tblGrid>
        <w:gridCol w:w="2093"/>
        <w:gridCol w:w="992"/>
        <w:gridCol w:w="992"/>
        <w:gridCol w:w="851"/>
        <w:gridCol w:w="850"/>
        <w:gridCol w:w="851"/>
        <w:gridCol w:w="850"/>
        <w:gridCol w:w="851"/>
        <w:gridCol w:w="850"/>
        <w:gridCol w:w="851"/>
        <w:gridCol w:w="850"/>
        <w:gridCol w:w="851"/>
        <w:gridCol w:w="850"/>
        <w:gridCol w:w="851"/>
        <w:gridCol w:w="850"/>
        <w:gridCol w:w="851"/>
      </w:tblGrid>
      <w:tr w:rsidR="00112AE0" w:rsidRPr="00685BA9" w:rsidTr="006D1129">
        <w:trPr>
          <w:trHeight w:val="260"/>
        </w:trPr>
        <w:tc>
          <w:tcPr>
            <w:tcW w:w="2093" w:type="dxa"/>
            <w:vMerge w:val="restart"/>
            <w:tcBorders>
              <w:top w:val="single" w:sz="4" w:space="0" w:color="auto"/>
              <w:left w:val="single" w:sz="4" w:space="0" w:color="auto"/>
              <w:right w:val="single" w:sz="4" w:space="0" w:color="auto"/>
            </w:tcBorders>
            <w:shd w:val="clear" w:color="auto" w:fill="auto"/>
            <w:noWrap/>
            <w:vAlign w:val="center"/>
          </w:tcPr>
          <w:p w:rsidR="00112AE0" w:rsidRPr="00685BA9" w:rsidRDefault="00112AE0" w:rsidP="006D1129">
            <w:pPr>
              <w:spacing w:after="0" w:line="240" w:lineRule="auto"/>
              <w:ind w:right="-108"/>
              <w:jc w:val="center"/>
              <w:rPr>
                <w:rFonts w:ascii="Times New Roman" w:eastAsia="Times New Roman" w:hAnsi="Times New Roman"/>
                <w:sz w:val="20"/>
                <w:szCs w:val="20"/>
              </w:rPr>
            </w:pPr>
            <w:r w:rsidRPr="00685BA9">
              <w:rPr>
                <w:rFonts w:ascii="Times New Roman" w:eastAsia="Times New Roman" w:hAnsi="Times New Roman"/>
                <w:sz w:val="20"/>
                <w:szCs w:val="20"/>
              </w:rPr>
              <w:t>Источник</w:t>
            </w:r>
          </w:p>
        </w:tc>
        <w:tc>
          <w:tcPr>
            <w:tcW w:w="4536" w:type="dxa"/>
            <w:gridSpan w:val="5"/>
            <w:vMerge w:val="restart"/>
            <w:tcBorders>
              <w:top w:val="single" w:sz="4" w:space="0" w:color="auto"/>
              <w:left w:val="nil"/>
              <w:right w:val="single" w:sz="4" w:space="0" w:color="auto"/>
            </w:tcBorders>
            <w:shd w:val="clear" w:color="auto" w:fill="auto"/>
            <w:vAlign w:val="center"/>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Существующая нагрузка, Гкал/ч</w:t>
            </w:r>
          </w:p>
        </w:tc>
        <w:tc>
          <w:tcPr>
            <w:tcW w:w="8505" w:type="dxa"/>
            <w:gridSpan w:val="10"/>
            <w:tcBorders>
              <w:top w:val="single" w:sz="4" w:space="0" w:color="auto"/>
              <w:left w:val="nil"/>
              <w:bottom w:val="single" w:sz="4" w:space="0" w:color="auto"/>
              <w:right w:val="single" w:sz="4" w:space="0" w:color="auto"/>
            </w:tcBorders>
            <w:shd w:val="clear" w:color="auto" w:fill="auto"/>
            <w:vAlign w:val="center"/>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color w:val="000000"/>
                <w:sz w:val="20"/>
                <w:szCs w:val="20"/>
              </w:rPr>
              <w:t>Прирост тепловых нагрузок в зонах действия источников тепла с нарастающим итогом, Гкал/ч (без учета тепловых потерь)</w:t>
            </w:r>
          </w:p>
        </w:tc>
      </w:tr>
      <w:tr w:rsidR="00112AE0" w:rsidRPr="00685BA9" w:rsidTr="006D1129">
        <w:trPr>
          <w:trHeight w:val="109"/>
        </w:trPr>
        <w:tc>
          <w:tcPr>
            <w:tcW w:w="2093" w:type="dxa"/>
            <w:vMerge/>
            <w:tcBorders>
              <w:left w:val="single" w:sz="4" w:space="0" w:color="auto"/>
              <w:right w:val="single" w:sz="4" w:space="0" w:color="auto"/>
            </w:tcBorders>
            <w:shd w:val="clear" w:color="auto" w:fill="auto"/>
            <w:noWrap/>
            <w:vAlign w:val="center"/>
            <w:hideMark/>
          </w:tcPr>
          <w:p w:rsidR="00112AE0" w:rsidRPr="00685BA9" w:rsidRDefault="00112AE0" w:rsidP="006D1129">
            <w:pPr>
              <w:spacing w:after="0" w:line="240" w:lineRule="auto"/>
              <w:ind w:right="-108"/>
              <w:jc w:val="center"/>
              <w:rPr>
                <w:rFonts w:ascii="Times New Roman" w:eastAsia="Times New Roman" w:hAnsi="Times New Roman"/>
                <w:sz w:val="20"/>
                <w:szCs w:val="20"/>
              </w:rPr>
            </w:pPr>
          </w:p>
        </w:tc>
        <w:tc>
          <w:tcPr>
            <w:tcW w:w="4536" w:type="dxa"/>
            <w:gridSpan w:val="5"/>
            <w:vMerge/>
            <w:tcBorders>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p>
        </w:tc>
        <w:tc>
          <w:tcPr>
            <w:tcW w:w="4252" w:type="dxa"/>
            <w:gridSpan w:val="5"/>
            <w:tcBorders>
              <w:top w:val="single" w:sz="4" w:space="0" w:color="auto"/>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2016</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2017</w:t>
            </w:r>
          </w:p>
        </w:tc>
      </w:tr>
      <w:tr w:rsidR="00112AE0" w:rsidRPr="00685BA9" w:rsidTr="00112AE0">
        <w:trPr>
          <w:trHeight w:val="285"/>
        </w:trPr>
        <w:tc>
          <w:tcPr>
            <w:tcW w:w="2093" w:type="dxa"/>
            <w:vMerge/>
            <w:tcBorders>
              <w:left w:val="single" w:sz="4" w:space="0" w:color="auto"/>
              <w:right w:val="single" w:sz="4" w:space="0" w:color="auto"/>
            </w:tcBorders>
            <w:vAlign w:val="center"/>
            <w:hideMark/>
          </w:tcPr>
          <w:p w:rsidR="00112AE0" w:rsidRPr="00685BA9" w:rsidRDefault="00112AE0" w:rsidP="006D1129">
            <w:pPr>
              <w:spacing w:after="0" w:line="240" w:lineRule="auto"/>
              <w:ind w:right="-108"/>
              <w:rPr>
                <w:rFonts w:ascii="Times New Roman" w:eastAsia="Times New Roman" w:hAnsi="Times New Roman"/>
                <w:sz w:val="20"/>
                <w:szCs w:val="20"/>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Вент</w:t>
            </w:r>
            <w:r w:rsidRPr="00685BA9">
              <w:rPr>
                <w:rFonts w:ascii="Times New Roman" w:eastAsia="Times New Roman" w:hAnsi="Times New Roman"/>
                <w:b/>
                <w:bCs/>
                <w:color w:val="000000"/>
                <w:sz w:val="20"/>
                <w:szCs w:val="20"/>
              </w:rPr>
              <w:t>и</w:t>
            </w:r>
            <w:r w:rsidRPr="00685BA9">
              <w:rPr>
                <w:rFonts w:ascii="Times New Roman" w:eastAsia="Times New Roman" w:hAnsi="Times New Roman"/>
                <w:b/>
                <w:bCs/>
                <w:color w:val="000000"/>
                <w:sz w:val="20"/>
                <w:szCs w:val="20"/>
              </w:rPr>
              <w:t>ляция</w:t>
            </w:r>
          </w:p>
        </w:tc>
        <w:tc>
          <w:tcPr>
            <w:tcW w:w="851"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w:t>
            </w:r>
            <w:r>
              <w:rPr>
                <w:rFonts w:ascii="Times New Roman" w:eastAsia="Times New Roman" w:hAnsi="Times New Roman"/>
                <w:b/>
                <w:bCs/>
                <w:color w:val="000000"/>
                <w:sz w:val="20"/>
                <w:szCs w:val="20"/>
              </w:rPr>
              <w:t>о</w:t>
            </w:r>
            <w:r>
              <w:rPr>
                <w:rFonts w:ascii="Times New Roman" w:eastAsia="Times New Roman" w:hAnsi="Times New Roman"/>
                <w:b/>
                <w:bCs/>
                <w:color w:val="000000"/>
                <w:sz w:val="20"/>
                <w:szCs w:val="20"/>
              </w:rPr>
              <w:t>лог.</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w:t>
            </w:r>
            <w:r w:rsidRPr="00685BA9">
              <w:rPr>
                <w:rFonts w:ascii="Times New Roman" w:eastAsia="Times New Roman" w:hAnsi="Times New Roman"/>
                <w:b/>
                <w:bCs/>
                <w:color w:val="000000"/>
                <w:sz w:val="20"/>
                <w:szCs w:val="20"/>
              </w:rPr>
              <w:t>н</w:t>
            </w:r>
            <w:r w:rsidRPr="00685BA9">
              <w:rPr>
                <w:rFonts w:ascii="Times New Roman" w:eastAsia="Times New Roman" w:hAnsi="Times New Roman"/>
                <w:b/>
                <w:bCs/>
                <w:color w:val="000000"/>
                <w:sz w:val="20"/>
                <w:szCs w:val="20"/>
              </w:rPr>
              <w:t>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850"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пар</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w:t>
            </w:r>
            <w:r w:rsidRPr="00685BA9">
              <w:rPr>
                <w:rFonts w:ascii="Times New Roman" w:eastAsia="Times New Roman" w:hAnsi="Times New Roman"/>
                <w:b/>
                <w:bCs/>
                <w:color w:val="000000"/>
                <w:sz w:val="20"/>
                <w:szCs w:val="20"/>
              </w:rPr>
              <w:t>н</w:t>
            </w:r>
            <w:r w:rsidRPr="00685BA9">
              <w:rPr>
                <w:rFonts w:ascii="Times New Roman" w:eastAsia="Times New Roman" w:hAnsi="Times New Roman"/>
                <w:b/>
                <w:bCs/>
                <w:color w:val="000000"/>
                <w:sz w:val="20"/>
                <w:szCs w:val="20"/>
              </w:rPr>
              <w:t>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851"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w:t>
            </w:r>
            <w:r>
              <w:rPr>
                <w:rFonts w:ascii="Times New Roman" w:eastAsia="Times New Roman" w:hAnsi="Times New Roman"/>
                <w:b/>
                <w:bCs/>
                <w:color w:val="000000"/>
                <w:sz w:val="20"/>
                <w:szCs w:val="20"/>
              </w:rPr>
              <w:t>о</w:t>
            </w:r>
            <w:r>
              <w:rPr>
                <w:rFonts w:ascii="Times New Roman" w:eastAsia="Times New Roman" w:hAnsi="Times New Roman"/>
                <w:b/>
                <w:bCs/>
                <w:color w:val="000000"/>
                <w:sz w:val="20"/>
                <w:szCs w:val="20"/>
              </w:rPr>
              <w:t>лог.</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r>
      <w:tr w:rsidR="00112AE0" w:rsidRPr="00685BA9" w:rsidTr="006D1129">
        <w:trPr>
          <w:trHeight w:val="109"/>
        </w:trPr>
        <w:tc>
          <w:tcPr>
            <w:tcW w:w="2093" w:type="dxa"/>
            <w:vMerge/>
            <w:tcBorders>
              <w:left w:val="single" w:sz="4" w:space="0" w:color="auto"/>
              <w:bottom w:val="single" w:sz="4" w:space="0" w:color="auto"/>
              <w:right w:val="single" w:sz="4" w:space="0" w:color="auto"/>
            </w:tcBorders>
            <w:vAlign w:val="center"/>
            <w:hideMark/>
          </w:tcPr>
          <w:p w:rsidR="00112AE0" w:rsidRPr="00685BA9" w:rsidRDefault="00112AE0" w:rsidP="006D1129">
            <w:pPr>
              <w:spacing w:after="0" w:line="240" w:lineRule="auto"/>
              <w:ind w:right="-108"/>
              <w:rPr>
                <w:rFonts w:ascii="Times New Roman" w:eastAsia="Times New Roman" w:hAnsi="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850"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851"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850"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r>
      <w:tr w:rsidR="00A15793" w:rsidRPr="00A15793" w:rsidTr="006D1129">
        <w:trPr>
          <w:trHeight w:val="109"/>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ГРЭС-1</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483,77</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95,85</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120,97</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10,40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711,04</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497,66</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105,71</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127,60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11,28</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742,32</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509,70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118,56</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133,76</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11,28</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773,37</w:t>
            </w:r>
          </w:p>
        </w:tc>
      </w:tr>
      <w:tr w:rsidR="00A15793" w:rsidRPr="00A15793" w:rsidTr="006D1129">
        <w:trPr>
          <w:trHeight w:val="109"/>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ГРЭС-2</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239,97</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26,46</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39,72</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306,16</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256,34</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36,78</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46,34</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339,46</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264,30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41,35</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47,63</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353,29</w:t>
            </w:r>
          </w:p>
        </w:tc>
      </w:tr>
      <w:tr w:rsidR="00A15793" w:rsidRPr="00A15793" w:rsidTr="006D1129">
        <w:trPr>
          <w:trHeight w:val="109"/>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ЗАО «Сургутспе</w:t>
            </w:r>
            <w:r w:rsidRPr="00685BA9">
              <w:rPr>
                <w:rFonts w:ascii="Times New Roman" w:eastAsia="Times New Roman" w:hAnsi="Times New Roman"/>
                <w:sz w:val="20"/>
                <w:szCs w:val="20"/>
              </w:rPr>
              <w:t>ц</w:t>
            </w:r>
            <w:r w:rsidRPr="00685BA9">
              <w:rPr>
                <w:rFonts w:ascii="Times New Roman" w:eastAsia="Times New Roman" w:hAnsi="Times New Roman"/>
                <w:sz w:val="20"/>
                <w:szCs w:val="20"/>
              </w:rPr>
              <w:t>строй» Котельная</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992"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1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30,58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13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6,39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7,14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6,68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6,68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14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37,82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3,98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10,44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52,24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37,82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4,31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52,66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38,00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4,31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10,73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53,04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2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49,30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9,43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11,17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69,90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51,47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11,82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12,01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75,30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51,55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11,82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12,05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75,42</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21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3,27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3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57,62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83,85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57,62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83,85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57,62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83,85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5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2,66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4,15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5,04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7,04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6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5,76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7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4,16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9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4,35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 12 ПЧ   СГМУП "Тепловик"</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0,64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lastRenderedPageBreak/>
              <w:t>Котельная Ледовый дворец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6,34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6,34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Котельная Олимпия СГМУП «ГТС»</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1,27</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2,25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 xml:space="preserve">Котельная ООО «СГЭС» К-45 </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20,36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29,30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22,67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31,61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22,67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31,61</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"Сургутстро</w:t>
            </w:r>
            <w:r w:rsidRPr="00685BA9">
              <w:rPr>
                <w:rFonts w:ascii="Times New Roman" w:eastAsia="Times New Roman" w:hAnsi="Times New Roman"/>
                <w:sz w:val="20"/>
                <w:szCs w:val="20"/>
              </w:rPr>
              <w:t>й</w:t>
            </w:r>
            <w:r w:rsidRPr="00685BA9">
              <w:rPr>
                <w:rFonts w:ascii="Times New Roman" w:eastAsia="Times New Roman" w:hAnsi="Times New Roman"/>
                <w:sz w:val="20"/>
                <w:szCs w:val="20"/>
              </w:rPr>
              <w:t>трест" Котельная №1 Набережный пр. 17</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2,08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"Сургутстро</w:t>
            </w:r>
            <w:r w:rsidRPr="00685BA9">
              <w:rPr>
                <w:rFonts w:ascii="Times New Roman" w:eastAsia="Times New Roman" w:hAnsi="Times New Roman"/>
                <w:sz w:val="20"/>
                <w:szCs w:val="20"/>
              </w:rPr>
              <w:t>й</w:t>
            </w:r>
            <w:r w:rsidRPr="00685BA9">
              <w:rPr>
                <w:rFonts w:ascii="Times New Roman" w:eastAsia="Times New Roman" w:hAnsi="Times New Roman"/>
                <w:sz w:val="20"/>
                <w:szCs w:val="20"/>
              </w:rPr>
              <w:t>трест" Котельная №2 Набережный пр. 17/2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1,03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«Аэропорт Су</w:t>
            </w:r>
            <w:r w:rsidRPr="00685BA9">
              <w:rPr>
                <w:rFonts w:ascii="Times New Roman" w:eastAsia="Times New Roman" w:hAnsi="Times New Roman"/>
                <w:sz w:val="20"/>
                <w:szCs w:val="20"/>
              </w:rPr>
              <w:t>р</w:t>
            </w:r>
            <w:r w:rsidRPr="00685BA9">
              <w:rPr>
                <w:rFonts w:ascii="Times New Roman" w:eastAsia="Times New Roman" w:hAnsi="Times New Roman"/>
                <w:sz w:val="20"/>
                <w:szCs w:val="20"/>
              </w:rPr>
              <w:t>гут»</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9,03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«Газпром тран</w:t>
            </w:r>
            <w:r w:rsidRPr="00685BA9">
              <w:rPr>
                <w:rFonts w:ascii="Times New Roman" w:eastAsia="Times New Roman" w:hAnsi="Times New Roman"/>
                <w:sz w:val="20"/>
                <w:szCs w:val="20"/>
              </w:rPr>
              <w:t>с</w:t>
            </w:r>
            <w:r w:rsidRPr="00685BA9">
              <w:rPr>
                <w:rFonts w:ascii="Times New Roman" w:eastAsia="Times New Roman" w:hAnsi="Times New Roman"/>
                <w:sz w:val="20"/>
                <w:szCs w:val="20"/>
              </w:rPr>
              <w:t>газ Сургут» Котельная Производственная 17</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10,90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«Горремстрой» котельная Нефтеюга</w:t>
            </w:r>
            <w:r w:rsidRPr="00685BA9">
              <w:rPr>
                <w:rFonts w:ascii="Times New Roman" w:eastAsia="Times New Roman" w:hAnsi="Times New Roman"/>
                <w:sz w:val="20"/>
                <w:szCs w:val="20"/>
              </w:rPr>
              <w:t>н</w:t>
            </w:r>
            <w:r w:rsidRPr="00685BA9">
              <w:rPr>
                <w:rFonts w:ascii="Times New Roman" w:eastAsia="Times New Roman" w:hAnsi="Times New Roman"/>
                <w:sz w:val="20"/>
                <w:szCs w:val="20"/>
              </w:rPr>
              <w:t>ское шоссе, 21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16,36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15,94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20,08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6,90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0,98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17</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13,70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9,53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1,66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lastRenderedPageBreak/>
              <w:t>газ» Котельная № 8</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lastRenderedPageBreak/>
              <w:t>1,55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2,46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lastRenderedPageBreak/>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6,04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0,96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№14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2,92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 xml:space="preserve">газ» котельная №3 </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3,15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№4</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D8782C"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D8782C"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0,39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№7</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2,88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ООО «ТВС-сервис» котельная Инженерная 20</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3,61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r>
      <w:tr w:rsidR="00112AE0" w:rsidRPr="00685BA9" w:rsidTr="006D1129">
        <w:trPr>
          <w:trHeight w:val="6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ООО УК «Северо-Запдная тепловая ко</w:t>
            </w:r>
            <w:r w:rsidRPr="00685BA9">
              <w:rPr>
                <w:rFonts w:ascii="Times New Roman" w:eastAsia="Times New Roman" w:hAnsi="Times New Roman"/>
                <w:sz w:val="20"/>
                <w:szCs w:val="20"/>
              </w:rPr>
              <w:t>м</w:t>
            </w:r>
            <w:r w:rsidRPr="00685BA9">
              <w:rPr>
                <w:rFonts w:ascii="Times New Roman" w:eastAsia="Times New Roman" w:hAnsi="Times New Roman"/>
                <w:sz w:val="20"/>
                <w:szCs w:val="20"/>
              </w:rPr>
              <w:t>пания» котельная ул. Автомобилистов 3</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4,95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 9 в пос. Медвежий угол  </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0,63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6,49</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6,49</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6,49</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1,45</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4,67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1,45</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4,67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1,45</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4,67</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№5 </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2,62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2,62</w:t>
            </w:r>
          </w:p>
        </w:tc>
      </w:tr>
      <w:tr w:rsidR="00112AE0" w:rsidRPr="00685BA9" w:rsidTr="00A15793">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№8</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3,23</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3,37</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3,23</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0,14</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3,37</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3,23</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0,14</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3,37</w:t>
            </w:r>
          </w:p>
        </w:tc>
      </w:tr>
      <w:tr w:rsidR="00112AE0" w:rsidRPr="00685BA9" w:rsidTr="006D1129">
        <w:trPr>
          <w:trHeight w:val="109"/>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СГМУП «Сургутский Хлебозавод» котел</w:t>
            </w:r>
            <w:r w:rsidRPr="00685BA9">
              <w:rPr>
                <w:rFonts w:ascii="Times New Roman" w:eastAsia="Times New Roman" w:hAnsi="Times New Roman"/>
                <w:sz w:val="20"/>
                <w:szCs w:val="20"/>
              </w:rPr>
              <w:t>ь</w:t>
            </w:r>
            <w:r w:rsidRPr="00685BA9">
              <w:rPr>
                <w:rFonts w:ascii="Times New Roman" w:eastAsia="Times New Roman" w:hAnsi="Times New Roman"/>
                <w:sz w:val="20"/>
                <w:szCs w:val="20"/>
              </w:rPr>
              <w:t>ная Нефтеюганское шоссе, 2,</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992"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b/>
                <w:bCs/>
                <w:sz w:val="20"/>
                <w:szCs w:val="20"/>
              </w:rPr>
            </w:pPr>
            <w:r w:rsidRPr="00685BA9">
              <w:rPr>
                <w:rFonts w:ascii="Times New Roman" w:eastAsia="Times New Roman" w:hAnsi="Times New Roman"/>
                <w:b/>
                <w:bCs/>
                <w:sz w:val="20"/>
                <w:szCs w:val="20"/>
              </w:rPr>
              <w:t>4,88</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850"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851"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r>
      <w:tr w:rsidR="00A15793" w:rsidRPr="00A15793" w:rsidTr="00BE1F99">
        <w:trPr>
          <w:trHeight w:val="25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6D1129">
            <w:pPr>
              <w:spacing w:after="0" w:line="240" w:lineRule="auto"/>
              <w:ind w:right="-108"/>
              <w:rPr>
                <w:rFonts w:ascii="Times New Roman" w:eastAsia="Times New Roman" w:hAnsi="Times New Roman"/>
                <w:sz w:val="20"/>
                <w:szCs w:val="20"/>
              </w:rPr>
            </w:pPr>
            <w:r w:rsidRPr="00685BA9">
              <w:rPr>
                <w:rFonts w:ascii="Times New Roman" w:eastAsia="Times New Roman" w:hAnsi="Times New Roman"/>
                <w:sz w:val="20"/>
                <w:szCs w:val="20"/>
              </w:rPr>
              <w:t>Общий итог</w:t>
            </w:r>
          </w:p>
        </w:tc>
        <w:tc>
          <w:tcPr>
            <w:tcW w:w="992"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1054,76</w:t>
            </w:r>
          </w:p>
        </w:tc>
        <w:tc>
          <w:tcPr>
            <w:tcW w:w="992"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184,02</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215,27</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13,</w:t>
            </w:r>
            <w:r w:rsidR="00D8782C">
              <w:rPr>
                <w:rFonts w:ascii="Times New Roman" w:eastAsia="Times New Roman" w:hAnsi="Times New Roman"/>
                <w:sz w:val="18"/>
                <w:szCs w:val="20"/>
              </w:rPr>
              <w:t>81</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b/>
                <w:sz w:val="18"/>
                <w:szCs w:val="20"/>
              </w:rPr>
            </w:pPr>
            <w:r w:rsidRPr="00A15793">
              <w:rPr>
                <w:rFonts w:ascii="Times New Roman" w:eastAsia="Times New Roman" w:hAnsi="Times New Roman"/>
                <w:b/>
                <w:sz w:val="18"/>
                <w:szCs w:val="20"/>
              </w:rPr>
              <w:t>1467,53</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1092,04</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208,06</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230,07</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14,31</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b/>
                <w:sz w:val="18"/>
                <w:szCs w:val="20"/>
              </w:rPr>
            </w:pPr>
            <w:r w:rsidRPr="00A15793">
              <w:rPr>
                <w:rFonts w:ascii="Times New Roman" w:eastAsia="Times New Roman" w:hAnsi="Times New Roman"/>
                <w:b/>
                <w:sz w:val="18"/>
                <w:szCs w:val="20"/>
              </w:rPr>
              <w:t>1544,53</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1114,28</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225,48</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237,76</w:t>
            </w:r>
          </w:p>
        </w:tc>
        <w:tc>
          <w:tcPr>
            <w:tcW w:w="850"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sz w:val="18"/>
                <w:szCs w:val="20"/>
              </w:rPr>
            </w:pPr>
            <w:r w:rsidRPr="00A15793">
              <w:rPr>
                <w:rFonts w:ascii="Times New Roman" w:eastAsia="Times New Roman" w:hAnsi="Times New Roman"/>
                <w:sz w:val="18"/>
                <w:szCs w:val="20"/>
              </w:rPr>
              <w:t>14,31</w:t>
            </w:r>
          </w:p>
        </w:tc>
        <w:tc>
          <w:tcPr>
            <w:tcW w:w="851" w:type="dxa"/>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jc w:val="center"/>
              <w:rPr>
                <w:rFonts w:ascii="Times New Roman" w:eastAsia="Times New Roman" w:hAnsi="Times New Roman"/>
                <w:b/>
                <w:sz w:val="18"/>
                <w:szCs w:val="20"/>
              </w:rPr>
            </w:pPr>
            <w:r w:rsidRPr="00A15793">
              <w:rPr>
                <w:rFonts w:ascii="Times New Roman" w:eastAsia="Times New Roman" w:hAnsi="Times New Roman"/>
                <w:b/>
                <w:sz w:val="18"/>
                <w:szCs w:val="20"/>
              </w:rPr>
              <w:t>1591,90</w:t>
            </w:r>
          </w:p>
        </w:tc>
      </w:tr>
    </w:tbl>
    <w:p w:rsidR="00B47EDA" w:rsidRPr="00AE70DB" w:rsidRDefault="00685BA9" w:rsidP="009F03E8">
      <w:pPr>
        <w:spacing w:after="0" w:line="240" w:lineRule="auto"/>
        <w:rPr>
          <w:rFonts w:ascii="Times New Roman" w:hAnsi="Times New Roman"/>
          <w:sz w:val="24"/>
          <w:szCs w:val="24"/>
        </w:rPr>
      </w:pPr>
      <w:r>
        <w:rPr>
          <w:rFonts w:ascii="Times New Roman" w:hAnsi="Times New Roman"/>
          <w:sz w:val="24"/>
          <w:szCs w:val="24"/>
        </w:rPr>
        <w:br w:type="page"/>
      </w:r>
      <w:r w:rsidR="00112AE0">
        <w:rPr>
          <w:rFonts w:ascii="Times New Roman" w:hAnsi="Times New Roman"/>
          <w:sz w:val="24"/>
          <w:szCs w:val="24"/>
        </w:rPr>
        <w:lastRenderedPageBreak/>
        <w:t>Продолжение таблицы</w:t>
      </w:r>
      <w:r w:rsidR="00177B87">
        <w:rPr>
          <w:rFonts w:ascii="Times New Roman" w:hAnsi="Times New Roman"/>
          <w:sz w:val="24"/>
          <w:szCs w:val="24"/>
        </w:rPr>
        <w:t>3.10</w:t>
      </w:r>
    </w:p>
    <w:tbl>
      <w:tblPr>
        <w:tblW w:w="5118" w:type="pct"/>
        <w:tblLayout w:type="fixed"/>
        <w:tblLook w:val="04A0" w:firstRow="1" w:lastRow="0" w:firstColumn="1" w:lastColumn="0" w:noHBand="0" w:noVBand="1"/>
      </w:tblPr>
      <w:tblGrid>
        <w:gridCol w:w="2091"/>
        <w:gridCol w:w="989"/>
        <w:gridCol w:w="992"/>
        <w:gridCol w:w="850"/>
        <w:gridCol w:w="847"/>
        <w:gridCol w:w="853"/>
        <w:gridCol w:w="847"/>
        <w:gridCol w:w="851"/>
        <w:gridCol w:w="848"/>
        <w:gridCol w:w="851"/>
        <w:gridCol w:w="869"/>
        <w:gridCol w:w="848"/>
        <w:gridCol w:w="848"/>
        <w:gridCol w:w="848"/>
        <w:gridCol w:w="848"/>
        <w:gridCol w:w="854"/>
      </w:tblGrid>
      <w:tr w:rsidR="00112AE0" w:rsidRPr="00685BA9" w:rsidTr="00112AE0">
        <w:trPr>
          <w:trHeight w:val="285"/>
        </w:trPr>
        <w:tc>
          <w:tcPr>
            <w:tcW w:w="691" w:type="pct"/>
            <w:vMerge w:val="restart"/>
            <w:tcBorders>
              <w:top w:val="single" w:sz="4" w:space="0" w:color="auto"/>
              <w:left w:val="single" w:sz="4" w:space="0" w:color="auto"/>
              <w:right w:val="single" w:sz="4" w:space="0" w:color="auto"/>
            </w:tcBorders>
            <w:shd w:val="clear" w:color="auto" w:fill="auto"/>
            <w:noWrap/>
            <w:vAlign w:val="center"/>
          </w:tcPr>
          <w:p w:rsidR="00112AE0" w:rsidRPr="00685BA9" w:rsidRDefault="00112AE0" w:rsidP="00112AE0">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Источник</w:t>
            </w:r>
          </w:p>
        </w:tc>
        <w:tc>
          <w:tcPr>
            <w:tcW w:w="4309" w:type="pct"/>
            <w:gridSpan w:val="15"/>
            <w:tcBorders>
              <w:top w:val="single" w:sz="4" w:space="0" w:color="auto"/>
              <w:left w:val="nil"/>
              <w:bottom w:val="single" w:sz="4" w:space="0" w:color="auto"/>
              <w:right w:val="single" w:sz="4" w:space="0" w:color="auto"/>
            </w:tcBorders>
            <w:shd w:val="clear" w:color="auto" w:fill="auto"/>
            <w:vAlign w:val="center"/>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color w:val="000000"/>
                <w:sz w:val="20"/>
                <w:szCs w:val="20"/>
              </w:rPr>
              <w:t>Прирост тепловых нагрузок в зонах действия источников тепла с нарастающим итогом, Гкал/ч (без учета тепловых потерь)</w:t>
            </w:r>
          </w:p>
        </w:tc>
      </w:tr>
      <w:tr w:rsidR="00112AE0" w:rsidRPr="00685BA9" w:rsidTr="00112AE0">
        <w:trPr>
          <w:trHeight w:val="285"/>
        </w:trPr>
        <w:tc>
          <w:tcPr>
            <w:tcW w:w="691" w:type="pct"/>
            <w:vMerge/>
            <w:tcBorders>
              <w:left w:val="single" w:sz="4" w:space="0" w:color="auto"/>
              <w:right w:val="single" w:sz="4" w:space="0" w:color="auto"/>
            </w:tcBorders>
            <w:shd w:val="clear" w:color="auto" w:fill="auto"/>
            <w:noWrap/>
            <w:vAlign w:val="center"/>
            <w:hideMark/>
          </w:tcPr>
          <w:p w:rsidR="00112AE0" w:rsidRPr="00685BA9" w:rsidRDefault="00112AE0" w:rsidP="00112AE0">
            <w:pPr>
              <w:spacing w:after="0" w:line="240" w:lineRule="auto"/>
              <w:jc w:val="center"/>
              <w:rPr>
                <w:rFonts w:ascii="Times New Roman" w:eastAsia="Times New Roman" w:hAnsi="Times New Roman"/>
                <w:sz w:val="20"/>
                <w:szCs w:val="20"/>
              </w:rPr>
            </w:pPr>
          </w:p>
        </w:tc>
        <w:tc>
          <w:tcPr>
            <w:tcW w:w="1497" w:type="pct"/>
            <w:gridSpan w:val="5"/>
            <w:tcBorders>
              <w:top w:val="single" w:sz="4" w:space="0" w:color="auto"/>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2018</w:t>
            </w:r>
          </w:p>
        </w:tc>
        <w:tc>
          <w:tcPr>
            <w:tcW w:w="1409" w:type="pct"/>
            <w:gridSpan w:val="5"/>
            <w:tcBorders>
              <w:top w:val="single" w:sz="4" w:space="0" w:color="auto"/>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2019</w:t>
            </w:r>
          </w:p>
        </w:tc>
        <w:tc>
          <w:tcPr>
            <w:tcW w:w="1403" w:type="pct"/>
            <w:gridSpan w:val="5"/>
            <w:tcBorders>
              <w:top w:val="single" w:sz="4" w:space="0" w:color="auto"/>
              <w:left w:val="nil"/>
              <w:bottom w:val="single" w:sz="4" w:space="0" w:color="auto"/>
              <w:right w:val="single" w:sz="4" w:space="0" w:color="auto"/>
            </w:tcBorders>
            <w:shd w:val="clear" w:color="auto" w:fill="auto"/>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2020</w:t>
            </w:r>
          </w:p>
        </w:tc>
      </w:tr>
      <w:tr w:rsidR="00112AE0" w:rsidRPr="00685BA9" w:rsidTr="00112AE0">
        <w:trPr>
          <w:trHeight w:val="285"/>
        </w:trPr>
        <w:tc>
          <w:tcPr>
            <w:tcW w:w="691" w:type="pct"/>
            <w:vMerge/>
            <w:tcBorders>
              <w:left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sz w:val="20"/>
                <w:szCs w:val="20"/>
              </w:rPr>
            </w:pPr>
          </w:p>
        </w:tc>
        <w:tc>
          <w:tcPr>
            <w:tcW w:w="327"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Вент</w:t>
            </w:r>
            <w:r w:rsidRPr="00685BA9">
              <w:rPr>
                <w:rFonts w:ascii="Times New Roman" w:eastAsia="Times New Roman" w:hAnsi="Times New Roman"/>
                <w:b/>
                <w:bCs/>
                <w:color w:val="000000"/>
                <w:sz w:val="20"/>
                <w:szCs w:val="20"/>
              </w:rPr>
              <w:t>и</w:t>
            </w:r>
            <w:r w:rsidRPr="00685BA9">
              <w:rPr>
                <w:rFonts w:ascii="Times New Roman" w:eastAsia="Times New Roman" w:hAnsi="Times New Roman"/>
                <w:b/>
                <w:bCs/>
                <w:color w:val="000000"/>
                <w:sz w:val="20"/>
                <w:szCs w:val="20"/>
              </w:rPr>
              <w:t>ляция</w:t>
            </w:r>
          </w:p>
        </w:tc>
        <w:tc>
          <w:tcPr>
            <w:tcW w:w="281"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w:t>
            </w:r>
            <w:r>
              <w:rPr>
                <w:rFonts w:ascii="Times New Roman" w:eastAsia="Times New Roman" w:hAnsi="Times New Roman"/>
                <w:b/>
                <w:bCs/>
                <w:color w:val="000000"/>
                <w:sz w:val="20"/>
                <w:szCs w:val="20"/>
              </w:rPr>
              <w:t>о</w:t>
            </w:r>
            <w:r>
              <w:rPr>
                <w:rFonts w:ascii="Times New Roman" w:eastAsia="Times New Roman" w:hAnsi="Times New Roman"/>
                <w:b/>
                <w:bCs/>
                <w:color w:val="000000"/>
                <w:sz w:val="20"/>
                <w:szCs w:val="20"/>
              </w:rPr>
              <w:t>лог.</w:t>
            </w:r>
          </w:p>
        </w:tc>
        <w:tc>
          <w:tcPr>
            <w:tcW w:w="282"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A15793" w:rsidRDefault="00112AE0" w:rsidP="00112AE0">
            <w:pPr>
              <w:spacing w:after="0" w:line="240" w:lineRule="auto"/>
              <w:jc w:val="center"/>
              <w:rPr>
                <w:rFonts w:ascii="Times New Roman" w:eastAsia="Times New Roman" w:hAnsi="Times New Roman"/>
                <w:b/>
                <w:bCs/>
                <w:color w:val="000000"/>
                <w:sz w:val="20"/>
                <w:szCs w:val="20"/>
              </w:rPr>
            </w:pPr>
            <w:r w:rsidRPr="00A15793">
              <w:rPr>
                <w:rFonts w:ascii="Times New Roman" w:eastAsia="Times New Roman" w:hAnsi="Times New Roman"/>
                <w:b/>
                <w:bCs/>
                <w:color w:val="000000"/>
                <w:sz w:val="20"/>
                <w:szCs w:val="20"/>
              </w:rPr>
              <w:t>Всего</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281"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w:t>
            </w:r>
            <w:r w:rsidRPr="00685BA9">
              <w:rPr>
                <w:rFonts w:ascii="Times New Roman" w:eastAsia="Times New Roman" w:hAnsi="Times New Roman"/>
                <w:b/>
                <w:bCs/>
                <w:color w:val="000000"/>
                <w:sz w:val="20"/>
                <w:szCs w:val="20"/>
              </w:rPr>
              <w:t>н</w:t>
            </w:r>
            <w:r w:rsidRPr="00685BA9">
              <w:rPr>
                <w:rFonts w:ascii="Times New Roman" w:eastAsia="Times New Roman" w:hAnsi="Times New Roman"/>
                <w:b/>
                <w:bCs/>
                <w:color w:val="000000"/>
                <w:sz w:val="20"/>
                <w:szCs w:val="20"/>
              </w:rPr>
              <w:t>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280"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281"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пар</w:t>
            </w:r>
          </w:p>
        </w:tc>
        <w:tc>
          <w:tcPr>
            <w:tcW w:w="287"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w:t>
            </w:r>
            <w:r w:rsidRPr="00685BA9">
              <w:rPr>
                <w:rFonts w:ascii="Times New Roman" w:eastAsia="Times New Roman" w:hAnsi="Times New Roman"/>
                <w:b/>
                <w:bCs/>
                <w:color w:val="000000"/>
                <w:sz w:val="20"/>
                <w:szCs w:val="20"/>
              </w:rPr>
              <w:t>н</w:t>
            </w:r>
            <w:r w:rsidRPr="00685BA9">
              <w:rPr>
                <w:rFonts w:ascii="Times New Roman" w:eastAsia="Times New Roman" w:hAnsi="Times New Roman"/>
                <w:b/>
                <w:bCs/>
                <w:color w:val="000000"/>
                <w:sz w:val="20"/>
                <w:szCs w:val="20"/>
              </w:rPr>
              <w:t>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280"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280"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w:t>
            </w:r>
            <w:r>
              <w:rPr>
                <w:rFonts w:ascii="Times New Roman" w:eastAsia="Times New Roman" w:hAnsi="Times New Roman"/>
                <w:b/>
                <w:bCs/>
                <w:color w:val="000000"/>
                <w:sz w:val="20"/>
                <w:szCs w:val="20"/>
              </w:rPr>
              <w:t>о</w:t>
            </w:r>
            <w:r>
              <w:rPr>
                <w:rFonts w:ascii="Times New Roman" w:eastAsia="Times New Roman" w:hAnsi="Times New Roman"/>
                <w:b/>
                <w:bCs/>
                <w:color w:val="000000"/>
                <w:sz w:val="20"/>
                <w:szCs w:val="20"/>
              </w:rPr>
              <w:t>лог.</w:t>
            </w:r>
          </w:p>
        </w:tc>
        <w:tc>
          <w:tcPr>
            <w:tcW w:w="282" w:type="pct"/>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r>
      <w:tr w:rsidR="00112AE0" w:rsidRPr="00685BA9" w:rsidTr="00112AE0">
        <w:trPr>
          <w:trHeight w:val="570"/>
        </w:trPr>
        <w:tc>
          <w:tcPr>
            <w:tcW w:w="691" w:type="pct"/>
            <w:vMerge/>
            <w:tcBorders>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sz w:val="20"/>
                <w:szCs w:val="20"/>
              </w:rPr>
            </w:pPr>
          </w:p>
        </w:tc>
        <w:tc>
          <w:tcPr>
            <w:tcW w:w="327"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328"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1"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280"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112AE0" w:rsidRPr="00A15793" w:rsidRDefault="00112AE0" w:rsidP="00112AE0">
            <w:pPr>
              <w:spacing w:after="0" w:line="240" w:lineRule="auto"/>
              <w:rPr>
                <w:rFonts w:ascii="Times New Roman" w:eastAsia="Times New Roman" w:hAnsi="Times New Roman"/>
                <w:b/>
                <w:bCs/>
                <w:color w:val="000000"/>
                <w:sz w:val="20"/>
                <w:szCs w:val="20"/>
              </w:rPr>
            </w:pPr>
          </w:p>
        </w:tc>
        <w:tc>
          <w:tcPr>
            <w:tcW w:w="280"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1"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0"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281"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0"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0"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0" w:type="pct"/>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280"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282" w:type="pct"/>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r>
      <w:tr w:rsidR="005E08BB" w:rsidRPr="00A15793" w:rsidTr="00BE1F99">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5E08BB" w:rsidRPr="00685BA9" w:rsidRDefault="005E08BB"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ГРЭС-1</w:t>
            </w:r>
          </w:p>
        </w:tc>
        <w:tc>
          <w:tcPr>
            <w:tcW w:w="327"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514,17</w:t>
            </w:r>
          </w:p>
        </w:tc>
        <w:tc>
          <w:tcPr>
            <w:tcW w:w="328"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122,76</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136,31</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11,31</w:t>
            </w:r>
          </w:p>
        </w:tc>
        <w:tc>
          <w:tcPr>
            <w:tcW w:w="282"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784,61</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517,23</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125,14</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137,77</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11,31</w:t>
            </w:r>
          </w:p>
        </w:tc>
        <w:tc>
          <w:tcPr>
            <w:tcW w:w="287"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791,50</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558,72</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136,82</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143,87</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11,31</w:t>
            </w:r>
          </w:p>
        </w:tc>
        <w:tc>
          <w:tcPr>
            <w:tcW w:w="282"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b/>
                <w:sz w:val="20"/>
                <w:szCs w:val="20"/>
              </w:rPr>
            </w:pPr>
            <w:r w:rsidRPr="005E08BB">
              <w:rPr>
                <w:rFonts w:ascii="Times New Roman" w:eastAsia="Times New Roman" w:hAnsi="Times New Roman"/>
                <w:b/>
                <w:sz w:val="20"/>
                <w:szCs w:val="20"/>
              </w:rPr>
              <w:t>850,78</w:t>
            </w:r>
          </w:p>
        </w:tc>
      </w:tr>
      <w:tr w:rsidR="005E08BB" w:rsidRPr="00A15793" w:rsidTr="00BE1F99">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5E08BB" w:rsidRPr="00685BA9" w:rsidRDefault="005E08BB"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ГРЭС-2</w:t>
            </w:r>
          </w:p>
        </w:tc>
        <w:tc>
          <w:tcPr>
            <w:tcW w:w="327"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264,30</w:t>
            </w:r>
          </w:p>
        </w:tc>
        <w:tc>
          <w:tcPr>
            <w:tcW w:w="328"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41,35</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47,63</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353,29</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264,30</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41,35</w:t>
            </w:r>
          </w:p>
        </w:tc>
        <w:tc>
          <w:tcPr>
            <w:tcW w:w="280"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47,63</w:t>
            </w:r>
          </w:p>
        </w:tc>
        <w:tc>
          <w:tcPr>
            <w:tcW w:w="281"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353,29</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292,75</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49,47</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51,96</w:t>
            </w:r>
          </w:p>
        </w:tc>
        <w:tc>
          <w:tcPr>
            <w:tcW w:w="280"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b/>
                <w:sz w:val="20"/>
                <w:szCs w:val="20"/>
              </w:rPr>
            </w:pPr>
            <w:r w:rsidRPr="005E08BB">
              <w:rPr>
                <w:rFonts w:ascii="Times New Roman" w:eastAsia="Times New Roman" w:hAnsi="Times New Roman"/>
                <w:b/>
                <w:sz w:val="20"/>
                <w:szCs w:val="20"/>
              </w:rPr>
              <w:t>394,19</w:t>
            </w:r>
          </w:p>
        </w:tc>
      </w:tr>
      <w:tr w:rsidR="00A15793" w:rsidRPr="00A15793" w:rsidTr="00A15793">
        <w:trPr>
          <w:trHeight w:val="28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ЗАО «Сургутспе</w:t>
            </w:r>
            <w:r w:rsidRPr="00685BA9">
              <w:rPr>
                <w:rFonts w:ascii="Times New Roman" w:eastAsia="Times New Roman" w:hAnsi="Times New Roman"/>
                <w:sz w:val="20"/>
                <w:szCs w:val="20"/>
              </w:rPr>
              <w:t>ц</w:t>
            </w:r>
            <w:r w:rsidRPr="00685BA9">
              <w:rPr>
                <w:rFonts w:ascii="Times New Roman" w:eastAsia="Times New Roman" w:hAnsi="Times New Roman"/>
                <w:sz w:val="20"/>
                <w:szCs w:val="20"/>
              </w:rPr>
              <w:t>строй» Котельная</w:t>
            </w:r>
          </w:p>
        </w:tc>
        <w:tc>
          <w:tcPr>
            <w:tcW w:w="327"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328"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281"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r>
      <w:tr w:rsidR="00112AE0" w:rsidRPr="00685BA9" w:rsidTr="005E08BB">
        <w:trPr>
          <w:trHeight w:val="285"/>
        </w:trPr>
        <w:tc>
          <w:tcPr>
            <w:tcW w:w="6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 СГМУП «ГТС»</w:t>
            </w:r>
          </w:p>
        </w:tc>
        <w:tc>
          <w:tcPr>
            <w:tcW w:w="327"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281"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13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6,68</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7,05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9,73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7,05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9,73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14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38,00</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4,31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10,73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53,04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38,00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4,31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10,73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53,04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40,68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4,84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11,12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56,63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2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53,85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12,38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78,18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53,85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12,38</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78,18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61,32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13,43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13,47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88,22</w:t>
            </w:r>
          </w:p>
        </w:tc>
      </w:tr>
      <w:tr w:rsidR="00112AE0" w:rsidRPr="00685BA9" w:rsidTr="00A15793">
        <w:trPr>
          <w:trHeight w:val="28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21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r>
      <w:tr w:rsidR="00112AE0" w:rsidRPr="00685BA9" w:rsidTr="00A15793">
        <w:trPr>
          <w:trHeight w:val="28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3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57,62</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83,85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57,83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84,02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57,83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84,02</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5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7,04</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6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7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9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 12 ПЧ   СГМУП "Тепловик"</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Ледовый дворец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3,50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39,13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22,15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7,32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68,60</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lastRenderedPageBreak/>
              <w:t>Котельная Олимпия СГМУП «ГТС»</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Котельная ООО «СГЭС» К-45 </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36,70</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13,12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55,01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36,70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13,12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55,01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50,88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7,99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15,19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74,06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"Сургутстро</w:t>
            </w:r>
            <w:r w:rsidRPr="00685BA9">
              <w:rPr>
                <w:rFonts w:ascii="Times New Roman" w:eastAsia="Times New Roman" w:hAnsi="Times New Roman"/>
                <w:sz w:val="20"/>
                <w:szCs w:val="20"/>
              </w:rPr>
              <w:t>й</w:t>
            </w:r>
            <w:r w:rsidRPr="00685BA9">
              <w:rPr>
                <w:rFonts w:ascii="Times New Roman" w:eastAsia="Times New Roman" w:hAnsi="Times New Roman"/>
                <w:sz w:val="20"/>
                <w:szCs w:val="20"/>
              </w:rPr>
              <w:t>трест" Котельная №1 Набережный пр. 17</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"Сургутстро</w:t>
            </w:r>
            <w:r w:rsidRPr="00685BA9">
              <w:rPr>
                <w:rFonts w:ascii="Times New Roman" w:eastAsia="Times New Roman" w:hAnsi="Times New Roman"/>
                <w:sz w:val="20"/>
                <w:szCs w:val="20"/>
              </w:rPr>
              <w:t>й</w:t>
            </w:r>
            <w:r w:rsidRPr="00685BA9">
              <w:rPr>
                <w:rFonts w:ascii="Times New Roman" w:eastAsia="Times New Roman" w:hAnsi="Times New Roman"/>
                <w:sz w:val="20"/>
                <w:szCs w:val="20"/>
              </w:rPr>
              <w:t>трест" Котельная №2 Набережный пр. 17/2</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«Аэропорт Су</w:t>
            </w:r>
            <w:r w:rsidRPr="00685BA9">
              <w:rPr>
                <w:rFonts w:ascii="Times New Roman" w:eastAsia="Times New Roman" w:hAnsi="Times New Roman"/>
                <w:sz w:val="20"/>
                <w:szCs w:val="20"/>
              </w:rPr>
              <w:t>р</w:t>
            </w:r>
            <w:r w:rsidRPr="00685BA9">
              <w:rPr>
                <w:rFonts w:ascii="Times New Roman" w:eastAsia="Times New Roman" w:hAnsi="Times New Roman"/>
                <w:sz w:val="20"/>
                <w:szCs w:val="20"/>
              </w:rPr>
              <w:t>гут»</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«Газпром трансгаз Сургут» Котельная Произво</w:t>
            </w:r>
            <w:r w:rsidRPr="00685BA9">
              <w:rPr>
                <w:rFonts w:ascii="Times New Roman" w:eastAsia="Times New Roman" w:hAnsi="Times New Roman"/>
                <w:sz w:val="20"/>
                <w:szCs w:val="20"/>
              </w:rPr>
              <w:t>д</w:t>
            </w:r>
            <w:r w:rsidRPr="00685BA9">
              <w:rPr>
                <w:rFonts w:ascii="Times New Roman" w:eastAsia="Times New Roman" w:hAnsi="Times New Roman"/>
                <w:sz w:val="20"/>
                <w:szCs w:val="20"/>
              </w:rPr>
              <w:t>ственная 17</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«Горремстрой» котельная 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юганское шоссе, 21</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10</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12</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15</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16</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17</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19</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5</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6</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8</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lastRenderedPageBreak/>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 9</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№1</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№14</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 xml:space="preserve">газ» котельная №3 </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№4</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газ» котельная №7</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ООО «ТВС-сервис» котельная Инжене</w:t>
            </w:r>
            <w:r w:rsidRPr="00685BA9">
              <w:rPr>
                <w:rFonts w:ascii="Times New Roman" w:eastAsia="Times New Roman" w:hAnsi="Times New Roman"/>
                <w:sz w:val="20"/>
                <w:szCs w:val="20"/>
              </w:rPr>
              <w:t>р</w:t>
            </w:r>
            <w:r w:rsidRPr="00685BA9">
              <w:rPr>
                <w:rFonts w:ascii="Times New Roman" w:eastAsia="Times New Roman" w:hAnsi="Times New Roman"/>
                <w:sz w:val="20"/>
                <w:szCs w:val="20"/>
              </w:rPr>
              <w:t>ная 20</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ООО УК «Северо-Запдная тепловая компания» котельная ул. Автомобилистов 3</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 9 в пос. Медвежий угол  </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6,49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5,81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6,49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7,01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7,85</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№11</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1,45</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4,67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1,45</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0,17</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4,67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3,25</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5,22</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№5 </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2,62</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2,62</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№8</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3,23</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0,14</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3,23</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0,14</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3,37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4,11</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0,27</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4,38</w:t>
            </w:r>
          </w:p>
        </w:tc>
      </w:tr>
      <w:tr w:rsidR="00112AE0" w:rsidRPr="00685BA9" w:rsidTr="00A15793">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«Сургутский Хлебозавод» котел</w:t>
            </w:r>
            <w:r w:rsidRPr="00685BA9">
              <w:rPr>
                <w:rFonts w:ascii="Times New Roman" w:eastAsia="Times New Roman" w:hAnsi="Times New Roman"/>
                <w:sz w:val="20"/>
                <w:szCs w:val="20"/>
              </w:rPr>
              <w:t>ь</w:t>
            </w:r>
            <w:r w:rsidRPr="00685BA9">
              <w:rPr>
                <w:rFonts w:ascii="Times New Roman" w:eastAsia="Times New Roman" w:hAnsi="Times New Roman"/>
                <w:sz w:val="20"/>
                <w:szCs w:val="20"/>
              </w:rPr>
              <w:t>ная Нефтеюганское шоссе, 2,</w:t>
            </w:r>
          </w:p>
        </w:tc>
        <w:tc>
          <w:tcPr>
            <w:tcW w:w="327"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328"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1"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287"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280" w:type="pct"/>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282" w:type="pct"/>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r>
      <w:tr w:rsidR="00A15793" w:rsidRPr="00A15793" w:rsidTr="00BE1F99">
        <w:trPr>
          <w:trHeight w:val="255"/>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Общий итог</w:t>
            </w:r>
          </w:p>
        </w:tc>
        <w:tc>
          <w:tcPr>
            <w:tcW w:w="327"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1135,08</w:t>
            </w:r>
          </w:p>
        </w:tc>
        <w:tc>
          <w:tcPr>
            <w:tcW w:w="328"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231,30</w:t>
            </w:r>
          </w:p>
        </w:tc>
        <w:tc>
          <w:tcPr>
            <w:tcW w:w="281"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248,54</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14,33</w:t>
            </w:r>
          </w:p>
        </w:tc>
        <w:tc>
          <w:tcPr>
            <w:tcW w:w="282"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b/>
                <w:sz w:val="18"/>
                <w:szCs w:val="20"/>
              </w:rPr>
            </w:pPr>
            <w:r w:rsidRPr="00A15793">
              <w:rPr>
                <w:rFonts w:ascii="Times New Roman" w:eastAsia="Times New Roman" w:hAnsi="Times New Roman"/>
                <w:b/>
                <w:sz w:val="18"/>
                <w:szCs w:val="20"/>
              </w:rPr>
              <w:t>1629,30</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1138,72</w:t>
            </w:r>
          </w:p>
        </w:tc>
        <w:tc>
          <w:tcPr>
            <w:tcW w:w="281"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235,21</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249,93</w:t>
            </w:r>
          </w:p>
        </w:tc>
        <w:tc>
          <w:tcPr>
            <w:tcW w:w="281"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14,33</w:t>
            </w:r>
          </w:p>
        </w:tc>
        <w:tc>
          <w:tcPr>
            <w:tcW w:w="287"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b/>
                <w:sz w:val="18"/>
                <w:szCs w:val="20"/>
              </w:rPr>
            </w:pPr>
            <w:r w:rsidRPr="00A15793">
              <w:rPr>
                <w:rFonts w:ascii="Times New Roman" w:eastAsia="Times New Roman" w:hAnsi="Times New Roman"/>
                <w:b/>
                <w:sz w:val="18"/>
                <w:szCs w:val="20"/>
              </w:rPr>
              <w:t>1638,25</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1273,42</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278,65</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269,83</w:t>
            </w:r>
          </w:p>
        </w:tc>
        <w:tc>
          <w:tcPr>
            <w:tcW w:w="280"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sz w:val="18"/>
                <w:szCs w:val="20"/>
              </w:rPr>
            </w:pPr>
            <w:r w:rsidRPr="00A15793">
              <w:rPr>
                <w:rFonts w:ascii="Times New Roman" w:eastAsia="Times New Roman" w:hAnsi="Times New Roman"/>
                <w:sz w:val="18"/>
                <w:szCs w:val="20"/>
              </w:rPr>
              <w:t>14,33</w:t>
            </w:r>
          </w:p>
        </w:tc>
        <w:tc>
          <w:tcPr>
            <w:tcW w:w="282" w:type="pct"/>
            <w:tcBorders>
              <w:top w:val="nil"/>
              <w:left w:val="nil"/>
              <w:bottom w:val="single" w:sz="4" w:space="0" w:color="auto"/>
              <w:right w:val="single" w:sz="4" w:space="0" w:color="auto"/>
            </w:tcBorders>
            <w:shd w:val="clear" w:color="auto" w:fill="auto"/>
            <w:noWrap/>
            <w:vAlign w:val="bottom"/>
            <w:hideMark/>
          </w:tcPr>
          <w:p w:rsidR="00A15793" w:rsidRPr="00A15793" w:rsidRDefault="00A15793" w:rsidP="00A15793">
            <w:pPr>
              <w:spacing w:after="0" w:line="240" w:lineRule="auto"/>
              <w:rPr>
                <w:rFonts w:ascii="Times New Roman" w:eastAsia="Times New Roman" w:hAnsi="Times New Roman"/>
                <w:b/>
                <w:sz w:val="18"/>
                <w:szCs w:val="20"/>
              </w:rPr>
            </w:pPr>
            <w:r w:rsidRPr="00A15793">
              <w:rPr>
                <w:rFonts w:ascii="Times New Roman" w:eastAsia="Times New Roman" w:hAnsi="Times New Roman"/>
                <w:b/>
                <w:sz w:val="18"/>
                <w:szCs w:val="20"/>
              </w:rPr>
              <w:t>1836,29</w:t>
            </w:r>
          </w:p>
        </w:tc>
      </w:tr>
    </w:tbl>
    <w:p w:rsidR="00112AE0" w:rsidRDefault="00112AE0" w:rsidP="00112AE0">
      <w:pPr>
        <w:rPr>
          <w:highlight w:val="yellow"/>
        </w:rPr>
      </w:pPr>
    </w:p>
    <w:p w:rsidR="00112AE0" w:rsidRPr="00AE70DB" w:rsidRDefault="00112AE0" w:rsidP="00112AE0">
      <w:pPr>
        <w:spacing w:after="0" w:line="240" w:lineRule="auto"/>
        <w:rPr>
          <w:rFonts w:ascii="Times New Roman" w:hAnsi="Times New Roman"/>
          <w:sz w:val="24"/>
          <w:szCs w:val="24"/>
        </w:rPr>
      </w:pPr>
      <w:r>
        <w:rPr>
          <w:rFonts w:ascii="Times New Roman" w:hAnsi="Times New Roman"/>
          <w:sz w:val="24"/>
          <w:szCs w:val="24"/>
        </w:rPr>
        <w:lastRenderedPageBreak/>
        <w:t>Окончание таблицы</w:t>
      </w:r>
      <w:r w:rsidR="00177B87">
        <w:rPr>
          <w:rFonts w:ascii="Times New Roman" w:hAnsi="Times New Roman"/>
          <w:sz w:val="24"/>
          <w:szCs w:val="24"/>
        </w:rPr>
        <w:t>3.10</w:t>
      </w:r>
    </w:p>
    <w:tbl>
      <w:tblPr>
        <w:tblW w:w="14884" w:type="dxa"/>
        <w:tblInd w:w="108" w:type="dxa"/>
        <w:tblLayout w:type="fixed"/>
        <w:tblLook w:val="04A0" w:firstRow="1" w:lastRow="0" w:firstColumn="1" w:lastColumn="0" w:noHBand="0" w:noVBand="1"/>
      </w:tblPr>
      <w:tblGrid>
        <w:gridCol w:w="3686"/>
        <w:gridCol w:w="992"/>
        <w:gridCol w:w="1134"/>
        <w:gridCol w:w="1134"/>
        <w:gridCol w:w="1134"/>
        <w:gridCol w:w="1134"/>
        <w:gridCol w:w="992"/>
        <w:gridCol w:w="1276"/>
        <w:gridCol w:w="1134"/>
        <w:gridCol w:w="1134"/>
        <w:gridCol w:w="1134"/>
      </w:tblGrid>
      <w:tr w:rsidR="002224AF" w:rsidRPr="00685BA9" w:rsidTr="00A15793">
        <w:trPr>
          <w:trHeight w:val="28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24AF" w:rsidRPr="00685BA9" w:rsidRDefault="002224AF" w:rsidP="00112AE0">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Источник</w:t>
            </w:r>
          </w:p>
        </w:tc>
        <w:tc>
          <w:tcPr>
            <w:tcW w:w="5528" w:type="dxa"/>
            <w:gridSpan w:val="5"/>
            <w:tcBorders>
              <w:top w:val="single" w:sz="4" w:space="0" w:color="auto"/>
              <w:left w:val="nil"/>
              <w:bottom w:val="single" w:sz="4" w:space="0" w:color="auto"/>
              <w:right w:val="single" w:sz="4" w:space="0" w:color="auto"/>
            </w:tcBorders>
            <w:shd w:val="clear" w:color="auto" w:fill="auto"/>
            <w:vAlign w:val="center"/>
            <w:hideMark/>
          </w:tcPr>
          <w:p w:rsidR="002224AF" w:rsidRPr="00685BA9" w:rsidRDefault="002224AF"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2021-2023</w:t>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rsidR="002224AF" w:rsidRPr="00685BA9" w:rsidRDefault="002224AF"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2024-2026</w:t>
            </w:r>
          </w:p>
        </w:tc>
      </w:tr>
      <w:tr w:rsidR="00112AE0" w:rsidRPr="00685BA9" w:rsidTr="00A15793">
        <w:trPr>
          <w:trHeight w:val="285"/>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Вентил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технолог.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Ото</w:t>
            </w:r>
            <w:r w:rsidRPr="00685BA9">
              <w:rPr>
                <w:rFonts w:ascii="Times New Roman" w:eastAsia="Times New Roman" w:hAnsi="Times New Roman"/>
                <w:b/>
                <w:bCs/>
                <w:color w:val="000000"/>
                <w:sz w:val="20"/>
                <w:szCs w:val="20"/>
              </w:rPr>
              <w:t>п</w:t>
            </w:r>
            <w:r w:rsidRPr="00685BA9">
              <w:rPr>
                <w:rFonts w:ascii="Times New Roman" w:eastAsia="Times New Roman" w:hAnsi="Times New Roman"/>
                <w:b/>
                <w:bCs/>
                <w:color w:val="000000"/>
                <w:sz w:val="20"/>
                <w:szCs w:val="20"/>
              </w:rPr>
              <w:t>ление</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Вентил</w:t>
            </w:r>
            <w:r w:rsidRPr="00685BA9">
              <w:rPr>
                <w:rFonts w:ascii="Times New Roman" w:eastAsia="Times New Roman" w:hAnsi="Times New Roman"/>
                <w:b/>
                <w:bCs/>
                <w:color w:val="000000"/>
                <w:sz w:val="20"/>
                <w:szCs w:val="20"/>
              </w:rPr>
              <w:t>я</w:t>
            </w:r>
            <w:r w:rsidRPr="00685BA9">
              <w:rPr>
                <w:rFonts w:ascii="Times New Roman" w:eastAsia="Times New Roman" w:hAnsi="Times New Roman"/>
                <w:b/>
                <w:bCs/>
                <w:color w:val="000000"/>
                <w:sz w:val="20"/>
                <w:szCs w:val="20"/>
              </w:rPr>
              <w:t>ция</w:t>
            </w:r>
          </w:p>
        </w:tc>
        <w:tc>
          <w:tcPr>
            <w:tcW w:w="1134"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ГВС</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3A4E18" w:rsidP="00112AE0">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технолог.</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Всего</w:t>
            </w:r>
          </w:p>
        </w:tc>
      </w:tr>
      <w:tr w:rsidR="00112AE0" w:rsidRPr="00685BA9" w:rsidTr="00A15793">
        <w:trPr>
          <w:trHeight w:val="570"/>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112AE0" w:rsidRPr="00685BA9" w:rsidRDefault="00112AE0" w:rsidP="00112AE0">
            <w:pPr>
              <w:spacing w:after="0" w:line="240" w:lineRule="auto"/>
              <w:jc w:val="center"/>
              <w:rPr>
                <w:rFonts w:ascii="Times New Roman" w:eastAsia="Times New Roman" w:hAnsi="Times New Roman"/>
                <w:b/>
                <w:bCs/>
                <w:color w:val="000000"/>
                <w:sz w:val="20"/>
                <w:szCs w:val="20"/>
              </w:rPr>
            </w:pPr>
            <w:r w:rsidRPr="00685BA9">
              <w:rPr>
                <w:rFonts w:ascii="Times New Roman" w:eastAsia="Times New Roman" w:hAnsi="Times New Roman"/>
                <w:b/>
                <w:bCs/>
                <w:color w:val="000000"/>
                <w:sz w:val="20"/>
                <w:szCs w:val="20"/>
              </w:rPr>
              <w:t>(макс.)</w:t>
            </w:r>
          </w:p>
        </w:tc>
        <w:tc>
          <w:tcPr>
            <w:tcW w:w="1134"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112AE0" w:rsidRPr="00685BA9" w:rsidRDefault="00112AE0" w:rsidP="00112AE0">
            <w:pPr>
              <w:spacing w:after="0" w:line="240" w:lineRule="auto"/>
              <w:rPr>
                <w:rFonts w:ascii="Times New Roman" w:eastAsia="Times New Roman" w:hAnsi="Times New Roman"/>
                <w:b/>
                <w:bCs/>
                <w:color w:val="000000"/>
                <w:sz w:val="20"/>
                <w:szCs w:val="20"/>
              </w:rPr>
            </w:pPr>
          </w:p>
        </w:tc>
      </w:tr>
      <w:tr w:rsidR="005E08BB" w:rsidRPr="00A15793" w:rsidTr="00BE1F99">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E08BB" w:rsidRPr="00685BA9" w:rsidRDefault="005E08BB"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ГРЭС-1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572,77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135,01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145,62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11,31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864,77</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634,77</w:t>
            </w:r>
          </w:p>
        </w:tc>
        <w:tc>
          <w:tcPr>
            <w:tcW w:w="1276"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142,77</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153,43</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11,31</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b/>
                <w:sz w:val="20"/>
                <w:szCs w:val="20"/>
              </w:rPr>
            </w:pPr>
            <w:r w:rsidRPr="005E08BB">
              <w:rPr>
                <w:rFonts w:ascii="Times New Roman" w:eastAsia="Times New Roman" w:hAnsi="Times New Roman"/>
                <w:b/>
                <w:sz w:val="20"/>
                <w:szCs w:val="20"/>
              </w:rPr>
              <w:t>942,34</w:t>
            </w:r>
          </w:p>
        </w:tc>
      </w:tr>
      <w:tr w:rsidR="005E08BB" w:rsidRPr="00A15793" w:rsidTr="00BE1F99">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5E08BB" w:rsidRPr="00685BA9" w:rsidRDefault="005E08BB"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ГРЭС-2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315,47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54,83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55,12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08BB" w:rsidRPr="00A15793" w:rsidRDefault="005E08BB"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425,43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331,62</w:t>
            </w:r>
          </w:p>
        </w:tc>
        <w:tc>
          <w:tcPr>
            <w:tcW w:w="1276"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53,55</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57,26</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sz w:val="20"/>
                <w:szCs w:val="20"/>
              </w:rPr>
            </w:pPr>
            <w:r w:rsidRPr="005E08BB">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E08BB" w:rsidRPr="005E08BB" w:rsidRDefault="005E08BB" w:rsidP="005E08BB">
            <w:pPr>
              <w:spacing w:after="0" w:line="240" w:lineRule="auto"/>
              <w:jc w:val="center"/>
              <w:rPr>
                <w:rFonts w:ascii="Times New Roman" w:eastAsia="Times New Roman" w:hAnsi="Times New Roman"/>
                <w:b/>
                <w:sz w:val="20"/>
                <w:szCs w:val="20"/>
              </w:rPr>
            </w:pPr>
            <w:r w:rsidRPr="005E08BB">
              <w:rPr>
                <w:rFonts w:ascii="Times New Roman" w:eastAsia="Times New Roman" w:hAnsi="Times New Roman"/>
                <w:b/>
                <w:sz w:val="20"/>
                <w:szCs w:val="20"/>
              </w:rPr>
              <w:t>442,42</w:t>
            </w:r>
          </w:p>
        </w:tc>
      </w:tr>
      <w:tr w:rsidR="00A15793" w:rsidRPr="00A15793"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ЗАО «Сургутспецстрой» Котельная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0,44</w:t>
            </w:r>
          </w:p>
        </w:tc>
        <w:tc>
          <w:tcPr>
            <w:tcW w:w="1276"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0,44</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23,70</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2,38</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4,50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30,58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13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7,05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9,73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14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59,12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47,10</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5,28</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64,28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2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64,11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91,92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68,22</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14,18</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14,36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96,77</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21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2,89</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3,27</w:t>
            </w:r>
          </w:p>
        </w:tc>
      </w:tr>
      <w:tr w:rsidR="00112AE0" w:rsidRPr="00685BA9" w:rsidTr="00A15793">
        <w:trPr>
          <w:trHeight w:val="238"/>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3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84,02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57,83</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11,97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14,22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84,02</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5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5,71</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0,94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0,61</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7,26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6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5,60</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5,76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7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9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4,28</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4,35</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 12 ПЧ   СГМУП "Тепл</w:t>
            </w:r>
            <w:r w:rsidRPr="00685BA9">
              <w:rPr>
                <w:rFonts w:ascii="Times New Roman" w:eastAsia="Times New Roman" w:hAnsi="Times New Roman"/>
                <w:sz w:val="20"/>
                <w:szCs w:val="20"/>
              </w:rPr>
              <w:t>о</w:t>
            </w:r>
            <w:r w:rsidRPr="00685BA9">
              <w:rPr>
                <w:rFonts w:ascii="Times New Roman" w:eastAsia="Times New Roman" w:hAnsi="Times New Roman"/>
                <w:sz w:val="20"/>
                <w:szCs w:val="20"/>
              </w:rPr>
              <w:t>вик"</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0,41</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0,64</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Ледовый дворец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44,81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74,99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50,87</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22,38</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8,77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82,03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Котельная Олимпия СГМУП «ГТС»</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1,92</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4,13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Котельная ООО «СГЭС» К-45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61,53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87,24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84,87</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10,33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19,32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114,53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"Сургутстройтрест" Котельная №1 Набережный пр. 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"Сургутстройтрест" Котельная №2 Набережный пр. 17/2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0,53</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«Аэропорт Сургут»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9,03</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9,03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«Газпром трансгаз Сургут» К</w:t>
            </w:r>
            <w:r w:rsidRPr="00685BA9">
              <w:rPr>
                <w:rFonts w:ascii="Times New Roman" w:eastAsia="Times New Roman" w:hAnsi="Times New Roman"/>
                <w:sz w:val="20"/>
                <w:szCs w:val="20"/>
              </w:rPr>
              <w:t>о</w:t>
            </w:r>
            <w:r w:rsidRPr="00685BA9">
              <w:rPr>
                <w:rFonts w:ascii="Times New Roman" w:eastAsia="Times New Roman" w:hAnsi="Times New Roman"/>
                <w:sz w:val="20"/>
                <w:szCs w:val="20"/>
              </w:rPr>
              <w:t>тельная Производственная 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10,90</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10,90</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«Горремстрой» котельная Нефт</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юганское шоссе, 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0,85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0,85</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lastRenderedPageBreak/>
              <w:t>ОАО «Сургутнефтегаз» Котельная № 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10,54</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5,23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16,36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16,61</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0,49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20,82</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0,75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6,97</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2,85</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10,24</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13,70</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7,46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9,53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1,66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1,66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1,55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2,46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 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5,52</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0,51</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6,04</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0,34</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0,55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0,96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№14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2,85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0,06</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2,92</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ОАО «Сургутнефтегаз» котельная №3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3,15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3,15</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0,39</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0,39</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ОАО «Сургутнефтегаз» котельная №7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2,79</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0,09</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2,88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ООО «ТВС-сервис» котельная Инж</w:t>
            </w:r>
            <w:r w:rsidRPr="00685BA9">
              <w:rPr>
                <w:rFonts w:ascii="Times New Roman" w:eastAsia="Times New Roman" w:hAnsi="Times New Roman"/>
                <w:sz w:val="20"/>
                <w:szCs w:val="20"/>
              </w:rPr>
              <w:t>е</w:t>
            </w:r>
            <w:r w:rsidRPr="00685BA9">
              <w:rPr>
                <w:rFonts w:ascii="Times New Roman" w:eastAsia="Times New Roman" w:hAnsi="Times New Roman"/>
                <w:sz w:val="20"/>
                <w:szCs w:val="20"/>
              </w:rPr>
              <w:t>нерная 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3,61</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3,61</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ООО УК «Северо-Запдная тепловая компания» котельная ул. Автомобил</w:t>
            </w:r>
            <w:r w:rsidRPr="00685BA9">
              <w:rPr>
                <w:rFonts w:ascii="Times New Roman" w:eastAsia="Times New Roman" w:hAnsi="Times New Roman"/>
                <w:sz w:val="20"/>
                <w:szCs w:val="20"/>
              </w:rPr>
              <w:t>и</w:t>
            </w:r>
            <w:r w:rsidRPr="00685BA9">
              <w:rPr>
                <w:rFonts w:ascii="Times New Roman" w:eastAsia="Times New Roman" w:hAnsi="Times New Roman"/>
                <w:sz w:val="20"/>
                <w:szCs w:val="20"/>
              </w:rPr>
              <w:t>стов 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4,95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4,95</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 9 в пос. Медвежий угол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0,63</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0,63</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21,99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25,69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33,25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1,38</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3,73</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38,36</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1,76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3,25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0,21</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5,22</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 xml:space="preserve">СГМУП "Тепловик" Котельная №5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2,68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4,45</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0,15</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4,82</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"Тепловик" Котельная №8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4,11</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0,27</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4,38</w:t>
            </w:r>
          </w:p>
        </w:tc>
      </w:tr>
      <w:tr w:rsidR="00112AE0" w:rsidRPr="00685BA9"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112AE0" w:rsidRPr="00685BA9" w:rsidRDefault="00112AE0" w:rsidP="00112AE0">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СГМУП «Сургутский Хлебозавод» к</w:t>
            </w:r>
            <w:r w:rsidRPr="00685BA9">
              <w:rPr>
                <w:rFonts w:ascii="Times New Roman" w:eastAsia="Times New Roman" w:hAnsi="Times New Roman"/>
                <w:sz w:val="20"/>
                <w:szCs w:val="20"/>
              </w:rPr>
              <w:t>о</w:t>
            </w:r>
            <w:r w:rsidRPr="00685BA9">
              <w:rPr>
                <w:rFonts w:ascii="Times New Roman" w:eastAsia="Times New Roman" w:hAnsi="Times New Roman"/>
                <w:sz w:val="20"/>
                <w:szCs w:val="20"/>
              </w:rPr>
              <w:t>тельная Нефтеюганское шоссе, 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1,86</w:t>
            </w:r>
          </w:p>
        </w:tc>
        <w:tc>
          <w:tcPr>
            <w:tcW w:w="1276"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685BA9" w:rsidRDefault="00112AE0" w:rsidP="00A15793">
            <w:pPr>
              <w:spacing w:after="0" w:line="240" w:lineRule="auto"/>
              <w:jc w:val="center"/>
              <w:rPr>
                <w:rFonts w:ascii="Times New Roman" w:eastAsia="Times New Roman" w:hAnsi="Times New Roman"/>
                <w:sz w:val="20"/>
                <w:szCs w:val="20"/>
              </w:rPr>
            </w:pPr>
            <w:r w:rsidRPr="00685BA9">
              <w:rPr>
                <w:rFonts w:ascii="Times New Roman" w:eastAsia="Times New Roman" w:hAnsi="Times New Roman"/>
                <w:sz w:val="20"/>
                <w:szCs w:val="20"/>
              </w:rPr>
              <w:t>3,02</w:t>
            </w:r>
          </w:p>
        </w:tc>
        <w:tc>
          <w:tcPr>
            <w:tcW w:w="1134" w:type="dxa"/>
            <w:tcBorders>
              <w:top w:val="nil"/>
              <w:left w:val="nil"/>
              <w:bottom w:val="single" w:sz="4" w:space="0" w:color="auto"/>
              <w:right w:val="single" w:sz="4" w:space="0" w:color="auto"/>
            </w:tcBorders>
            <w:shd w:val="clear" w:color="auto" w:fill="auto"/>
            <w:noWrap/>
            <w:vAlign w:val="center"/>
            <w:hideMark/>
          </w:tcPr>
          <w:p w:rsidR="00112AE0" w:rsidRPr="00A15793" w:rsidRDefault="00112AE0"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4,88</w:t>
            </w:r>
          </w:p>
        </w:tc>
      </w:tr>
      <w:tr w:rsidR="00A15793" w:rsidRPr="00A15793" w:rsidTr="00A15793">
        <w:trPr>
          <w:trHeight w:val="25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rsidR="00A15793" w:rsidRPr="00685BA9" w:rsidRDefault="00A15793" w:rsidP="00A15793">
            <w:pPr>
              <w:spacing w:after="0" w:line="240" w:lineRule="auto"/>
              <w:rPr>
                <w:rFonts w:ascii="Times New Roman" w:eastAsia="Times New Roman" w:hAnsi="Times New Roman"/>
                <w:sz w:val="20"/>
                <w:szCs w:val="20"/>
              </w:rPr>
            </w:pPr>
            <w:r w:rsidRPr="00685BA9">
              <w:rPr>
                <w:rFonts w:ascii="Times New Roman" w:eastAsia="Times New Roman" w:hAnsi="Times New Roman"/>
                <w:sz w:val="20"/>
                <w:szCs w:val="20"/>
              </w:rPr>
              <w:t>Общий итог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1346,35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284,90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279,54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14,33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1925,18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1475,76</w:t>
            </w:r>
          </w:p>
        </w:tc>
        <w:tc>
          <w:tcPr>
            <w:tcW w:w="1276"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293,40</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295,53</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sz w:val="20"/>
                <w:szCs w:val="20"/>
              </w:rPr>
            </w:pPr>
            <w:r w:rsidRPr="00A15793">
              <w:rPr>
                <w:rFonts w:ascii="Times New Roman" w:eastAsia="Times New Roman" w:hAnsi="Times New Roman"/>
                <w:sz w:val="20"/>
                <w:szCs w:val="20"/>
              </w:rPr>
              <w:t>14,33</w:t>
            </w:r>
          </w:p>
        </w:tc>
        <w:tc>
          <w:tcPr>
            <w:tcW w:w="1134" w:type="dxa"/>
            <w:tcBorders>
              <w:top w:val="nil"/>
              <w:left w:val="nil"/>
              <w:bottom w:val="single" w:sz="4" w:space="0" w:color="auto"/>
              <w:right w:val="single" w:sz="4" w:space="0" w:color="auto"/>
            </w:tcBorders>
            <w:shd w:val="clear" w:color="auto" w:fill="auto"/>
            <w:noWrap/>
            <w:vAlign w:val="center"/>
            <w:hideMark/>
          </w:tcPr>
          <w:p w:rsidR="00A15793" w:rsidRPr="00A15793" w:rsidRDefault="00A15793" w:rsidP="00A15793">
            <w:pPr>
              <w:spacing w:after="0" w:line="240" w:lineRule="auto"/>
              <w:jc w:val="center"/>
              <w:rPr>
                <w:rFonts w:ascii="Times New Roman" w:eastAsia="Times New Roman" w:hAnsi="Times New Roman"/>
                <w:b/>
                <w:sz w:val="20"/>
                <w:szCs w:val="20"/>
              </w:rPr>
            </w:pPr>
            <w:r w:rsidRPr="00A15793">
              <w:rPr>
                <w:rFonts w:ascii="Times New Roman" w:eastAsia="Times New Roman" w:hAnsi="Times New Roman"/>
                <w:b/>
                <w:sz w:val="20"/>
                <w:szCs w:val="20"/>
              </w:rPr>
              <w:t>2079,09</w:t>
            </w:r>
          </w:p>
        </w:tc>
      </w:tr>
    </w:tbl>
    <w:p w:rsidR="00112AE0" w:rsidRDefault="00112AE0" w:rsidP="00112AE0">
      <w:pPr>
        <w:rPr>
          <w:highlight w:val="yellow"/>
        </w:rPr>
      </w:pPr>
    </w:p>
    <w:p w:rsidR="002224AF" w:rsidRDefault="002224AF" w:rsidP="00112AE0">
      <w:pPr>
        <w:rPr>
          <w:highlight w:val="yellow"/>
        </w:rPr>
        <w:sectPr w:rsidR="002224AF" w:rsidSect="006D1129">
          <w:pgSz w:w="16838" w:h="11906" w:orient="landscape"/>
          <w:pgMar w:top="1134" w:right="851" w:bottom="1134" w:left="1418" w:header="708" w:footer="0" w:gutter="0"/>
          <w:cols w:space="708"/>
          <w:docGrid w:linePitch="360"/>
        </w:sectPr>
      </w:pPr>
    </w:p>
    <w:p w:rsidR="00B47EDA" w:rsidRDefault="00B47EDA" w:rsidP="00685BA9">
      <w:pPr>
        <w:spacing w:before="120" w:after="0" w:line="240" w:lineRule="auto"/>
        <w:rPr>
          <w:rFonts w:ascii="Times New Roman" w:hAnsi="Times New Roman"/>
          <w:b/>
          <w:i/>
        </w:rPr>
      </w:pPr>
      <w:bookmarkStart w:id="33" w:name="_Toc331249549"/>
      <w:r w:rsidRPr="00AE70DB">
        <w:rPr>
          <w:rFonts w:ascii="Times New Roman" w:hAnsi="Times New Roman"/>
          <w:b/>
          <w:i/>
        </w:rPr>
        <w:lastRenderedPageBreak/>
        <w:t>Снижение тепловой нагрузки жилищно-коммунального сектора за счет сноса</w:t>
      </w:r>
      <w:bookmarkEnd w:id="33"/>
      <w:r w:rsidR="006D1129">
        <w:rPr>
          <w:rFonts w:ascii="Times New Roman" w:hAnsi="Times New Roman"/>
          <w:b/>
          <w:i/>
        </w:rPr>
        <w:t xml:space="preserve"> </w:t>
      </w:r>
      <w:r w:rsidR="00AF5DD5" w:rsidRPr="00AE70DB">
        <w:rPr>
          <w:rFonts w:ascii="Times New Roman" w:hAnsi="Times New Roman"/>
          <w:b/>
          <w:i/>
        </w:rPr>
        <w:t>ветхого жилья</w:t>
      </w:r>
    </w:p>
    <w:p w:rsidR="006D1129" w:rsidRPr="00AE70DB" w:rsidRDefault="006D1129" w:rsidP="00685BA9">
      <w:pPr>
        <w:spacing w:before="120" w:after="0" w:line="240" w:lineRule="auto"/>
        <w:rPr>
          <w:rFonts w:ascii="Times New Roman" w:hAnsi="Times New Roman"/>
          <w:b/>
          <w:i/>
        </w:rPr>
      </w:pPr>
    </w:p>
    <w:p w:rsidR="00B47EDA" w:rsidRPr="00AE70DB" w:rsidRDefault="00AD13F9" w:rsidP="006D1129">
      <w:pPr>
        <w:spacing w:before="120" w:after="0" w:line="360" w:lineRule="auto"/>
        <w:ind w:firstLine="709"/>
        <w:contextualSpacing/>
        <w:jc w:val="both"/>
        <w:rPr>
          <w:rFonts w:ascii="Times New Roman" w:hAnsi="Times New Roman"/>
          <w:sz w:val="24"/>
          <w:szCs w:val="24"/>
          <w:vertAlign w:val="superscript"/>
        </w:rPr>
      </w:pPr>
      <w:r w:rsidRPr="00AE70DB">
        <w:rPr>
          <w:rFonts w:ascii="Times New Roman" w:hAnsi="Times New Roman"/>
          <w:sz w:val="24"/>
          <w:szCs w:val="24"/>
        </w:rPr>
        <w:t>Кроме</w:t>
      </w:r>
      <w:r w:rsidR="00B47EDA" w:rsidRPr="00AE70DB">
        <w:rPr>
          <w:rFonts w:ascii="Times New Roman" w:hAnsi="Times New Roman"/>
          <w:sz w:val="24"/>
          <w:szCs w:val="24"/>
        </w:rPr>
        <w:t xml:space="preserve"> планируемого нового строительства</w:t>
      </w:r>
      <w:r w:rsidRPr="00AE70DB">
        <w:rPr>
          <w:rFonts w:ascii="Times New Roman" w:hAnsi="Times New Roman"/>
          <w:sz w:val="24"/>
          <w:szCs w:val="24"/>
        </w:rPr>
        <w:t>,</w:t>
      </w:r>
      <w:r w:rsidR="00B47EDA" w:rsidRPr="00AE70DB">
        <w:rPr>
          <w:rFonts w:ascii="Times New Roman" w:hAnsi="Times New Roman"/>
          <w:sz w:val="24"/>
          <w:szCs w:val="24"/>
        </w:rPr>
        <w:t xml:space="preserve"> в городе в соответствии с данными </w:t>
      </w:r>
      <w:r w:rsidR="005F6853">
        <w:rPr>
          <w:rFonts w:ascii="Times New Roman" w:hAnsi="Times New Roman"/>
          <w:sz w:val="24"/>
          <w:szCs w:val="24"/>
        </w:rPr>
        <w:t>Ген</w:t>
      </w:r>
      <w:r w:rsidR="005F6853">
        <w:rPr>
          <w:rFonts w:ascii="Times New Roman" w:hAnsi="Times New Roman"/>
          <w:sz w:val="24"/>
          <w:szCs w:val="24"/>
        </w:rPr>
        <w:t>е</w:t>
      </w:r>
      <w:r w:rsidR="005F6853">
        <w:rPr>
          <w:rFonts w:ascii="Times New Roman" w:hAnsi="Times New Roman"/>
          <w:sz w:val="24"/>
          <w:szCs w:val="24"/>
        </w:rPr>
        <w:t>рального плана</w:t>
      </w:r>
      <w:r w:rsidR="00B47EDA" w:rsidRPr="00AE70DB">
        <w:rPr>
          <w:rFonts w:ascii="Times New Roman" w:hAnsi="Times New Roman"/>
          <w:sz w:val="24"/>
          <w:szCs w:val="24"/>
        </w:rPr>
        <w:t xml:space="preserve"> намечается снос </w:t>
      </w:r>
      <w:r w:rsidRPr="00AE70DB">
        <w:rPr>
          <w:rFonts w:ascii="Times New Roman" w:hAnsi="Times New Roman"/>
          <w:sz w:val="24"/>
          <w:szCs w:val="24"/>
        </w:rPr>
        <w:t xml:space="preserve">ветхого </w:t>
      </w:r>
      <w:r w:rsidR="00B47EDA" w:rsidRPr="00AE70DB">
        <w:rPr>
          <w:rFonts w:ascii="Times New Roman" w:hAnsi="Times New Roman"/>
          <w:sz w:val="24"/>
          <w:szCs w:val="24"/>
        </w:rPr>
        <w:t>жил</w:t>
      </w:r>
      <w:r w:rsidRPr="00AE70DB">
        <w:rPr>
          <w:rFonts w:ascii="Times New Roman" w:hAnsi="Times New Roman"/>
          <w:sz w:val="24"/>
          <w:szCs w:val="24"/>
        </w:rPr>
        <w:t>ого фонда</w:t>
      </w:r>
      <w:r w:rsidR="00685BA9">
        <w:rPr>
          <w:rFonts w:ascii="Times New Roman" w:hAnsi="Times New Roman"/>
          <w:sz w:val="24"/>
          <w:szCs w:val="24"/>
        </w:rPr>
        <w:t xml:space="preserve"> (см таблицу 3.3</w:t>
      </w:r>
      <w:r w:rsidR="002224AF">
        <w:rPr>
          <w:rFonts w:ascii="Times New Roman" w:hAnsi="Times New Roman"/>
          <w:sz w:val="24"/>
          <w:szCs w:val="24"/>
        </w:rPr>
        <w:t>)</w:t>
      </w:r>
      <w:r w:rsidR="00B47EDA" w:rsidRPr="00AE70DB">
        <w:rPr>
          <w:rFonts w:ascii="Times New Roman" w:hAnsi="Times New Roman"/>
          <w:sz w:val="24"/>
          <w:szCs w:val="24"/>
          <w:vertAlign w:val="superscript"/>
        </w:rPr>
        <w:t xml:space="preserve">. </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Снижение тепловой нагрузки </w:t>
      </w:r>
      <w:r w:rsidR="00AF50AF" w:rsidRPr="00AE70DB">
        <w:rPr>
          <w:rFonts w:ascii="Times New Roman" w:hAnsi="Times New Roman"/>
          <w:sz w:val="24"/>
          <w:szCs w:val="24"/>
        </w:rPr>
        <w:t xml:space="preserve">в сетевой воде </w:t>
      </w:r>
      <w:r w:rsidRPr="00AE70DB">
        <w:rPr>
          <w:rFonts w:ascii="Times New Roman" w:hAnsi="Times New Roman"/>
          <w:sz w:val="24"/>
          <w:szCs w:val="24"/>
        </w:rPr>
        <w:t>жилищно-коммунального сектора города за счет сноса с раз</w:t>
      </w:r>
      <w:r w:rsidR="00AF50AF" w:rsidRPr="00AE70DB">
        <w:rPr>
          <w:rFonts w:ascii="Times New Roman" w:hAnsi="Times New Roman"/>
          <w:sz w:val="24"/>
          <w:szCs w:val="24"/>
        </w:rPr>
        <w:t>делением</w:t>
      </w:r>
      <w:r w:rsidR="006D1129">
        <w:rPr>
          <w:rFonts w:ascii="Times New Roman" w:hAnsi="Times New Roman"/>
          <w:sz w:val="24"/>
          <w:szCs w:val="24"/>
        </w:rPr>
        <w:t xml:space="preserve"> </w:t>
      </w:r>
      <w:r w:rsidR="00AF50AF" w:rsidRPr="00AE70DB">
        <w:rPr>
          <w:rFonts w:ascii="Times New Roman" w:hAnsi="Times New Roman"/>
          <w:sz w:val="24"/>
          <w:szCs w:val="24"/>
        </w:rPr>
        <w:t>по видам теплопотребления и по микрорайонам по этапам ра</w:t>
      </w:r>
      <w:r w:rsidR="00AF50AF" w:rsidRPr="00AE70DB">
        <w:rPr>
          <w:rFonts w:ascii="Times New Roman" w:hAnsi="Times New Roman"/>
          <w:sz w:val="24"/>
          <w:szCs w:val="24"/>
        </w:rPr>
        <w:t>с</w:t>
      </w:r>
      <w:r w:rsidR="00AF50AF" w:rsidRPr="00AE70DB">
        <w:rPr>
          <w:rFonts w:ascii="Times New Roman" w:hAnsi="Times New Roman"/>
          <w:sz w:val="24"/>
          <w:szCs w:val="24"/>
        </w:rPr>
        <w:t xml:space="preserve">четного периода </w:t>
      </w:r>
      <w:r w:rsidRPr="00AE70DB">
        <w:rPr>
          <w:rFonts w:ascii="Times New Roman" w:hAnsi="Times New Roman"/>
          <w:sz w:val="24"/>
          <w:szCs w:val="24"/>
        </w:rPr>
        <w:t>представлено</w:t>
      </w:r>
      <w:r w:rsidR="00AF50AF" w:rsidRPr="00AE70DB">
        <w:rPr>
          <w:rFonts w:ascii="Times New Roman" w:hAnsi="Times New Roman"/>
          <w:sz w:val="24"/>
          <w:szCs w:val="24"/>
        </w:rPr>
        <w:t xml:space="preserve"> в </w:t>
      </w:r>
      <w:r w:rsidRPr="00AE70DB">
        <w:rPr>
          <w:rFonts w:ascii="Times New Roman" w:hAnsi="Times New Roman"/>
          <w:sz w:val="24"/>
          <w:szCs w:val="24"/>
        </w:rPr>
        <w:t xml:space="preserve">таблице </w:t>
      </w:r>
      <w:r w:rsidR="00344B0B" w:rsidRPr="00AE70DB">
        <w:rPr>
          <w:rFonts w:ascii="Times New Roman" w:hAnsi="Times New Roman"/>
          <w:sz w:val="24"/>
          <w:szCs w:val="24"/>
        </w:rPr>
        <w:t>1</w:t>
      </w:r>
      <w:r w:rsidR="0052390E" w:rsidRPr="00AE70DB">
        <w:rPr>
          <w:rFonts w:ascii="Times New Roman" w:hAnsi="Times New Roman"/>
          <w:sz w:val="24"/>
          <w:szCs w:val="24"/>
        </w:rPr>
        <w:t>1</w:t>
      </w:r>
      <w:r w:rsidRPr="00AE70DB">
        <w:rPr>
          <w:rFonts w:ascii="Times New Roman" w:hAnsi="Times New Roman"/>
          <w:sz w:val="24"/>
          <w:szCs w:val="24"/>
        </w:rPr>
        <w:t>.</w:t>
      </w:r>
    </w:p>
    <w:p w:rsidR="00B47EDA" w:rsidRPr="00AE70DB" w:rsidRDefault="00B47EDA" w:rsidP="00704B74">
      <w:pPr>
        <w:jc w:val="both"/>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sectPr w:rsidR="00B47EDA" w:rsidRPr="00AE70DB" w:rsidSect="006D1129">
          <w:pgSz w:w="11906" w:h="16838"/>
          <w:pgMar w:top="1134" w:right="851" w:bottom="1134" w:left="1418" w:header="708" w:footer="0" w:gutter="0"/>
          <w:cols w:space="708"/>
          <w:docGrid w:linePitch="360"/>
        </w:sectPr>
      </w:pPr>
    </w:p>
    <w:p w:rsidR="00B47EDA" w:rsidRPr="00AE70DB" w:rsidRDefault="00AF50AF" w:rsidP="00685BA9">
      <w:pPr>
        <w:pStyle w:val="112"/>
      </w:pPr>
      <w:r w:rsidRPr="00AE70DB">
        <w:lastRenderedPageBreak/>
        <w:t>Снижение тепловой нагрузки в сетевой воде жилищно-коммунального сектора города за счет сноса с разделением по видам теплопо</w:t>
      </w:r>
      <w:r w:rsidR="00685BA9">
        <w:t>требления и по</w:t>
      </w:r>
      <w:r w:rsidR="006D1129">
        <w:t xml:space="preserve"> </w:t>
      </w:r>
      <w:r w:rsidRPr="00AE70DB">
        <w:t>планировочным рай</w:t>
      </w:r>
      <w:r w:rsidRPr="00AE70DB">
        <w:t>о</w:t>
      </w:r>
      <w:r w:rsidRPr="00AE70DB">
        <w:t>нам по этапам расчетного периода</w:t>
      </w:r>
    </w:p>
    <w:tbl>
      <w:tblPr>
        <w:tblW w:w="5000" w:type="pct"/>
        <w:tblLook w:val="04A0" w:firstRow="1" w:lastRow="0" w:firstColumn="1" w:lastColumn="0" w:noHBand="0" w:noVBand="1"/>
      </w:tblPr>
      <w:tblGrid>
        <w:gridCol w:w="2072"/>
        <w:gridCol w:w="2342"/>
        <w:gridCol w:w="1442"/>
        <w:gridCol w:w="675"/>
        <w:gridCol w:w="819"/>
        <w:gridCol w:w="1867"/>
        <w:gridCol w:w="1442"/>
        <w:gridCol w:w="675"/>
        <w:gridCol w:w="819"/>
        <w:gridCol w:w="1868"/>
        <w:gridCol w:w="1442"/>
        <w:gridCol w:w="675"/>
        <w:gridCol w:w="819"/>
        <w:gridCol w:w="1868"/>
        <w:gridCol w:w="1442"/>
        <w:gridCol w:w="675"/>
        <w:gridCol w:w="819"/>
      </w:tblGrid>
      <w:tr w:rsidR="002224AF" w:rsidRPr="006D1129" w:rsidTr="002224AF">
        <w:trPr>
          <w:trHeight w:val="315"/>
        </w:trPr>
        <w:tc>
          <w:tcPr>
            <w:tcW w:w="3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Единица терр</w:t>
            </w:r>
            <w:r w:rsidRPr="006D1129">
              <w:rPr>
                <w:rFonts w:ascii="Times New Roman" w:eastAsia="Times New Roman" w:hAnsi="Times New Roman"/>
                <w:color w:val="000000"/>
                <w:sz w:val="24"/>
                <w:szCs w:val="24"/>
              </w:rPr>
              <w:t>и</w:t>
            </w:r>
            <w:r w:rsidRPr="006D1129">
              <w:rPr>
                <w:rFonts w:ascii="Times New Roman" w:eastAsia="Times New Roman" w:hAnsi="Times New Roman"/>
                <w:color w:val="000000"/>
                <w:sz w:val="24"/>
                <w:szCs w:val="24"/>
              </w:rPr>
              <w:t>ториального д</w:t>
            </w:r>
            <w:r w:rsidRPr="006D1129">
              <w:rPr>
                <w:rFonts w:ascii="Times New Roman" w:eastAsia="Times New Roman" w:hAnsi="Times New Roman"/>
                <w:color w:val="000000"/>
                <w:sz w:val="24"/>
                <w:szCs w:val="24"/>
              </w:rPr>
              <w:t>е</w:t>
            </w:r>
            <w:r w:rsidRPr="006D1129">
              <w:rPr>
                <w:rFonts w:ascii="Times New Roman" w:eastAsia="Times New Roman" w:hAnsi="Times New Roman"/>
                <w:color w:val="000000"/>
                <w:sz w:val="24"/>
                <w:szCs w:val="24"/>
              </w:rPr>
              <w:t>ления (район)</w:t>
            </w:r>
          </w:p>
        </w:tc>
        <w:tc>
          <w:tcPr>
            <w:tcW w:w="1244"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2016-2017</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2018-2020</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2021-2023</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2024-2026</w:t>
            </w:r>
          </w:p>
        </w:tc>
      </w:tr>
      <w:tr w:rsidR="002224AF" w:rsidRPr="006D1129" w:rsidTr="002224AF">
        <w:trPr>
          <w:trHeight w:val="315"/>
        </w:trPr>
        <w:tc>
          <w:tcPr>
            <w:tcW w:w="351" w:type="pct"/>
            <w:vMerge/>
            <w:tcBorders>
              <w:top w:val="single" w:sz="4" w:space="0" w:color="auto"/>
              <w:left w:val="single" w:sz="4" w:space="0" w:color="auto"/>
              <w:bottom w:val="single" w:sz="4" w:space="0" w:color="000000"/>
              <w:right w:val="single" w:sz="4" w:space="0" w:color="auto"/>
            </w:tcBorders>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p>
        </w:tc>
        <w:tc>
          <w:tcPr>
            <w:tcW w:w="1244"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c>
          <w:tcPr>
            <w:tcW w:w="1135" w:type="pct"/>
            <w:gridSpan w:val="4"/>
            <w:tcBorders>
              <w:top w:val="single" w:sz="4" w:space="0" w:color="auto"/>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r>
      <w:tr w:rsidR="002224AF" w:rsidRPr="006D1129" w:rsidTr="002224AF">
        <w:trPr>
          <w:trHeight w:val="315"/>
        </w:trPr>
        <w:tc>
          <w:tcPr>
            <w:tcW w:w="351" w:type="pct"/>
            <w:vMerge/>
            <w:tcBorders>
              <w:top w:val="single" w:sz="4" w:space="0" w:color="auto"/>
              <w:left w:val="single" w:sz="4" w:space="0" w:color="auto"/>
              <w:bottom w:val="single" w:sz="4" w:space="0" w:color="000000"/>
              <w:right w:val="single" w:sz="4" w:space="0" w:color="auto"/>
            </w:tcBorders>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p>
        </w:tc>
        <w:tc>
          <w:tcPr>
            <w:tcW w:w="746"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24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11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139"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c>
          <w:tcPr>
            <w:tcW w:w="637"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24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11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139"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c>
          <w:tcPr>
            <w:tcW w:w="637"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24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11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139"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c>
          <w:tcPr>
            <w:tcW w:w="637"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24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114"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139" w:type="pct"/>
            <w:tcBorders>
              <w:top w:val="nil"/>
              <w:left w:val="nil"/>
              <w:bottom w:val="single" w:sz="4" w:space="0" w:color="auto"/>
              <w:right w:val="single" w:sz="4" w:space="0" w:color="auto"/>
            </w:tcBorders>
            <w:shd w:val="clear" w:color="auto" w:fill="auto"/>
            <w:noWrap/>
            <w:vAlign w:val="bottom"/>
            <w:hideMark/>
          </w:tcPr>
          <w:p w:rsidR="002224AF" w:rsidRPr="006D1129" w:rsidRDefault="002224AF" w:rsidP="002224AF">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ж</w:t>
            </w:r>
            <w:r w:rsidRPr="006D1129">
              <w:rPr>
                <w:rFonts w:ascii="Times New Roman" w:eastAsia="Times New Roman" w:hAnsi="Times New Roman"/>
                <w:color w:val="000000"/>
                <w:sz w:val="24"/>
                <w:szCs w:val="24"/>
              </w:rPr>
              <w:t>и</w:t>
            </w:r>
            <w:r w:rsidRPr="006D1129">
              <w:rPr>
                <w:rFonts w:ascii="Times New Roman" w:eastAsia="Times New Roman" w:hAnsi="Times New Roman"/>
                <w:color w:val="000000"/>
                <w:sz w:val="24"/>
                <w:szCs w:val="24"/>
              </w:rPr>
              <w:t>лой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0,33</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0,05</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0,38</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1,23</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0,17</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1,41</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2,35</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0,29</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2,64</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2,24</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0,26</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2,50</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пр</w:t>
            </w:r>
            <w:r w:rsidRPr="006D1129">
              <w:rPr>
                <w:rFonts w:ascii="Times New Roman" w:eastAsia="Times New Roman" w:hAnsi="Times New Roman"/>
                <w:color w:val="000000"/>
                <w:sz w:val="24"/>
                <w:szCs w:val="24"/>
              </w:rPr>
              <w:t>о</w:t>
            </w:r>
            <w:r w:rsidRPr="006D1129">
              <w:rPr>
                <w:rFonts w:ascii="Times New Roman" w:eastAsia="Times New Roman" w:hAnsi="Times New Roman"/>
                <w:color w:val="000000"/>
                <w:sz w:val="24"/>
                <w:szCs w:val="24"/>
              </w:rPr>
              <w:t>мышленный ра</w:t>
            </w:r>
            <w:r w:rsidRPr="006D1129">
              <w:rPr>
                <w:rFonts w:ascii="Times New Roman" w:eastAsia="Times New Roman" w:hAnsi="Times New Roman"/>
                <w:color w:val="000000"/>
                <w:sz w:val="24"/>
                <w:szCs w:val="24"/>
              </w:rPr>
              <w:t>й</w:t>
            </w:r>
            <w:r w:rsidRPr="006D1129">
              <w:rPr>
                <w:rFonts w:ascii="Times New Roman" w:eastAsia="Times New Roman" w:hAnsi="Times New Roman"/>
                <w:color w:val="000000"/>
                <w:sz w:val="24"/>
                <w:szCs w:val="24"/>
              </w:rPr>
              <w:t>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0,07</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0,07</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0,03</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0,03</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0,94</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1,05</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Жилой район Нефтяников</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1,00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0,16</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1,16</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0,72</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0,80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жилой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0,76</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0,86</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0,52</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0,06</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0,58</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пр</w:t>
            </w:r>
            <w:r w:rsidRPr="006D1129">
              <w:rPr>
                <w:rFonts w:ascii="Times New Roman" w:eastAsia="Times New Roman" w:hAnsi="Times New Roman"/>
                <w:color w:val="000000"/>
                <w:sz w:val="24"/>
                <w:szCs w:val="24"/>
              </w:rPr>
              <w:t>о</w:t>
            </w:r>
            <w:r w:rsidRPr="006D1129">
              <w:rPr>
                <w:rFonts w:ascii="Times New Roman" w:eastAsia="Times New Roman" w:hAnsi="Times New Roman"/>
                <w:color w:val="000000"/>
                <w:sz w:val="24"/>
                <w:szCs w:val="24"/>
              </w:rPr>
              <w:t>мышленный ра</w:t>
            </w:r>
            <w:r w:rsidRPr="006D1129">
              <w:rPr>
                <w:rFonts w:ascii="Times New Roman" w:eastAsia="Times New Roman" w:hAnsi="Times New Roman"/>
                <w:color w:val="000000"/>
                <w:sz w:val="24"/>
                <w:szCs w:val="24"/>
              </w:rPr>
              <w:t>й</w:t>
            </w:r>
            <w:r w:rsidRPr="006D1129">
              <w:rPr>
                <w:rFonts w:ascii="Times New Roman" w:eastAsia="Times New Roman" w:hAnsi="Times New Roman"/>
                <w:color w:val="000000"/>
                <w:sz w:val="24"/>
                <w:szCs w:val="24"/>
              </w:rPr>
              <w:t>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0,12</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Барсово</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Доро</w:t>
            </w:r>
            <w:r w:rsidRPr="006D1129">
              <w:rPr>
                <w:rFonts w:ascii="Times New Roman" w:eastAsia="Times New Roman" w:hAnsi="Times New Roman"/>
                <w:color w:val="000000"/>
                <w:sz w:val="24"/>
                <w:szCs w:val="24"/>
              </w:rPr>
              <w:t>ж</w:t>
            </w:r>
            <w:r w:rsidRPr="006D1129">
              <w:rPr>
                <w:rFonts w:ascii="Times New Roman" w:eastAsia="Times New Roman" w:hAnsi="Times New Roman"/>
                <w:color w:val="000000"/>
                <w:sz w:val="24"/>
                <w:szCs w:val="24"/>
              </w:rPr>
              <w:t>ный</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0,56</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0,64</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Заячи остров (Юго-западный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Лесной</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0,13</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0,14</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0,15</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Лунный</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Сне</w:t>
            </w:r>
            <w:r w:rsidRPr="006D1129">
              <w:rPr>
                <w:rFonts w:ascii="Times New Roman" w:eastAsia="Times New Roman" w:hAnsi="Times New Roman"/>
                <w:color w:val="000000"/>
                <w:sz w:val="24"/>
                <w:szCs w:val="24"/>
              </w:rPr>
              <w:t>ж</w:t>
            </w:r>
            <w:r w:rsidRPr="006D1129">
              <w:rPr>
                <w:rFonts w:ascii="Times New Roman" w:eastAsia="Times New Roman" w:hAnsi="Times New Roman"/>
                <w:color w:val="000000"/>
                <w:sz w:val="24"/>
                <w:szCs w:val="24"/>
              </w:rPr>
              <w:t>ный</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Таёжный</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2,97</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0,42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3,39</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Юность</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жилой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пр</w:t>
            </w:r>
            <w:r w:rsidRPr="006D1129">
              <w:rPr>
                <w:rFonts w:ascii="Times New Roman" w:eastAsia="Times New Roman" w:hAnsi="Times New Roman"/>
                <w:color w:val="000000"/>
                <w:sz w:val="24"/>
                <w:szCs w:val="24"/>
              </w:rPr>
              <w:t>о</w:t>
            </w:r>
            <w:r w:rsidRPr="006D1129">
              <w:rPr>
                <w:rFonts w:ascii="Times New Roman" w:eastAsia="Times New Roman" w:hAnsi="Times New Roman"/>
                <w:color w:val="000000"/>
                <w:sz w:val="24"/>
                <w:szCs w:val="24"/>
              </w:rPr>
              <w:t>мышленный ра</w:t>
            </w:r>
            <w:r w:rsidRPr="006D1129">
              <w:rPr>
                <w:rFonts w:ascii="Times New Roman" w:eastAsia="Times New Roman" w:hAnsi="Times New Roman"/>
                <w:color w:val="000000"/>
                <w:sz w:val="24"/>
                <w:szCs w:val="24"/>
              </w:rPr>
              <w:t>й</w:t>
            </w:r>
            <w:r w:rsidRPr="006D1129">
              <w:rPr>
                <w:rFonts w:ascii="Times New Roman" w:eastAsia="Times New Roman" w:hAnsi="Times New Roman"/>
                <w:color w:val="000000"/>
                <w:sz w:val="24"/>
                <w:szCs w:val="24"/>
              </w:rPr>
              <w:t>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0,56</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0,09</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0,65</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0,05</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0,06</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Северо-Восточный ж</w:t>
            </w:r>
            <w:r w:rsidRPr="006D1129">
              <w:rPr>
                <w:rFonts w:ascii="Times New Roman" w:eastAsia="Times New Roman" w:hAnsi="Times New Roman"/>
                <w:color w:val="000000"/>
                <w:sz w:val="24"/>
                <w:szCs w:val="24"/>
              </w:rPr>
              <w:t>и</w:t>
            </w:r>
            <w:r w:rsidRPr="006D1129">
              <w:rPr>
                <w:rFonts w:ascii="Times New Roman" w:eastAsia="Times New Roman" w:hAnsi="Times New Roman"/>
                <w:color w:val="000000"/>
                <w:sz w:val="24"/>
                <w:szCs w:val="24"/>
              </w:rPr>
              <w:t>лой район </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0,09</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0,97</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1,09</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630"/>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Центральный жилой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0,16</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0,03</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0,19</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Юго-Западный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Южный  район</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0,12</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0,14</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2224AF" w:rsidRPr="006D1129" w:rsidTr="002224AF">
        <w:trPr>
          <w:trHeight w:val="315"/>
        </w:trPr>
        <w:tc>
          <w:tcPr>
            <w:tcW w:w="351" w:type="pct"/>
            <w:tcBorders>
              <w:top w:val="nil"/>
              <w:left w:val="single" w:sz="4" w:space="0" w:color="auto"/>
              <w:bottom w:val="single" w:sz="4" w:space="0" w:color="auto"/>
              <w:right w:val="single" w:sz="4" w:space="0" w:color="auto"/>
            </w:tcBorders>
            <w:shd w:val="clear" w:color="auto" w:fill="auto"/>
            <w:vAlign w:val="center"/>
            <w:hideMark/>
          </w:tcPr>
          <w:p w:rsidR="002224AF" w:rsidRPr="006D1129" w:rsidRDefault="002224AF" w:rsidP="002224AF">
            <w:pPr>
              <w:spacing w:after="0" w:line="240" w:lineRule="auto"/>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 по городу</w:t>
            </w:r>
          </w:p>
        </w:tc>
        <w:tc>
          <w:tcPr>
            <w:tcW w:w="746"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2,14</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0,34</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2,48</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5,12</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0,72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5,84</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4,25</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0,53</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4,78</w:t>
            </w:r>
          </w:p>
        </w:tc>
        <w:tc>
          <w:tcPr>
            <w:tcW w:w="637"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4,54</w:t>
            </w:r>
          </w:p>
        </w:tc>
        <w:tc>
          <w:tcPr>
            <w:tcW w:w="24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114"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0,52</w:t>
            </w:r>
          </w:p>
        </w:tc>
        <w:tc>
          <w:tcPr>
            <w:tcW w:w="139" w:type="pct"/>
            <w:tcBorders>
              <w:top w:val="nil"/>
              <w:left w:val="nil"/>
              <w:bottom w:val="single" w:sz="4" w:space="0" w:color="auto"/>
              <w:right w:val="single" w:sz="4" w:space="0" w:color="auto"/>
            </w:tcBorders>
            <w:shd w:val="clear" w:color="auto" w:fill="auto"/>
            <w:noWrap/>
            <w:vAlign w:val="center"/>
            <w:hideMark/>
          </w:tcPr>
          <w:p w:rsidR="002224AF" w:rsidRPr="006D1129" w:rsidRDefault="002224AF" w:rsidP="002224AF">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5,06</w:t>
            </w:r>
          </w:p>
        </w:tc>
      </w:tr>
    </w:tbl>
    <w:p w:rsidR="00B47EDA" w:rsidRPr="00AE70DB" w:rsidRDefault="00B47EDA" w:rsidP="00F27264">
      <w:pPr>
        <w:spacing w:after="0" w:line="240" w:lineRule="auto"/>
        <w:rPr>
          <w:rFonts w:ascii="Times New Roman" w:hAnsi="Times New Roman"/>
          <w:sz w:val="24"/>
          <w:szCs w:val="24"/>
        </w:rPr>
      </w:pPr>
    </w:p>
    <w:p w:rsidR="00AF50AF" w:rsidRPr="00AE70DB" w:rsidRDefault="00AF50AF">
      <w:pPr>
        <w:rPr>
          <w:rFonts w:ascii="Times New Roman" w:hAnsi="Times New Roman"/>
          <w:sz w:val="24"/>
          <w:szCs w:val="24"/>
        </w:rPr>
        <w:sectPr w:rsidR="00AF50AF" w:rsidRPr="00AE70DB" w:rsidSect="006D1129">
          <w:pgSz w:w="23814" w:h="16840" w:orient="landscape" w:code="8"/>
          <w:pgMar w:top="1134" w:right="851" w:bottom="1134" w:left="1418" w:header="709" w:footer="0" w:gutter="0"/>
          <w:cols w:space="708"/>
          <w:docGrid w:linePitch="360"/>
        </w:sectPr>
      </w:pPr>
    </w:p>
    <w:p w:rsidR="00B47EDA" w:rsidRPr="00AE70DB" w:rsidRDefault="00B47EDA">
      <w:pPr>
        <w:rPr>
          <w:rFonts w:ascii="Times New Roman" w:hAnsi="Times New Roman"/>
          <w:sz w:val="24"/>
          <w:szCs w:val="24"/>
        </w:rPr>
      </w:pPr>
    </w:p>
    <w:p w:rsidR="00B47EDA" w:rsidRPr="00AE70DB" w:rsidRDefault="00B47EDA" w:rsidP="00CD3DCA">
      <w:pPr>
        <w:pStyle w:val="110"/>
      </w:pPr>
      <w:bookmarkStart w:id="34" w:name="_Toc353370776"/>
      <w:bookmarkStart w:id="35" w:name="_Toc462732390"/>
      <w:r w:rsidRPr="00AE70DB">
        <w:t xml:space="preserve">Прогнозы приростов объемов потребления тепловой энергии </w:t>
      </w:r>
      <w:r w:rsidR="00445BCA" w:rsidRPr="00AE70DB">
        <w:t xml:space="preserve">(мощности) и теплоносителя </w:t>
      </w:r>
      <w:r w:rsidRPr="00AE70DB">
        <w:t>с разделен</w:t>
      </w:r>
      <w:r w:rsidR="00847728" w:rsidRPr="00AE70DB">
        <w:t>ием по видам теплоп</w:t>
      </w:r>
      <w:r w:rsidR="00847728" w:rsidRPr="00AE70DB">
        <w:t>о</w:t>
      </w:r>
      <w:r w:rsidR="00847728" w:rsidRPr="00AE70DB">
        <w:t>требления в</w:t>
      </w:r>
      <w:r w:rsidR="00445BCA" w:rsidRPr="00AE70DB">
        <w:t xml:space="preserve"> расчетных</w:t>
      </w:r>
      <w:r w:rsidR="006D1129">
        <w:t xml:space="preserve"> </w:t>
      </w:r>
      <w:r w:rsidR="00445BCA" w:rsidRPr="00AE70DB">
        <w:t xml:space="preserve">элементах территориального деления и в </w:t>
      </w:r>
      <w:r w:rsidRPr="00AE70DB">
        <w:t>зон</w:t>
      </w:r>
      <w:r w:rsidR="00445BCA" w:rsidRPr="00AE70DB">
        <w:t>ах</w:t>
      </w:r>
      <w:r w:rsidRPr="00AE70DB">
        <w:t xml:space="preserve"> действия индивидуального теплоснабжения</w:t>
      </w:r>
      <w:r w:rsidR="00445BCA" w:rsidRPr="00AE70DB">
        <w:t xml:space="preserve"> на каждом этапе</w:t>
      </w:r>
      <w:bookmarkEnd w:id="34"/>
      <w:bookmarkEnd w:id="35"/>
    </w:p>
    <w:p w:rsidR="001C6AC0" w:rsidRDefault="008D7DF4"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И</w:t>
      </w:r>
      <w:r w:rsidR="00B47EDA" w:rsidRPr="00AE70DB">
        <w:rPr>
          <w:rFonts w:ascii="Times New Roman" w:hAnsi="Times New Roman"/>
          <w:sz w:val="24"/>
          <w:szCs w:val="24"/>
        </w:rPr>
        <w:t>ндивидуальн</w:t>
      </w:r>
      <w:r w:rsidRPr="00AE70DB">
        <w:rPr>
          <w:rFonts w:ascii="Times New Roman" w:hAnsi="Times New Roman"/>
          <w:sz w:val="24"/>
          <w:szCs w:val="24"/>
        </w:rPr>
        <w:t>ые</w:t>
      </w:r>
      <w:r w:rsidR="00B47EDA" w:rsidRPr="00AE70DB">
        <w:rPr>
          <w:rFonts w:ascii="Times New Roman" w:hAnsi="Times New Roman"/>
          <w:sz w:val="24"/>
          <w:szCs w:val="24"/>
        </w:rPr>
        <w:t xml:space="preserve"> жил</w:t>
      </w:r>
      <w:r w:rsidRPr="00AE70DB">
        <w:rPr>
          <w:rFonts w:ascii="Times New Roman" w:hAnsi="Times New Roman"/>
          <w:sz w:val="24"/>
          <w:szCs w:val="24"/>
        </w:rPr>
        <w:t>ые</w:t>
      </w:r>
      <w:r w:rsidR="00B47EDA" w:rsidRPr="00AE70DB">
        <w:rPr>
          <w:rFonts w:ascii="Times New Roman" w:hAnsi="Times New Roman"/>
          <w:sz w:val="24"/>
          <w:szCs w:val="24"/>
        </w:rPr>
        <w:t xml:space="preserve"> дома</w:t>
      </w:r>
      <w:r w:rsidRPr="00AE70DB">
        <w:rPr>
          <w:rFonts w:ascii="Times New Roman" w:hAnsi="Times New Roman"/>
          <w:sz w:val="24"/>
          <w:szCs w:val="24"/>
        </w:rPr>
        <w:t xml:space="preserve"> намечаются к строительству в Восточном жи</w:t>
      </w:r>
      <w:r w:rsidR="001C6AC0">
        <w:rPr>
          <w:rFonts w:ascii="Times New Roman" w:hAnsi="Times New Roman"/>
          <w:sz w:val="24"/>
          <w:szCs w:val="24"/>
        </w:rPr>
        <w:t>лом ра</w:t>
      </w:r>
      <w:r w:rsidR="001C6AC0">
        <w:rPr>
          <w:rFonts w:ascii="Times New Roman" w:hAnsi="Times New Roman"/>
          <w:sz w:val="24"/>
          <w:szCs w:val="24"/>
        </w:rPr>
        <w:t>й</w:t>
      </w:r>
      <w:r w:rsidR="001C6AC0">
        <w:rPr>
          <w:rFonts w:ascii="Times New Roman" w:hAnsi="Times New Roman"/>
          <w:sz w:val="24"/>
          <w:szCs w:val="24"/>
        </w:rPr>
        <w:t xml:space="preserve">оне, Восточном промышленном, </w:t>
      </w:r>
      <w:r w:rsidRPr="00AE70DB">
        <w:rPr>
          <w:rFonts w:ascii="Times New Roman" w:hAnsi="Times New Roman"/>
          <w:sz w:val="24"/>
          <w:szCs w:val="24"/>
        </w:rPr>
        <w:t>Северо-Восточном жилом районе, Западном жилом районе</w:t>
      </w:r>
      <w:r w:rsidR="001C6AC0">
        <w:rPr>
          <w:rFonts w:ascii="Times New Roman" w:hAnsi="Times New Roman"/>
          <w:sz w:val="24"/>
          <w:szCs w:val="24"/>
        </w:rPr>
        <w:t xml:space="preserve"> и некоторых других, а также</w:t>
      </w:r>
      <w:r w:rsidRPr="00AE70DB">
        <w:rPr>
          <w:rFonts w:ascii="Times New Roman" w:hAnsi="Times New Roman"/>
          <w:sz w:val="24"/>
          <w:szCs w:val="24"/>
        </w:rPr>
        <w:t xml:space="preserve"> в поселк</w:t>
      </w:r>
      <w:r w:rsidR="001C6AC0">
        <w:rPr>
          <w:rFonts w:ascii="Times New Roman" w:hAnsi="Times New Roman"/>
          <w:sz w:val="24"/>
          <w:szCs w:val="24"/>
        </w:rPr>
        <w:t>ах.</w:t>
      </w:r>
    </w:p>
    <w:p w:rsidR="00B47EDA" w:rsidRPr="00AE70DB" w:rsidRDefault="008D7DF4"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Новые индивидуальные жилые дома планируется </w:t>
      </w:r>
      <w:r w:rsidR="00B47EDA" w:rsidRPr="00AE70DB">
        <w:rPr>
          <w:rFonts w:ascii="Times New Roman" w:hAnsi="Times New Roman"/>
          <w:sz w:val="24"/>
          <w:szCs w:val="24"/>
        </w:rPr>
        <w:t xml:space="preserve">обеспечивать теплом от </w:t>
      </w:r>
      <w:r w:rsidRPr="00AE70DB">
        <w:rPr>
          <w:rFonts w:ascii="Times New Roman" w:hAnsi="Times New Roman"/>
          <w:sz w:val="24"/>
          <w:szCs w:val="24"/>
        </w:rPr>
        <w:t>ИТГ (газ</w:t>
      </w:r>
      <w:r w:rsidRPr="00AE70DB">
        <w:rPr>
          <w:rFonts w:ascii="Times New Roman" w:hAnsi="Times New Roman"/>
          <w:sz w:val="24"/>
          <w:szCs w:val="24"/>
        </w:rPr>
        <w:t>о</w:t>
      </w:r>
      <w:r w:rsidRPr="00AE70DB">
        <w:rPr>
          <w:rFonts w:ascii="Times New Roman" w:hAnsi="Times New Roman"/>
          <w:sz w:val="24"/>
          <w:szCs w:val="24"/>
        </w:rPr>
        <w:t>вые котлы, печи)</w:t>
      </w:r>
      <w:r w:rsidR="00B47EDA" w:rsidRPr="00AE70DB">
        <w:rPr>
          <w:rFonts w:ascii="Times New Roman" w:hAnsi="Times New Roman"/>
          <w:sz w:val="24"/>
          <w:szCs w:val="24"/>
        </w:rPr>
        <w:t>.</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Распределение </w:t>
      </w:r>
      <w:r w:rsidR="0071644B" w:rsidRPr="00AE70DB">
        <w:rPr>
          <w:rFonts w:ascii="Times New Roman" w:hAnsi="Times New Roman"/>
          <w:sz w:val="24"/>
          <w:szCs w:val="24"/>
        </w:rPr>
        <w:t xml:space="preserve">приростов </w:t>
      </w:r>
      <w:r w:rsidRPr="00AE70DB">
        <w:rPr>
          <w:rFonts w:ascii="Times New Roman" w:hAnsi="Times New Roman"/>
          <w:sz w:val="24"/>
          <w:szCs w:val="24"/>
        </w:rPr>
        <w:t>теплов</w:t>
      </w:r>
      <w:r w:rsidR="0071644B" w:rsidRPr="00AE70DB">
        <w:rPr>
          <w:rFonts w:ascii="Times New Roman" w:hAnsi="Times New Roman"/>
          <w:sz w:val="24"/>
          <w:szCs w:val="24"/>
        </w:rPr>
        <w:t>ых</w:t>
      </w:r>
      <w:r w:rsidRPr="00AE70DB">
        <w:rPr>
          <w:rFonts w:ascii="Times New Roman" w:hAnsi="Times New Roman"/>
          <w:sz w:val="24"/>
          <w:szCs w:val="24"/>
        </w:rPr>
        <w:t xml:space="preserve"> нагруз</w:t>
      </w:r>
      <w:r w:rsidR="0071644B" w:rsidRPr="00AE70DB">
        <w:rPr>
          <w:rFonts w:ascii="Times New Roman" w:hAnsi="Times New Roman"/>
          <w:sz w:val="24"/>
          <w:szCs w:val="24"/>
        </w:rPr>
        <w:t>о</w:t>
      </w:r>
      <w:r w:rsidRPr="00AE70DB">
        <w:rPr>
          <w:rFonts w:ascii="Times New Roman" w:hAnsi="Times New Roman"/>
          <w:sz w:val="24"/>
          <w:szCs w:val="24"/>
        </w:rPr>
        <w:t>к</w:t>
      </w:r>
      <w:r w:rsidR="0071644B" w:rsidRPr="00AE70DB">
        <w:rPr>
          <w:rFonts w:ascii="Times New Roman" w:hAnsi="Times New Roman"/>
          <w:sz w:val="24"/>
          <w:szCs w:val="24"/>
        </w:rPr>
        <w:t xml:space="preserve"> в сетевой воде</w:t>
      </w:r>
      <w:r w:rsidR="00344B0B" w:rsidRPr="00AE70DB">
        <w:rPr>
          <w:rFonts w:ascii="Times New Roman" w:hAnsi="Times New Roman"/>
          <w:sz w:val="24"/>
          <w:szCs w:val="24"/>
        </w:rPr>
        <w:t>, обеспечиваем</w:t>
      </w:r>
      <w:r w:rsidR="0071644B" w:rsidRPr="00AE70DB">
        <w:rPr>
          <w:rFonts w:ascii="Times New Roman" w:hAnsi="Times New Roman"/>
          <w:sz w:val="24"/>
          <w:szCs w:val="24"/>
        </w:rPr>
        <w:t>ых</w:t>
      </w:r>
      <w:r w:rsidR="001C6AC0">
        <w:rPr>
          <w:rFonts w:ascii="Times New Roman" w:hAnsi="Times New Roman"/>
          <w:sz w:val="24"/>
          <w:szCs w:val="24"/>
        </w:rPr>
        <w:t xml:space="preserve"> в пе</w:t>
      </w:r>
      <w:r w:rsidR="001C6AC0">
        <w:rPr>
          <w:rFonts w:ascii="Times New Roman" w:hAnsi="Times New Roman"/>
          <w:sz w:val="24"/>
          <w:szCs w:val="24"/>
        </w:rPr>
        <w:t>р</w:t>
      </w:r>
      <w:r w:rsidR="001C6AC0">
        <w:rPr>
          <w:rFonts w:ascii="Times New Roman" w:hAnsi="Times New Roman"/>
          <w:sz w:val="24"/>
          <w:szCs w:val="24"/>
        </w:rPr>
        <w:t xml:space="preserve">спективе от ИТГ, </w:t>
      </w:r>
      <w:r w:rsidR="008D7DF4" w:rsidRPr="00AE70DB">
        <w:rPr>
          <w:rFonts w:ascii="Times New Roman" w:hAnsi="Times New Roman"/>
          <w:sz w:val="24"/>
          <w:szCs w:val="24"/>
        </w:rPr>
        <w:t>по планировочным районам города и этапам расчетного периода</w:t>
      </w:r>
      <w:r w:rsidR="006D1129">
        <w:rPr>
          <w:rFonts w:ascii="Times New Roman" w:hAnsi="Times New Roman"/>
          <w:sz w:val="24"/>
          <w:szCs w:val="24"/>
        </w:rPr>
        <w:t xml:space="preserve"> </w:t>
      </w:r>
      <w:r w:rsidRPr="00AE70DB">
        <w:rPr>
          <w:rFonts w:ascii="Times New Roman" w:hAnsi="Times New Roman"/>
          <w:sz w:val="24"/>
          <w:szCs w:val="24"/>
        </w:rPr>
        <w:t>предста</w:t>
      </w:r>
      <w:r w:rsidRPr="00AE70DB">
        <w:rPr>
          <w:rFonts w:ascii="Times New Roman" w:hAnsi="Times New Roman"/>
          <w:sz w:val="24"/>
          <w:szCs w:val="24"/>
        </w:rPr>
        <w:t>в</w:t>
      </w:r>
      <w:r w:rsidRPr="00685BA9">
        <w:rPr>
          <w:rFonts w:ascii="Times New Roman" w:hAnsi="Times New Roman"/>
          <w:sz w:val="24"/>
          <w:szCs w:val="24"/>
        </w:rPr>
        <w:t xml:space="preserve">лено в таблице </w:t>
      </w:r>
      <w:r w:rsidR="00685BA9" w:rsidRPr="00685BA9">
        <w:rPr>
          <w:rFonts w:ascii="Times New Roman" w:hAnsi="Times New Roman"/>
          <w:sz w:val="24"/>
          <w:szCs w:val="24"/>
        </w:rPr>
        <w:t>3.13</w:t>
      </w:r>
      <w:r w:rsidRPr="00685BA9">
        <w:rPr>
          <w:rFonts w:ascii="Times New Roman" w:hAnsi="Times New Roman"/>
          <w:sz w:val="24"/>
          <w:szCs w:val="24"/>
        </w:rPr>
        <w:t>.</w:t>
      </w: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sectPr w:rsidR="00B47EDA" w:rsidRPr="00AE70DB" w:rsidSect="006D1129">
          <w:pgSz w:w="11906" w:h="16838"/>
          <w:pgMar w:top="1134" w:right="851" w:bottom="1134" w:left="1418" w:header="709" w:footer="0" w:gutter="0"/>
          <w:cols w:space="708"/>
          <w:docGrid w:linePitch="360"/>
        </w:sectPr>
      </w:pPr>
    </w:p>
    <w:p w:rsidR="00B47EDA" w:rsidRPr="00AE70DB" w:rsidRDefault="00B47EDA" w:rsidP="00685BA9">
      <w:pPr>
        <w:pStyle w:val="112"/>
      </w:pPr>
      <w:r w:rsidRPr="00AE70DB">
        <w:lastRenderedPageBreak/>
        <w:t>Прирост</w:t>
      </w:r>
      <w:r w:rsidR="0071644B" w:rsidRPr="00AE70DB">
        <w:t>ы</w:t>
      </w:r>
      <w:r w:rsidRPr="00AE70DB">
        <w:t xml:space="preserve"> теплов</w:t>
      </w:r>
      <w:r w:rsidR="00801C15" w:rsidRPr="00AE70DB">
        <w:t>ых</w:t>
      </w:r>
      <w:r w:rsidRPr="00AE70DB">
        <w:t xml:space="preserve"> нагруз</w:t>
      </w:r>
      <w:r w:rsidR="00801C15" w:rsidRPr="00AE70DB">
        <w:t>о</w:t>
      </w:r>
      <w:r w:rsidRPr="00AE70DB">
        <w:t>к</w:t>
      </w:r>
      <w:r w:rsidR="0071644B" w:rsidRPr="00AE70DB">
        <w:t xml:space="preserve"> в сетевой воде</w:t>
      </w:r>
      <w:r w:rsidR="00697C54" w:rsidRPr="00AE70DB">
        <w:t xml:space="preserve"> новых жилых домов</w:t>
      </w:r>
      <w:r w:rsidRPr="00AE70DB">
        <w:t>, обеспечиваем</w:t>
      </w:r>
      <w:r w:rsidR="00801C15" w:rsidRPr="00AE70DB">
        <w:t>ых</w:t>
      </w:r>
      <w:r w:rsidRPr="00AE70DB">
        <w:t xml:space="preserve"> от ИТГ</w:t>
      </w:r>
    </w:p>
    <w:tbl>
      <w:tblPr>
        <w:tblW w:w="5000" w:type="pct"/>
        <w:tblLook w:val="04A0" w:firstRow="1" w:lastRow="0" w:firstColumn="1" w:lastColumn="0" w:noHBand="0" w:noVBand="1"/>
      </w:tblPr>
      <w:tblGrid>
        <w:gridCol w:w="5342"/>
        <w:gridCol w:w="1476"/>
        <w:gridCol w:w="1594"/>
        <w:gridCol w:w="745"/>
        <w:gridCol w:w="908"/>
        <w:gridCol w:w="1476"/>
        <w:gridCol w:w="1594"/>
        <w:gridCol w:w="745"/>
        <w:gridCol w:w="905"/>
      </w:tblGrid>
      <w:tr w:rsidR="00CD3DCA" w:rsidRPr="006D1129" w:rsidTr="00CD3DCA">
        <w:trPr>
          <w:trHeight w:val="20"/>
        </w:trPr>
        <w:tc>
          <w:tcPr>
            <w:tcW w:w="18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Единица территориального деления (район)</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2016-2017</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2018-2020</w:t>
            </w:r>
          </w:p>
        </w:tc>
      </w:tr>
      <w:tr w:rsidR="00CD3DCA" w:rsidRPr="006D1129" w:rsidTr="00CD3DCA">
        <w:trPr>
          <w:trHeight w:val="20"/>
        </w:trPr>
        <w:tc>
          <w:tcPr>
            <w:tcW w:w="1807" w:type="pct"/>
            <w:vMerge/>
            <w:tcBorders>
              <w:top w:val="single" w:sz="4" w:space="0" w:color="auto"/>
              <w:left w:val="single" w:sz="4" w:space="0" w:color="auto"/>
              <w:bottom w:val="single" w:sz="4" w:space="0" w:color="000000"/>
              <w:right w:val="single" w:sz="4" w:space="0" w:color="auto"/>
            </w:tcBorders>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r>
      <w:tr w:rsidR="00CD3DCA" w:rsidRPr="006D1129" w:rsidTr="00CD3DCA">
        <w:trPr>
          <w:trHeight w:val="20"/>
        </w:trPr>
        <w:tc>
          <w:tcPr>
            <w:tcW w:w="1807" w:type="pct"/>
            <w:vMerge/>
            <w:tcBorders>
              <w:top w:val="single" w:sz="4" w:space="0" w:color="auto"/>
              <w:left w:val="single" w:sz="4" w:space="0" w:color="auto"/>
              <w:bottom w:val="single" w:sz="4" w:space="0" w:color="000000"/>
              <w:right w:val="single" w:sz="4" w:space="0" w:color="auto"/>
            </w:tcBorders>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p>
        </w:tc>
        <w:tc>
          <w:tcPr>
            <w:tcW w:w="499"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539"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252"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306"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c>
          <w:tcPr>
            <w:tcW w:w="499"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539"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252"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306" w:type="pct"/>
            <w:tcBorders>
              <w:top w:val="nil"/>
              <w:left w:val="nil"/>
              <w:bottom w:val="single" w:sz="4" w:space="0" w:color="auto"/>
              <w:right w:val="single" w:sz="4" w:space="0" w:color="auto"/>
            </w:tcBorders>
            <w:shd w:val="clear" w:color="auto" w:fill="auto"/>
            <w:noWrap/>
            <w:vAlign w:val="bottom"/>
            <w:hideMark/>
          </w:tcPr>
          <w:p w:rsidR="00CD3DCA" w:rsidRPr="006D1129" w:rsidRDefault="00CD3DCA" w:rsidP="00CD3DCA">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0,33</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0,05</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0,38</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1,23</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0,17</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1,41</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0,07</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0,07</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Жилой район Нефтяников</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1,00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0,16</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1,16</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Барсово</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Дорожный</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0,56</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0,64</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Заячи остров (Юго-западный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Лесной</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0,13</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Лунный</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Снежный</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Таёжный</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2,97</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0,42</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3,39</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Юность</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0,56</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0,09</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0,65</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0,05</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0,06</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Северо-Восточный жилой район </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0,09</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Центральный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0,16</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0,03</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0,19</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Юго-Западный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Южный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0,12</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0,14</w:t>
            </w:r>
          </w:p>
        </w:tc>
      </w:tr>
      <w:tr w:rsidR="00CD3DCA" w:rsidRPr="006D1129" w:rsidTr="00CD3DCA">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CD3DCA" w:rsidRPr="006D1129" w:rsidRDefault="00CD3DCA" w:rsidP="00CD3DCA">
            <w:pPr>
              <w:spacing w:after="0" w:line="240" w:lineRule="auto"/>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 по городу</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2,14</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0,34</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2,48</w:t>
            </w:r>
          </w:p>
        </w:tc>
        <w:tc>
          <w:tcPr>
            <w:tcW w:w="49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5,12</w:t>
            </w:r>
          </w:p>
        </w:tc>
        <w:tc>
          <w:tcPr>
            <w:tcW w:w="539"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0,72</w:t>
            </w:r>
          </w:p>
        </w:tc>
        <w:tc>
          <w:tcPr>
            <w:tcW w:w="306" w:type="pct"/>
            <w:tcBorders>
              <w:top w:val="nil"/>
              <w:left w:val="nil"/>
              <w:bottom w:val="single" w:sz="4" w:space="0" w:color="auto"/>
              <w:right w:val="single" w:sz="4" w:space="0" w:color="auto"/>
            </w:tcBorders>
            <w:shd w:val="clear" w:color="auto" w:fill="auto"/>
            <w:noWrap/>
            <w:vAlign w:val="center"/>
            <w:hideMark/>
          </w:tcPr>
          <w:p w:rsidR="00CD3DCA" w:rsidRPr="006D1129" w:rsidRDefault="00CD3DCA" w:rsidP="00CD3DCA">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5,84</w:t>
            </w:r>
          </w:p>
        </w:tc>
      </w:tr>
    </w:tbl>
    <w:p w:rsidR="001C6AC0" w:rsidRDefault="001C6AC0">
      <w:pPr>
        <w:rPr>
          <w:rFonts w:ascii="Times New Roman" w:hAnsi="Times New Roman"/>
          <w:sz w:val="24"/>
          <w:szCs w:val="24"/>
        </w:rPr>
      </w:pPr>
    </w:p>
    <w:p w:rsidR="001C6AC0" w:rsidRPr="00AE70DB" w:rsidRDefault="001C6AC0">
      <w:pPr>
        <w:rPr>
          <w:rFonts w:ascii="Times New Roman" w:hAnsi="Times New Roman"/>
          <w:sz w:val="24"/>
          <w:szCs w:val="24"/>
        </w:rPr>
      </w:pPr>
      <w:r>
        <w:rPr>
          <w:rFonts w:ascii="Times New Roman" w:hAnsi="Times New Roman"/>
          <w:sz w:val="24"/>
          <w:szCs w:val="24"/>
        </w:rPr>
        <w:br w:type="page"/>
      </w:r>
    </w:p>
    <w:tbl>
      <w:tblPr>
        <w:tblW w:w="5000" w:type="pct"/>
        <w:tblLook w:val="04A0" w:firstRow="1" w:lastRow="0" w:firstColumn="1" w:lastColumn="0" w:noHBand="0" w:noVBand="1"/>
      </w:tblPr>
      <w:tblGrid>
        <w:gridCol w:w="5342"/>
        <w:gridCol w:w="1476"/>
        <w:gridCol w:w="1594"/>
        <w:gridCol w:w="745"/>
        <w:gridCol w:w="908"/>
        <w:gridCol w:w="1476"/>
        <w:gridCol w:w="1594"/>
        <w:gridCol w:w="745"/>
        <w:gridCol w:w="905"/>
      </w:tblGrid>
      <w:tr w:rsidR="001C6AC0" w:rsidRPr="006D1129" w:rsidTr="001C6AC0">
        <w:trPr>
          <w:trHeight w:val="20"/>
        </w:trPr>
        <w:tc>
          <w:tcPr>
            <w:tcW w:w="18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Единица территориального деления (район)</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2021-2023</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2024-2026</w:t>
            </w:r>
          </w:p>
        </w:tc>
      </w:tr>
      <w:tr w:rsidR="001C6AC0" w:rsidRPr="006D1129" w:rsidTr="001C6AC0">
        <w:trPr>
          <w:trHeight w:val="20"/>
        </w:trPr>
        <w:tc>
          <w:tcPr>
            <w:tcW w:w="1807" w:type="pct"/>
            <w:vMerge/>
            <w:tcBorders>
              <w:top w:val="single" w:sz="4" w:space="0" w:color="auto"/>
              <w:left w:val="single" w:sz="4" w:space="0" w:color="auto"/>
              <w:bottom w:val="single" w:sz="4" w:space="0" w:color="000000"/>
              <w:right w:val="single" w:sz="4" w:space="0" w:color="auto"/>
            </w:tcBorders>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c>
          <w:tcPr>
            <w:tcW w:w="1597" w:type="pct"/>
            <w:gridSpan w:val="4"/>
            <w:tcBorders>
              <w:top w:val="single" w:sz="4" w:space="0" w:color="auto"/>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Гкал</w:t>
            </w:r>
          </w:p>
        </w:tc>
      </w:tr>
      <w:tr w:rsidR="001C6AC0" w:rsidRPr="006D1129" w:rsidTr="001C6AC0">
        <w:trPr>
          <w:trHeight w:val="20"/>
        </w:trPr>
        <w:tc>
          <w:tcPr>
            <w:tcW w:w="1807" w:type="pct"/>
            <w:vMerge/>
            <w:tcBorders>
              <w:top w:val="single" w:sz="4" w:space="0" w:color="auto"/>
              <w:left w:val="single" w:sz="4" w:space="0" w:color="auto"/>
              <w:bottom w:val="single" w:sz="4" w:space="0" w:color="000000"/>
              <w:right w:val="single" w:sz="4" w:space="0" w:color="auto"/>
            </w:tcBorders>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p>
        </w:tc>
        <w:tc>
          <w:tcPr>
            <w:tcW w:w="499"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539"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252"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306"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c>
          <w:tcPr>
            <w:tcW w:w="499"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Отопление</w:t>
            </w:r>
          </w:p>
        </w:tc>
        <w:tc>
          <w:tcPr>
            <w:tcW w:w="539"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Вентиляция</w:t>
            </w:r>
          </w:p>
        </w:tc>
        <w:tc>
          <w:tcPr>
            <w:tcW w:w="252"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ГВС</w:t>
            </w:r>
          </w:p>
        </w:tc>
        <w:tc>
          <w:tcPr>
            <w:tcW w:w="306" w:type="pct"/>
            <w:tcBorders>
              <w:top w:val="nil"/>
              <w:left w:val="nil"/>
              <w:bottom w:val="single" w:sz="4" w:space="0" w:color="auto"/>
              <w:right w:val="single" w:sz="4" w:space="0" w:color="auto"/>
            </w:tcBorders>
            <w:shd w:val="clear" w:color="auto" w:fill="auto"/>
            <w:noWrap/>
            <w:vAlign w:val="bottom"/>
            <w:hideMark/>
          </w:tcPr>
          <w:p w:rsidR="001C6AC0" w:rsidRPr="006D1129" w:rsidRDefault="001C6AC0" w:rsidP="001C6AC0">
            <w:pPr>
              <w:spacing w:after="0" w:line="240" w:lineRule="auto"/>
              <w:jc w:val="center"/>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2,35</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0,29</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2,64</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2,24</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0,26</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2,50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Восточный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0,03</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0,03</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0,94</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1,05</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Жилой район Нефтяников</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0,72</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0,08</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0,80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0,76</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0,86</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0,52</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0,06</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0,58</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Западный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0,11</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0,01</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0,12</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Барсово</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Дорожный</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Заячи остров (Юго-западный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Лесной</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0,14</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0,02</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0,15</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Лунный</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Снежный</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Таёжный</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посёлок Юность</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Северный промышленный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Северо-Восточный жилой район </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0,97</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0,12</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1,09</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Центральный жилой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Юго-Западный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color w:val="000000"/>
                <w:sz w:val="24"/>
                <w:szCs w:val="24"/>
              </w:rPr>
            </w:pPr>
            <w:r w:rsidRPr="006D1129">
              <w:rPr>
                <w:rFonts w:ascii="Times New Roman" w:eastAsia="Times New Roman" w:hAnsi="Times New Roman"/>
                <w:color w:val="000000"/>
                <w:sz w:val="24"/>
                <w:szCs w:val="24"/>
              </w:rPr>
              <w:t>Южный  район</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color w:val="000000"/>
              </w:rPr>
            </w:pPr>
            <w:r w:rsidRPr="006D1129">
              <w:rPr>
                <w:rFonts w:ascii="Times New Roman" w:eastAsia="Times New Roman" w:hAnsi="Times New Roman"/>
                <w:color w:val="000000"/>
              </w:rPr>
              <w:t>0,00</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r>
      <w:tr w:rsidR="001C6AC0" w:rsidRPr="006D1129" w:rsidTr="001C6AC0">
        <w:trPr>
          <w:trHeight w:val="20"/>
        </w:trPr>
        <w:tc>
          <w:tcPr>
            <w:tcW w:w="1807" w:type="pct"/>
            <w:tcBorders>
              <w:top w:val="nil"/>
              <w:left w:val="single" w:sz="4" w:space="0" w:color="auto"/>
              <w:bottom w:val="single" w:sz="4" w:space="0" w:color="auto"/>
              <w:right w:val="single" w:sz="4" w:space="0" w:color="auto"/>
            </w:tcBorders>
            <w:shd w:val="clear" w:color="auto" w:fill="auto"/>
            <w:vAlign w:val="center"/>
            <w:hideMark/>
          </w:tcPr>
          <w:p w:rsidR="001C6AC0" w:rsidRPr="006D1129" w:rsidRDefault="001C6AC0" w:rsidP="001C6AC0">
            <w:pPr>
              <w:spacing w:after="0" w:line="240" w:lineRule="auto"/>
              <w:rPr>
                <w:rFonts w:ascii="Times New Roman" w:eastAsia="Times New Roman" w:hAnsi="Times New Roman"/>
                <w:b/>
                <w:bCs/>
                <w:color w:val="000000"/>
                <w:sz w:val="24"/>
                <w:szCs w:val="24"/>
              </w:rPr>
            </w:pPr>
            <w:r w:rsidRPr="006D1129">
              <w:rPr>
                <w:rFonts w:ascii="Times New Roman" w:eastAsia="Times New Roman" w:hAnsi="Times New Roman"/>
                <w:b/>
                <w:bCs/>
                <w:color w:val="000000"/>
                <w:sz w:val="24"/>
                <w:szCs w:val="24"/>
              </w:rPr>
              <w:t>Всего по городу</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4,25</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0,53</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4,78</w:t>
            </w:r>
          </w:p>
        </w:tc>
        <w:tc>
          <w:tcPr>
            <w:tcW w:w="49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4,54</w:t>
            </w:r>
          </w:p>
        </w:tc>
        <w:tc>
          <w:tcPr>
            <w:tcW w:w="539"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0,00</w:t>
            </w:r>
          </w:p>
        </w:tc>
        <w:tc>
          <w:tcPr>
            <w:tcW w:w="252"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0,52</w:t>
            </w:r>
          </w:p>
        </w:tc>
        <w:tc>
          <w:tcPr>
            <w:tcW w:w="306" w:type="pct"/>
            <w:tcBorders>
              <w:top w:val="nil"/>
              <w:left w:val="nil"/>
              <w:bottom w:val="single" w:sz="4" w:space="0" w:color="auto"/>
              <w:right w:val="single" w:sz="4" w:space="0" w:color="auto"/>
            </w:tcBorders>
            <w:shd w:val="clear" w:color="auto" w:fill="auto"/>
            <w:noWrap/>
            <w:vAlign w:val="center"/>
            <w:hideMark/>
          </w:tcPr>
          <w:p w:rsidR="001C6AC0" w:rsidRPr="006D1129" w:rsidRDefault="001C6AC0" w:rsidP="001C6AC0">
            <w:pPr>
              <w:spacing w:after="0" w:line="240" w:lineRule="auto"/>
              <w:jc w:val="center"/>
              <w:rPr>
                <w:rFonts w:ascii="Times New Roman" w:eastAsia="Times New Roman" w:hAnsi="Times New Roman"/>
                <w:b/>
                <w:bCs/>
                <w:color w:val="000000"/>
              </w:rPr>
            </w:pPr>
            <w:r w:rsidRPr="006D1129">
              <w:rPr>
                <w:rFonts w:ascii="Times New Roman" w:eastAsia="Times New Roman" w:hAnsi="Times New Roman"/>
                <w:b/>
                <w:bCs/>
                <w:color w:val="000000"/>
              </w:rPr>
              <w:t>5,06</w:t>
            </w:r>
          </w:p>
        </w:tc>
      </w:tr>
    </w:tbl>
    <w:p w:rsidR="00B47EDA" w:rsidRPr="00AE70DB" w:rsidRDefault="00B47EDA">
      <w:pPr>
        <w:rPr>
          <w:rFonts w:ascii="Times New Roman" w:hAnsi="Times New Roman"/>
          <w:sz w:val="24"/>
          <w:szCs w:val="24"/>
        </w:rPr>
      </w:pPr>
    </w:p>
    <w:p w:rsidR="00B47EDA" w:rsidRPr="00AE70DB" w:rsidRDefault="00B47EDA">
      <w:pPr>
        <w:rPr>
          <w:rFonts w:ascii="Times New Roman" w:hAnsi="Times New Roman"/>
          <w:sz w:val="24"/>
          <w:szCs w:val="24"/>
        </w:rPr>
      </w:pPr>
    </w:p>
    <w:p w:rsidR="00B47EDA" w:rsidRPr="00AE70DB" w:rsidRDefault="00B47EDA" w:rsidP="00704B74">
      <w:pPr>
        <w:spacing w:before="120" w:after="0" w:line="240" w:lineRule="auto"/>
        <w:ind w:firstLine="709"/>
        <w:jc w:val="both"/>
        <w:rPr>
          <w:rFonts w:ascii="Times New Roman" w:hAnsi="Times New Roman"/>
          <w:sz w:val="24"/>
          <w:szCs w:val="24"/>
        </w:rPr>
        <w:sectPr w:rsidR="00B47EDA" w:rsidRPr="00AE70DB" w:rsidSect="006D1129">
          <w:pgSz w:w="16838" w:h="11906" w:orient="landscape"/>
          <w:pgMar w:top="1134" w:right="851" w:bottom="1134" w:left="1418" w:header="709" w:footer="0" w:gutter="0"/>
          <w:cols w:space="708"/>
          <w:docGrid w:linePitch="360"/>
        </w:sectPr>
      </w:pPr>
    </w:p>
    <w:p w:rsidR="00B47EDA" w:rsidRPr="00AE70DB" w:rsidRDefault="00B47EDA" w:rsidP="00704B74">
      <w:pPr>
        <w:spacing w:before="120" w:after="0" w:line="240" w:lineRule="auto"/>
        <w:ind w:firstLine="709"/>
        <w:jc w:val="both"/>
        <w:rPr>
          <w:rFonts w:ascii="Times New Roman" w:hAnsi="Times New Roman"/>
          <w:sz w:val="24"/>
          <w:szCs w:val="24"/>
        </w:rPr>
      </w:pPr>
    </w:p>
    <w:p w:rsidR="00B47EDA" w:rsidRPr="00AE70DB" w:rsidRDefault="00B47EDA" w:rsidP="001C6AC0">
      <w:pPr>
        <w:pStyle w:val="110"/>
      </w:pPr>
      <w:bookmarkStart w:id="36" w:name="_Toc353370777"/>
      <w:bookmarkStart w:id="37" w:name="_Toc462732391"/>
      <w:r w:rsidRPr="00AE70DB">
        <w:t>Прогнозы приростов объемов потребления тепловой</w:t>
      </w:r>
      <w:r w:rsidR="006D1129">
        <w:t xml:space="preserve"> </w:t>
      </w:r>
      <w:r w:rsidRPr="00AE70DB">
        <w:t xml:space="preserve">энергии </w:t>
      </w:r>
      <w:r w:rsidR="006767FB" w:rsidRPr="00AE70DB">
        <w:t>(мощности)и теплоносителя объектами, расположенными в пр</w:t>
      </w:r>
      <w:r w:rsidR="006767FB" w:rsidRPr="00AE70DB">
        <w:t>о</w:t>
      </w:r>
      <w:r w:rsidR="006767FB" w:rsidRPr="00AE70DB">
        <w:t>изводственных зонах</w:t>
      </w:r>
      <w:r w:rsidR="002F5A2A" w:rsidRPr="00AE70DB">
        <w:t>,</w:t>
      </w:r>
      <w:r w:rsidR="006D1129">
        <w:t xml:space="preserve"> </w:t>
      </w:r>
      <w:r w:rsidRPr="00AE70DB">
        <w:t xml:space="preserve">с </w:t>
      </w:r>
      <w:r w:rsidR="002F5A2A" w:rsidRPr="00AE70DB">
        <w:t>учетом возможных изменений произво</w:t>
      </w:r>
      <w:r w:rsidR="002F5A2A" w:rsidRPr="00AE70DB">
        <w:t>д</w:t>
      </w:r>
      <w:r w:rsidR="002F5A2A" w:rsidRPr="00AE70DB">
        <w:t xml:space="preserve">ственных зон и их перепрофилирования и </w:t>
      </w:r>
      <w:r w:rsidR="0021053F" w:rsidRPr="00AE70DB">
        <w:t>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36"/>
      <w:bookmarkEnd w:id="37"/>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 xml:space="preserve">Промышленные объекты города расположены, в основном, в Северном и Восточном промышленных районах. По предоставленным исходным данным количественного развития </w:t>
      </w:r>
      <w:r w:rsidR="007754ED" w:rsidRPr="00AE70DB">
        <w:rPr>
          <w:rFonts w:ascii="Times New Roman" w:hAnsi="Times New Roman"/>
          <w:sz w:val="24"/>
          <w:szCs w:val="24"/>
        </w:rPr>
        <w:t xml:space="preserve">существующих </w:t>
      </w:r>
      <w:r w:rsidRPr="00AE70DB">
        <w:rPr>
          <w:rFonts w:ascii="Times New Roman" w:hAnsi="Times New Roman"/>
          <w:sz w:val="24"/>
          <w:szCs w:val="24"/>
        </w:rPr>
        <w:t xml:space="preserve">промышленных предприятий в промышленных районах в рассматриваемой перспективе не планируется. </w:t>
      </w:r>
      <w:r w:rsidR="007754ED" w:rsidRPr="00AE70DB">
        <w:rPr>
          <w:rFonts w:ascii="Times New Roman" w:hAnsi="Times New Roman"/>
          <w:sz w:val="24"/>
          <w:szCs w:val="24"/>
        </w:rPr>
        <w:t>Их п</w:t>
      </w:r>
      <w:r w:rsidRPr="00AE70DB">
        <w:rPr>
          <w:rFonts w:ascii="Times New Roman" w:hAnsi="Times New Roman"/>
          <w:sz w:val="24"/>
          <w:szCs w:val="24"/>
        </w:rPr>
        <w:t>отреблени</w:t>
      </w:r>
      <w:r w:rsidR="007754ED" w:rsidRPr="00AE70DB">
        <w:rPr>
          <w:rFonts w:ascii="Times New Roman" w:hAnsi="Times New Roman"/>
          <w:sz w:val="24"/>
          <w:szCs w:val="24"/>
        </w:rPr>
        <w:t>е</w:t>
      </w:r>
      <w:r w:rsidRPr="00AE70DB">
        <w:rPr>
          <w:rFonts w:ascii="Times New Roman" w:hAnsi="Times New Roman"/>
          <w:sz w:val="24"/>
          <w:szCs w:val="24"/>
        </w:rPr>
        <w:t xml:space="preserve"> тепловой энергии сохраняется на существу</w:t>
      </w:r>
      <w:r w:rsidRPr="00AE70DB">
        <w:rPr>
          <w:rFonts w:ascii="Times New Roman" w:hAnsi="Times New Roman"/>
          <w:sz w:val="24"/>
          <w:szCs w:val="24"/>
        </w:rPr>
        <w:t>ю</w:t>
      </w:r>
      <w:r w:rsidRPr="00AE70DB">
        <w:rPr>
          <w:rFonts w:ascii="Times New Roman" w:hAnsi="Times New Roman"/>
          <w:sz w:val="24"/>
          <w:szCs w:val="24"/>
        </w:rPr>
        <w:t>щем уровне.</w:t>
      </w:r>
    </w:p>
    <w:p w:rsidR="00B47EDA" w:rsidRPr="00AE70DB" w:rsidRDefault="00B47EDA" w:rsidP="006D1129">
      <w:pPr>
        <w:spacing w:before="120" w:after="0" w:line="360" w:lineRule="auto"/>
        <w:ind w:firstLine="709"/>
        <w:contextualSpacing/>
        <w:jc w:val="both"/>
        <w:rPr>
          <w:rFonts w:ascii="Times New Roman" w:hAnsi="Times New Roman"/>
          <w:sz w:val="24"/>
          <w:szCs w:val="24"/>
        </w:rPr>
      </w:pPr>
      <w:r w:rsidRPr="00AE70DB">
        <w:rPr>
          <w:rFonts w:ascii="Times New Roman" w:hAnsi="Times New Roman"/>
          <w:sz w:val="24"/>
          <w:szCs w:val="24"/>
        </w:rPr>
        <w:t>В соответствии с «Корректировкой ПДП (ПП) Северо-Восточного жилого района» предусматривается строительство производственных зданий (производственные базы, скл</w:t>
      </w:r>
      <w:r w:rsidRPr="00AE70DB">
        <w:rPr>
          <w:rFonts w:ascii="Times New Roman" w:hAnsi="Times New Roman"/>
          <w:sz w:val="24"/>
          <w:szCs w:val="24"/>
        </w:rPr>
        <w:t>а</w:t>
      </w:r>
      <w:r w:rsidRPr="00AE70DB">
        <w:rPr>
          <w:rFonts w:ascii="Times New Roman" w:hAnsi="Times New Roman"/>
          <w:sz w:val="24"/>
          <w:szCs w:val="24"/>
        </w:rPr>
        <w:t>ды и т.д.) в коммунальных кварталах данного района.</w:t>
      </w:r>
    </w:p>
    <w:p w:rsidR="00B47EDA" w:rsidRPr="00AE70DB" w:rsidRDefault="001C6AC0" w:rsidP="006D1129">
      <w:pPr>
        <w:spacing w:before="120" w:after="0" w:line="360" w:lineRule="auto"/>
        <w:ind w:firstLine="709"/>
        <w:contextualSpacing/>
        <w:jc w:val="both"/>
        <w:rPr>
          <w:rFonts w:ascii="Times New Roman" w:hAnsi="Times New Roman"/>
          <w:sz w:val="24"/>
          <w:szCs w:val="24"/>
        </w:rPr>
      </w:pPr>
      <w:r>
        <w:rPr>
          <w:rFonts w:ascii="Times New Roman" w:hAnsi="Times New Roman"/>
          <w:sz w:val="24"/>
          <w:szCs w:val="24"/>
        </w:rPr>
        <w:t>Сводные данные по</w:t>
      </w:r>
      <w:r w:rsidR="00B47EDA" w:rsidRPr="00AE70DB">
        <w:rPr>
          <w:rFonts w:ascii="Times New Roman" w:hAnsi="Times New Roman"/>
          <w:sz w:val="24"/>
          <w:szCs w:val="24"/>
        </w:rPr>
        <w:t xml:space="preserve"> новы</w:t>
      </w:r>
      <w:r>
        <w:rPr>
          <w:rFonts w:ascii="Times New Roman" w:hAnsi="Times New Roman"/>
          <w:sz w:val="24"/>
          <w:szCs w:val="24"/>
        </w:rPr>
        <w:t>м</w:t>
      </w:r>
      <w:r w:rsidR="00B47EDA" w:rsidRPr="00AE70DB">
        <w:rPr>
          <w:rFonts w:ascii="Times New Roman" w:hAnsi="Times New Roman"/>
          <w:sz w:val="24"/>
          <w:szCs w:val="24"/>
        </w:rPr>
        <w:t xml:space="preserve"> производственны</w:t>
      </w:r>
      <w:r>
        <w:rPr>
          <w:rFonts w:ascii="Times New Roman" w:hAnsi="Times New Roman"/>
          <w:sz w:val="24"/>
          <w:szCs w:val="24"/>
        </w:rPr>
        <w:t>м</w:t>
      </w:r>
      <w:r w:rsidR="00B47EDA" w:rsidRPr="00AE70DB">
        <w:rPr>
          <w:rFonts w:ascii="Times New Roman" w:hAnsi="Times New Roman"/>
          <w:sz w:val="24"/>
          <w:szCs w:val="24"/>
        </w:rPr>
        <w:t xml:space="preserve"> здани</w:t>
      </w:r>
      <w:r>
        <w:rPr>
          <w:rFonts w:ascii="Times New Roman" w:hAnsi="Times New Roman"/>
          <w:sz w:val="24"/>
          <w:szCs w:val="24"/>
        </w:rPr>
        <w:t>ям</w:t>
      </w:r>
      <w:r w:rsidR="00B47EDA" w:rsidRPr="00AE70DB">
        <w:rPr>
          <w:rFonts w:ascii="Times New Roman" w:hAnsi="Times New Roman"/>
          <w:sz w:val="24"/>
          <w:szCs w:val="24"/>
        </w:rPr>
        <w:t xml:space="preserve"> с их тепловой нагрузкой</w:t>
      </w:r>
      <w:r w:rsidR="003C1A36" w:rsidRPr="00AE70DB">
        <w:rPr>
          <w:rFonts w:ascii="Times New Roman" w:hAnsi="Times New Roman"/>
          <w:sz w:val="24"/>
          <w:szCs w:val="24"/>
        </w:rPr>
        <w:t xml:space="preserve"> в с</w:t>
      </w:r>
      <w:r w:rsidR="003C1A36" w:rsidRPr="00AE70DB">
        <w:rPr>
          <w:rFonts w:ascii="Times New Roman" w:hAnsi="Times New Roman"/>
          <w:sz w:val="24"/>
          <w:szCs w:val="24"/>
        </w:rPr>
        <w:t>е</w:t>
      </w:r>
      <w:r w:rsidR="003C1A36" w:rsidRPr="00F864AA">
        <w:rPr>
          <w:rFonts w:ascii="Times New Roman" w:hAnsi="Times New Roman"/>
          <w:sz w:val="24"/>
          <w:szCs w:val="24"/>
        </w:rPr>
        <w:t>тевой воде</w:t>
      </w:r>
      <w:r w:rsidR="00B47EDA" w:rsidRPr="00F864AA">
        <w:rPr>
          <w:rFonts w:ascii="Times New Roman" w:hAnsi="Times New Roman"/>
          <w:sz w:val="24"/>
          <w:szCs w:val="24"/>
        </w:rPr>
        <w:t xml:space="preserve">, принятой по объектам-аналогам, </w:t>
      </w:r>
      <w:r w:rsidRPr="00F864AA">
        <w:rPr>
          <w:rFonts w:ascii="Times New Roman" w:hAnsi="Times New Roman"/>
          <w:sz w:val="24"/>
          <w:szCs w:val="24"/>
        </w:rPr>
        <w:t xml:space="preserve">с указанием источника </w:t>
      </w:r>
      <w:r w:rsidR="003C1A36" w:rsidRPr="00F864AA">
        <w:rPr>
          <w:rFonts w:ascii="Times New Roman" w:hAnsi="Times New Roman"/>
          <w:sz w:val="24"/>
          <w:szCs w:val="24"/>
        </w:rPr>
        <w:t xml:space="preserve">тепловой энергии </w:t>
      </w:r>
      <w:r w:rsidR="00B47EDA" w:rsidRPr="00F864AA">
        <w:rPr>
          <w:rFonts w:ascii="Times New Roman" w:hAnsi="Times New Roman"/>
          <w:sz w:val="24"/>
          <w:szCs w:val="24"/>
        </w:rPr>
        <w:t>пре</w:t>
      </w:r>
      <w:r w:rsidR="00B47EDA" w:rsidRPr="00F864AA">
        <w:rPr>
          <w:rFonts w:ascii="Times New Roman" w:hAnsi="Times New Roman"/>
          <w:sz w:val="24"/>
          <w:szCs w:val="24"/>
        </w:rPr>
        <w:t>д</w:t>
      </w:r>
      <w:r w:rsidR="00B47EDA" w:rsidRPr="00AE70DB">
        <w:rPr>
          <w:rFonts w:ascii="Times New Roman" w:hAnsi="Times New Roman"/>
          <w:sz w:val="24"/>
          <w:szCs w:val="24"/>
        </w:rPr>
        <w:t>ставлен в</w:t>
      </w:r>
      <w:r w:rsidR="006D1129">
        <w:rPr>
          <w:rFonts w:ascii="Times New Roman" w:hAnsi="Times New Roman"/>
          <w:sz w:val="24"/>
          <w:szCs w:val="24"/>
        </w:rPr>
        <w:t xml:space="preserve"> </w:t>
      </w:r>
      <w:r w:rsidR="00B47EDA" w:rsidRPr="00AE70DB">
        <w:rPr>
          <w:rFonts w:ascii="Times New Roman" w:hAnsi="Times New Roman"/>
          <w:sz w:val="24"/>
          <w:szCs w:val="24"/>
        </w:rPr>
        <w:t xml:space="preserve">таблице </w:t>
      </w:r>
      <w:r w:rsidR="00685BA9">
        <w:rPr>
          <w:rFonts w:ascii="Times New Roman" w:hAnsi="Times New Roman"/>
          <w:sz w:val="24"/>
          <w:szCs w:val="24"/>
        </w:rPr>
        <w:t>3.14</w:t>
      </w:r>
      <w:r w:rsidR="00B47EDA" w:rsidRPr="00AE70DB">
        <w:rPr>
          <w:rFonts w:ascii="Times New Roman" w:hAnsi="Times New Roman"/>
          <w:sz w:val="24"/>
          <w:szCs w:val="24"/>
        </w:rPr>
        <w:t>.</w:t>
      </w:r>
    </w:p>
    <w:p w:rsidR="00B47EDA" w:rsidRPr="00AE70DB" w:rsidRDefault="00B47EDA" w:rsidP="00685BA9">
      <w:pPr>
        <w:pStyle w:val="112"/>
      </w:pPr>
      <w:r w:rsidRPr="00AE70DB">
        <w:t xml:space="preserve">Прогнозы приростов тепловой </w:t>
      </w:r>
      <w:r w:rsidR="003C1A36" w:rsidRPr="00AE70DB">
        <w:t>нагрузки</w:t>
      </w:r>
      <w:r w:rsidR="006D1129">
        <w:t xml:space="preserve"> </w:t>
      </w:r>
      <w:r w:rsidR="003C1A36" w:rsidRPr="00AE70DB">
        <w:t xml:space="preserve">в сетевой воде </w:t>
      </w:r>
      <w:r w:rsidRPr="00AE70DB">
        <w:t>новых производственных зданий</w:t>
      </w:r>
      <w:r w:rsidR="003C1A36" w:rsidRPr="00AE70DB">
        <w:t xml:space="preserve"> (без учета тепловых потерь)</w:t>
      </w:r>
    </w:p>
    <w:tbl>
      <w:tblPr>
        <w:tblW w:w="0" w:type="auto"/>
        <w:tblLayout w:type="fixed"/>
        <w:tblLook w:val="04A0" w:firstRow="1" w:lastRow="0" w:firstColumn="1" w:lastColumn="0" w:noHBand="0" w:noVBand="1"/>
      </w:tblPr>
      <w:tblGrid>
        <w:gridCol w:w="1951"/>
        <w:gridCol w:w="1843"/>
        <w:gridCol w:w="1417"/>
        <w:gridCol w:w="2023"/>
        <w:gridCol w:w="1236"/>
        <w:gridCol w:w="1385"/>
      </w:tblGrid>
      <w:tr w:rsidR="001C6AC0" w:rsidRPr="001C6AC0" w:rsidTr="001C6AC0">
        <w:trPr>
          <w:trHeight w:val="615"/>
        </w:trPr>
        <w:tc>
          <w:tcPr>
            <w:tcW w:w="1951" w:type="dxa"/>
            <w:vMerge w:val="restart"/>
            <w:tcBorders>
              <w:top w:val="single" w:sz="8" w:space="0" w:color="auto"/>
              <w:left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Наименование коммунального квартала</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Источник тепл</w:t>
            </w:r>
            <w:r w:rsidRPr="001C6AC0">
              <w:rPr>
                <w:rFonts w:ascii="Times New Roman" w:eastAsia="Times New Roman" w:hAnsi="Times New Roman"/>
                <w:color w:val="000000"/>
              </w:rPr>
              <w:t>о</w:t>
            </w:r>
            <w:r w:rsidRPr="001C6AC0">
              <w:rPr>
                <w:rFonts w:ascii="Times New Roman" w:eastAsia="Times New Roman" w:hAnsi="Times New Roman"/>
                <w:color w:val="000000"/>
              </w:rPr>
              <w:t>вой энергии</w:t>
            </w:r>
          </w:p>
        </w:tc>
        <w:tc>
          <w:tcPr>
            <w:tcW w:w="606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Прогнозы приростов  тепловой нагрузки в сетевой воде  за период 2017 -2021 гг., Гкал/ч</w:t>
            </w:r>
          </w:p>
        </w:tc>
      </w:tr>
      <w:tr w:rsidR="001C6AC0" w:rsidRPr="001C6AC0" w:rsidTr="006D1129">
        <w:trPr>
          <w:trHeight w:val="329"/>
        </w:trPr>
        <w:tc>
          <w:tcPr>
            <w:tcW w:w="1951" w:type="dxa"/>
            <w:vMerge/>
            <w:tcBorders>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1C6AC0" w:rsidRPr="001C6AC0" w:rsidRDefault="001C6AC0" w:rsidP="001C6AC0">
            <w:pPr>
              <w:spacing w:after="0" w:line="240" w:lineRule="auto"/>
              <w:rPr>
                <w:rFonts w:ascii="Times New Roman" w:eastAsia="Times New Roman" w:hAnsi="Times New Roman"/>
                <w:color w:val="000000"/>
              </w:rPr>
            </w:pP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отопление</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вентиляция</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ГВС</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color w:val="000000"/>
              </w:rPr>
              <w:t>всего</w:t>
            </w:r>
          </w:p>
        </w:tc>
      </w:tr>
      <w:tr w:rsidR="001C6AC0" w:rsidRPr="001C6AC0" w:rsidTr="001C6AC0">
        <w:trPr>
          <w:trHeight w:val="315"/>
        </w:trPr>
        <w:tc>
          <w:tcPr>
            <w:tcW w:w="9855"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Северо-Восточный жилой район</w:t>
            </w:r>
          </w:p>
        </w:tc>
      </w:tr>
      <w:tr w:rsidR="001C6AC0" w:rsidRPr="001C6AC0" w:rsidTr="006D1129">
        <w:trPr>
          <w:trHeight w:val="212"/>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1А</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СГРЭС-1</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1,6</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0,96</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2,56</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2А</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СГРЭС-1</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0,89</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0,534</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1,424</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3А</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СГРЭС-1</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0,28</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0,168</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0,448</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5</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Новая котельная</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0,82</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0,492</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1,312</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6</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СГРЭС-2</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0,15</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0,09</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0,01</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0,25</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7</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СГРЭС-2</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0,11</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0,066</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0,176</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i/>
                <w:iCs/>
                <w:color w:val="000000"/>
              </w:rPr>
            </w:pPr>
            <w:r w:rsidRPr="001C6AC0">
              <w:rPr>
                <w:rFonts w:ascii="Times New Roman" w:eastAsia="Times New Roman" w:hAnsi="Times New Roman"/>
                <w:bCs/>
                <w:i/>
                <w:iCs/>
                <w:color w:val="000000"/>
              </w:rPr>
              <w:t>КК 8</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СГРЭС-2</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0,28</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0,168</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color w:val="000000"/>
              </w:rPr>
            </w:pPr>
            <w:r w:rsidRPr="001C6AC0">
              <w:rPr>
                <w:rFonts w:ascii="Times New Roman" w:eastAsia="Times New Roman" w:hAnsi="Times New Roman"/>
                <w:bCs/>
                <w:color w:val="000000"/>
              </w:rPr>
              <w:t>0,448</w:t>
            </w:r>
          </w:p>
        </w:tc>
      </w:tr>
      <w:tr w:rsidR="001C6AC0" w:rsidRPr="001C6AC0" w:rsidTr="001C6AC0">
        <w:trPr>
          <w:trHeight w:val="315"/>
        </w:trPr>
        <w:tc>
          <w:tcPr>
            <w:tcW w:w="1951" w:type="dxa"/>
            <w:tcBorders>
              <w:top w:val="nil"/>
              <w:left w:val="single" w:sz="8" w:space="0" w:color="auto"/>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rPr>
                <w:rFonts w:ascii="Times New Roman" w:eastAsia="Times New Roman" w:hAnsi="Times New Roman"/>
                <w:b/>
                <w:bCs/>
                <w:color w:val="000000"/>
              </w:rPr>
            </w:pPr>
            <w:r w:rsidRPr="001C6AC0">
              <w:rPr>
                <w:rFonts w:ascii="Times New Roman" w:eastAsia="Times New Roman" w:hAnsi="Times New Roman"/>
                <w:b/>
                <w:bCs/>
                <w:color w:val="000000"/>
              </w:rPr>
              <w:t>Всего по городу:</w:t>
            </w:r>
          </w:p>
        </w:tc>
        <w:tc>
          <w:tcPr>
            <w:tcW w:w="184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b/>
                <w:bCs/>
                <w:color w:val="000000"/>
              </w:rPr>
            </w:pPr>
            <w:r w:rsidRPr="001C6AC0">
              <w:rPr>
                <w:rFonts w:ascii="Times New Roman" w:eastAsia="Times New Roman" w:hAnsi="Times New Roman"/>
                <w:b/>
                <w:bCs/>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b/>
                <w:bCs/>
                <w:color w:val="000000"/>
              </w:rPr>
            </w:pPr>
            <w:r w:rsidRPr="001C6AC0">
              <w:rPr>
                <w:rFonts w:ascii="Times New Roman" w:eastAsia="Times New Roman" w:hAnsi="Times New Roman"/>
                <w:b/>
                <w:bCs/>
                <w:color w:val="000000"/>
              </w:rPr>
              <w:t>4,13</w:t>
            </w:r>
          </w:p>
        </w:tc>
        <w:tc>
          <w:tcPr>
            <w:tcW w:w="2023"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b/>
                <w:bCs/>
                <w:color w:val="000000"/>
              </w:rPr>
            </w:pPr>
            <w:r w:rsidRPr="001C6AC0">
              <w:rPr>
                <w:rFonts w:ascii="Times New Roman" w:eastAsia="Times New Roman" w:hAnsi="Times New Roman"/>
                <w:b/>
                <w:bCs/>
                <w:color w:val="000000"/>
              </w:rPr>
              <w:t>2,478</w:t>
            </w:r>
          </w:p>
        </w:tc>
        <w:tc>
          <w:tcPr>
            <w:tcW w:w="1236"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b/>
                <w:bCs/>
                <w:color w:val="000000"/>
              </w:rPr>
            </w:pPr>
            <w:r w:rsidRPr="001C6AC0">
              <w:rPr>
                <w:rFonts w:ascii="Times New Roman" w:eastAsia="Times New Roman" w:hAnsi="Times New Roman"/>
                <w:b/>
                <w:bCs/>
                <w:color w:val="000000"/>
              </w:rPr>
              <w:t>0,01</w:t>
            </w:r>
          </w:p>
        </w:tc>
        <w:tc>
          <w:tcPr>
            <w:tcW w:w="1385" w:type="dxa"/>
            <w:tcBorders>
              <w:top w:val="nil"/>
              <w:left w:val="nil"/>
              <w:bottom w:val="single" w:sz="8" w:space="0" w:color="auto"/>
              <w:right w:val="single" w:sz="8" w:space="0" w:color="auto"/>
            </w:tcBorders>
            <w:shd w:val="clear" w:color="auto" w:fill="auto"/>
            <w:vAlign w:val="center"/>
            <w:hideMark/>
          </w:tcPr>
          <w:p w:rsidR="001C6AC0" w:rsidRPr="001C6AC0" w:rsidRDefault="001C6AC0" w:rsidP="001C6AC0">
            <w:pPr>
              <w:spacing w:after="0" w:line="240" w:lineRule="auto"/>
              <w:jc w:val="center"/>
              <w:rPr>
                <w:rFonts w:ascii="Times New Roman" w:eastAsia="Times New Roman" w:hAnsi="Times New Roman"/>
                <w:b/>
                <w:bCs/>
                <w:color w:val="000000"/>
              </w:rPr>
            </w:pPr>
            <w:r w:rsidRPr="001C6AC0">
              <w:rPr>
                <w:rFonts w:ascii="Times New Roman" w:eastAsia="Times New Roman" w:hAnsi="Times New Roman"/>
                <w:b/>
                <w:bCs/>
                <w:color w:val="000000"/>
              </w:rPr>
              <w:t>6,618</w:t>
            </w:r>
          </w:p>
        </w:tc>
      </w:tr>
    </w:tbl>
    <w:p w:rsidR="00B47EDA" w:rsidRPr="00AE70DB" w:rsidRDefault="00B47EDA" w:rsidP="00704B74">
      <w:pPr>
        <w:spacing w:before="120" w:after="0" w:line="240" w:lineRule="auto"/>
        <w:ind w:firstLine="709"/>
        <w:jc w:val="both"/>
        <w:rPr>
          <w:rFonts w:ascii="Times New Roman" w:hAnsi="Times New Roman"/>
          <w:sz w:val="24"/>
          <w:szCs w:val="24"/>
        </w:rPr>
      </w:pPr>
    </w:p>
    <w:p w:rsidR="00B47EDA" w:rsidRPr="00AE70DB" w:rsidRDefault="00BD52DE" w:rsidP="00AE70DB">
      <w:pPr>
        <w:pStyle w:val="110"/>
      </w:pPr>
      <w:r w:rsidRPr="00AE70DB">
        <w:br w:type="page"/>
      </w:r>
      <w:bookmarkStart w:id="38" w:name="_Toc353370778"/>
      <w:bookmarkStart w:id="39" w:name="_Toc462732392"/>
      <w:r w:rsidR="00B47EDA" w:rsidRPr="00AE70DB">
        <w:lastRenderedPageBreak/>
        <w:t>Прогноз перспективного потребления тепловой энергии отдел</w:t>
      </w:r>
      <w:r w:rsidR="00B47EDA" w:rsidRPr="00AE70DB">
        <w:t>ь</w:t>
      </w:r>
      <w:r w:rsidR="00B47EDA" w:rsidRPr="00AE70DB">
        <w:t>ными категориями потребителей, в том</w:t>
      </w:r>
      <w:r w:rsidR="006D1129">
        <w:t xml:space="preserve"> </w:t>
      </w:r>
      <w:r w:rsidR="00B47EDA" w:rsidRPr="00AE70DB">
        <w:t>числе социально знач</w:t>
      </w:r>
      <w:r w:rsidR="00B47EDA" w:rsidRPr="00AE70DB">
        <w:t>и</w:t>
      </w:r>
      <w:r w:rsidR="00B47EDA" w:rsidRPr="00AE70DB">
        <w:t>мых,</w:t>
      </w:r>
      <w:r w:rsidR="006D1129">
        <w:t xml:space="preserve"> </w:t>
      </w:r>
      <w:r w:rsidR="00B47EDA" w:rsidRPr="00AE70DB">
        <w:t>для которых устанавливаются льготные тарифы на тепл</w:t>
      </w:r>
      <w:r w:rsidR="00B47EDA" w:rsidRPr="00AE70DB">
        <w:t>о</w:t>
      </w:r>
      <w:r w:rsidR="00B47EDA" w:rsidRPr="00AE70DB">
        <w:t>вую энергию (мощность),теплоноситель</w:t>
      </w:r>
      <w:bookmarkEnd w:id="38"/>
      <w:bookmarkEnd w:id="39"/>
    </w:p>
    <w:p w:rsidR="00B47EDA" w:rsidRPr="00AE70DB" w:rsidRDefault="00B47EDA" w:rsidP="006D1129">
      <w:pPr>
        <w:autoSpaceDE w:val="0"/>
        <w:autoSpaceDN w:val="0"/>
        <w:adjustRightInd w:val="0"/>
        <w:spacing w:before="120" w:after="0" w:line="360" w:lineRule="auto"/>
        <w:ind w:firstLine="709"/>
        <w:jc w:val="both"/>
        <w:rPr>
          <w:rFonts w:ascii="Times New Roman" w:hAnsi="Times New Roman"/>
          <w:sz w:val="24"/>
          <w:szCs w:val="24"/>
        </w:rPr>
      </w:pPr>
      <w:r w:rsidRPr="00AE70DB">
        <w:rPr>
          <w:rFonts w:ascii="Times New Roman" w:hAnsi="Times New Roman"/>
          <w:sz w:val="24"/>
          <w:szCs w:val="24"/>
        </w:rPr>
        <w:t>На момент разработки Схемы в г. Сургуте льготные тарифы на тепловую энергию не устанавливались.</w:t>
      </w:r>
    </w:p>
    <w:p w:rsidR="00B47EDA" w:rsidRPr="00AE70DB" w:rsidRDefault="00B47EDA" w:rsidP="00AE70DB">
      <w:pPr>
        <w:pStyle w:val="110"/>
      </w:pPr>
      <w:bookmarkStart w:id="40" w:name="_Toc353370779"/>
      <w:bookmarkStart w:id="41" w:name="_Toc462732393"/>
      <w:r w:rsidRPr="00AE70DB">
        <w:t>Прогноз</w:t>
      </w:r>
      <w:r w:rsidR="006D1129">
        <w:t xml:space="preserve"> </w:t>
      </w:r>
      <w:r w:rsidRPr="00AE70DB">
        <w:t>перспективного</w:t>
      </w:r>
      <w:r w:rsidR="006D1129">
        <w:t xml:space="preserve"> </w:t>
      </w:r>
      <w:r w:rsidRPr="00AE70DB">
        <w:t>потребления</w:t>
      </w:r>
      <w:r w:rsidR="006D1129">
        <w:t xml:space="preserve"> </w:t>
      </w:r>
      <w:r w:rsidRPr="00AE70DB">
        <w:t>тепловой</w:t>
      </w:r>
      <w:r w:rsidR="006D1129">
        <w:t xml:space="preserve"> </w:t>
      </w:r>
      <w:r w:rsidRPr="00AE70DB">
        <w:t xml:space="preserve">энергии </w:t>
      </w:r>
      <w:r w:rsidR="004D750C" w:rsidRPr="00AE70DB">
        <w:t>п</w:t>
      </w:r>
      <w:r w:rsidRPr="00AE70DB">
        <w:t>отреб</w:t>
      </w:r>
      <w:r w:rsidRPr="00AE70DB">
        <w:t>и</w:t>
      </w:r>
      <w:r w:rsidRPr="00AE70DB">
        <w:t>телями, с которыми заключены или могут быть заключены в перспективе свободные долгосрочные договоры теплоснабжения</w:t>
      </w:r>
      <w:bookmarkEnd w:id="40"/>
      <w:bookmarkEnd w:id="41"/>
    </w:p>
    <w:p w:rsidR="00B47EDA" w:rsidRPr="00AE70DB" w:rsidRDefault="00B47EDA" w:rsidP="006D1129">
      <w:pPr>
        <w:autoSpaceDE w:val="0"/>
        <w:autoSpaceDN w:val="0"/>
        <w:adjustRightInd w:val="0"/>
        <w:spacing w:before="120" w:after="0" w:line="360" w:lineRule="auto"/>
        <w:ind w:firstLine="709"/>
        <w:jc w:val="both"/>
        <w:rPr>
          <w:rFonts w:ascii="Times New Roman" w:hAnsi="Times New Roman"/>
          <w:sz w:val="24"/>
          <w:szCs w:val="24"/>
        </w:rPr>
      </w:pPr>
      <w:r w:rsidRPr="00AE70DB">
        <w:rPr>
          <w:rFonts w:ascii="Times New Roman" w:hAnsi="Times New Roman"/>
          <w:sz w:val="24"/>
          <w:szCs w:val="24"/>
        </w:rPr>
        <w:t>На момент разработки Схемы в г. Сургуте свободные долгосрочные договор</w:t>
      </w:r>
      <w:r w:rsidR="003E5952" w:rsidRPr="00AE70DB">
        <w:rPr>
          <w:rFonts w:ascii="Times New Roman" w:hAnsi="Times New Roman"/>
          <w:sz w:val="24"/>
          <w:szCs w:val="24"/>
        </w:rPr>
        <w:t>ы</w:t>
      </w:r>
      <w:r w:rsidRPr="00AE70DB">
        <w:rPr>
          <w:rFonts w:ascii="Times New Roman" w:hAnsi="Times New Roman"/>
          <w:sz w:val="24"/>
          <w:szCs w:val="24"/>
        </w:rPr>
        <w:t xml:space="preserve"> тепл</w:t>
      </w:r>
      <w:r w:rsidRPr="00AE70DB">
        <w:rPr>
          <w:rFonts w:ascii="Times New Roman" w:hAnsi="Times New Roman"/>
          <w:sz w:val="24"/>
          <w:szCs w:val="24"/>
        </w:rPr>
        <w:t>о</w:t>
      </w:r>
      <w:r w:rsidRPr="00AE70DB">
        <w:rPr>
          <w:rFonts w:ascii="Times New Roman" w:hAnsi="Times New Roman"/>
          <w:sz w:val="24"/>
          <w:szCs w:val="24"/>
        </w:rPr>
        <w:t>снабжения не заключены и к заключению не планируются.</w:t>
      </w:r>
    </w:p>
    <w:p w:rsidR="00B47EDA" w:rsidRPr="00AE70DB" w:rsidRDefault="00B47EDA" w:rsidP="00AE70DB">
      <w:pPr>
        <w:pStyle w:val="110"/>
      </w:pPr>
      <w:bookmarkStart w:id="42" w:name="_Toc353370780"/>
      <w:bookmarkStart w:id="43" w:name="_Toc462732394"/>
      <w:r w:rsidRPr="00AE70DB">
        <w:t>Прогноз перспективного потребления тепловой энергии потреб</w:t>
      </w:r>
      <w:r w:rsidRPr="00AE70DB">
        <w:t>и</w:t>
      </w:r>
      <w:r w:rsidRPr="00AE70DB">
        <w:t>телями, с которыми заключен</w:t>
      </w:r>
      <w:r w:rsidR="003E5952" w:rsidRPr="00AE70DB">
        <w:t>ы</w:t>
      </w:r>
      <w:r w:rsidRPr="00AE70DB">
        <w:t xml:space="preserve"> или могут быть</w:t>
      </w:r>
      <w:r w:rsidR="006D1129">
        <w:t xml:space="preserve"> </w:t>
      </w:r>
      <w:r w:rsidRPr="00AE70DB">
        <w:t>заключены до</w:t>
      </w:r>
      <w:r w:rsidRPr="00AE70DB">
        <w:t>л</w:t>
      </w:r>
      <w:r w:rsidRPr="00AE70DB">
        <w:t>госрочные договоры теплоснабжения по регулируемой цене</w:t>
      </w:r>
      <w:bookmarkEnd w:id="42"/>
      <w:bookmarkEnd w:id="43"/>
    </w:p>
    <w:p w:rsidR="00E25445" w:rsidRDefault="00B47EDA" w:rsidP="006D1129">
      <w:pPr>
        <w:autoSpaceDE w:val="0"/>
        <w:autoSpaceDN w:val="0"/>
        <w:adjustRightInd w:val="0"/>
        <w:spacing w:before="120" w:after="0" w:line="360" w:lineRule="auto"/>
        <w:ind w:firstLine="709"/>
        <w:jc w:val="both"/>
        <w:rPr>
          <w:rFonts w:ascii="Times New Roman" w:hAnsi="Times New Roman"/>
          <w:sz w:val="24"/>
          <w:szCs w:val="24"/>
        </w:rPr>
      </w:pPr>
      <w:r w:rsidRPr="00AE70DB">
        <w:rPr>
          <w:rFonts w:ascii="Times New Roman" w:hAnsi="Times New Roman"/>
          <w:sz w:val="24"/>
          <w:szCs w:val="24"/>
        </w:rPr>
        <w:t>На момент разработки Схемы в г. Сургуте свободные долгосрочные договоры тепл</w:t>
      </w:r>
      <w:r w:rsidRPr="00AE70DB">
        <w:rPr>
          <w:rFonts w:ascii="Times New Roman" w:hAnsi="Times New Roman"/>
          <w:sz w:val="24"/>
          <w:szCs w:val="24"/>
        </w:rPr>
        <w:t>о</w:t>
      </w:r>
      <w:r w:rsidRPr="00AE70DB">
        <w:rPr>
          <w:rFonts w:ascii="Times New Roman" w:hAnsi="Times New Roman"/>
          <w:sz w:val="24"/>
          <w:szCs w:val="24"/>
        </w:rPr>
        <w:t>снабжения по регулируемой цене не заключены и к заключению не планируют</w:t>
      </w:r>
      <w:r w:rsidR="006D1129">
        <w:rPr>
          <w:rFonts w:ascii="Times New Roman" w:hAnsi="Times New Roman"/>
          <w:sz w:val="24"/>
          <w:szCs w:val="24"/>
        </w:rPr>
        <w:t>.</w:t>
      </w:r>
    </w:p>
    <w:p w:rsidR="00E25445" w:rsidRDefault="00E25445" w:rsidP="00E25445">
      <w:pPr>
        <w:pStyle w:val="110"/>
        <w:numPr>
          <w:ilvl w:val="0"/>
          <w:numId w:val="0"/>
        </w:numPr>
        <w:sectPr w:rsidR="00E25445" w:rsidSect="006D1129">
          <w:pgSz w:w="11907" w:h="16840" w:code="9"/>
          <w:pgMar w:top="851" w:right="1134" w:bottom="1134" w:left="1134" w:header="709" w:footer="0" w:gutter="0"/>
          <w:cols w:space="708"/>
          <w:docGrid w:linePitch="360"/>
        </w:sectPr>
      </w:pPr>
    </w:p>
    <w:p w:rsidR="00CD302A" w:rsidRDefault="00E25445" w:rsidP="00E25445">
      <w:pPr>
        <w:pStyle w:val="110"/>
        <w:numPr>
          <w:ilvl w:val="0"/>
          <w:numId w:val="0"/>
        </w:numPr>
        <w:ind w:left="1430" w:hanging="720"/>
        <w:jc w:val="right"/>
      </w:pPr>
      <w:bookmarkStart w:id="44" w:name="_Toc462732395"/>
      <w:r>
        <w:lastRenderedPageBreak/>
        <w:t>Приложение А</w:t>
      </w:r>
      <w:bookmarkEnd w:id="44"/>
    </w:p>
    <w:p w:rsidR="00925CA2" w:rsidRPr="00925CA2" w:rsidRDefault="006D1129" w:rsidP="00925CA2">
      <w:pPr>
        <w:pStyle w:val="afd"/>
        <w:jc w:val="center"/>
        <w:rPr>
          <w:b/>
          <w:lang w:eastAsia="en-US"/>
        </w:rPr>
      </w:pPr>
      <w:r>
        <w:rPr>
          <w:b/>
          <w:lang w:eastAsia="en-US"/>
        </w:rPr>
        <w:t>Ме</w:t>
      </w:r>
      <w:r w:rsidR="00925CA2" w:rsidRPr="00925CA2">
        <w:rPr>
          <w:b/>
          <w:lang w:eastAsia="en-US"/>
        </w:rPr>
        <w:t>роприятия Генерального плана г. Сургут</w:t>
      </w:r>
    </w:p>
    <w:tbl>
      <w:tblPr>
        <w:tblW w:w="13620" w:type="dxa"/>
        <w:tblInd w:w="118" w:type="dxa"/>
        <w:tblLook w:val="04A0" w:firstRow="1" w:lastRow="0" w:firstColumn="1" w:lastColumn="0" w:noHBand="0" w:noVBand="1"/>
      </w:tblPr>
      <w:tblGrid>
        <w:gridCol w:w="636"/>
        <w:gridCol w:w="2338"/>
        <w:gridCol w:w="1877"/>
        <w:gridCol w:w="964"/>
        <w:gridCol w:w="1317"/>
        <w:gridCol w:w="1081"/>
        <w:gridCol w:w="964"/>
        <w:gridCol w:w="1142"/>
        <w:gridCol w:w="871"/>
        <w:gridCol w:w="964"/>
        <w:gridCol w:w="871"/>
        <w:gridCol w:w="964"/>
        <w:gridCol w:w="964"/>
      </w:tblGrid>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2474" w:type="dxa"/>
            <w:tcBorders>
              <w:top w:val="single" w:sz="8" w:space="0" w:color="000000"/>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Наименование</w:t>
            </w:r>
          </w:p>
        </w:tc>
        <w:tc>
          <w:tcPr>
            <w:tcW w:w="1806"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Параметры объе</w:t>
            </w:r>
            <w:r w:rsidRPr="00925CA2">
              <w:rPr>
                <w:rFonts w:ascii="Times New Roman" w:eastAsia="Times New Roman" w:hAnsi="Times New Roman"/>
                <w:color w:val="000000"/>
                <w:sz w:val="20"/>
                <w:szCs w:val="20"/>
              </w:rPr>
              <w:t>к</w:t>
            </w:r>
            <w:r w:rsidRPr="00925CA2">
              <w:rPr>
                <w:rFonts w:ascii="Times New Roman" w:eastAsia="Times New Roman" w:hAnsi="Times New Roman"/>
                <w:color w:val="000000"/>
                <w:sz w:val="20"/>
                <w:szCs w:val="20"/>
              </w:rPr>
              <w:t>та</w:t>
            </w:r>
          </w:p>
        </w:tc>
        <w:tc>
          <w:tcPr>
            <w:tcW w:w="4857" w:type="dxa"/>
            <w:gridSpan w:val="5"/>
            <w:tcBorders>
              <w:top w:val="single" w:sz="8" w:space="0" w:color="000000"/>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Источники финансирования</w:t>
            </w:r>
          </w:p>
        </w:tc>
        <w:tc>
          <w:tcPr>
            <w:tcW w:w="3976" w:type="dxa"/>
            <w:gridSpan w:val="5"/>
            <w:tcBorders>
              <w:top w:val="single" w:sz="8" w:space="0" w:color="000000"/>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Годы</w:t>
            </w:r>
          </w:p>
        </w:tc>
      </w:tr>
      <w:tr w:rsidR="00925CA2" w:rsidRPr="00925CA2" w:rsidTr="00925CA2">
        <w:trPr>
          <w:trHeight w:val="129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п/п</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объекта</w:t>
            </w:r>
          </w:p>
        </w:tc>
        <w:tc>
          <w:tcPr>
            <w:tcW w:w="1806" w:type="dxa"/>
            <w:vMerge/>
            <w:tcBorders>
              <w:top w:val="single" w:sz="8" w:space="0" w:color="000000"/>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всего, в том числе</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за счет ф</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дерального бюджета</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за счет окружн</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го бю</w:t>
            </w:r>
            <w:r w:rsidRPr="00925CA2">
              <w:rPr>
                <w:rFonts w:ascii="Times New Roman" w:eastAsia="Times New Roman" w:hAnsi="Times New Roman"/>
                <w:color w:val="000000"/>
                <w:sz w:val="20"/>
                <w:szCs w:val="20"/>
              </w:rPr>
              <w:t>д</w:t>
            </w:r>
            <w:r w:rsidRPr="00925CA2">
              <w:rPr>
                <w:rFonts w:ascii="Times New Roman" w:eastAsia="Times New Roman" w:hAnsi="Times New Roman"/>
                <w:color w:val="000000"/>
                <w:sz w:val="20"/>
                <w:szCs w:val="20"/>
              </w:rPr>
              <w:t>жета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за счет средств местн</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го бю</w:t>
            </w:r>
            <w:r w:rsidRPr="00925CA2">
              <w:rPr>
                <w:rFonts w:ascii="Times New Roman" w:eastAsia="Times New Roman" w:hAnsi="Times New Roman"/>
                <w:color w:val="000000"/>
                <w:sz w:val="20"/>
                <w:szCs w:val="20"/>
              </w:rPr>
              <w:t>д</w:t>
            </w:r>
            <w:r w:rsidRPr="00925CA2">
              <w:rPr>
                <w:rFonts w:ascii="Times New Roman" w:eastAsia="Times New Roman" w:hAnsi="Times New Roman"/>
                <w:color w:val="000000"/>
                <w:sz w:val="20"/>
                <w:szCs w:val="20"/>
              </w:rPr>
              <w:t>жета</w:t>
            </w:r>
          </w:p>
        </w:tc>
        <w:tc>
          <w:tcPr>
            <w:tcW w:w="102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за счет других источн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 xml:space="preserve">ков </w:t>
            </w:r>
          </w:p>
        </w:tc>
        <w:tc>
          <w:tcPr>
            <w:tcW w:w="743"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2015-2017</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2018-2020</w:t>
            </w:r>
          </w:p>
        </w:tc>
        <w:tc>
          <w:tcPr>
            <w:tcW w:w="743"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2021-2023</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2024-2029</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2030-2035</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СЕВЕРНЫЙ ПЛАНИРОВОЧНЫЙ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r w:rsidRPr="00925CA2">
              <w:rPr>
                <w:rFonts w:ascii="Times New Roman" w:eastAsia="Times New Roman" w:hAnsi="Times New Roman"/>
                <w:b/>
                <w:bCs/>
                <w:color w:val="000000"/>
                <w:sz w:val="20"/>
                <w:szCs w:val="20"/>
              </w:rPr>
              <w:t>СП1</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Музей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269370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r>
      <w:tr w:rsidR="00925CA2" w:rsidRPr="00925CA2" w:rsidTr="00925CA2">
        <w:trPr>
          <w:trHeight w:val="300"/>
        </w:trPr>
        <w:tc>
          <w:tcPr>
            <w:tcW w:w="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1.1.2</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медицины кат</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строф</w:t>
            </w:r>
          </w:p>
        </w:tc>
        <w:tc>
          <w:tcPr>
            <w:tcW w:w="180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vMerge w:val="restart"/>
            <w:tcBorders>
              <w:top w:val="nil"/>
              <w:left w:val="single" w:sz="8" w:space="0" w:color="auto"/>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15"/>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020"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ЗАПАДНЫЙ ПЛАНИРОВОЧНЫЙ РАЙОН, П. ТАЁЖНЫЙ</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Западный планир</w:t>
            </w:r>
            <w:r w:rsidRPr="00925CA2">
              <w:rPr>
                <w:rFonts w:ascii="Times New Roman" w:eastAsia="Times New Roman" w:hAnsi="Times New Roman"/>
                <w:b/>
                <w:bCs/>
                <w:color w:val="000000"/>
                <w:sz w:val="20"/>
                <w:szCs w:val="20"/>
              </w:rPr>
              <w:t>о</w:t>
            </w:r>
            <w:r w:rsidRPr="00925CA2">
              <w:rPr>
                <w:rFonts w:ascii="Times New Roman" w:eastAsia="Times New Roman" w:hAnsi="Times New Roman"/>
                <w:b/>
                <w:bCs/>
                <w:color w:val="000000"/>
                <w:sz w:val="20"/>
                <w:szCs w:val="20"/>
              </w:rPr>
              <w:t>вочный район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405"/>
        </w:trPr>
        <w:tc>
          <w:tcPr>
            <w:tcW w:w="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Новая блочная ГРС </w:t>
            </w:r>
          </w:p>
        </w:tc>
        <w:tc>
          <w:tcPr>
            <w:tcW w:w="180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Производител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ность 283 тыс. куб. м/ч</w:t>
            </w:r>
          </w:p>
        </w:tc>
        <w:tc>
          <w:tcPr>
            <w:tcW w:w="837"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160000</w:t>
            </w:r>
          </w:p>
        </w:tc>
        <w:tc>
          <w:tcPr>
            <w:tcW w:w="1208"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vMerge w:val="restart"/>
            <w:tcBorders>
              <w:top w:val="nil"/>
              <w:left w:val="single" w:sz="8" w:space="0" w:color="auto"/>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160000</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00"/>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(на площадке сущ</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 xml:space="preserve">ствующей ГРС </w:t>
            </w: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1020"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r>
      <w:tr w:rsidR="00925CA2" w:rsidRPr="00925CA2" w:rsidTr="00925CA2">
        <w:trPr>
          <w:trHeight w:val="315"/>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«Сургутнефтегаз»)</w:t>
            </w: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1020"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Таёжный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Реновация застроенной территории (снос жилых </w:t>
            </w:r>
            <w:r w:rsidRPr="00925CA2">
              <w:rPr>
                <w:rFonts w:ascii="Times New Roman" w:eastAsia="Times New Roman" w:hAnsi="Times New Roman"/>
                <w:color w:val="000000"/>
                <w:sz w:val="20"/>
                <w:szCs w:val="20"/>
              </w:rPr>
              <w:lastRenderedPageBreak/>
              <w:t>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4,0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 xml:space="preserve">тельного образования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281900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197330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84570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281900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Северный жилой ра</w:t>
            </w:r>
            <w:r w:rsidRPr="00925CA2">
              <w:rPr>
                <w:rFonts w:ascii="Times New Roman" w:eastAsia="Times New Roman" w:hAnsi="Times New Roman"/>
                <w:b/>
                <w:bCs/>
                <w:color w:val="000000"/>
                <w:sz w:val="20"/>
                <w:szCs w:val="20"/>
              </w:rPr>
              <w:t>й</w:t>
            </w:r>
            <w:r w:rsidRPr="00925CA2">
              <w:rPr>
                <w:rFonts w:ascii="Times New Roman" w:eastAsia="Times New Roman" w:hAnsi="Times New Roman"/>
                <w:b/>
                <w:bCs/>
                <w:color w:val="000000"/>
                <w:sz w:val="20"/>
                <w:szCs w:val="20"/>
              </w:rPr>
              <w:t>он</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3.1</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3.2</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3.3</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3.4</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258062,2</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28037,8</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3.5</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1100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552925</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97575</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3.6</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комплекс с библиотекой</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мест/1 объект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364050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3.7</w:t>
            </w:r>
          </w:p>
        </w:tc>
        <w:tc>
          <w:tcPr>
            <w:tcW w:w="2474"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 кв. м площади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r>
      <w:tr w:rsidR="00925CA2" w:rsidRPr="00925CA2" w:rsidTr="00925CA2">
        <w:trPr>
          <w:trHeight w:val="330"/>
        </w:trPr>
        <w:tc>
          <w:tcPr>
            <w:tcW w:w="13620" w:type="dxa"/>
            <w:gridSpan w:val="13"/>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СЕВЕРО-ЗАПАДНЫЙ ПЛАНИРОВОЧНЫЙ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Северо-западный ж</w:t>
            </w:r>
            <w:r w:rsidRPr="00925CA2">
              <w:rPr>
                <w:rFonts w:ascii="Times New Roman" w:eastAsia="Times New Roman" w:hAnsi="Times New Roman"/>
                <w:b/>
                <w:bCs/>
                <w:color w:val="000000"/>
                <w:sz w:val="20"/>
                <w:szCs w:val="20"/>
              </w:rPr>
              <w:t>и</w:t>
            </w:r>
            <w:r w:rsidRPr="00925CA2">
              <w:rPr>
                <w:rFonts w:ascii="Times New Roman" w:eastAsia="Times New Roman" w:hAnsi="Times New Roman"/>
                <w:b/>
                <w:bCs/>
                <w:color w:val="000000"/>
                <w:sz w:val="20"/>
                <w:szCs w:val="20"/>
              </w:rPr>
              <w:t>лой район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10685 м3/сут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12190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12190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12190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в Северо-западном планировочном районе</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1 074,3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FF0000"/>
                <w:sz w:val="20"/>
                <w:szCs w:val="20"/>
              </w:rPr>
            </w:pPr>
            <w:r w:rsidRPr="00925CA2">
              <w:rPr>
                <w:rFonts w:ascii="Times New Roman" w:eastAsia="Times New Roman" w:hAnsi="Times New Roman"/>
                <w:color w:val="FF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258062,2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28037,8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258062,2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28037,8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1.13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Общеобразовательная организация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597900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495001,4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102898,6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Общеобразовательная организация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597900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495001,4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102898,6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597900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552925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97575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65500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603245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106455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735184,1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151915,9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541600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541600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технического творчества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комплекс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177300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197000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комплекс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364050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1 объект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Общественный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Физкультурно-спортивный зал</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1035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128700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128700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128700</w:t>
            </w:r>
          </w:p>
        </w:tc>
      </w:tr>
      <w:tr w:rsidR="00925CA2" w:rsidRPr="00925CA2" w:rsidTr="00925CA2">
        <w:trPr>
          <w:trHeight w:val="154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1.29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Физкультурно-спортивный зал с плав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тельным бассейном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1035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пола/1050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364800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182400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182400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364800</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ЗАПАДНЫЙ ПРОМЫШЛЕННЫЙ РАЙОН</w:t>
            </w:r>
          </w:p>
        </w:tc>
      </w:tr>
      <w:tr w:rsidR="00925CA2" w:rsidRPr="00925CA2" w:rsidTr="00925CA2">
        <w:trPr>
          <w:trHeight w:val="300"/>
        </w:trPr>
        <w:tc>
          <w:tcPr>
            <w:tcW w:w="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Реконструкция </w:t>
            </w:r>
          </w:p>
        </w:tc>
        <w:tc>
          <w:tcPr>
            <w:tcW w:w="180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80000</w:t>
            </w:r>
          </w:p>
        </w:tc>
        <w:tc>
          <w:tcPr>
            <w:tcW w:w="1208" w:type="dxa"/>
            <w:vMerge w:val="restart"/>
            <w:tcBorders>
              <w:top w:val="nil"/>
              <w:left w:val="single" w:sz="8" w:space="0" w:color="auto"/>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vMerge w:val="restart"/>
            <w:tcBorders>
              <w:top w:val="nil"/>
              <w:left w:val="single" w:sz="8" w:space="0" w:color="auto"/>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vMerge w:val="restart"/>
            <w:tcBorders>
              <w:top w:val="nil"/>
              <w:left w:val="single" w:sz="8" w:space="0" w:color="auto"/>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80000</w:t>
            </w:r>
          </w:p>
        </w:tc>
        <w:tc>
          <w:tcPr>
            <w:tcW w:w="743" w:type="dxa"/>
            <w:vMerge w:val="restart"/>
            <w:tcBorders>
              <w:top w:val="nil"/>
              <w:left w:val="single" w:sz="8" w:space="0" w:color="auto"/>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80000</w:t>
            </w:r>
          </w:p>
        </w:tc>
        <w:tc>
          <w:tcPr>
            <w:tcW w:w="743" w:type="dxa"/>
            <w:vMerge w:val="restart"/>
            <w:tcBorders>
              <w:top w:val="nil"/>
              <w:left w:val="single" w:sz="8" w:space="0" w:color="000000"/>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vMerge w:val="restart"/>
            <w:tcBorders>
              <w:top w:val="nil"/>
              <w:left w:val="single" w:sz="8" w:space="0" w:color="000000"/>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00"/>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котельной №13 </w:t>
            </w: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1020"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r>
      <w:tr w:rsidR="00925CA2" w:rsidRPr="00925CA2" w:rsidTr="00925CA2">
        <w:trPr>
          <w:trHeight w:val="315"/>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 заменой основного оборудования</w:t>
            </w: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1020"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p>
        </w:tc>
      </w:tr>
      <w:tr w:rsidR="00925CA2" w:rsidRPr="00925CA2" w:rsidTr="00925CA2">
        <w:trPr>
          <w:trHeight w:val="525"/>
        </w:trPr>
        <w:tc>
          <w:tcPr>
            <w:tcW w:w="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Крытый стадион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20000 кв. м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3600000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СЕВЕРО-ЗАПАДНЫЙ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Коммунальный ква</w:t>
            </w:r>
            <w:r w:rsidRPr="00925CA2">
              <w:rPr>
                <w:rFonts w:ascii="Times New Roman" w:eastAsia="Times New Roman" w:hAnsi="Times New Roman"/>
                <w:b/>
                <w:bCs/>
                <w:color w:val="000000"/>
                <w:sz w:val="20"/>
                <w:szCs w:val="20"/>
              </w:rPr>
              <w:t>р</w:t>
            </w:r>
            <w:r w:rsidRPr="00925CA2">
              <w:rPr>
                <w:rFonts w:ascii="Times New Roman" w:eastAsia="Times New Roman" w:hAnsi="Times New Roman"/>
                <w:b/>
                <w:bCs/>
                <w:color w:val="000000"/>
                <w:sz w:val="20"/>
                <w:szCs w:val="20"/>
              </w:rPr>
              <w:t>тал 36</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256100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224072,1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32027,9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Коммунальный ква</w:t>
            </w:r>
            <w:r w:rsidRPr="00925CA2">
              <w:rPr>
                <w:rFonts w:ascii="Times New Roman" w:eastAsia="Times New Roman" w:hAnsi="Times New Roman"/>
                <w:b/>
                <w:bCs/>
                <w:color w:val="000000"/>
                <w:sz w:val="20"/>
                <w:szCs w:val="20"/>
              </w:rPr>
              <w:t>р</w:t>
            </w:r>
            <w:r w:rsidRPr="00925CA2">
              <w:rPr>
                <w:rFonts w:ascii="Times New Roman" w:eastAsia="Times New Roman" w:hAnsi="Times New Roman"/>
                <w:b/>
                <w:bCs/>
                <w:color w:val="000000"/>
                <w:sz w:val="20"/>
                <w:szCs w:val="20"/>
              </w:rPr>
              <w:t>тал 45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п.Медвежий угол</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c>
          <w:tcPr>
            <w:tcW w:w="1208"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КК 45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 с дошкол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образовательной организацией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200учащихся/300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772800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656880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115920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772800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552925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97575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364050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404500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Универсальный спо</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тивно-зрелищные зал</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746800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672120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74680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746800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2.12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1050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284310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Крытый каток</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194000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194000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трансплантол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гии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38</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38</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221405,5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32694,5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482000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457900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321334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160666</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Школа детский сад</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 учащихся/200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669486</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636012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33474</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446324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223162</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1315700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69247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3.10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2907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39</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141,6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523430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92370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523430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92370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r>
      <w:tr w:rsidR="00925CA2" w:rsidRPr="00925CA2" w:rsidTr="00925CA2">
        <w:trPr>
          <w:trHeight w:val="129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комплекс: центр творч</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ства и досуга, театр а</w:t>
            </w:r>
            <w:r w:rsidRPr="00925CA2">
              <w:rPr>
                <w:rFonts w:ascii="Times New Roman" w:eastAsia="Times New Roman" w:hAnsi="Times New Roman"/>
                <w:color w:val="000000"/>
                <w:sz w:val="20"/>
                <w:szCs w:val="20"/>
              </w:rPr>
              <w:t>к</w:t>
            </w:r>
            <w:r w:rsidRPr="00925CA2">
              <w:rPr>
                <w:rFonts w:ascii="Times New Roman" w:eastAsia="Times New Roman" w:hAnsi="Times New Roman"/>
                <w:color w:val="000000"/>
                <w:sz w:val="20"/>
                <w:szCs w:val="20"/>
              </w:rPr>
              <w:t>тера и куклы, выставо</w:t>
            </w:r>
            <w:r w:rsidRPr="00925CA2">
              <w:rPr>
                <w:rFonts w:ascii="Times New Roman" w:eastAsia="Times New Roman" w:hAnsi="Times New Roman"/>
                <w:color w:val="000000"/>
                <w:sz w:val="20"/>
                <w:szCs w:val="20"/>
              </w:rPr>
              <w:t>ч</w:t>
            </w:r>
            <w:r w:rsidRPr="00925CA2">
              <w:rPr>
                <w:rFonts w:ascii="Times New Roman" w:eastAsia="Times New Roman" w:hAnsi="Times New Roman"/>
                <w:color w:val="000000"/>
                <w:sz w:val="20"/>
                <w:szCs w:val="20"/>
              </w:rPr>
              <w:t>ный зал, 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мест/500 мест/1 объект/1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185000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185000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Выставочный зал</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211700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190530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21170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211700</w:t>
            </w:r>
          </w:p>
        </w:tc>
      </w:tr>
      <w:tr w:rsidR="00925CA2" w:rsidRPr="00925CA2" w:rsidTr="00925CA2">
        <w:trPr>
          <w:trHeight w:val="154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 с пл</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 xml:space="preserve">вательным бассейном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540 кв. м площади пола/400 кв. м зе</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 xml:space="preserve">кала воды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208200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208200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208200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4.12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5.6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52800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42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73,2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286294,8</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31105,2</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801 учащегося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500800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425680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75120</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500800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6.7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Молодежный центр</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6.8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игровым залом</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1008 кв. площади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43</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43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128,5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158752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17248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286294,8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31105,2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1125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665300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565505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99795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665300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Крытый корт</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7.10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44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119,9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8.4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532444</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505822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26622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354963</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177481</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588163,9</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121536,1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1188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89500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1188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176237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176237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176237</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8.10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Поликлиника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46</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9.1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Установка узла мульт</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сервисного доступа (УМСД)</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1062,0 </w:t>
            </w:r>
          </w:p>
        </w:tc>
        <w:tc>
          <w:tcPr>
            <w:tcW w:w="1208"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1062,0</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1062,0 </w:t>
            </w:r>
          </w:p>
        </w:tc>
        <w:tc>
          <w:tcPr>
            <w:tcW w:w="83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9.2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9.3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9.4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48</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0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мкр. 48</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12000</w:t>
            </w:r>
          </w:p>
        </w:tc>
        <w:tc>
          <w:tcPr>
            <w:tcW w:w="1208"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12000</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12000</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10.3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202900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176793,3</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26106,7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202900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597899,7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495001,1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102898,6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597900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10.9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Ж/Д</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МБОУ Средняя общ</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образовательная школа №20 (реконструкция)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76637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76637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76637</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ПИКС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Детская школа искусств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378013</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345122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32891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27811</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Хореографическая шк</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ла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104542</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104542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104542</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183115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87685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12.5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ЮНОСТЬ</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13130 м3/сут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15780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15780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15780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10"/>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2</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Реконструкция системы теплоснабжения </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1208"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45,3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18,2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38,7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337,9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 место</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46852,5</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46852,5</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46900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место</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место</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место</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381400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37377,2</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344022,8</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381400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239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311300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264605</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46695</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311300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lastRenderedPageBreak/>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844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540200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459170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81030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540200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523430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92370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615800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Детская школа искусств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378013</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345122</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32891</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Хореографическая шк</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ла</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104542</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104542</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129300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73500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661500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735000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Учреждение культуры клубного типа с выст</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вочным залом</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 мест/1 объект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26400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26400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26400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20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Музей</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323200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290880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32320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323200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Гимнастический центр</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1017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146800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146800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146800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nil"/>
              <w:bottom w:val="nil"/>
              <w:right w:val="nil"/>
            </w:tcBorders>
            <w:shd w:val="clear" w:color="auto" w:fill="auto"/>
            <w:noWrap/>
            <w:vAlign w:val="bottom"/>
            <w:hideMark/>
          </w:tcPr>
          <w:p w:rsidR="00925CA2" w:rsidRPr="00925CA2" w:rsidRDefault="00925CA2" w:rsidP="00925CA2">
            <w:pPr>
              <w:spacing w:after="0" w:line="240" w:lineRule="auto"/>
              <w:jc w:val="center"/>
              <w:rPr>
                <w:rFonts w:ascii="Calibri" w:eastAsia="Times New Roman" w:hAnsi="Calibri" w:cs="Calibri"/>
                <w:color w:val="000000"/>
              </w:rPr>
            </w:pPr>
            <w:r w:rsidRPr="00925CA2">
              <w:rPr>
                <w:rFonts w:ascii="Calibri" w:eastAsia="Times New Roman" w:hAnsi="Calibri" w:cs="Calibri"/>
                <w:color w:val="00000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Легкоатлетический м</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неж</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30300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257550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45450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30300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 кв. м зеркала воды</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129000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129000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СНЕЖНЫЙ</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м3/сут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570</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№11 п. Снежный</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8000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66000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66000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162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98700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83895</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14805</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98700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Административное зд</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ние</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Физкультурно-спортивный зал</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2088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174800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174800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174800</w:t>
            </w:r>
          </w:p>
        </w:tc>
      </w:tr>
      <w:tr w:rsidR="00925CA2" w:rsidRPr="00925CA2" w:rsidTr="00925CA2">
        <w:trPr>
          <w:trHeight w:val="330"/>
        </w:trPr>
        <w:tc>
          <w:tcPr>
            <w:tcW w:w="13620" w:type="dxa"/>
            <w:gridSpan w:val="13"/>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ЗАПАДНЫЙ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Кардиореабилитацио</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коек</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49</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биотехнологич</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ских и фармацевтич</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ских исследований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санитарно-гигиенического и вет</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ринарного надзора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Многопрофильный больничный комплекс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 коек</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50</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58,2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51</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мкр. 51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40000</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255800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230731,6</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25068,4</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255800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460200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391170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69030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460200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Больница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коек</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Психонаркологический диспансер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360 коек</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86,8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324992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45308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1315700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69247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Керлинг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2868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35А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0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6.1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в мкр. 35А</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160000</w:t>
            </w:r>
          </w:p>
        </w:tc>
        <w:tc>
          <w:tcPr>
            <w:tcW w:w="1208"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160000</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160000</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221,6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64100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324992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45308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391500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343598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47902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391500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1075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635700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526836,4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108863,6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635700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1075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635700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526836,4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108863,6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635700</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Спортивное ядро (2-ой пусковой комплекс). Здание АБК</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738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108563</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108563</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108563</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Физкультурно-спортивный зал</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4464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239300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239300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239300</w:t>
            </w:r>
          </w:p>
        </w:tc>
      </w:tr>
      <w:tr w:rsidR="00925CA2" w:rsidRPr="00925CA2" w:rsidTr="00925CA2">
        <w:trPr>
          <w:trHeight w:val="78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1050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284310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654 кв. м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ЮЖНЫЙ ПЛАНИРОВОЧНЫЙ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Юго-западный жилой микрорайон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ЮП-1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Детский дом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112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Геронтологический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Больница паллиативн</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го лечения (хоспис)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ЮП-2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м3/час</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5050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5050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5050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173,2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297300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260119,7</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37180,3</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297300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3.7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392100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323953</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68147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392100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Спортивная школа-интернат</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201400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174369</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36031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201400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431100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381782,2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49317,8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431100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народного тво</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чества и ремесел</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206600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185940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20660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206600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Дом дружбы народов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269370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"Старожилы Су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гута"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269370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299300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1050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246907,4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68992,6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172000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Образовательный ко</w:t>
            </w:r>
            <w:r w:rsidRPr="00925CA2">
              <w:rPr>
                <w:rFonts w:ascii="Times New Roman" w:eastAsia="Times New Roman" w:hAnsi="Times New Roman"/>
                <w:color w:val="000000"/>
                <w:sz w:val="20"/>
                <w:szCs w:val="20"/>
              </w:rPr>
              <w:t>м</w:t>
            </w:r>
            <w:r w:rsidRPr="00925CA2">
              <w:rPr>
                <w:rFonts w:ascii="Times New Roman" w:eastAsia="Times New Roman" w:hAnsi="Times New Roman"/>
                <w:color w:val="000000"/>
                <w:sz w:val="20"/>
                <w:szCs w:val="20"/>
              </w:rPr>
              <w:t>плекс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студентов</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Здание для Медици</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ского института ГБОУ ВПО «Сургутский гос</w:t>
            </w:r>
            <w:r w:rsidRPr="00925CA2">
              <w:rPr>
                <w:rFonts w:ascii="Times New Roman" w:eastAsia="Times New Roman" w:hAnsi="Times New Roman"/>
                <w:color w:val="000000"/>
                <w:sz w:val="20"/>
                <w:szCs w:val="20"/>
              </w:rPr>
              <w:t>у</w:t>
            </w:r>
            <w:r w:rsidRPr="00925CA2">
              <w:rPr>
                <w:rFonts w:ascii="Times New Roman" w:eastAsia="Times New Roman" w:hAnsi="Times New Roman"/>
                <w:color w:val="000000"/>
                <w:sz w:val="20"/>
                <w:szCs w:val="20"/>
              </w:rPr>
              <w:t>дарственный институт»</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ЮГО-ЗАПАДНЫЙ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Пойма-2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330 м3/час</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9450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9450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9450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Спортивно-оздоровительный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2052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175700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Бассейн с искусстве</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ным пляжем и сектор</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ми для занятий спортом, отдыха и развлечений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1050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Волейбольная арена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1800000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Крытый стадион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Крытый стадион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Легкоатлетический м</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неж</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360485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63615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424100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Специализированная детско-юношеская спортивная школа олимпийского резерва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Цирк</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X</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Инновационный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334011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36289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Университетский ка</w:t>
            </w:r>
            <w:r w:rsidRPr="00925CA2">
              <w:rPr>
                <w:rFonts w:ascii="Times New Roman" w:eastAsia="Times New Roman" w:hAnsi="Times New Roman"/>
                <w:color w:val="000000"/>
                <w:sz w:val="20"/>
                <w:szCs w:val="20"/>
              </w:rPr>
              <w:t>м</w:t>
            </w:r>
            <w:r w:rsidRPr="00925CA2">
              <w:rPr>
                <w:rFonts w:ascii="Times New Roman" w:eastAsia="Times New Roman" w:hAnsi="Times New Roman"/>
                <w:color w:val="000000"/>
                <w:sz w:val="20"/>
                <w:szCs w:val="20"/>
              </w:rPr>
              <w:t>пус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Школа для одаренных детей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на 800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спорта инвалидов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Заячий остров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 №6 СМУП «ГТС»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ЮЗ1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Организации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609300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Этнографический музей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553300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497970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55330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553300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технических 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дов спорта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102900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147000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Профессиональная о</w:t>
            </w:r>
            <w:r w:rsidRPr="00925CA2">
              <w:rPr>
                <w:rFonts w:ascii="Times New Roman" w:eastAsia="Times New Roman" w:hAnsi="Times New Roman"/>
                <w:color w:val="000000"/>
                <w:sz w:val="20"/>
                <w:szCs w:val="20"/>
              </w:rPr>
              <w:t>б</w:t>
            </w:r>
            <w:r w:rsidRPr="00925CA2">
              <w:rPr>
                <w:rFonts w:ascii="Times New Roman" w:eastAsia="Times New Roman" w:hAnsi="Times New Roman"/>
                <w:color w:val="000000"/>
                <w:sz w:val="20"/>
                <w:szCs w:val="20"/>
              </w:rPr>
              <w:t>разовательная организ</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УВД</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спортивной м</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дицины</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ЖИЛОЙ РАЙОН НЕФТЯНИКОВ</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 МБДОУ Детский сад "Елочка" №12 (реко</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11440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114400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114400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33900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33900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МБОУ Средняя общ</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образовательная школа №6 (реконструкция)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113245</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113245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113245</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4</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913700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776645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137055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913700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Операционно-реанимационный корпус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 коек</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5А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1035500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858170,6</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177329,4</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1035500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Молодежный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70600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2907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ЖН1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183115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87685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Конно-спортивный м</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неж</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универсальным игр</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вым залом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1452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16А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129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ПКТС в части внедрения "Ра</w:t>
            </w:r>
            <w:r w:rsidRPr="00925CA2">
              <w:rPr>
                <w:rFonts w:ascii="Times New Roman" w:eastAsia="Times New Roman" w:hAnsi="Times New Roman"/>
                <w:color w:val="000000"/>
                <w:sz w:val="20"/>
                <w:szCs w:val="20"/>
              </w:rPr>
              <w:t>с</w:t>
            </w:r>
            <w:r w:rsidRPr="00925CA2">
              <w:rPr>
                <w:rFonts w:ascii="Times New Roman" w:eastAsia="Times New Roman" w:hAnsi="Times New Roman"/>
                <w:color w:val="000000"/>
                <w:sz w:val="20"/>
                <w:szCs w:val="20"/>
              </w:rPr>
              <w:t>пределительной автом</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тизированной системы управления централиз</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ванным теплоснабжен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ем города Сургута"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355295</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355295</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355295</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СЕВЕРНЫЙ ПРОМЫШЛЕННЫЙ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Лунный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0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п. Лунный</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15000</w:t>
            </w:r>
          </w:p>
        </w:tc>
        <w:tc>
          <w:tcPr>
            <w:tcW w:w="1208"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15000</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15000</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single" w:sz="8" w:space="0" w:color="000000"/>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средн</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Звездный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00"/>
        </w:trPr>
        <w:tc>
          <w:tcPr>
            <w:tcW w:w="507" w:type="dxa"/>
            <w:tcBorders>
              <w:top w:val="nil"/>
              <w:left w:val="single" w:sz="8" w:space="0" w:color="000000"/>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 xml:space="preserve">ной №21 </w:t>
            </w:r>
          </w:p>
        </w:tc>
        <w:tc>
          <w:tcPr>
            <w:tcW w:w="1806"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nil"/>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1208"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743"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nil"/>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830" w:type="dxa"/>
            <w:tcBorders>
              <w:top w:val="nil"/>
              <w:left w:val="nil"/>
              <w:bottom w:val="nil"/>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nil"/>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IX</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 7 (ул. Индустр</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альная)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Х</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VI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 9 (ул. Индустр</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альная)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2734</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2734</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2734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XI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Проектирование и р</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конструкция подмеш</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вающей станции ПС-4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36500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36500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XXV</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ВОСТОЧНЫЙ ПРОМЫШЛЕННЫЙ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Финский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Кедровый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XVII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0,1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XVIII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пиковой мощности по подогреву прямой сетевой воды для третьего ввода на город</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XIX</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r w:rsidRPr="00925CA2">
              <w:rPr>
                <w:rFonts w:ascii="Times New Roman" w:eastAsia="Times New Roman" w:hAnsi="Times New Roman"/>
                <w:b/>
                <w:bCs/>
                <w:color w:val="000000"/>
                <w:sz w:val="20"/>
                <w:szCs w:val="20"/>
              </w:rPr>
              <w:t>кв. XXII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квартале XXII</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 объектов</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108000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48000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ПС 220 кВ «Исток»</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2х125 МВА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258062,2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28037,8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286100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262211,4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28488,6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290700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6.10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735184,1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151915,9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735184,1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151915,9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 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226600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203940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22660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226600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Библиотека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88800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ВП1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7.6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МБДОУ Детский сад "Брусничка" №14 (р</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конструкция)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43500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43500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229198,2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24901,8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 1 об</w:t>
            </w:r>
            <w:r w:rsidRPr="00925CA2">
              <w:rPr>
                <w:rFonts w:ascii="Times New Roman" w:eastAsia="Times New Roman" w:hAnsi="Times New Roman"/>
                <w:color w:val="000000"/>
                <w:sz w:val="20"/>
                <w:szCs w:val="20"/>
              </w:rPr>
              <w:t>ъ</w:t>
            </w:r>
            <w:r w:rsidRPr="00925CA2">
              <w:rPr>
                <w:rFonts w:ascii="Times New Roman" w:eastAsia="Times New Roman" w:hAnsi="Times New Roman"/>
                <w:color w:val="000000"/>
                <w:sz w:val="20"/>
                <w:szCs w:val="20"/>
              </w:rPr>
              <w:t>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776900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ВП2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Детская школа искусств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 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431100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387990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43110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431100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83900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180600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180600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180600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СЕВЕРО-ВОСТОЧНЫЙ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КК2А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для тепл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снабжения КК 2А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КК3А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для тепл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снабжения КК 3А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культурный центр с библиотекой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 1 об</w:t>
            </w:r>
            <w:r w:rsidRPr="00925CA2">
              <w:rPr>
                <w:rFonts w:ascii="Times New Roman" w:eastAsia="Times New Roman" w:hAnsi="Times New Roman"/>
                <w:color w:val="000000"/>
                <w:sz w:val="20"/>
                <w:szCs w:val="20"/>
              </w:rPr>
              <w:t>ъ</w:t>
            </w:r>
            <w:r w:rsidRPr="00925CA2">
              <w:rPr>
                <w:rFonts w:ascii="Times New Roman" w:eastAsia="Times New Roman" w:hAnsi="Times New Roman"/>
                <w:color w:val="000000"/>
                <w:sz w:val="20"/>
                <w:szCs w:val="20"/>
              </w:rPr>
              <w:t>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699210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77690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776900</w:t>
            </w:r>
          </w:p>
        </w:tc>
      </w:tr>
      <w:tr w:rsidR="00925CA2" w:rsidRPr="00925CA2" w:rsidTr="00925CA2">
        <w:trPr>
          <w:trHeight w:val="103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Многофункциональный комплекс "Югра"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12000 кв. м пл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Плавательный бассейн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1050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284310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315900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КК6</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КК 6</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КК 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5.3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КК8</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новой перекачивающей насо</w:t>
            </w:r>
            <w:r w:rsidRPr="00925CA2">
              <w:rPr>
                <w:rFonts w:ascii="Times New Roman" w:eastAsia="Times New Roman" w:hAnsi="Times New Roman"/>
                <w:color w:val="000000"/>
                <w:sz w:val="20"/>
                <w:szCs w:val="20"/>
              </w:rPr>
              <w:t>с</w:t>
            </w:r>
            <w:r w:rsidRPr="00925CA2">
              <w:rPr>
                <w:rFonts w:ascii="Times New Roman" w:eastAsia="Times New Roman" w:hAnsi="Times New Roman"/>
                <w:color w:val="000000"/>
                <w:sz w:val="20"/>
                <w:szCs w:val="20"/>
              </w:rPr>
              <w:t>ной станции ПНС-2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329300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329300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329300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129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Музейный квартал (те</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ритория 60-х), включ</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ющего мемориальный комплекс геологов-первопроходцев и муз</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ефикацию фрагмента улицы Терешковой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экстремальных видов спорта (реко</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44100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30</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30</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0,05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349,9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lastRenderedPageBreak/>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7.6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482000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457900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321334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160666</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1450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883200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750720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132480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883200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1450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883200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750720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132480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883200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Поликлиника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30А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30А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95,8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550200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455510,6</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94689,4</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550200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8.8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Детский образовател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ный центр со станцией юннатов и зоосадом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203100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Молодежный центр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универсальным игр</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вым залом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220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196100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196100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196100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1188 кв.м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84020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84020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84020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31А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Больничный комплекс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31Б</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в мкр. 31Б</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62,1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lastRenderedPageBreak/>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334011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36289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334011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36289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801 учащегося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425680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75120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500800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31В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Городской молодежный многофункциональный центр с концертным залом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2287300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2058570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228730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2287300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450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72700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373500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317475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56025</w:t>
            </w:r>
          </w:p>
        </w:tc>
        <w:tc>
          <w:tcPr>
            <w:tcW w:w="102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373500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1315700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69247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34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1683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1315700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69247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1384947</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Многофункциональная спортивная площадка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654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СУ-4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198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251500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226853</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24647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251500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148325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26175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174500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кв. 30В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ЦЕНТРАЛЬНЫЙ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МБУК Галерея совр</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менного искусства "Стерх" (реконстру</w:t>
            </w:r>
            <w:r w:rsidRPr="00925CA2">
              <w:rPr>
                <w:rFonts w:ascii="Times New Roman" w:eastAsia="Times New Roman" w:hAnsi="Times New Roman"/>
                <w:color w:val="000000"/>
                <w:sz w:val="20"/>
                <w:szCs w:val="20"/>
              </w:rPr>
              <w:t>к</w:t>
            </w:r>
            <w:r w:rsidRPr="00925CA2">
              <w:rPr>
                <w:rFonts w:ascii="Times New Roman" w:eastAsia="Times New Roman" w:hAnsi="Times New Roman"/>
                <w:color w:val="000000"/>
                <w:sz w:val="20"/>
                <w:szCs w:val="20"/>
              </w:rPr>
              <w:t>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450"/>
        </w:trPr>
        <w:tc>
          <w:tcPr>
            <w:tcW w:w="50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универсальным игр</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вым залом</w:t>
            </w:r>
          </w:p>
        </w:tc>
        <w:tc>
          <w:tcPr>
            <w:tcW w:w="180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1431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184500</w:t>
            </w:r>
          </w:p>
        </w:tc>
        <w:tc>
          <w:tcPr>
            <w:tcW w:w="1208"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vMerge w:val="restart"/>
            <w:tcBorders>
              <w:top w:val="nil"/>
              <w:left w:val="single" w:sz="8" w:space="0" w:color="auto"/>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184500</w:t>
            </w:r>
          </w:p>
        </w:tc>
        <w:tc>
          <w:tcPr>
            <w:tcW w:w="1020" w:type="dxa"/>
            <w:vMerge w:val="restart"/>
            <w:tcBorders>
              <w:top w:val="nil"/>
              <w:left w:val="single" w:sz="8" w:space="0" w:color="auto"/>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184500</w:t>
            </w: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vMerge w:val="restart"/>
            <w:tcBorders>
              <w:top w:val="nil"/>
              <w:left w:val="single" w:sz="8" w:space="0" w:color="000000"/>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15"/>
        </w:trPr>
        <w:tc>
          <w:tcPr>
            <w:tcW w:w="507"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2474"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806"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208"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955"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7" w:type="dxa"/>
            <w:vMerge/>
            <w:tcBorders>
              <w:top w:val="nil"/>
              <w:left w:val="single" w:sz="8" w:space="0" w:color="auto"/>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1020" w:type="dxa"/>
            <w:vMerge/>
            <w:tcBorders>
              <w:top w:val="nil"/>
              <w:left w:val="single" w:sz="8" w:space="0" w:color="auto"/>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743"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000000"/>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c>
          <w:tcPr>
            <w:tcW w:w="830" w:type="dxa"/>
            <w:vMerge/>
            <w:tcBorders>
              <w:top w:val="nil"/>
              <w:left w:val="single" w:sz="8" w:space="0" w:color="000000"/>
              <w:bottom w:val="single" w:sz="8" w:space="0" w:color="000000"/>
              <w:right w:val="single" w:sz="8" w:space="0" w:color="auto"/>
            </w:tcBorders>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9, 10</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Музей "Дом купца Г.С. Клепикова" (реко</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37428</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37428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37428</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Ядро Центра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Строительство ЦТП/КРП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3.4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Станция юных натур</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листов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792419</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752798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39621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792419</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Музыкально-драматический театр</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514500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514500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514500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Учреждение культуры клубного типа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221800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196426,1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25373,9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221800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молодежного творчества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148800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2380,8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146419,2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148800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Пассаж искусств: це</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тральная детская би</w:t>
            </w:r>
            <w:r w:rsidRPr="00925CA2">
              <w:rPr>
                <w:rFonts w:ascii="Times New Roman" w:eastAsia="Times New Roman" w:hAnsi="Times New Roman"/>
                <w:color w:val="000000"/>
                <w:sz w:val="20"/>
                <w:szCs w:val="20"/>
              </w:rPr>
              <w:t>б</w:t>
            </w:r>
            <w:r w:rsidRPr="00925CA2">
              <w:rPr>
                <w:rFonts w:ascii="Times New Roman" w:eastAsia="Times New Roman" w:hAnsi="Times New Roman"/>
                <w:color w:val="000000"/>
                <w:sz w:val="20"/>
                <w:szCs w:val="20"/>
              </w:rPr>
              <w:t>лиотека, музей искусств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588800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561200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1150000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Администрация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352900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352900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352900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Музейный комплекс "Сургутский острог"</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315000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городок "На Сайме"</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2332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5772</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5772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5772</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Биологическая лабор</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тория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перспективного развития СУРГУ</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МБОУ Средняя общ</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образовательная школа №10 с углубленным изучением отдельных предметов (реконстру</w:t>
            </w:r>
            <w:r w:rsidRPr="00925CA2">
              <w:rPr>
                <w:rFonts w:ascii="Times New Roman" w:eastAsia="Times New Roman" w:hAnsi="Times New Roman"/>
                <w:color w:val="000000"/>
                <w:sz w:val="20"/>
                <w:szCs w:val="20"/>
              </w:rPr>
              <w:t>к</w:t>
            </w:r>
            <w:r w:rsidRPr="00925CA2">
              <w:rPr>
                <w:rFonts w:ascii="Times New Roman" w:eastAsia="Times New Roman" w:hAnsi="Times New Roman"/>
                <w:color w:val="000000"/>
                <w:sz w:val="20"/>
                <w:szCs w:val="20"/>
              </w:rPr>
              <w:t>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291000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291000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291000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универсальным игр</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вым залом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1452 к.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102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74850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18</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19</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47,5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МАУ "Городской кул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турный центр"(реконструкция)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94,1</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94,1</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Молодежный центр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Городская клиническая стоматологическая п</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ликлиника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20</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lastRenderedPageBreak/>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Сургутский професси</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нальный колледж (р</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конструкция)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442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20А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КРП в мкр. 20А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 объекта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60000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101,3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482000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457900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321334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160666</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935832</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889040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46792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935832</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Хореографическая шк</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ла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129323</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116391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12932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129323</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Сургутский городской государственный архив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69900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69900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Центральный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центр с универсальным игр</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вым залом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1452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161100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161100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161100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ЦЖ1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10.1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ЦЖ2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единоборств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936 кв. м площади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135100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ЦЖ3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ЦЖ5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Поликлиника (реко</w:t>
            </w:r>
            <w:r w:rsidRPr="00925CA2">
              <w:rPr>
                <w:rFonts w:ascii="Times New Roman" w:eastAsia="Times New Roman" w:hAnsi="Times New Roman"/>
                <w:color w:val="000000"/>
                <w:sz w:val="20"/>
                <w:szCs w:val="20"/>
              </w:rPr>
              <w:t>н</w:t>
            </w:r>
            <w:r w:rsidRPr="00925CA2">
              <w:rPr>
                <w:rFonts w:ascii="Times New Roman" w:eastAsia="Times New Roman" w:hAnsi="Times New Roman"/>
                <w:color w:val="000000"/>
                <w:sz w:val="20"/>
                <w:szCs w:val="20"/>
              </w:rPr>
              <w:t>струкция)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425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ЮЖНЫЙ РАЙОН</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835 м3/сут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1480</w:t>
            </w:r>
          </w:p>
        </w:tc>
        <w:tc>
          <w:tcPr>
            <w:tcW w:w="1208"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1480</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1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Пойма</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1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71,0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39,8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334010,6</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36289,4</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370300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1200 учащихся</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603245</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106455</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709700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189560</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81240</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495 кв. м площади пола</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67100</w:t>
            </w:r>
          </w:p>
        </w:tc>
      </w:tr>
      <w:tr w:rsidR="00925CA2" w:rsidRPr="00925CA2" w:rsidTr="00925CA2">
        <w:trPr>
          <w:trHeight w:val="330"/>
        </w:trPr>
        <w:tc>
          <w:tcPr>
            <w:tcW w:w="13620" w:type="dxa"/>
            <w:gridSpan w:val="13"/>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ВОСТОЧНЫЙ ЖИЛОЙ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21-22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ЦТП/КРП для тепл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снабжения мкр.21, 22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60,2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28881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265819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294700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913700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776645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137055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913700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154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 с пл</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вательным бассейном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1188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пола/275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306000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266400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39600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306000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24</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46,7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791900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673115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118785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791900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67700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2907</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Поликлиника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250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25</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Детская школа искусств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270814</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243732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270814</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26</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27</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lastRenderedPageBreak/>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5.2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Поликлиника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 посещений в смену</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27А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115,8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 xml:space="preserve">тельная организация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92400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350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381400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344023</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37377</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381400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1259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766900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651865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115035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766900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28</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мног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54,4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lastRenderedPageBreak/>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7.5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 xml:space="preserve">тельная организация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229198,2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24901,8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229198,2</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24901,8</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254100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294954</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32046</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327000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500900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425765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75135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500900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Детская школа искусств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338500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236950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101550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338500</w:t>
            </w:r>
          </w:p>
        </w:tc>
      </w:tr>
      <w:tr w:rsidR="00925CA2" w:rsidRPr="00925CA2" w:rsidTr="00925CA2">
        <w:trPr>
          <w:trHeight w:val="103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Сургутская специальная (коррекционная) обр</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зовательная школа VIII вида  «Школа с углу</w:t>
            </w:r>
            <w:r w:rsidRPr="00925CA2">
              <w:rPr>
                <w:rFonts w:ascii="Times New Roman" w:eastAsia="Times New Roman" w:hAnsi="Times New Roman"/>
                <w:color w:val="000000"/>
                <w:sz w:val="20"/>
                <w:szCs w:val="20"/>
              </w:rPr>
              <w:t>б</w:t>
            </w:r>
            <w:r w:rsidRPr="00925CA2">
              <w:rPr>
                <w:rFonts w:ascii="Times New Roman" w:eastAsia="Times New Roman" w:hAnsi="Times New Roman"/>
                <w:color w:val="000000"/>
                <w:sz w:val="20"/>
                <w:szCs w:val="20"/>
              </w:rPr>
              <w:t>ленной трудовой подг</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товкой»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мкр. 29</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154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плавательным бассе</w:t>
            </w:r>
            <w:r w:rsidRPr="00925CA2">
              <w:rPr>
                <w:rFonts w:ascii="Times New Roman" w:eastAsia="Times New Roman" w:hAnsi="Times New Roman"/>
                <w:color w:val="000000"/>
                <w:sz w:val="20"/>
                <w:szCs w:val="20"/>
              </w:rPr>
              <w:t>й</w:t>
            </w:r>
            <w:r w:rsidRPr="00925CA2">
              <w:rPr>
                <w:rFonts w:ascii="Times New Roman" w:eastAsia="Times New Roman" w:hAnsi="Times New Roman"/>
                <w:color w:val="000000"/>
                <w:sz w:val="20"/>
                <w:szCs w:val="20"/>
              </w:rPr>
              <w:t>ном</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4914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пола/550 кв. м зеркала воды</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661600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595440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66160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661600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ВЖ1</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9.1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338500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236950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101550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338500</w:t>
            </w:r>
          </w:p>
        </w:tc>
      </w:tr>
      <w:tr w:rsidR="00925CA2" w:rsidRPr="00925CA2" w:rsidTr="00925CA2">
        <w:trPr>
          <w:trHeight w:val="78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Спортивный комплекс с игровыми залами</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2871 кв. м площ</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ди пола</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207100</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207100</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ВОСТОЧНЫЙ РЕКРЕАЦИОННЫЙ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ВР1</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1,7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 тыс. кв. м</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ВР2</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3860 м3/сут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4400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ВР3</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Санаторий для лечения и реабилитации жителей крайнего Севера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здоровья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 объект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lastRenderedPageBreak/>
              <w:t>ВОСТОЧНЫЙ ПЛАНИРОВОЧНЫЙ РАЙОН, ВОСТОЧНЫЙ КОММУНАЛЬНЫЙ РАЙОН, П. ДОРОЖНЫЙ</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 Дорожный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Реконструкция котел</w:t>
            </w:r>
            <w:r w:rsidRPr="00925CA2">
              <w:rPr>
                <w:rFonts w:ascii="Times New Roman" w:eastAsia="Times New Roman" w:hAnsi="Times New Roman"/>
                <w:color w:val="000000"/>
                <w:sz w:val="20"/>
                <w:szCs w:val="20"/>
              </w:rPr>
              <w:t>ь</w:t>
            </w:r>
            <w:r w:rsidRPr="00925CA2">
              <w:rPr>
                <w:rFonts w:ascii="Times New Roman" w:eastAsia="Times New Roman" w:hAnsi="Times New Roman"/>
                <w:color w:val="000000"/>
                <w:sz w:val="20"/>
                <w:szCs w:val="20"/>
              </w:rPr>
              <w:t>ной п. Дорожный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right"/>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10000</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Прибрежный жилой район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31,6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мал</w:t>
            </w:r>
            <w:r w:rsidRPr="00925CA2">
              <w:rPr>
                <w:rFonts w:ascii="Times New Roman" w:eastAsia="Times New Roman" w:hAnsi="Times New Roman"/>
                <w:color w:val="000000"/>
                <w:sz w:val="20"/>
                <w:szCs w:val="20"/>
              </w:rPr>
              <w:t>о</w:t>
            </w:r>
            <w:r w:rsidRPr="00925CA2">
              <w:rPr>
                <w:rFonts w:ascii="Times New Roman" w:eastAsia="Times New Roman" w:hAnsi="Times New Roman"/>
                <w:color w:val="000000"/>
                <w:sz w:val="20"/>
                <w:szCs w:val="20"/>
              </w:rPr>
              <w:t>этажных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437,5 тыс. кв. м</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2.6</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Дошкольная образов</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278564,8</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38835,2</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317400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1100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552925</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97575</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650500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2.9</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Общеобразовательная организация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 учащихся</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735184,1</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151915,9</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887100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2.10</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Организация дополн</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тельного образования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c>
          <w:tcPr>
            <w:tcW w:w="102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135400</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Восточный комм</w:t>
            </w:r>
            <w:r w:rsidRPr="00925CA2">
              <w:rPr>
                <w:rFonts w:ascii="Times New Roman" w:eastAsia="Times New Roman" w:hAnsi="Times New Roman"/>
                <w:b/>
                <w:bCs/>
                <w:color w:val="000000"/>
                <w:sz w:val="20"/>
                <w:szCs w:val="20"/>
              </w:rPr>
              <w:t>у</w:t>
            </w:r>
            <w:r w:rsidRPr="00925CA2">
              <w:rPr>
                <w:rFonts w:ascii="Times New Roman" w:eastAsia="Times New Roman" w:hAnsi="Times New Roman"/>
                <w:b/>
                <w:bCs/>
                <w:color w:val="000000"/>
                <w:sz w:val="20"/>
                <w:szCs w:val="20"/>
              </w:rPr>
              <w:t>нальный район</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103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Проектирование и р</w:t>
            </w:r>
            <w:r w:rsidRPr="00925CA2">
              <w:rPr>
                <w:rFonts w:ascii="Times New Roman" w:eastAsia="Times New Roman" w:hAnsi="Times New Roman"/>
                <w:color w:val="000000"/>
                <w:sz w:val="20"/>
                <w:szCs w:val="20"/>
              </w:rPr>
              <w:t>е</w:t>
            </w:r>
            <w:r w:rsidRPr="00925CA2">
              <w:rPr>
                <w:rFonts w:ascii="Times New Roman" w:eastAsia="Times New Roman" w:hAnsi="Times New Roman"/>
                <w:color w:val="000000"/>
                <w:sz w:val="20"/>
                <w:szCs w:val="20"/>
              </w:rPr>
              <w:t>конструкция теплоф</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кационного комплекса СГРЭС-1 для организ</w:t>
            </w:r>
            <w:r w:rsidRPr="00925CA2">
              <w:rPr>
                <w:rFonts w:ascii="Times New Roman" w:eastAsia="Times New Roman" w:hAnsi="Times New Roman"/>
                <w:color w:val="000000"/>
                <w:sz w:val="20"/>
                <w:szCs w:val="20"/>
              </w:rPr>
              <w:t>а</w:t>
            </w:r>
            <w:r w:rsidRPr="00925CA2">
              <w:rPr>
                <w:rFonts w:ascii="Times New Roman" w:eastAsia="Times New Roman" w:hAnsi="Times New Roman"/>
                <w:color w:val="000000"/>
                <w:sz w:val="20"/>
                <w:szCs w:val="20"/>
              </w:rPr>
              <w:t>ции отпуска тепла по третьему вводу в город</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w:t>
            </w:r>
          </w:p>
        </w:tc>
        <w:tc>
          <w:tcPr>
            <w:tcW w:w="1208"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30000</w:t>
            </w:r>
          </w:p>
        </w:tc>
        <w:tc>
          <w:tcPr>
            <w:tcW w:w="743"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000000"/>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1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ЦП2</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КНС</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3860 м3/сут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4400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4400</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4400</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объектов социального и культу</w:t>
            </w:r>
            <w:r w:rsidRPr="00925CA2">
              <w:rPr>
                <w:rFonts w:ascii="Times New Roman" w:eastAsia="Times New Roman" w:hAnsi="Times New Roman"/>
                <w:color w:val="000000"/>
                <w:sz w:val="20"/>
                <w:szCs w:val="20"/>
              </w:rPr>
              <w:t>р</w:t>
            </w:r>
            <w:r w:rsidRPr="00925CA2">
              <w:rPr>
                <w:rFonts w:ascii="Times New Roman" w:eastAsia="Times New Roman" w:hAnsi="Times New Roman"/>
                <w:color w:val="000000"/>
                <w:sz w:val="20"/>
                <w:szCs w:val="20"/>
              </w:rPr>
              <w:t>но-бытового обслуж</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вания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Центр социальной ада</w:t>
            </w:r>
            <w:r w:rsidRPr="00925CA2">
              <w:rPr>
                <w:rFonts w:ascii="Times New Roman" w:eastAsia="Times New Roman" w:hAnsi="Times New Roman"/>
                <w:color w:val="000000"/>
                <w:sz w:val="20"/>
                <w:szCs w:val="20"/>
              </w:rPr>
              <w:t>п</w:t>
            </w:r>
            <w:r w:rsidRPr="00925CA2">
              <w:rPr>
                <w:rFonts w:ascii="Times New Roman" w:eastAsia="Times New Roman" w:hAnsi="Times New Roman"/>
                <w:color w:val="000000"/>
                <w:sz w:val="20"/>
                <w:szCs w:val="20"/>
              </w:rPr>
              <w:t>тации "Альтернатива"</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280 мест</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4"/>
                <w:szCs w:val="24"/>
              </w:rPr>
            </w:pPr>
            <w:r w:rsidRPr="00925CA2">
              <w:rPr>
                <w:rFonts w:ascii="Times New Roman" w:eastAsia="Times New Roman" w:hAnsi="Times New Roman"/>
                <w:color w:val="000000"/>
                <w:sz w:val="24"/>
                <w:szCs w:val="24"/>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ЦЕНТРАЛЬНЫЙ ПЛАНИРОВОЧНЫЙ РАЙОН</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Модернизация Сургу</w:t>
            </w:r>
            <w:r w:rsidRPr="00925CA2">
              <w:rPr>
                <w:rFonts w:ascii="Times New Roman" w:eastAsia="Times New Roman" w:hAnsi="Times New Roman"/>
                <w:color w:val="000000"/>
                <w:sz w:val="20"/>
                <w:szCs w:val="20"/>
              </w:rPr>
              <w:t>т</w:t>
            </w:r>
            <w:r w:rsidRPr="00925CA2">
              <w:rPr>
                <w:rFonts w:ascii="Times New Roman" w:eastAsia="Times New Roman" w:hAnsi="Times New Roman"/>
                <w:color w:val="000000"/>
                <w:sz w:val="20"/>
                <w:szCs w:val="20"/>
              </w:rPr>
              <w:t>ской ГРЭС-1</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3212 МВт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Расширение Сургутской ГРЭС-2</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5597 МВт</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955"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xml:space="preserve">Строительство ГРС </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200000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200000</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13620" w:type="dxa"/>
            <w:gridSpan w:val="1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b/>
                <w:bCs/>
                <w:color w:val="000000"/>
                <w:sz w:val="20"/>
                <w:szCs w:val="20"/>
              </w:rPr>
            </w:pPr>
            <w:r w:rsidRPr="00925CA2">
              <w:rPr>
                <w:rFonts w:ascii="Times New Roman" w:eastAsia="Times New Roman" w:hAnsi="Times New Roman"/>
                <w:b/>
                <w:bCs/>
                <w:color w:val="000000"/>
                <w:sz w:val="20"/>
                <w:szCs w:val="20"/>
              </w:rPr>
              <w:t>ПОС. ЛЕСНОЙ</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газовой котельной в п. Лесной</w:t>
            </w:r>
          </w:p>
        </w:tc>
        <w:tc>
          <w:tcPr>
            <w:tcW w:w="1806"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1208"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955"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7"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1020" w:type="dxa"/>
            <w:tcBorders>
              <w:top w:val="nil"/>
              <w:left w:val="nil"/>
              <w:bottom w:val="single" w:sz="8" w:space="0" w:color="auto"/>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743" w:type="dxa"/>
            <w:tcBorders>
              <w:top w:val="nil"/>
              <w:left w:val="nil"/>
              <w:bottom w:val="single" w:sz="8" w:space="0" w:color="auto"/>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auto"/>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743" w:type="dxa"/>
            <w:tcBorders>
              <w:top w:val="nil"/>
              <w:left w:val="nil"/>
              <w:bottom w:val="single" w:sz="8" w:space="0" w:color="auto"/>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2000</w:t>
            </w:r>
          </w:p>
        </w:tc>
        <w:tc>
          <w:tcPr>
            <w:tcW w:w="830" w:type="dxa"/>
            <w:tcBorders>
              <w:top w:val="nil"/>
              <w:left w:val="nil"/>
              <w:bottom w:val="single" w:sz="8" w:space="0" w:color="auto"/>
              <w:right w:val="single" w:sz="8" w:space="0" w:color="000000"/>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c>
          <w:tcPr>
            <w:tcW w:w="830" w:type="dxa"/>
            <w:tcBorders>
              <w:top w:val="nil"/>
              <w:left w:val="nil"/>
              <w:bottom w:val="single" w:sz="8" w:space="0" w:color="auto"/>
              <w:right w:val="single" w:sz="8" w:space="0" w:color="auto"/>
            </w:tcBorders>
            <w:shd w:val="clear" w:color="auto" w:fill="auto"/>
            <w:hideMark/>
          </w:tcPr>
          <w:p w:rsidR="00925CA2" w:rsidRPr="00925CA2" w:rsidRDefault="00925CA2" w:rsidP="00925CA2">
            <w:pPr>
              <w:spacing w:after="0" w:line="240" w:lineRule="auto"/>
              <w:rPr>
                <w:rFonts w:ascii="Calibri" w:eastAsia="Times New Roman" w:hAnsi="Calibri" w:cs="Calibri"/>
                <w:color w:val="000000"/>
                <w:sz w:val="20"/>
                <w:szCs w:val="20"/>
              </w:rPr>
            </w:pPr>
            <w:r w:rsidRPr="00925CA2">
              <w:rPr>
                <w:rFonts w:ascii="Calibri" w:eastAsia="Times New Roman" w:hAnsi="Calibri" w:cs="Calibri"/>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АМС в п. Лесной</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1500,0</w:t>
            </w:r>
          </w:p>
        </w:tc>
        <w:tc>
          <w:tcPr>
            <w:tcW w:w="1208"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1500,0 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1500,0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auto"/>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Реновация застроенной территории (снос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0,04 тыс. кв. м</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lastRenderedPageBreak/>
              <w:t>4.</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жилья</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208"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525"/>
        </w:trPr>
        <w:tc>
          <w:tcPr>
            <w:tcW w:w="507" w:type="dxa"/>
            <w:tcBorders>
              <w:top w:val="nil"/>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5.</w:t>
            </w:r>
          </w:p>
        </w:tc>
        <w:tc>
          <w:tcPr>
            <w:tcW w:w="2474"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both"/>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Строительство индив</w:t>
            </w:r>
            <w:r w:rsidRPr="00925CA2">
              <w:rPr>
                <w:rFonts w:ascii="Times New Roman" w:eastAsia="Times New Roman" w:hAnsi="Times New Roman"/>
                <w:color w:val="000000"/>
                <w:sz w:val="20"/>
                <w:szCs w:val="20"/>
              </w:rPr>
              <w:t>и</w:t>
            </w:r>
            <w:r w:rsidRPr="00925CA2">
              <w:rPr>
                <w:rFonts w:ascii="Times New Roman" w:eastAsia="Times New Roman" w:hAnsi="Times New Roman"/>
                <w:color w:val="000000"/>
                <w:sz w:val="20"/>
                <w:szCs w:val="20"/>
              </w:rPr>
              <w:t>дуальных жилых домов</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1,0 тыс. кв. м</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1208"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Х</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r>
      <w:tr w:rsidR="00925CA2" w:rsidRPr="00925CA2" w:rsidTr="00925CA2">
        <w:trPr>
          <w:trHeight w:val="330"/>
        </w:trPr>
        <w:tc>
          <w:tcPr>
            <w:tcW w:w="298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Итого</w:t>
            </w:r>
          </w:p>
        </w:tc>
        <w:tc>
          <w:tcPr>
            <w:tcW w:w="1806"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90138438</w:t>
            </w:r>
          </w:p>
        </w:tc>
        <w:tc>
          <w:tcPr>
            <w:tcW w:w="1208"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 </w:t>
            </w:r>
          </w:p>
        </w:tc>
        <w:tc>
          <w:tcPr>
            <w:tcW w:w="955"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65582764</w:t>
            </w:r>
          </w:p>
        </w:tc>
        <w:tc>
          <w:tcPr>
            <w:tcW w:w="837"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19845941</w:t>
            </w:r>
          </w:p>
        </w:tc>
        <w:tc>
          <w:tcPr>
            <w:tcW w:w="102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4982109</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3827524</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12218775</w:t>
            </w:r>
          </w:p>
        </w:tc>
        <w:tc>
          <w:tcPr>
            <w:tcW w:w="743"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9469700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23211970</w:t>
            </w:r>
          </w:p>
        </w:tc>
        <w:tc>
          <w:tcPr>
            <w:tcW w:w="830" w:type="dxa"/>
            <w:tcBorders>
              <w:top w:val="nil"/>
              <w:left w:val="nil"/>
              <w:bottom w:val="single" w:sz="8" w:space="0" w:color="000000"/>
              <w:right w:val="single" w:sz="8" w:space="0" w:color="000000"/>
            </w:tcBorders>
            <w:shd w:val="clear" w:color="auto" w:fill="auto"/>
            <w:vAlign w:val="center"/>
            <w:hideMark/>
          </w:tcPr>
          <w:p w:rsidR="00925CA2" w:rsidRPr="00925CA2" w:rsidRDefault="00925CA2" w:rsidP="00925CA2">
            <w:pPr>
              <w:spacing w:after="0" w:line="240" w:lineRule="auto"/>
              <w:jc w:val="center"/>
              <w:rPr>
                <w:rFonts w:ascii="Times New Roman" w:eastAsia="Times New Roman" w:hAnsi="Times New Roman"/>
                <w:color w:val="000000"/>
                <w:sz w:val="20"/>
                <w:szCs w:val="20"/>
              </w:rPr>
            </w:pPr>
            <w:r w:rsidRPr="00925CA2">
              <w:rPr>
                <w:rFonts w:ascii="Times New Roman" w:eastAsia="Times New Roman" w:hAnsi="Times New Roman"/>
                <w:color w:val="000000"/>
                <w:sz w:val="20"/>
                <w:szCs w:val="20"/>
              </w:rPr>
              <w:t>49272020</w:t>
            </w:r>
          </w:p>
        </w:tc>
      </w:tr>
    </w:tbl>
    <w:p w:rsidR="00925CA2" w:rsidRDefault="00925CA2" w:rsidP="00E25445">
      <w:pPr>
        <w:pStyle w:val="afd"/>
        <w:rPr>
          <w:lang w:eastAsia="en-US"/>
        </w:rPr>
      </w:pPr>
    </w:p>
    <w:p w:rsidR="00E25445" w:rsidRDefault="00925CA2" w:rsidP="00925CA2">
      <w:pPr>
        <w:pStyle w:val="110"/>
        <w:numPr>
          <w:ilvl w:val="0"/>
          <w:numId w:val="0"/>
        </w:numPr>
        <w:ind w:left="1430" w:hanging="720"/>
        <w:jc w:val="right"/>
      </w:pPr>
      <w:r>
        <w:br w:type="page"/>
      </w:r>
      <w:bookmarkStart w:id="45" w:name="_Toc462732396"/>
      <w:r>
        <w:lastRenderedPageBreak/>
        <w:t>Приложение Б</w:t>
      </w:r>
      <w:bookmarkEnd w:id="45"/>
    </w:p>
    <w:p w:rsidR="00925CA2" w:rsidRPr="00925CA2" w:rsidRDefault="00925CA2" w:rsidP="00925CA2">
      <w:pPr>
        <w:pStyle w:val="afd"/>
        <w:jc w:val="center"/>
        <w:rPr>
          <w:b/>
          <w:lang w:eastAsia="en-US"/>
        </w:rPr>
      </w:pPr>
      <w:r w:rsidRPr="00925CA2">
        <w:rPr>
          <w:b/>
          <w:lang w:eastAsia="en-US"/>
        </w:rPr>
        <w:t>Перечень потребителей  с перспективной тепловой  нагрузкой по выданным техническим условиями договорам  на подключ</w:t>
      </w:r>
      <w:r w:rsidRPr="00925CA2">
        <w:rPr>
          <w:b/>
          <w:lang w:eastAsia="en-US"/>
        </w:rPr>
        <w:t>е</w:t>
      </w:r>
      <w:r w:rsidRPr="00925CA2">
        <w:rPr>
          <w:b/>
          <w:lang w:eastAsia="en-US"/>
        </w:rPr>
        <w:t>ние  на  10.05.2016г.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315"/>
        <w:gridCol w:w="2362"/>
        <w:gridCol w:w="1712"/>
        <w:gridCol w:w="1700"/>
        <w:gridCol w:w="1744"/>
        <w:gridCol w:w="724"/>
        <w:gridCol w:w="703"/>
        <w:gridCol w:w="703"/>
        <w:gridCol w:w="715"/>
        <w:gridCol w:w="703"/>
        <w:gridCol w:w="1257"/>
      </w:tblGrid>
      <w:tr w:rsidR="00925CA2" w:rsidRPr="00925CA2" w:rsidTr="00925CA2">
        <w:trPr>
          <w:trHeight w:val="255"/>
        </w:trPr>
        <w:tc>
          <w:tcPr>
            <w:tcW w:w="137" w:type="pct"/>
            <w:vMerge w:val="restar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п/п</w:t>
            </w:r>
          </w:p>
        </w:tc>
        <w:tc>
          <w:tcPr>
            <w:tcW w:w="768" w:type="pct"/>
            <w:vMerge w:val="restar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Организация</w:t>
            </w:r>
          </w:p>
        </w:tc>
        <w:tc>
          <w:tcPr>
            <w:tcW w:w="685" w:type="pct"/>
            <w:vMerge w:val="restar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Наименование объе</w:t>
            </w:r>
            <w:r w:rsidRPr="00925CA2">
              <w:rPr>
                <w:rFonts w:eastAsia="Times New Roman" w:cs="Arial"/>
                <w:sz w:val="20"/>
                <w:szCs w:val="20"/>
              </w:rPr>
              <w:t>к</w:t>
            </w:r>
            <w:r w:rsidRPr="00925CA2">
              <w:rPr>
                <w:rFonts w:eastAsia="Times New Roman" w:cs="Arial"/>
                <w:sz w:val="20"/>
                <w:szCs w:val="20"/>
              </w:rPr>
              <w:t>та</w:t>
            </w:r>
          </w:p>
        </w:tc>
        <w:tc>
          <w:tcPr>
            <w:tcW w:w="587" w:type="pct"/>
            <w:vMerge w:val="restar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письма о тех. возм.</w:t>
            </w:r>
          </w:p>
        </w:tc>
        <w:tc>
          <w:tcPr>
            <w:tcW w:w="583" w:type="pct"/>
            <w:vMerge w:val="restar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Источник</w:t>
            </w:r>
          </w:p>
        </w:tc>
        <w:tc>
          <w:tcPr>
            <w:tcW w:w="436" w:type="pct"/>
            <w:vMerge w:val="restar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Мкр.</w:t>
            </w:r>
          </w:p>
        </w:tc>
        <w:tc>
          <w:tcPr>
            <w:tcW w:w="1377" w:type="pct"/>
            <w:gridSpan w:val="5"/>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Тепловые нагрузки, Гкал/час</w:t>
            </w:r>
          </w:p>
        </w:tc>
        <w:tc>
          <w:tcPr>
            <w:tcW w:w="427" w:type="pct"/>
            <w:vMerge w:val="restar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Планир</w:t>
            </w:r>
            <w:r w:rsidRPr="00925CA2">
              <w:rPr>
                <w:rFonts w:eastAsia="Times New Roman" w:cs="Arial"/>
                <w:sz w:val="20"/>
                <w:szCs w:val="20"/>
              </w:rPr>
              <w:t>у</w:t>
            </w:r>
            <w:r w:rsidRPr="00925CA2">
              <w:rPr>
                <w:rFonts w:eastAsia="Times New Roman" w:cs="Arial"/>
                <w:sz w:val="20"/>
                <w:szCs w:val="20"/>
              </w:rPr>
              <w:t xml:space="preserve">емый срок ввода объекта        </w:t>
            </w:r>
          </w:p>
        </w:tc>
      </w:tr>
      <w:tr w:rsidR="00925CA2" w:rsidRPr="00925CA2" w:rsidTr="00925CA2">
        <w:trPr>
          <w:trHeight w:val="255"/>
        </w:trPr>
        <w:tc>
          <w:tcPr>
            <w:tcW w:w="137"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768"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685"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587"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583"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436"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Отопл.</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Вен.</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ГВС</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те</w:t>
            </w:r>
            <w:r w:rsidRPr="00925CA2">
              <w:rPr>
                <w:rFonts w:eastAsia="Times New Roman" w:cs="Arial"/>
                <w:sz w:val="18"/>
                <w:szCs w:val="18"/>
              </w:rPr>
              <w:t>х</w:t>
            </w:r>
            <w:r w:rsidRPr="00925CA2">
              <w:rPr>
                <w:rFonts w:eastAsia="Times New Roman" w:cs="Arial"/>
                <w:sz w:val="18"/>
                <w:szCs w:val="18"/>
              </w:rPr>
              <w:t>нол.</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Вс</w:t>
            </w:r>
            <w:r w:rsidRPr="00925CA2">
              <w:rPr>
                <w:rFonts w:eastAsia="Times New Roman" w:cs="Arial"/>
                <w:sz w:val="20"/>
                <w:szCs w:val="20"/>
              </w:rPr>
              <w:t>е</w:t>
            </w:r>
            <w:r w:rsidRPr="00925CA2">
              <w:rPr>
                <w:rFonts w:eastAsia="Times New Roman" w:cs="Arial"/>
                <w:sz w:val="20"/>
                <w:szCs w:val="20"/>
              </w:rPr>
              <w:t>го</w:t>
            </w:r>
          </w:p>
        </w:tc>
        <w:tc>
          <w:tcPr>
            <w:tcW w:w="427" w:type="pct"/>
            <w:vMerge/>
            <w:shd w:val="clear" w:color="auto" w:fill="auto"/>
            <w:vAlign w:val="center"/>
            <w:hideMark/>
          </w:tcPr>
          <w:p w:rsidR="00925CA2" w:rsidRPr="00925CA2" w:rsidRDefault="00925CA2" w:rsidP="00925CA2">
            <w:pPr>
              <w:spacing w:after="0" w:line="240" w:lineRule="auto"/>
              <w:rPr>
                <w:rFonts w:eastAsia="Times New Roman" w:cs="Arial"/>
                <w:sz w:val="20"/>
                <w:szCs w:val="20"/>
              </w:rPr>
            </w:pP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ГРЭС-1 год ввода 2016г.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02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средняя общ</w:t>
            </w:r>
            <w:r w:rsidRPr="00925CA2">
              <w:rPr>
                <w:rFonts w:eastAsia="Times New Roman" w:cs="Arial"/>
                <w:sz w:val="20"/>
                <w:szCs w:val="20"/>
              </w:rPr>
              <w:t>е</w:t>
            </w:r>
            <w:r w:rsidRPr="00925CA2">
              <w:rPr>
                <w:rFonts w:eastAsia="Times New Roman" w:cs="Arial"/>
                <w:sz w:val="20"/>
                <w:szCs w:val="20"/>
              </w:rPr>
              <w:t>образовательная школа №6</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средняя общ</w:t>
            </w:r>
            <w:r w:rsidRPr="00925CA2">
              <w:rPr>
                <w:rFonts w:eastAsia="Times New Roman" w:cs="Arial"/>
                <w:sz w:val="20"/>
                <w:szCs w:val="20"/>
              </w:rPr>
              <w:t>е</w:t>
            </w:r>
            <w:r w:rsidRPr="00925CA2">
              <w:rPr>
                <w:rFonts w:eastAsia="Times New Roman" w:cs="Arial"/>
                <w:sz w:val="20"/>
                <w:szCs w:val="20"/>
              </w:rPr>
              <w:t>образовательная школа №6 (пристрой)</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дог.№68/14 от 02.09.2014г. дог.№69/14 от 02.09.2014г.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т/магистраль №4, ЦТП-1</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0,127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0,431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0,618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5А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"Еврострой-Инвест"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Гостиница на 32 н</w:t>
            </w:r>
            <w:r w:rsidRPr="00925CA2">
              <w:rPr>
                <w:rFonts w:eastAsia="Times New Roman" w:cs="Arial"/>
                <w:sz w:val="20"/>
                <w:szCs w:val="20"/>
              </w:rPr>
              <w:t>о</w:t>
            </w:r>
            <w:r w:rsidRPr="00925CA2">
              <w:rPr>
                <w:rFonts w:eastAsia="Times New Roman" w:cs="Arial"/>
                <w:sz w:val="20"/>
                <w:szCs w:val="20"/>
              </w:rPr>
              <w:t>мера по ул. Показан</w:t>
            </w:r>
            <w:r w:rsidRPr="00925CA2">
              <w:rPr>
                <w:rFonts w:eastAsia="Times New Roman" w:cs="Arial"/>
                <w:sz w:val="20"/>
                <w:szCs w:val="20"/>
              </w:rPr>
              <w:t>ь</w:t>
            </w:r>
            <w:r w:rsidRPr="00925CA2">
              <w:rPr>
                <w:rFonts w:eastAsia="Times New Roman" w:cs="Arial"/>
                <w:sz w:val="20"/>
                <w:szCs w:val="20"/>
              </w:rPr>
              <w:t>ева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36/13 от 26.06.13г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ЦТП-49  ГРЭС 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0,138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0,344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7</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"Сибпромстрой-Югория"</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Реконструкция Би</w:t>
            </w:r>
            <w:r w:rsidRPr="00925CA2">
              <w:rPr>
                <w:rFonts w:eastAsia="Times New Roman" w:cs="Arial"/>
                <w:sz w:val="20"/>
                <w:szCs w:val="20"/>
              </w:rPr>
              <w:t>з</w:t>
            </w:r>
            <w:r w:rsidRPr="00925CA2">
              <w:rPr>
                <w:rFonts w:eastAsia="Times New Roman" w:cs="Arial"/>
                <w:sz w:val="20"/>
                <w:szCs w:val="20"/>
              </w:rPr>
              <w:t>нес-центра "Северный путь" под РКЦ по ул.Майская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дог.304/16 от 16.03.2016г.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ЦТП-22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2,206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0,138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2,344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кв. 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17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"Сургутстро</w:t>
            </w:r>
            <w:r w:rsidRPr="00925CA2">
              <w:rPr>
                <w:rFonts w:eastAsia="Times New Roman" w:cs="Arial"/>
                <w:sz w:val="20"/>
                <w:szCs w:val="20"/>
              </w:rPr>
              <w:t>й</w:t>
            </w:r>
            <w:r w:rsidRPr="00925CA2">
              <w:rPr>
                <w:rFonts w:eastAsia="Times New Roman" w:cs="Arial"/>
                <w:sz w:val="20"/>
                <w:szCs w:val="20"/>
              </w:rPr>
              <w:t>трест"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Ресторан быстрого питания с ночным клубом и встроенным общественным туал</w:t>
            </w:r>
            <w:r w:rsidRPr="00925CA2">
              <w:rPr>
                <w:rFonts w:eastAsia="Times New Roman" w:cs="Arial"/>
                <w:sz w:val="20"/>
                <w:szCs w:val="20"/>
              </w:rPr>
              <w:t>е</w:t>
            </w:r>
            <w:r w:rsidRPr="00925CA2">
              <w:rPr>
                <w:rFonts w:eastAsia="Times New Roman" w:cs="Arial"/>
                <w:sz w:val="20"/>
                <w:szCs w:val="20"/>
              </w:rPr>
              <w:t>том</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№63/13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ЦТП-16</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кв.А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43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11А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84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5</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средняя общ</w:t>
            </w:r>
            <w:r w:rsidRPr="00925CA2">
              <w:rPr>
                <w:rFonts w:eastAsia="Times New Roman" w:cs="Arial"/>
                <w:sz w:val="20"/>
                <w:szCs w:val="20"/>
              </w:rPr>
              <w:t>е</w:t>
            </w:r>
            <w:r w:rsidRPr="00925CA2">
              <w:rPr>
                <w:rFonts w:eastAsia="Times New Roman" w:cs="Arial"/>
                <w:sz w:val="20"/>
                <w:szCs w:val="20"/>
              </w:rPr>
              <w:t>образовательная школа №32</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СОШ №32</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 68/13 от 10.12.13г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ЦТП-32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0,854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0,854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16А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noWrap/>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76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Средняя общеобраз</w:t>
            </w:r>
            <w:r w:rsidRPr="00925CA2">
              <w:rPr>
                <w:rFonts w:eastAsia="Times New Roman" w:cs="Arial"/>
                <w:sz w:val="20"/>
                <w:szCs w:val="20"/>
              </w:rPr>
              <w:t>о</w:t>
            </w:r>
            <w:r w:rsidRPr="00925CA2">
              <w:rPr>
                <w:rFonts w:eastAsia="Times New Roman" w:cs="Arial"/>
                <w:sz w:val="20"/>
                <w:szCs w:val="20"/>
              </w:rPr>
              <w:t>вательная школа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№2554 от 21.05.2014г.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ЦТП-48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16А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0,1680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2,668</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17</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0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средняя общ</w:t>
            </w:r>
            <w:r w:rsidRPr="00925CA2">
              <w:rPr>
                <w:rFonts w:eastAsia="Times New Roman" w:cs="Arial"/>
                <w:sz w:val="20"/>
                <w:szCs w:val="20"/>
              </w:rPr>
              <w:t>е</w:t>
            </w:r>
            <w:r w:rsidRPr="00925CA2">
              <w:rPr>
                <w:rFonts w:eastAsia="Times New Roman" w:cs="Arial"/>
                <w:sz w:val="20"/>
                <w:szCs w:val="20"/>
              </w:rPr>
              <w:t>образовательная школа №10</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Спортивный центр с универсальным игр</w:t>
            </w:r>
            <w:r w:rsidRPr="00925CA2">
              <w:rPr>
                <w:rFonts w:eastAsia="Times New Roman" w:cs="Arial"/>
                <w:sz w:val="20"/>
                <w:szCs w:val="20"/>
              </w:rPr>
              <w:t>о</w:t>
            </w:r>
            <w:r w:rsidRPr="00925CA2">
              <w:rPr>
                <w:rFonts w:eastAsia="Times New Roman" w:cs="Arial"/>
                <w:sz w:val="20"/>
                <w:szCs w:val="20"/>
              </w:rPr>
              <w:t>вым залом №5</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дог.№44/14 от 03.07.2014г.  дог.№45/14 от 03.07.2014г.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т/магистраль №3, ЦТП-2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0,407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18-20</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8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w:t>
            </w:r>
          </w:p>
        </w:tc>
        <w:tc>
          <w:tcPr>
            <w:tcW w:w="768" w:type="pct"/>
            <w:shd w:val="clear" w:color="auto" w:fill="auto"/>
            <w:noWrap/>
            <w:hideMark/>
          </w:tcPr>
          <w:p w:rsidR="00925CA2" w:rsidRPr="00925CA2" w:rsidRDefault="00925CA2" w:rsidP="00925CA2">
            <w:pPr>
              <w:spacing w:after="0" w:line="240" w:lineRule="auto"/>
              <w:rPr>
                <w:rFonts w:eastAsia="Times New Roman" w:cs="Arial"/>
              </w:rPr>
            </w:pPr>
            <w:r w:rsidRPr="00925CA2">
              <w:rPr>
                <w:rFonts w:eastAsia="Times New Roman" w:cs="Arial"/>
              </w:rPr>
              <w:t>ООО "Скорпио"</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Многоэтажный мн</w:t>
            </w:r>
            <w:r w:rsidRPr="00925CA2">
              <w:rPr>
                <w:rFonts w:eastAsia="Times New Roman" w:cs="Arial"/>
                <w:sz w:val="20"/>
                <w:szCs w:val="20"/>
              </w:rPr>
              <w:t>о</w:t>
            </w:r>
            <w:r w:rsidRPr="00925CA2">
              <w:rPr>
                <w:rFonts w:eastAsia="Times New Roman" w:cs="Arial"/>
                <w:sz w:val="20"/>
                <w:szCs w:val="20"/>
              </w:rPr>
              <w:t>гофункциональный комплекс</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№863 от 19.02.2014г.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т/магистраль №3</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0,559</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20А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8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9</w:t>
            </w:r>
          </w:p>
        </w:tc>
        <w:tc>
          <w:tcPr>
            <w:tcW w:w="768" w:type="pct"/>
            <w:shd w:val="clear" w:color="auto" w:fill="auto"/>
            <w:hideMark/>
          </w:tcPr>
          <w:p w:rsidR="00925CA2" w:rsidRPr="00925CA2" w:rsidRDefault="00925CA2" w:rsidP="00925CA2">
            <w:pPr>
              <w:spacing w:after="0" w:line="240" w:lineRule="auto"/>
              <w:rPr>
                <w:rFonts w:eastAsia="Times New Roman" w:cs="Arial"/>
                <w:sz w:val="24"/>
                <w:szCs w:val="24"/>
              </w:rPr>
            </w:pPr>
            <w:r w:rsidRPr="00925CA2">
              <w:rPr>
                <w:rFonts w:eastAsia="Times New Roman" w:cs="Arial"/>
                <w:sz w:val="24"/>
                <w:szCs w:val="24"/>
              </w:rPr>
              <w:t>МКУ УКС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Спортивный комплекс с плавательным ба</w:t>
            </w:r>
            <w:r w:rsidRPr="00925CA2">
              <w:rPr>
                <w:rFonts w:eastAsia="Times New Roman" w:cs="Arial"/>
                <w:sz w:val="20"/>
                <w:szCs w:val="20"/>
              </w:rPr>
              <w:t>с</w:t>
            </w:r>
            <w:r w:rsidRPr="00925CA2">
              <w:rPr>
                <w:rFonts w:eastAsia="Times New Roman" w:cs="Arial"/>
                <w:sz w:val="20"/>
                <w:szCs w:val="20"/>
              </w:rPr>
              <w:t>сейном на 50 метров</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дог.№73/14 от14.10.2014г.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по ул. Ун</w:t>
            </w:r>
            <w:r w:rsidRPr="00925CA2">
              <w:rPr>
                <w:rFonts w:eastAsia="Times New Roman" w:cs="Arial"/>
                <w:sz w:val="20"/>
                <w:szCs w:val="20"/>
              </w:rPr>
              <w:t>и</w:t>
            </w:r>
            <w:r w:rsidRPr="00925CA2">
              <w:rPr>
                <w:rFonts w:eastAsia="Times New Roman" w:cs="Arial"/>
                <w:sz w:val="20"/>
                <w:szCs w:val="20"/>
              </w:rPr>
              <w:t>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0,505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3,175</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66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"Юграпро</w:t>
            </w:r>
            <w:r w:rsidRPr="00925CA2">
              <w:rPr>
                <w:rFonts w:eastAsia="Times New Roman" w:cs="Arial"/>
                <w:sz w:val="20"/>
                <w:szCs w:val="20"/>
              </w:rPr>
              <w:t>м</w:t>
            </w:r>
            <w:r w:rsidRPr="00925CA2">
              <w:rPr>
                <w:rFonts w:eastAsia="Times New Roman" w:cs="Arial"/>
                <w:sz w:val="20"/>
                <w:szCs w:val="20"/>
              </w:rPr>
              <w:t>строй"</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Детский сад на 300 мест</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№2061 от 25.04.14г.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проект. КРП-2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0,275</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0,071</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0,327</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0,673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66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w:t>
            </w:r>
          </w:p>
        </w:tc>
        <w:tc>
          <w:tcPr>
            <w:tcW w:w="768" w:type="pct"/>
            <w:shd w:val="clear" w:color="auto" w:fill="auto"/>
            <w:hideMark/>
          </w:tcPr>
          <w:p w:rsidR="00925CA2" w:rsidRPr="00925CA2" w:rsidRDefault="00925CA2" w:rsidP="00925CA2">
            <w:pPr>
              <w:spacing w:after="0" w:line="240" w:lineRule="auto"/>
              <w:rPr>
                <w:rFonts w:eastAsia="Times New Roman" w:cs="Arial"/>
                <w:sz w:val="24"/>
                <w:szCs w:val="24"/>
              </w:rPr>
            </w:pPr>
            <w:r w:rsidRPr="00925CA2">
              <w:rPr>
                <w:rFonts w:eastAsia="Times New Roman" w:cs="Arial"/>
                <w:sz w:val="24"/>
                <w:szCs w:val="24"/>
              </w:rPr>
              <w:t>ООО"Полимед"</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xml:space="preserve">Административное здание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ТУ №4167  от 08.07.13г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ЦТП-64   ГРЭС- 1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0,030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0,151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0,188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30</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63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ЗАО  "ЮграИнвес</w:t>
            </w:r>
            <w:r w:rsidRPr="00925CA2">
              <w:rPr>
                <w:rFonts w:eastAsia="Times New Roman" w:cs="Arial"/>
                <w:sz w:val="20"/>
                <w:szCs w:val="20"/>
              </w:rPr>
              <w:t>т</w:t>
            </w:r>
            <w:r w:rsidRPr="00925CA2">
              <w:rPr>
                <w:rFonts w:eastAsia="Times New Roman" w:cs="Arial"/>
                <w:sz w:val="20"/>
                <w:szCs w:val="20"/>
              </w:rPr>
              <w:t>СтройПроект"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Детский сад на 300 мест(поз 26. по г/плану)</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дог.№55/14 от 17.07.2014г.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проек КРП</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0,275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0,377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0,211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0,887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9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13</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ЗАО  "ЮграИнвес</w:t>
            </w:r>
            <w:r w:rsidRPr="00925CA2">
              <w:rPr>
                <w:rFonts w:eastAsia="Times New Roman" w:cs="Arial"/>
                <w:sz w:val="20"/>
                <w:szCs w:val="20"/>
              </w:rPr>
              <w:t>т</w:t>
            </w:r>
            <w:r w:rsidRPr="00925CA2">
              <w:rPr>
                <w:rFonts w:eastAsia="Times New Roman" w:cs="Arial"/>
                <w:sz w:val="20"/>
                <w:szCs w:val="20"/>
              </w:rPr>
              <w:t>СтройПроект"</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"17-20-ти этажный жилой </w:t>
            </w:r>
            <w:r w:rsidRPr="00925CA2">
              <w:rPr>
                <w:rFonts w:ascii="Calibri" w:eastAsia="Times New Roman" w:hAnsi="Calibri" w:cs="Calibri"/>
                <w:b/>
                <w:bCs/>
              </w:rPr>
              <w:t>дом №6</w:t>
            </w:r>
            <w:r w:rsidRPr="00925CA2">
              <w:rPr>
                <w:rFonts w:eastAsia="Times New Roman" w:cs="Arial"/>
                <w:sz w:val="20"/>
                <w:szCs w:val="20"/>
              </w:rPr>
              <w:t xml:space="preserve"> со встроенными пом</w:t>
            </w:r>
            <w:r w:rsidRPr="00925CA2">
              <w:rPr>
                <w:rFonts w:eastAsia="Times New Roman" w:cs="Arial"/>
                <w:sz w:val="20"/>
                <w:szCs w:val="20"/>
              </w:rPr>
              <w:t>е</w:t>
            </w:r>
            <w:r w:rsidRPr="00925CA2">
              <w:rPr>
                <w:rFonts w:eastAsia="Times New Roman" w:cs="Arial"/>
                <w:sz w:val="20"/>
                <w:szCs w:val="20"/>
              </w:rPr>
              <w:t>щениями обществен-ного назначения</w:t>
            </w:r>
            <w:r w:rsidRPr="00925CA2">
              <w:rPr>
                <w:rFonts w:eastAsia="Times New Roman" w:cs="Arial"/>
                <w:b/>
                <w:bCs/>
                <w:sz w:val="20"/>
                <w:szCs w:val="20"/>
              </w:rPr>
              <w:t xml:space="preserve"> 2 этап</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дог.№10/15 от 23.04.2015г.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№9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0,749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0,565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1,314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15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ЗАО  "ЮграИнвес</w:t>
            </w:r>
            <w:r w:rsidRPr="00925CA2">
              <w:rPr>
                <w:rFonts w:eastAsia="Times New Roman" w:cs="Arial"/>
                <w:sz w:val="20"/>
                <w:szCs w:val="20"/>
              </w:rPr>
              <w:t>т</w:t>
            </w:r>
            <w:r w:rsidRPr="00925CA2">
              <w:rPr>
                <w:rFonts w:eastAsia="Times New Roman" w:cs="Arial"/>
                <w:sz w:val="20"/>
                <w:szCs w:val="20"/>
              </w:rPr>
              <w:t>СтройПроект"</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"17-20-ти этажный жилой </w:t>
            </w:r>
            <w:r w:rsidRPr="00925CA2">
              <w:rPr>
                <w:rFonts w:ascii="Calibri" w:eastAsia="Times New Roman" w:hAnsi="Calibri" w:cs="Calibri"/>
                <w:b/>
                <w:bCs/>
              </w:rPr>
              <w:t>дом №6</w:t>
            </w:r>
            <w:r w:rsidRPr="00925CA2">
              <w:rPr>
                <w:rFonts w:eastAsia="Times New Roman" w:cs="Arial"/>
                <w:sz w:val="20"/>
                <w:szCs w:val="20"/>
              </w:rPr>
              <w:t xml:space="preserve"> со встроенными пом</w:t>
            </w:r>
            <w:r w:rsidRPr="00925CA2">
              <w:rPr>
                <w:rFonts w:eastAsia="Times New Roman" w:cs="Arial"/>
                <w:sz w:val="20"/>
                <w:szCs w:val="20"/>
              </w:rPr>
              <w:t>е</w:t>
            </w:r>
            <w:r w:rsidRPr="00925CA2">
              <w:rPr>
                <w:rFonts w:eastAsia="Times New Roman" w:cs="Arial"/>
                <w:sz w:val="20"/>
                <w:szCs w:val="20"/>
              </w:rPr>
              <w:t>щениями обществен-ного назначения</w:t>
            </w:r>
            <w:r w:rsidRPr="00925CA2">
              <w:rPr>
                <w:rFonts w:eastAsia="Times New Roman" w:cs="Arial"/>
                <w:b/>
                <w:bCs/>
                <w:sz w:val="20"/>
                <w:szCs w:val="20"/>
              </w:rPr>
              <w:t xml:space="preserve"> 3 этап</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дог.№11/15 от 23.04.2015г.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№9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1,2592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0,0688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0,8110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2,1390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31</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63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"Управляющая компания "Центр М</w:t>
            </w:r>
            <w:r w:rsidRPr="00925CA2">
              <w:rPr>
                <w:rFonts w:eastAsia="Times New Roman" w:cs="Arial"/>
                <w:sz w:val="20"/>
                <w:szCs w:val="20"/>
              </w:rPr>
              <w:t>е</w:t>
            </w:r>
            <w:r w:rsidRPr="00925CA2">
              <w:rPr>
                <w:rFonts w:eastAsia="Times New Roman" w:cs="Arial"/>
                <w:sz w:val="20"/>
                <w:szCs w:val="20"/>
              </w:rPr>
              <w:t>неджмент"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1-3 этажный админ</w:t>
            </w:r>
            <w:r w:rsidRPr="00925CA2">
              <w:rPr>
                <w:rFonts w:eastAsia="Times New Roman" w:cs="Arial"/>
                <w:sz w:val="20"/>
                <w:szCs w:val="20"/>
              </w:rPr>
              <w:t>и</w:t>
            </w:r>
            <w:r w:rsidRPr="00925CA2">
              <w:rPr>
                <w:rFonts w:eastAsia="Times New Roman" w:cs="Arial"/>
                <w:sz w:val="20"/>
                <w:szCs w:val="20"/>
              </w:rPr>
              <w:t>стра-тивный, комерч</w:t>
            </w:r>
            <w:r w:rsidRPr="00925CA2">
              <w:rPr>
                <w:rFonts w:eastAsia="Times New Roman" w:cs="Arial"/>
                <w:sz w:val="20"/>
                <w:szCs w:val="20"/>
              </w:rPr>
              <w:t>е</w:t>
            </w:r>
            <w:r w:rsidRPr="00925CA2">
              <w:rPr>
                <w:rFonts w:eastAsia="Times New Roman" w:cs="Arial"/>
                <w:sz w:val="20"/>
                <w:szCs w:val="20"/>
              </w:rPr>
              <w:t>ско-деловой центр , 16-ти эт. Гостиничный комплекс на 200 мест, подземный паркинг на 78 автомашин</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04/13     (ТУ №6706 от 23.10.12)</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ЦТП-18</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0,298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0,560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16</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"Еврострой-Инвест"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Многоквартирный ж</w:t>
            </w:r>
            <w:r w:rsidRPr="00925CA2">
              <w:rPr>
                <w:rFonts w:eastAsia="Times New Roman" w:cs="Arial"/>
                <w:sz w:val="20"/>
                <w:szCs w:val="20"/>
              </w:rPr>
              <w:t>и</w:t>
            </w:r>
            <w:r w:rsidRPr="00925CA2">
              <w:rPr>
                <w:rFonts w:eastAsia="Times New Roman" w:cs="Arial"/>
                <w:sz w:val="20"/>
                <w:szCs w:val="20"/>
              </w:rPr>
              <w:t>лой дом №1 со встр</w:t>
            </w:r>
            <w:r w:rsidRPr="00925CA2">
              <w:rPr>
                <w:rFonts w:eastAsia="Times New Roman" w:cs="Arial"/>
                <w:sz w:val="20"/>
                <w:szCs w:val="20"/>
              </w:rPr>
              <w:t>о</w:t>
            </w:r>
            <w:r w:rsidRPr="00925CA2">
              <w:rPr>
                <w:rFonts w:eastAsia="Times New Roman" w:cs="Arial"/>
                <w:sz w:val="20"/>
                <w:szCs w:val="20"/>
              </w:rPr>
              <w:t>енными нежилыми помещениями и по</w:t>
            </w:r>
            <w:r w:rsidRPr="00925CA2">
              <w:rPr>
                <w:rFonts w:eastAsia="Times New Roman" w:cs="Arial"/>
                <w:sz w:val="20"/>
                <w:szCs w:val="20"/>
              </w:rPr>
              <w:t>д</w:t>
            </w:r>
            <w:r w:rsidRPr="00925CA2">
              <w:rPr>
                <w:rFonts w:eastAsia="Times New Roman" w:cs="Arial"/>
                <w:sz w:val="20"/>
                <w:szCs w:val="20"/>
              </w:rPr>
              <w:t>земной автостоянкой (поз по г/п 1и12)</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44/13 от 17.09.13г (Тех возм №5242 от 24.08.10)</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ЦТП-18</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1,376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0,992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1,279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3,647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37</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"Еврострой-Инвест"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Комплексное осво</w:t>
            </w:r>
            <w:r w:rsidRPr="00925CA2">
              <w:rPr>
                <w:rFonts w:eastAsia="Times New Roman" w:cs="Arial"/>
                <w:sz w:val="20"/>
                <w:szCs w:val="20"/>
              </w:rPr>
              <w:t>е</w:t>
            </w:r>
            <w:r w:rsidRPr="00925CA2">
              <w:rPr>
                <w:rFonts w:eastAsia="Times New Roman" w:cs="Arial"/>
                <w:sz w:val="20"/>
                <w:szCs w:val="20"/>
              </w:rPr>
              <w:t>ние в целях жилищн</w:t>
            </w:r>
            <w:r w:rsidRPr="00925CA2">
              <w:rPr>
                <w:rFonts w:eastAsia="Times New Roman" w:cs="Arial"/>
                <w:sz w:val="20"/>
                <w:szCs w:val="20"/>
              </w:rPr>
              <w:t>о</w:t>
            </w:r>
            <w:r w:rsidRPr="00925CA2">
              <w:rPr>
                <w:rFonts w:eastAsia="Times New Roman" w:cs="Arial"/>
                <w:sz w:val="20"/>
                <w:szCs w:val="20"/>
              </w:rPr>
              <w:t>го строительства в мкр 37 (малоэтажная жилая застройка) в г. Сургуте</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№65/13 от 27.11.13г  (ТУ №6405 от 15.10.13)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№1 по ул. Киртбая</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2,670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1,930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1,175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5,775</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18</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"Плавстройо</w:t>
            </w:r>
            <w:r w:rsidRPr="00925CA2">
              <w:rPr>
                <w:rFonts w:eastAsia="Times New Roman" w:cs="Arial"/>
                <w:sz w:val="20"/>
                <w:szCs w:val="20"/>
              </w:rPr>
              <w:t>т</w:t>
            </w:r>
            <w:r w:rsidRPr="00925CA2">
              <w:rPr>
                <w:rFonts w:eastAsia="Times New Roman" w:cs="Arial"/>
                <w:sz w:val="20"/>
                <w:szCs w:val="20"/>
              </w:rPr>
              <w:t>ряд", ООО "ЮграПромСтрой"</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Жилой комплекс из семи    3-этажных 9 квартирных домов и подземной  автост</w:t>
            </w:r>
            <w:r w:rsidRPr="00925CA2">
              <w:rPr>
                <w:rFonts w:eastAsia="Times New Roman" w:cs="Arial"/>
                <w:sz w:val="20"/>
                <w:szCs w:val="20"/>
              </w:rPr>
              <w:t>о</w:t>
            </w:r>
            <w:r w:rsidRPr="00925CA2">
              <w:rPr>
                <w:rFonts w:eastAsia="Times New Roman" w:cs="Arial"/>
                <w:sz w:val="20"/>
                <w:szCs w:val="20"/>
              </w:rPr>
              <w:t>янки на 64 парково</w:t>
            </w:r>
            <w:r w:rsidRPr="00925CA2">
              <w:rPr>
                <w:rFonts w:eastAsia="Times New Roman" w:cs="Arial"/>
                <w:sz w:val="20"/>
                <w:szCs w:val="20"/>
              </w:rPr>
              <w:t>ч</w:t>
            </w:r>
            <w:r w:rsidRPr="00925CA2">
              <w:rPr>
                <w:rFonts w:eastAsia="Times New Roman" w:cs="Arial"/>
                <w:sz w:val="20"/>
                <w:szCs w:val="20"/>
              </w:rPr>
              <w:t>ных места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 №27/15 от 22.07.15г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№1 по ул. Киртбая</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1,034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1,413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"Оптика №1"</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Нежилое здание ул.Солнечная, д.4</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 №35/15 от 24.08.15г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№1 по ул. Киртбая</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0,201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Данильчев И.В.</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Жилой дом ул.Солнечная, д.4 стр.1</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 №36/15 от 24.08.15г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№1 по ул. Киртбая</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0,294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0,368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Северный промрайон</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21</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Копытин А.К.</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Производственная база (Нефтеюганское шоссе 27/1)</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57/13 от 29.10.13г    (ТУ  №5288 от 23.08.13)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 по Ос</w:t>
            </w:r>
            <w:r w:rsidRPr="00925CA2">
              <w:rPr>
                <w:rFonts w:eastAsia="Times New Roman" w:cs="Arial"/>
                <w:sz w:val="20"/>
                <w:szCs w:val="20"/>
              </w:rPr>
              <w:t>т</w:t>
            </w:r>
            <w:r w:rsidRPr="00925CA2">
              <w:rPr>
                <w:rFonts w:eastAsia="Times New Roman" w:cs="Arial"/>
                <w:sz w:val="20"/>
                <w:szCs w:val="20"/>
              </w:rPr>
              <w:t>ровского</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0,093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0,093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9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Махбузов К.Н.</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Склад оптово-разничной торговли с офисными помещен</w:t>
            </w:r>
            <w:r w:rsidRPr="00925CA2">
              <w:rPr>
                <w:rFonts w:eastAsia="Times New Roman" w:cs="Arial"/>
                <w:sz w:val="20"/>
                <w:szCs w:val="20"/>
              </w:rPr>
              <w:t>и</w:t>
            </w:r>
            <w:r w:rsidRPr="00925CA2">
              <w:rPr>
                <w:rFonts w:eastAsia="Times New Roman" w:cs="Arial"/>
                <w:sz w:val="20"/>
                <w:szCs w:val="20"/>
              </w:rPr>
              <w:t>ями, Нефтеюган-ское шоссе, 27/1</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55/13 от 29.10.13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 по Ос</w:t>
            </w:r>
            <w:r w:rsidRPr="00925CA2">
              <w:rPr>
                <w:rFonts w:eastAsia="Times New Roman" w:cs="Arial"/>
                <w:sz w:val="20"/>
                <w:szCs w:val="20"/>
              </w:rPr>
              <w:t>т</w:t>
            </w:r>
            <w:r w:rsidRPr="00925CA2">
              <w:rPr>
                <w:rFonts w:eastAsia="Times New Roman" w:cs="Arial"/>
                <w:sz w:val="20"/>
                <w:szCs w:val="20"/>
              </w:rPr>
              <w:t>ровского</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0,558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87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ИП Николян В.Н.</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Гостинично-оздоровительный комплекс</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13/14 от 03.04.14г.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 по Ос</w:t>
            </w:r>
            <w:r w:rsidRPr="00925CA2">
              <w:rPr>
                <w:rFonts w:eastAsia="Times New Roman" w:cs="Arial"/>
                <w:sz w:val="20"/>
                <w:szCs w:val="20"/>
              </w:rPr>
              <w:t>т</w:t>
            </w:r>
            <w:r w:rsidRPr="00925CA2">
              <w:rPr>
                <w:rFonts w:eastAsia="Times New Roman" w:cs="Arial"/>
                <w:sz w:val="20"/>
                <w:szCs w:val="20"/>
              </w:rPr>
              <w:t>ровского</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0,198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0,333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24</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"КИА Центр Сургут"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Дилерский центр КИА в г.Сургуте</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№1673 от03.04.2014г.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 по Ос</w:t>
            </w:r>
            <w:r w:rsidRPr="00925CA2">
              <w:rPr>
                <w:rFonts w:eastAsia="Times New Roman" w:cs="Arial"/>
                <w:sz w:val="20"/>
                <w:szCs w:val="20"/>
              </w:rPr>
              <w:t>т</w:t>
            </w:r>
            <w:r w:rsidRPr="00925CA2">
              <w:rPr>
                <w:rFonts w:eastAsia="Times New Roman" w:cs="Arial"/>
                <w:sz w:val="20"/>
                <w:szCs w:val="20"/>
              </w:rPr>
              <w:t>ровского</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0,690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7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25</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ООО "Климатех"</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Склад (ул.Г.Иванова (12В)</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№6994 от 14.11.2014г.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ПС-4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0,291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5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26</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ИП Ковальчук М.Д.</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Кафе "Батьковская хата"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№7161 от 20.11.2014г.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 по Ос</w:t>
            </w:r>
            <w:r w:rsidRPr="00925CA2">
              <w:rPr>
                <w:rFonts w:eastAsia="Times New Roman" w:cs="Arial"/>
                <w:sz w:val="20"/>
                <w:szCs w:val="20"/>
              </w:rPr>
              <w:t>т</w:t>
            </w:r>
            <w:r w:rsidRPr="00925CA2">
              <w:rPr>
                <w:rFonts w:eastAsia="Times New Roman" w:cs="Arial"/>
                <w:sz w:val="20"/>
                <w:szCs w:val="20"/>
              </w:rPr>
              <w:t>ровского</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0,016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0,032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7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Хоззона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r>
      <w:tr w:rsidR="00925CA2" w:rsidRPr="00925CA2" w:rsidTr="00925CA2">
        <w:trPr>
          <w:trHeight w:val="156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27</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СК "Сургут-строймонтажсервис"</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Гостиничный комплекс и офисы на пересеч</w:t>
            </w:r>
            <w:r w:rsidRPr="00925CA2">
              <w:rPr>
                <w:rFonts w:eastAsia="Times New Roman" w:cs="Arial"/>
                <w:sz w:val="20"/>
                <w:szCs w:val="20"/>
              </w:rPr>
              <w:t>е</w:t>
            </w:r>
            <w:r w:rsidRPr="00925CA2">
              <w:rPr>
                <w:rFonts w:eastAsia="Times New Roman" w:cs="Arial"/>
                <w:sz w:val="20"/>
                <w:szCs w:val="20"/>
              </w:rPr>
              <w:t>нии 30 лет Победы и ул.Мира (Ресторан "KFC" с авто-раздачей (1 и 2 очереди стро</w:t>
            </w:r>
            <w:r w:rsidRPr="00925CA2">
              <w:rPr>
                <w:rFonts w:eastAsia="Times New Roman" w:cs="Arial"/>
                <w:sz w:val="20"/>
                <w:szCs w:val="20"/>
              </w:rPr>
              <w:t>и</w:t>
            </w:r>
            <w:r w:rsidRPr="00925CA2">
              <w:rPr>
                <w:rFonts w:eastAsia="Times New Roman" w:cs="Arial"/>
                <w:sz w:val="20"/>
                <w:szCs w:val="20"/>
              </w:rPr>
              <w:t>тельства)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13 /13 (ТУ  №488 от 28.01.13)  Доп.соглашение №1  от 10.07.2015г. Доп.соглашение №2 от 04.02.2016г.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№7</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Хоззона</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0,114</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0,508</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0,172</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0,794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56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Фирма  "АНБ"</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Гостиница с гаражом на 1 эт. Пр.Мира,42 стр.2</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№05/16  от 25.03.2016г.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ЦТП-41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Хоззона</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0,05</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0,050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13,896</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9,867</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6,627</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0,884</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31,273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 </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ГРЭС-2 год ввода 2016г.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21-22</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29</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Трифонов В.В.</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Индивидуальный ж</w:t>
            </w:r>
            <w:r w:rsidRPr="00925CA2">
              <w:rPr>
                <w:rFonts w:eastAsia="Times New Roman" w:cs="Arial"/>
                <w:sz w:val="20"/>
                <w:szCs w:val="20"/>
              </w:rPr>
              <w:t>и</w:t>
            </w:r>
            <w:r w:rsidRPr="00925CA2">
              <w:rPr>
                <w:rFonts w:eastAsia="Times New Roman" w:cs="Arial"/>
                <w:sz w:val="20"/>
                <w:szCs w:val="20"/>
              </w:rPr>
              <w:t>лой дом</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дог №   67 /12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ЦТП-86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w:t>
            </w:r>
          </w:p>
        </w:tc>
        <w:tc>
          <w:tcPr>
            <w:tcW w:w="768"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"Еврострой-С"</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Многоквартирный ж</w:t>
            </w:r>
            <w:r w:rsidRPr="00925CA2">
              <w:rPr>
                <w:rFonts w:eastAsia="Times New Roman" w:cs="Arial"/>
                <w:sz w:val="20"/>
                <w:szCs w:val="20"/>
              </w:rPr>
              <w:t>и</w:t>
            </w:r>
            <w:r w:rsidRPr="00925CA2">
              <w:rPr>
                <w:rFonts w:eastAsia="Times New Roman" w:cs="Arial"/>
                <w:sz w:val="20"/>
                <w:szCs w:val="20"/>
              </w:rPr>
              <w:t>лой дом со встроенно-пристро-енными н</w:t>
            </w:r>
            <w:r w:rsidRPr="00925CA2">
              <w:rPr>
                <w:rFonts w:eastAsia="Times New Roman" w:cs="Arial"/>
                <w:sz w:val="20"/>
                <w:szCs w:val="20"/>
              </w:rPr>
              <w:t>е</w:t>
            </w:r>
            <w:r w:rsidRPr="00925CA2">
              <w:rPr>
                <w:rFonts w:eastAsia="Times New Roman" w:cs="Arial"/>
                <w:sz w:val="20"/>
                <w:szCs w:val="20"/>
              </w:rPr>
              <w:t>жилыми поме-щениями и подземной автостоянкой (16-18 эт)</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62/13 от 19.11.13г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т/м№9   (ГРЭС-2)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2,222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1,854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1,435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5,511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23А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204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31</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"Северстрой"</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Развитие застроенной территории террит</w:t>
            </w:r>
            <w:r w:rsidRPr="00925CA2">
              <w:rPr>
                <w:rFonts w:eastAsia="Times New Roman" w:cs="Arial"/>
                <w:sz w:val="20"/>
                <w:szCs w:val="20"/>
              </w:rPr>
              <w:t>о</w:t>
            </w:r>
            <w:r w:rsidRPr="00925CA2">
              <w:rPr>
                <w:rFonts w:eastAsia="Times New Roman" w:cs="Arial"/>
                <w:sz w:val="20"/>
                <w:szCs w:val="20"/>
              </w:rPr>
              <w:t>рии -части квартала 23А в г.Сургуте. Ж</w:t>
            </w:r>
            <w:r w:rsidRPr="00925CA2">
              <w:rPr>
                <w:rFonts w:eastAsia="Times New Roman" w:cs="Arial"/>
                <w:sz w:val="20"/>
                <w:szCs w:val="20"/>
              </w:rPr>
              <w:t>и</w:t>
            </w:r>
            <w:r w:rsidRPr="00925CA2">
              <w:rPr>
                <w:rFonts w:eastAsia="Times New Roman" w:cs="Arial"/>
                <w:sz w:val="20"/>
                <w:szCs w:val="20"/>
              </w:rPr>
              <w:t>лой дом №1 (</w:t>
            </w:r>
            <w:r w:rsidRPr="00925CA2">
              <w:rPr>
                <w:rFonts w:ascii="Calibri" w:eastAsia="Times New Roman" w:hAnsi="Calibri" w:cs="Calibri"/>
                <w:sz w:val="20"/>
                <w:szCs w:val="20"/>
              </w:rPr>
              <w:t>III, IV эт</w:t>
            </w:r>
            <w:r w:rsidRPr="00925CA2">
              <w:rPr>
                <w:rFonts w:ascii="Calibri" w:eastAsia="Times New Roman" w:hAnsi="Calibri" w:cs="Calibri"/>
                <w:sz w:val="20"/>
                <w:szCs w:val="20"/>
              </w:rPr>
              <w:t>а</w:t>
            </w:r>
            <w:r w:rsidRPr="00925CA2">
              <w:rPr>
                <w:rFonts w:ascii="Calibri" w:eastAsia="Times New Roman" w:hAnsi="Calibri" w:cs="Calibri"/>
                <w:sz w:val="20"/>
                <w:szCs w:val="20"/>
              </w:rPr>
              <w:t>пы строител</w:t>
            </w:r>
            <w:r w:rsidRPr="00925CA2">
              <w:rPr>
                <w:rFonts w:ascii="Calibri" w:eastAsia="Times New Roman" w:hAnsi="Calibri" w:cs="Calibri"/>
                <w:sz w:val="20"/>
                <w:szCs w:val="20"/>
              </w:rPr>
              <w:t>ь</w:t>
            </w:r>
            <w:r w:rsidRPr="00925CA2">
              <w:rPr>
                <w:rFonts w:ascii="Calibri" w:eastAsia="Times New Roman" w:hAnsi="Calibri" w:cs="Calibri"/>
                <w:sz w:val="20"/>
                <w:szCs w:val="20"/>
              </w:rPr>
              <w:t>ства)</w:t>
            </w:r>
            <w:r w:rsidRPr="00925CA2">
              <w:rPr>
                <w:rFonts w:eastAsia="Times New Roman" w:cs="Arial"/>
                <w:sz w:val="20"/>
                <w:szCs w:val="20"/>
              </w:rPr>
              <w:t>Общественный комплекс, автостоя</w:t>
            </w:r>
            <w:r w:rsidRPr="00925CA2">
              <w:rPr>
                <w:rFonts w:eastAsia="Times New Roman" w:cs="Arial"/>
                <w:sz w:val="20"/>
                <w:szCs w:val="20"/>
              </w:rPr>
              <w:t>н</w:t>
            </w:r>
            <w:r w:rsidRPr="00925CA2">
              <w:rPr>
                <w:rFonts w:eastAsia="Times New Roman" w:cs="Arial"/>
                <w:sz w:val="20"/>
                <w:szCs w:val="20"/>
              </w:rPr>
              <w:t>ки,детское дошкол</w:t>
            </w:r>
            <w:r w:rsidRPr="00925CA2">
              <w:rPr>
                <w:rFonts w:eastAsia="Times New Roman" w:cs="Arial"/>
                <w:sz w:val="20"/>
                <w:szCs w:val="20"/>
              </w:rPr>
              <w:t>ь</w:t>
            </w:r>
            <w:r w:rsidRPr="00925CA2">
              <w:rPr>
                <w:rFonts w:eastAsia="Times New Roman" w:cs="Arial"/>
                <w:sz w:val="20"/>
                <w:szCs w:val="20"/>
              </w:rPr>
              <w:t>ное учреждение</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№05/15 от 06.02.2015г.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2,958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4,931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32</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"Северстрой"</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Развитие застроенной территории террит</w:t>
            </w:r>
            <w:r w:rsidRPr="00925CA2">
              <w:rPr>
                <w:rFonts w:eastAsia="Times New Roman" w:cs="Arial"/>
                <w:sz w:val="20"/>
                <w:szCs w:val="20"/>
              </w:rPr>
              <w:t>о</w:t>
            </w:r>
            <w:r w:rsidRPr="00925CA2">
              <w:rPr>
                <w:rFonts w:eastAsia="Times New Roman" w:cs="Arial"/>
                <w:sz w:val="20"/>
                <w:szCs w:val="20"/>
              </w:rPr>
              <w:t>рии -части квартала 23А в г.Сургуте. Встроенно-пристроенные пом</w:t>
            </w:r>
            <w:r w:rsidRPr="00925CA2">
              <w:rPr>
                <w:rFonts w:eastAsia="Times New Roman" w:cs="Arial"/>
                <w:sz w:val="20"/>
                <w:szCs w:val="20"/>
              </w:rPr>
              <w:t>е</w:t>
            </w:r>
            <w:r w:rsidRPr="00925CA2">
              <w:rPr>
                <w:rFonts w:eastAsia="Times New Roman" w:cs="Arial"/>
                <w:sz w:val="20"/>
                <w:szCs w:val="20"/>
              </w:rPr>
              <w:t>щения торгово-офисного назначения (Стилобат). 13-ый этап строительства ИТП 17, ИТП 16,18</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№39/15 от 17.09.2015г.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1,5648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0,3200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1,8848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7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33</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"Северстрой"</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Развитие застроенной территории террит</w:t>
            </w:r>
            <w:r w:rsidRPr="00925CA2">
              <w:rPr>
                <w:rFonts w:eastAsia="Times New Roman" w:cs="Arial"/>
                <w:sz w:val="20"/>
                <w:szCs w:val="20"/>
              </w:rPr>
              <w:t>о</w:t>
            </w:r>
            <w:r w:rsidRPr="00925CA2">
              <w:rPr>
                <w:rFonts w:eastAsia="Times New Roman" w:cs="Arial"/>
                <w:sz w:val="20"/>
                <w:szCs w:val="20"/>
              </w:rPr>
              <w:t>рии -части квартала 23А в г.Сургуте. Па</w:t>
            </w:r>
            <w:r w:rsidRPr="00925CA2">
              <w:rPr>
                <w:rFonts w:eastAsia="Times New Roman" w:cs="Arial"/>
                <w:sz w:val="20"/>
                <w:szCs w:val="20"/>
              </w:rPr>
              <w:t>р</w:t>
            </w:r>
            <w:r w:rsidRPr="00925CA2">
              <w:rPr>
                <w:rFonts w:eastAsia="Times New Roman" w:cs="Arial"/>
                <w:sz w:val="20"/>
                <w:szCs w:val="20"/>
              </w:rPr>
              <w:t>кинг в осях 1-258/Ш-ЛЛ. 6-ой этап стро</w:t>
            </w:r>
            <w:r w:rsidRPr="00925CA2">
              <w:rPr>
                <w:rFonts w:eastAsia="Times New Roman" w:cs="Arial"/>
                <w:sz w:val="20"/>
                <w:szCs w:val="20"/>
              </w:rPr>
              <w:t>и</w:t>
            </w:r>
            <w:r w:rsidRPr="00925CA2">
              <w:rPr>
                <w:rFonts w:eastAsia="Times New Roman" w:cs="Arial"/>
                <w:sz w:val="20"/>
                <w:szCs w:val="20"/>
              </w:rPr>
              <w:t>тельства ИТП 11, ИТП 12, ИПТ 19</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№41/15 от 29.09.2015г.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2,411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3,263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5,674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04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34</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"Северстрой"</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Развитие застроенной территории террит</w:t>
            </w:r>
            <w:r w:rsidRPr="00925CA2">
              <w:rPr>
                <w:rFonts w:eastAsia="Times New Roman" w:cs="Arial"/>
                <w:sz w:val="20"/>
                <w:szCs w:val="20"/>
              </w:rPr>
              <w:t>о</w:t>
            </w:r>
            <w:r w:rsidRPr="00925CA2">
              <w:rPr>
                <w:rFonts w:eastAsia="Times New Roman" w:cs="Arial"/>
                <w:sz w:val="20"/>
                <w:szCs w:val="20"/>
              </w:rPr>
              <w:t>рии -части квартала 23А в г.Сургуте. Па</w:t>
            </w:r>
            <w:r w:rsidRPr="00925CA2">
              <w:rPr>
                <w:rFonts w:eastAsia="Times New Roman" w:cs="Arial"/>
                <w:sz w:val="20"/>
                <w:szCs w:val="20"/>
              </w:rPr>
              <w:t>р</w:t>
            </w:r>
            <w:r w:rsidRPr="00925CA2">
              <w:rPr>
                <w:rFonts w:eastAsia="Times New Roman" w:cs="Arial"/>
                <w:sz w:val="20"/>
                <w:szCs w:val="20"/>
              </w:rPr>
              <w:t>кинг в осях 1-28/А-111 (на 1,2 уровнях)1387 м/м 12 этап стр-ва.  ИТП 13, ИТП 14, ИТП 15.</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№43/15 от 29.09.2015г.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2,787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4,645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7,432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b/>
                <w:bCs/>
                <w:sz w:val="20"/>
                <w:szCs w:val="20"/>
              </w:rPr>
            </w:pPr>
            <w:r w:rsidRPr="00925CA2">
              <w:rPr>
                <w:rFonts w:eastAsia="Times New Roman" w:cs="Arial"/>
                <w:b/>
                <w:bCs/>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24</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35</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ЗАО "ДСК-1"</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Жилой комплекс №304. 9-ти этажный жилой дом №304.3 со встроенными офи</w:t>
            </w:r>
            <w:r w:rsidRPr="00925CA2">
              <w:rPr>
                <w:rFonts w:eastAsia="Times New Roman" w:cs="Arial"/>
                <w:sz w:val="20"/>
                <w:szCs w:val="20"/>
              </w:rPr>
              <w:t>с</w:t>
            </w:r>
            <w:r w:rsidRPr="00925CA2">
              <w:rPr>
                <w:rFonts w:eastAsia="Times New Roman" w:cs="Arial"/>
                <w:sz w:val="20"/>
                <w:szCs w:val="20"/>
              </w:rPr>
              <w:t xml:space="preserve">ными помещениями на 1 этаже.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дог №    07/12  от 09.07.12г</w:t>
            </w:r>
          </w:p>
        </w:tc>
        <w:tc>
          <w:tcPr>
            <w:tcW w:w="583"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т/м №9 по пр.Комсомольско- му</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24</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1,035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1,785</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42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27</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38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36</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"Гурмания"</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Общественное здание административного назначения с пре</w:t>
            </w:r>
            <w:r w:rsidRPr="00925CA2">
              <w:rPr>
                <w:rFonts w:eastAsia="Times New Roman" w:cs="Arial"/>
                <w:sz w:val="20"/>
                <w:szCs w:val="20"/>
              </w:rPr>
              <w:t>д</w:t>
            </w:r>
            <w:r w:rsidRPr="00925CA2">
              <w:rPr>
                <w:rFonts w:eastAsia="Times New Roman" w:cs="Arial"/>
                <w:sz w:val="20"/>
                <w:szCs w:val="20"/>
              </w:rPr>
              <w:t>приятиями  общ</w:t>
            </w:r>
            <w:r w:rsidRPr="00925CA2">
              <w:rPr>
                <w:rFonts w:eastAsia="Times New Roman" w:cs="Arial"/>
                <w:sz w:val="20"/>
                <w:szCs w:val="20"/>
              </w:rPr>
              <w:t>е</w:t>
            </w:r>
            <w:r w:rsidRPr="00925CA2">
              <w:rPr>
                <w:rFonts w:eastAsia="Times New Roman" w:cs="Arial"/>
                <w:sz w:val="20"/>
                <w:szCs w:val="20"/>
              </w:rPr>
              <w:t>ственного питания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дог.№14/14 от 04.04.2014г.  дог.№15/14 от 04.04.2014г.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0,137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0,296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0,510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28</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"Кристалл-Сервис"</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16-ти этажный жилой дом по пр. Комс</w:t>
            </w:r>
            <w:r w:rsidRPr="00925CA2">
              <w:rPr>
                <w:rFonts w:eastAsia="Times New Roman" w:cs="Arial"/>
                <w:sz w:val="20"/>
                <w:szCs w:val="20"/>
              </w:rPr>
              <w:t>о</w:t>
            </w:r>
            <w:r w:rsidRPr="00925CA2">
              <w:rPr>
                <w:rFonts w:eastAsia="Times New Roman" w:cs="Arial"/>
                <w:sz w:val="20"/>
                <w:szCs w:val="20"/>
              </w:rPr>
              <w:t>мольский</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дог.№43/14 от 26.06.2014г.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№9    ГРЭС2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0,309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0,215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0,784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38</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Калашников Э.В.</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4-х этажный жилой дом с подземным па</w:t>
            </w:r>
            <w:r w:rsidRPr="00925CA2">
              <w:rPr>
                <w:rFonts w:eastAsia="Times New Roman" w:cs="Arial"/>
                <w:sz w:val="20"/>
                <w:szCs w:val="20"/>
              </w:rPr>
              <w:t>р</w:t>
            </w:r>
            <w:r w:rsidRPr="00925CA2">
              <w:rPr>
                <w:rFonts w:eastAsia="Times New Roman" w:cs="Arial"/>
                <w:sz w:val="20"/>
                <w:szCs w:val="20"/>
              </w:rPr>
              <w:t>кингом</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дог.№13/15 от 23.04.2015г.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ЦТП-58</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0,1501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0,0116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0,0830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0,2447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28А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39</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Синица С.Я.</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Гостиница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дог.№04/15 от06.02.2015г.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1,361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0,712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2,073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40</w:t>
            </w:r>
          </w:p>
        </w:tc>
        <w:tc>
          <w:tcPr>
            <w:tcW w:w="768" w:type="pct"/>
            <w:shd w:val="clear" w:color="auto" w:fill="auto"/>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Абдулазизов Э.И.</w:t>
            </w:r>
          </w:p>
        </w:tc>
        <w:tc>
          <w:tcPr>
            <w:tcW w:w="685"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14-17 этажный жилой дом со встроенными помещениями</w:t>
            </w:r>
          </w:p>
        </w:tc>
        <w:tc>
          <w:tcPr>
            <w:tcW w:w="587"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№5173 от 28.08.2014г.</w:t>
            </w:r>
          </w:p>
        </w:tc>
        <w:tc>
          <w:tcPr>
            <w:tcW w:w="583"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0,888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0,727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1,615</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00"/>
        </w:trPr>
        <w:tc>
          <w:tcPr>
            <w:tcW w:w="137"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1453" w:type="pct"/>
            <w:gridSpan w:val="2"/>
            <w:shd w:val="clear" w:color="auto" w:fill="auto"/>
            <w:noWrap/>
            <w:vAlign w:val="bottom"/>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Восточный промрайон</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41</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"Вария"</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Завод по произво</w:t>
            </w:r>
            <w:r w:rsidRPr="00925CA2">
              <w:rPr>
                <w:rFonts w:eastAsia="Times New Roman" w:cs="Arial"/>
                <w:sz w:val="20"/>
                <w:szCs w:val="20"/>
              </w:rPr>
              <w:t>д</w:t>
            </w:r>
            <w:r w:rsidRPr="00925CA2">
              <w:rPr>
                <w:rFonts w:eastAsia="Times New Roman" w:cs="Arial"/>
                <w:sz w:val="20"/>
                <w:szCs w:val="20"/>
              </w:rPr>
              <w:t>ству специ-альныхтампонажных смесей (склад,башня, АБК,ремонтный цех)</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дог №    06/12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ЦТП-89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Черный Мыс</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0,569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0,569</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42</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"ГидроСтрой-Сервис"</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Двухэтажное здание магазин-кафе</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дог №    05/12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ЦТП-89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Черный Мыс</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0,038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0,034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43</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"Трест Запси</w:t>
            </w:r>
            <w:r w:rsidRPr="00925CA2">
              <w:rPr>
                <w:rFonts w:eastAsia="Times New Roman" w:cs="Arial"/>
                <w:sz w:val="20"/>
                <w:szCs w:val="20"/>
              </w:rPr>
              <w:t>б</w:t>
            </w:r>
            <w:r w:rsidRPr="00925CA2">
              <w:rPr>
                <w:rFonts w:eastAsia="Times New Roman" w:cs="Arial"/>
                <w:sz w:val="20"/>
                <w:szCs w:val="20"/>
              </w:rPr>
              <w:t>гидрострой</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Склад</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дог.№44/15 от 08.12.2015г.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ЦТП-89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Черный Мыс</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36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8"/>
                <w:szCs w:val="28"/>
              </w:rPr>
            </w:pPr>
            <w:r w:rsidRPr="00925CA2">
              <w:rPr>
                <w:rFonts w:eastAsia="Times New Roman" w:cs="Arial"/>
                <w:b/>
                <w:bCs/>
                <w:sz w:val="28"/>
                <w:szCs w:val="28"/>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16,369</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10,319</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6,622</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33,309</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№2  год ввода 2016</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hideMark/>
          </w:tcPr>
          <w:p w:rsidR="00925CA2" w:rsidRPr="00925CA2" w:rsidRDefault="00925CA2" w:rsidP="00925CA2">
            <w:pPr>
              <w:spacing w:after="0" w:line="240" w:lineRule="auto"/>
              <w:rPr>
                <w:rFonts w:eastAsia="Times New Roman" w:cs="Arial"/>
                <w:b/>
                <w:bCs/>
                <w:sz w:val="24"/>
                <w:szCs w:val="24"/>
              </w:rPr>
            </w:pPr>
            <w:r w:rsidRPr="00925CA2">
              <w:rPr>
                <w:rFonts w:eastAsia="Times New Roman" w:cs="Arial"/>
                <w:b/>
                <w:bCs/>
                <w:sz w:val="24"/>
                <w:szCs w:val="24"/>
              </w:rPr>
              <w:t>Пойма  реки Оби</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0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44</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"Автомобильный КонтинентС"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торгово-складского назнач</w:t>
            </w:r>
            <w:r w:rsidRPr="00925CA2">
              <w:rPr>
                <w:rFonts w:eastAsia="Times New Roman" w:cs="Arial"/>
                <w:sz w:val="20"/>
                <w:szCs w:val="20"/>
              </w:rPr>
              <w:t>е</w:t>
            </w:r>
            <w:r w:rsidRPr="00925CA2">
              <w:rPr>
                <w:rFonts w:eastAsia="Times New Roman" w:cs="Arial"/>
                <w:sz w:val="20"/>
                <w:szCs w:val="20"/>
              </w:rPr>
              <w:t>ния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дог.№23/14 от 28.05.2014г.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ул.1 "З", район острова Заячий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0,362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0,622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1,1310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1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45</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Стратила А.В.</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Центр технического обслуживания с АБК</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№1390 от19.03.2014г.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ул.1 "З", район острова Заячий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0,355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0,561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0,0983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1,0141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2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46</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ИП Братусь</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произво</w:t>
            </w:r>
            <w:r w:rsidRPr="00925CA2">
              <w:rPr>
                <w:rFonts w:eastAsia="Times New Roman" w:cs="Arial"/>
                <w:sz w:val="20"/>
                <w:szCs w:val="20"/>
              </w:rPr>
              <w:t>д</w:t>
            </w:r>
            <w:r w:rsidRPr="00925CA2">
              <w:rPr>
                <w:rFonts w:eastAsia="Times New Roman" w:cs="Arial"/>
                <w:sz w:val="20"/>
                <w:szCs w:val="20"/>
              </w:rPr>
              <w:t>ственно-складского назначения  с торг</w:t>
            </w:r>
            <w:r w:rsidRPr="00925CA2">
              <w:rPr>
                <w:rFonts w:eastAsia="Times New Roman" w:cs="Arial"/>
                <w:sz w:val="20"/>
                <w:szCs w:val="20"/>
              </w:rPr>
              <w:t>о</w:t>
            </w:r>
            <w:r w:rsidRPr="00925CA2">
              <w:rPr>
                <w:rFonts w:eastAsia="Times New Roman" w:cs="Arial"/>
                <w:sz w:val="20"/>
                <w:szCs w:val="20"/>
              </w:rPr>
              <w:t>выми помещениями</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№1574 от 28.03.2014г.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ул.1 "З", район острова Заячий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0,440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0,8900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27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47</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"Сургутнефт</w:t>
            </w:r>
            <w:r w:rsidRPr="00925CA2">
              <w:rPr>
                <w:rFonts w:eastAsia="Times New Roman" w:cs="Arial"/>
                <w:sz w:val="20"/>
                <w:szCs w:val="20"/>
              </w:rPr>
              <w:t>е</w:t>
            </w:r>
            <w:r w:rsidRPr="00925CA2">
              <w:rPr>
                <w:rFonts w:eastAsia="Times New Roman" w:cs="Arial"/>
                <w:sz w:val="20"/>
                <w:szCs w:val="20"/>
              </w:rPr>
              <w:t>газ"</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Здание производ-ственноеадми-нистративное НГДУ "Сургутнефть" пр.Набережный 22</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303/15 от 27.01.2015г.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№4</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0,7294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0,7073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0,3274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1,7641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7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48</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"Глобал Сервис"</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Жилой дом со встр</w:t>
            </w:r>
            <w:r w:rsidRPr="00925CA2">
              <w:rPr>
                <w:rFonts w:eastAsia="Times New Roman" w:cs="Arial"/>
                <w:sz w:val="20"/>
                <w:szCs w:val="20"/>
              </w:rPr>
              <w:t>о</w:t>
            </w:r>
            <w:r w:rsidRPr="00925CA2">
              <w:rPr>
                <w:rFonts w:eastAsia="Times New Roman" w:cs="Arial"/>
                <w:sz w:val="20"/>
                <w:szCs w:val="20"/>
              </w:rPr>
              <w:t>енными помещениями  общ. Назначения  п</w:t>
            </w:r>
            <w:r w:rsidRPr="00925CA2">
              <w:rPr>
                <w:rFonts w:eastAsia="Times New Roman" w:cs="Arial"/>
                <w:sz w:val="20"/>
                <w:szCs w:val="20"/>
              </w:rPr>
              <w:t>о</w:t>
            </w:r>
            <w:r w:rsidRPr="00925CA2">
              <w:rPr>
                <w:rFonts w:eastAsia="Times New Roman" w:cs="Arial"/>
                <w:sz w:val="20"/>
                <w:szCs w:val="20"/>
              </w:rPr>
              <w:t>ул.Энтузиастов в г.Сургуте. Блок А. 1 этап строительства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дог.№38/15 от 15.09.2015г.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№4</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0,2850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0,5990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2,172</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2,387</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0,840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5,398</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№3  год ввода 2016</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9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49</w:t>
            </w:r>
          </w:p>
        </w:tc>
        <w:tc>
          <w:tcPr>
            <w:tcW w:w="768" w:type="pct"/>
            <w:shd w:val="clear" w:color="auto" w:fill="auto"/>
            <w:noWrap/>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ООО "Югра-консалтинг"</w:t>
            </w:r>
          </w:p>
        </w:tc>
        <w:tc>
          <w:tcPr>
            <w:tcW w:w="685"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Офисное здание с а</w:t>
            </w:r>
            <w:r w:rsidRPr="00925CA2">
              <w:rPr>
                <w:rFonts w:ascii="Calibri" w:eastAsia="Times New Roman" w:hAnsi="Calibri" w:cs="Calibri"/>
              </w:rPr>
              <w:t>в</w:t>
            </w:r>
            <w:r w:rsidRPr="00925CA2">
              <w:rPr>
                <w:rFonts w:ascii="Calibri" w:eastAsia="Times New Roman" w:hAnsi="Calibri" w:cs="Calibri"/>
              </w:rPr>
              <w:t>топаркингом по ул. Энгельса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24/13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№6</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0,291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0,456</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6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50</w:t>
            </w:r>
          </w:p>
        </w:tc>
        <w:tc>
          <w:tcPr>
            <w:tcW w:w="768"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ГБОУ ВПО "СурГУ-ХМАО-Югра"</w:t>
            </w:r>
          </w:p>
        </w:tc>
        <w:tc>
          <w:tcPr>
            <w:tcW w:w="685"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ГБОУ ВПО "СурГУ-ХМАО-Югра" бл.А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дог.№12/14 от 02.04.2014г.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ЦТП-69</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Энергетиков, 22</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0,291</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0,384</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0,023</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0,698</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№5  год ввода 2016г.</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60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51</w:t>
            </w:r>
          </w:p>
        </w:tc>
        <w:tc>
          <w:tcPr>
            <w:tcW w:w="768" w:type="pct"/>
            <w:shd w:val="clear" w:color="auto" w:fill="auto"/>
            <w:noWrap/>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Степанова  Е.Н.</w:t>
            </w:r>
          </w:p>
        </w:tc>
        <w:tc>
          <w:tcPr>
            <w:tcW w:w="685"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Оздоровительный центр. Гостевой дом</w:t>
            </w:r>
          </w:p>
        </w:tc>
        <w:tc>
          <w:tcPr>
            <w:tcW w:w="587"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дог.№17/14 от 16.04.2014г.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Кот. №5</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пос.Дорожный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60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52</w:t>
            </w:r>
          </w:p>
        </w:tc>
        <w:tc>
          <w:tcPr>
            <w:tcW w:w="768" w:type="pct"/>
            <w:shd w:val="clear" w:color="auto" w:fill="auto"/>
            <w:noWrap/>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ИП Нагорских А.В.</w:t>
            </w:r>
          </w:p>
        </w:tc>
        <w:tc>
          <w:tcPr>
            <w:tcW w:w="685"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Склад-магазин пил</w:t>
            </w:r>
            <w:r w:rsidRPr="00925CA2">
              <w:rPr>
                <w:rFonts w:ascii="Calibri" w:eastAsia="Times New Roman" w:hAnsi="Calibri" w:cs="Calibri"/>
              </w:rPr>
              <w:t>о</w:t>
            </w:r>
            <w:r w:rsidRPr="00925CA2">
              <w:rPr>
                <w:rFonts w:ascii="Calibri" w:eastAsia="Times New Roman" w:hAnsi="Calibri" w:cs="Calibri"/>
              </w:rPr>
              <w:t>стройматериалов</w:t>
            </w:r>
          </w:p>
        </w:tc>
        <w:tc>
          <w:tcPr>
            <w:tcW w:w="587"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дог.№07/15 от 15.04.2015г.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Кот. №5</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пос.Дорожный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0,0257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0,0257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10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53</w:t>
            </w:r>
          </w:p>
        </w:tc>
        <w:tc>
          <w:tcPr>
            <w:tcW w:w="768"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ООО "УК "Центр М</w:t>
            </w:r>
            <w:r w:rsidRPr="00925CA2">
              <w:rPr>
                <w:rFonts w:ascii="Calibri" w:eastAsia="Times New Roman" w:hAnsi="Calibri" w:cs="Calibri"/>
              </w:rPr>
              <w:t>е</w:t>
            </w:r>
            <w:r w:rsidRPr="00925CA2">
              <w:rPr>
                <w:rFonts w:ascii="Calibri" w:eastAsia="Times New Roman" w:hAnsi="Calibri" w:cs="Calibri"/>
              </w:rPr>
              <w:t>неджмент"</w:t>
            </w:r>
          </w:p>
        </w:tc>
        <w:tc>
          <w:tcPr>
            <w:tcW w:w="685"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Комплексное осво</w:t>
            </w:r>
            <w:r w:rsidRPr="00925CA2">
              <w:rPr>
                <w:rFonts w:ascii="Calibri" w:eastAsia="Times New Roman" w:hAnsi="Calibri" w:cs="Calibri"/>
              </w:rPr>
              <w:t>е</w:t>
            </w:r>
            <w:r w:rsidRPr="00925CA2">
              <w:rPr>
                <w:rFonts w:ascii="Calibri" w:eastAsia="Times New Roman" w:hAnsi="Calibri" w:cs="Calibri"/>
              </w:rPr>
              <w:t>ние в целях жилищн</w:t>
            </w:r>
            <w:r w:rsidRPr="00925CA2">
              <w:rPr>
                <w:rFonts w:ascii="Calibri" w:eastAsia="Times New Roman" w:hAnsi="Calibri" w:cs="Calibri"/>
              </w:rPr>
              <w:t>о</w:t>
            </w:r>
            <w:r w:rsidRPr="00925CA2">
              <w:rPr>
                <w:rFonts w:ascii="Calibri" w:eastAsia="Times New Roman" w:hAnsi="Calibri" w:cs="Calibri"/>
              </w:rPr>
              <w:t>го строительства в мкр 37 (малоэтажная ж</w:t>
            </w:r>
            <w:r w:rsidRPr="00925CA2">
              <w:rPr>
                <w:rFonts w:ascii="Calibri" w:eastAsia="Times New Roman" w:hAnsi="Calibri" w:cs="Calibri"/>
              </w:rPr>
              <w:t>и</w:t>
            </w:r>
            <w:r w:rsidRPr="00925CA2">
              <w:rPr>
                <w:rFonts w:ascii="Calibri" w:eastAsia="Times New Roman" w:hAnsi="Calibri" w:cs="Calibri"/>
              </w:rPr>
              <w:t>лая застройка) в г. Сургуте (1,5 очереди строительства)</w:t>
            </w:r>
          </w:p>
        </w:tc>
        <w:tc>
          <w:tcPr>
            <w:tcW w:w="587"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 xml:space="preserve">дог.308/16 от 06.05.2016г.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Кот. №5</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пос.Дорожный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0,8020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0,8020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0,850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0,045</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b/>
                <w:bCs/>
                <w:i/>
                <w:iCs/>
                <w:sz w:val="20"/>
                <w:szCs w:val="20"/>
              </w:rPr>
            </w:pPr>
            <w:r w:rsidRPr="00925CA2">
              <w:rPr>
                <w:rFonts w:eastAsia="Times New Roman" w:cs="Arial"/>
                <w:b/>
                <w:bCs/>
                <w:i/>
                <w:iCs/>
                <w:sz w:val="20"/>
                <w:szCs w:val="20"/>
              </w:rPr>
              <w:t>0,895</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№14  год ввода 2016</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54</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МКУ "УКС"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Детская школа и</w:t>
            </w:r>
            <w:r w:rsidRPr="00925CA2">
              <w:rPr>
                <w:rFonts w:eastAsia="Times New Roman" w:cs="Arial"/>
                <w:sz w:val="20"/>
                <w:szCs w:val="20"/>
              </w:rPr>
              <w:t>с</w:t>
            </w:r>
            <w:r w:rsidRPr="00925CA2">
              <w:rPr>
                <w:rFonts w:eastAsia="Times New Roman" w:cs="Arial"/>
                <w:sz w:val="20"/>
                <w:szCs w:val="20"/>
              </w:rPr>
              <w:t>скуств</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№32/15,  №33/15 от 30.07.2015г.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 -46   кот №14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ПИКС</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0,334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0,423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0,334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0,423</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"Олимпия"  год ввода 2016</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275"/>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55</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столовой МБУ ЦСП "Сибирский л</w:t>
            </w:r>
            <w:r w:rsidRPr="00925CA2">
              <w:rPr>
                <w:rFonts w:eastAsia="Times New Roman" w:cs="Arial"/>
                <w:sz w:val="20"/>
                <w:szCs w:val="20"/>
              </w:rPr>
              <w:t>е</w:t>
            </w:r>
            <w:r w:rsidRPr="00925CA2">
              <w:rPr>
                <w:rFonts w:eastAsia="Times New Roman" w:cs="Arial"/>
                <w:sz w:val="20"/>
                <w:szCs w:val="20"/>
              </w:rPr>
              <w:t>гион"</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дог.№38/14 от 04.06.2014г. Дог.№39/14 от 04.06.2014г. Доп.соглашение №1</w:t>
            </w:r>
          </w:p>
        </w:tc>
        <w:tc>
          <w:tcPr>
            <w:tcW w:w="583"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кот.Олимпия</w:t>
            </w:r>
          </w:p>
        </w:tc>
        <w:tc>
          <w:tcPr>
            <w:tcW w:w="436"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пгтБарсово</w:t>
            </w:r>
          </w:p>
        </w:tc>
        <w:tc>
          <w:tcPr>
            <w:tcW w:w="302"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0,096</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0,163</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0,342</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0,601</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2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56</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спального корпуса  МБУ ЦСП "Сибирский легион"</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дог.№32/14 от 04.06.2014г. Дог.№33/14 от 04.06.2014г.</w:t>
            </w:r>
          </w:p>
        </w:tc>
        <w:tc>
          <w:tcPr>
            <w:tcW w:w="583"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кот.Олимпия</w:t>
            </w:r>
          </w:p>
        </w:tc>
        <w:tc>
          <w:tcPr>
            <w:tcW w:w="436"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пгтБарсово</w:t>
            </w:r>
          </w:p>
        </w:tc>
        <w:tc>
          <w:tcPr>
            <w:tcW w:w="302"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0,154</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0,080</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0,112</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0,346</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2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57</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спортивно-досугового комплекса   МБУ "Олимпия"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дог.№30/14 от 30.05.2014г. Дог.№29/14 от 30.05.2014г.</w:t>
            </w:r>
          </w:p>
        </w:tc>
        <w:tc>
          <w:tcPr>
            <w:tcW w:w="583"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кот.Олимпия</w:t>
            </w:r>
          </w:p>
        </w:tc>
        <w:tc>
          <w:tcPr>
            <w:tcW w:w="436"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пгтБарсово</w:t>
            </w:r>
          </w:p>
        </w:tc>
        <w:tc>
          <w:tcPr>
            <w:tcW w:w="302"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0,148</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0,121</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0,057</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0,326</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102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58</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Здание спортивно-оздоровитель-ногокомплекса  МБУ ЦСП "Сибирский л</w:t>
            </w:r>
            <w:r w:rsidRPr="00925CA2">
              <w:rPr>
                <w:rFonts w:eastAsia="Times New Roman" w:cs="Arial"/>
                <w:sz w:val="20"/>
                <w:szCs w:val="20"/>
              </w:rPr>
              <w:t>е</w:t>
            </w:r>
            <w:r w:rsidRPr="00925CA2">
              <w:rPr>
                <w:rFonts w:eastAsia="Times New Roman" w:cs="Arial"/>
                <w:sz w:val="20"/>
                <w:szCs w:val="20"/>
              </w:rPr>
              <w:t>гион"</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дог.№35/14 от 04.06.2014г. Дог.№36/14 от 04.06.2014г.</w:t>
            </w:r>
          </w:p>
        </w:tc>
        <w:tc>
          <w:tcPr>
            <w:tcW w:w="583"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кот.Олимпия</w:t>
            </w:r>
          </w:p>
        </w:tc>
        <w:tc>
          <w:tcPr>
            <w:tcW w:w="436"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пгтБарсово</w:t>
            </w:r>
          </w:p>
        </w:tc>
        <w:tc>
          <w:tcPr>
            <w:tcW w:w="302"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0,244</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0,318</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0,048</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0,610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2016</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0,642</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0,682</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0,559</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1,883</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60"/>
        </w:trPr>
        <w:tc>
          <w:tcPr>
            <w:tcW w:w="2177" w:type="pct"/>
            <w:gridSpan w:val="4"/>
            <w:shd w:val="clear" w:color="auto" w:fill="auto"/>
            <w:noWrap/>
            <w:vAlign w:val="center"/>
            <w:hideMark/>
          </w:tcPr>
          <w:p w:rsidR="00925CA2" w:rsidRPr="00925CA2" w:rsidRDefault="00925CA2" w:rsidP="00925CA2">
            <w:pPr>
              <w:spacing w:after="0" w:line="240" w:lineRule="auto"/>
              <w:jc w:val="center"/>
              <w:rPr>
                <w:rFonts w:eastAsia="Times New Roman" w:cs="Arial"/>
                <w:b/>
                <w:bCs/>
                <w:sz w:val="28"/>
                <w:szCs w:val="28"/>
              </w:rPr>
            </w:pPr>
            <w:r w:rsidRPr="00925CA2">
              <w:rPr>
                <w:rFonts w:eastAsia="Times New Roman" w:cs="Arial"/>
                <w:b/>
                <w:bCs/>
                <w:sz w:val="28"/>
                <w:szCs w:val="28"/>
              </w:rPr>
              <w:t xml:space="preserve">                       Общая нагрузка ввода  объектовв 2016г.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34,219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23,972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14,804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0,884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73,878</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ГРЭС-1 год ввода 2017г.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17</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02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59</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"Газпром тран</w:t>
            </w:r>
            <w:r w:rsidRPr="00925CA2">
              <w:rPr>
                <w:rFonts w:eastAsia="Times New Roman" w:cs="Arial"/>
                <w:sz w:val="20"/>
                <w:szCs w:val="20"/>
              </w:rPr>
              <w:t>с</w:t>
            </w:r>
            <w:r w:rsidRPr="00925CA2">
              <w:rPr>
                <w:rFonts w:eastAsia="Times New Roman" w:cs="Arial"/>
                <w:sz w:val="20"/>
                <w:szCs w:val="20"/>
              </w:rPr>
              <w:t>газ Сургут"</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Часть нежилого зд</w:t>
            </w:r>
            <w:r w:rsidRPr="00925CA2">
              <w:rPr>
                <w:rFonts w:eastAsia="Times New Roman" w:cs="Arial"/>
                <w:sz w:val="20"/>
                <w:szCs w:val="20"/>
              </w:rPr>
              <w:t>а</w:t>
            </w:r>
            <w:r w:rsidRPr="00925CA2">
              <w:rPr>
                <w:rFonts w:eastAsia="Times New Roman" w:cs="Arial"/>
                <w:sz w:val="20"/>
                <w:szCs w:val="20"/>
              </w:rPr>
              <w:t>ния:гаражи, крытая школьная площадка спортивная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06/15 от 17.02.15г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ЦТП-42</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-0,215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0,628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0,413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20А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84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60</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МКУ УКС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Хореографическая школа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№6768-1  от 25.10.12г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по ул. Ун</w:t>
            </w:r>
            <w:r w:rsidRPr="00925CA2">
              <w:rPr>
                <w:rFonts w:eastAsia="Times New Roman" w:cs="Arial"/>
                <w:sz w:val="20"/>
                <w:szCs w:val="20"/>
              </w:rPr>
              <w:t>и</w:t>
            </w:r>
            <w:r w:rsidRPr="00925CA2">
              <w:rPr>
                <w:rFonts w:eastAsia="Times New Roman" w:cs="Arial"/>
                <w:sz w:val="20"/>
                <w:szCs w:val="20"/>
              </w:rPr>
              <w:t>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0,256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0,030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0,375</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6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61</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"СФ "Новострой"</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10 этажный жилой дом (поз.3)</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40/13 от 01.08.13г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№7</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0,967</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0,200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1,167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178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62</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xml:space="preserve">ООО "СТХ-Ипотека" </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Многоэтажный жилой  комплекс №6 со встроенно-пристроенными неж</w:t>
            </w:r>
            <w:r w:rsidRPr="00925CA2">
              <w:rPr>
                <w:rFonts w:eastAsia="Times New Roman" w:cs="Arial"/>
                <w:sz w:val="20"/>
                <w:szCs w:val="20"/>
              </w:rPr>
              <w:t>и</w:t>
            </w:r>
            <w:r w:rsidRPr="00925CA2">
              <w:rPr>
                <w:rFonts w:eastAsia="Times New Roman" w:cs="Arial"/>
                <w:sz w:val="20"/>
                <w:szCs w:val="20"/>
              </w:rPr>
              <w:t>лыми помещениями, инженер-ными сетями  и подземной автост</w:t>
            </w:r>
            <w:r w:rsidRPr="00925CA2">
              <w:rPr>
                <w:rFonts w:eastAsia="Times New Roman" w:cs="Arial"/>
                <w:sz w:val="20"/>
                <w:szCs w:val="20"/>
              </w:rPr>
              <w:t>о</w:t>
            </w:r>
            <w:r w:rsidRPr="00925CA2">
              <w:rPr>
                <w:rFonts w:eastAsia="Times New Roman" w:cs="Arial"/>
                <w:sz w:val="20"/>
                <w:szCs w:val="20"/>
              </w:rPr>
              <w:t>янкой на придомовой территории</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02/16 от 03.02.16г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№3</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1,915</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0,405</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0,910</w:t>
            </w:r>
          </w:p>
        </w:tc>
        <w:tc>
          <w:tcPr>
            <w:tcW w:w="269" w:type="pct"/>
            <w:shd w:val="clear" w:color="auto" w:fill="auto"/>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3,230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31</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42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63</w:t>
            </w:r>
          </w:p>
        </w:tc>
        <w:tc>
          <w:tcPr>
            <w:tcW w:w="768" w:type="pct"/>
            <w:shd w:val="clear" w:color="auto" w:fill="auto"/>
            <w:hideMark/>
          </w:tcPr>
          <w:p w:rsidR="00925CA2" w:rsidRPr="00925CA2" w:rsidRDefault="00925CA2" w:rsidP="00925CA2">
            <w:pPr>
              <w:spacing w:after="0" w:line="240" w:lineRule="auto"/>
              <w:rPr>
                <w:rFonts w:eastAsia="Times New Roman" w:cs="Arial"/>
                <w:sz w:val="24"/>
                <w:szCs w:val="24"/>
              </w:rPr>
            </w:pPr>
            <w:r w:rsidRPr="00925CA2">
              <w:rPr>
                <w:rFonts w:eastAsia="Times New Roman" w:cs="Arial"/>
                <w:sz w:val="24"/>
                <w:szCs w:val="24"/>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Многоквартирный ж</w:t>
            </w:r>
            <w:r w:rsidRPr="00925CA2">
              <w:rPr>
                <w:rFonts w:eastAsia="Times New Roman" w:cs="Arial"/>
                <w:sz w:val="20"/>
                <w:szCs w:val="20"/>
              </w:rPr>
              <w:t>и</w:t>
            </w:r>
            <w:r w:rsidRPr="00925CA2">
              <w:rPr>
                <w:rFonts w:eastAsia="Times New Roman" w:cs="Arial"/>
                <w:sz w:val="20"/>
                <w:szCs w:val="20"/>
              </w:rPr>
              <w:t>лой дом №2 блок В со встроенно-пристроенными п</w:t>
            </w:r>
            <w:r w:rsidRPr="00925CA2">
              <w:rPr>
                <w:rFonts w:eastAsia="Times New Roman" w:cs="Arial"/>
                <w:sz w:val="20"/>
                <w:szCs w:val="20"/>
              </w:rPr>
              <w:t>о</w:t>
            </w:r>
            <w:r w:rsidRPr="00925CA2">
              <w:rPr>
                <w:rFonts w:eastAsia="Times New Roman" w:cs="Arial"/>
                <w:sz w:val="20"/>
                <w:szCs w:val="20"/>
              </w:rPr>
              <w:t>мещениями и подзе</w:t>
            </w:r>
            <w:r w:rsidRPr="00925CA2">
              <w:rPr>
                <w:rFonts w:eastAsia="Times New Roman" w:cs="Arial"/>
                <w:sz w:val="20"/>
                <w:szCs w:val="20"/>
              </w:rPr>
              <w:t>м</w:t>
            </w:r>
            <w:r w:rsidRPr="00925CA2">
              <w:rPr>
                <w:rFonts w:eastAsia="Times New Roman" w:cs="Arial"/>
                <w:sz w:val="20"/>
                <w:szCs w:val="20"/>
              </w:rPr>
              <w:t>ной автостоянкой</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№5001 от 19.08.2014г.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ЦТП-102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0,710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1,433</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31А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29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64</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"ВИС Инфр</w:t>
            </w:r>
            <w:r w:rsidRPr="00925CA2">
              <w:rPr>
                <w:rFonts w:eastAsia="Times New Roman" w:cs="Arial"/>
                <w:sz w:val="20"/>
                <w:szCs w:val="20"/>
              </w:rPr>
              <w:t>а</w:t>
            </w:r>
            <w:r w:rsidRPr="00925CA2">
              <w:rPr>
                <w:rFonts w:eastAsia="Times New Roman" w:cs="Arial"/>
                <w:sz w:val="20"/>
                <w:szCs w:val="20"/>
              </w:rPr>
              <w:t>структура"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Клинический перин</w:t>
            </w:r>
            <w:r w:rsidRPr="00925CA2">
              <w:rPr>
                <w:rFonts w:eastAsia="Times New Roman" w:cs="Arial"/>
                <w:sz w:val="20"/>
                <w:szCs w:val="20"/>
              </w:rPr>
              <w:t>а</w:t>
            </w:r>
            <w:r w:rsidRPr="00925CA2">
              <w:rPr>
                <w:rFonts w:eastAsia="Times New Roman" w:cs="Arial"/>
                <w:sz w:val="20"/>
                <w:szCs w:val="20"/>
              </w:rPr>
              <w:t>тальный центр на 315 коек, 165 посещений в смену</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дог.№21/15 от 19.06.2015г.</w:t>
            </w:r>
          </w:p>
        </w:tc>
        <w:tc>
          <w:tcPr>
            <w:tcW w:w="583"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т/магистр по ул.Университетской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2,168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9,150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1,276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12,594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31Б</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29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65</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АО "Строительная компания  ВНСС"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xml:space="preserve">Жилой дом №1 в мкр. 31Б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Запрос техн</w:t>
            </w:r>
            <w:r w:rsidRPr="00925CA2">
              <w:rPr>
                <w:rFonts w:eastAsia="Times New Roman" w:cs="Arial"/>
                <w:sz w:val="20"/>
                <w:szCs w:val="20"/>
              </w:rPr>
              <w:t>и</w:t>
            </w:r>
            <w:r w:rsidRPr="00925CA2">
              <w:rPr>
                <w:rFonts w:eastAsia="Times New Roman" w:cs="Arial"/>
                <w:sz w:val="20"/>
                <w:szCs w:val="20"/>
              </w:rPr>
              <w:t>ческой возмо</w:t>
            </w:r>
            <w:r w:rsidRPr="00925CA2">
              <w:rPr>
                <w:rFonts w:eastAsia="Times New Roman" w:cs="Arial"/>
                <w:sz w:val="20"/>
                <w:szCs w:val="20"/>
              </w:rPr>
              <w:t>ж</w:t>
            </w:r>
            <w:r w:rsidRPr="00925CA2">
              <w:rPr>
                <w:rFonts w:eastAsia="Times New Roman" w:cs="Arial"/>
                <w:sz w:val="20"/>
                <w:szCs w:val="20"/>
              </w:rPr>
              <w:t>ности от 22.04.2016г.</w:t>
            </w:r>
          </w:p>
        </w:tc>
        <w:tc>
          <w:tcPr>
            <w:tcW w:w="583"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т/магистр по ул.Университетской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31Б</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0,664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0,013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0,445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1,122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129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66</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АО "Строительная компания  ВНСС"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xml:space="preserve">Жилой дом №2 в мкр. 31Б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Запрос техн</w:t>
            </w:r>
            <w:r w:rsidRPr="00925CA2">
              <w:rPr>
                <w:rFonts w:eastAsia="Times New Roman" w:cs="Arial"/>
                <w:sz w:val="20"/>
                <w:szCs w:val="20"/>
              </w:rPr>
              <w:t>и</w:t>
            </w:r>
            <w:r w:rsidRPr="00925CA2">
              <w:rPr>
                <w:rFonts w:eastAsia="Times New Roman" w:cs="Arial"/>
                <w:sz w:val="20"/>
                <w:szCs w:val="20"/>
              </w:rPr>
              <w:t>ческой возмо</w:t>
            </w:r>
            <w:r w:rsidRPr="00925CA2">
              <w:rPr>
                <w:rFonts w:eastAsia="Times New Roman" w:cs="Arial"/>
                <w:sz w:val="20"/>
                <w:szCs w:val="20"/>
              </w:rPr>
              <w:t>ж</w:t>
            </w:r>
            <w:r w:rsidRPr="00925CA2">
              <w:rPr>
                <w:rFonts w:eastAsia="Times New Roman" w:cs="Arial"/>
                <w:sz w:val="20"/>
                <w:szCs w:val="20"/>
              </w:rPr>
              <w:t>ности от 22.04.2016г.</w:t>
            </w:r>
          </w:p>
        </w:tc>
        <w:tc>
          <w:tcPr>
            <w:tcW w:w="583"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т/магистр по ул.Университетской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31Б</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0,690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0,447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1,146</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129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67</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"Дорожно-эксплуатационное  предприятие"</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xml:space="preserve">Жилой дом №9 в мкр. 31Б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№3316 от 25.04.2016г.</w:t>
            </w:r>
          </w:p>
        </w:tc>
        <w:tc>
          <w:tcPr>
            <w:tcW w:w="583"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т/магистр по ул.Университетской</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31Б</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0,823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0,675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1,498</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4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32</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6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68</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СК "Континент"</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Многоквартирный ж</w:t>
            </w:r>
            <w:r w:rsidRPr="00925CA2">
              <w:rPr>
                <w:rFonts w:eastAsia="Times New Roman" w:cs="Arial"/>
                <w:sz w:val="20"/>
                <w:szCs w:val="20"/>
              </w:rPr>
              <w:t>и</w:t>
            </w:r>
            <w:r w:rsidRPr="00925CA2">
              <w:rPr>
                <w:rFonts w:eastAsia="Times New Roman" w:cs="Arial"/>
                <w:sz w:val="20"/>
                <w:szCs w:val="20"/>
              </w:rPr>
              <w:t>лой дом со встроено-пристро-енными п</w:t>
            </w:r>
            <w:r w:rsidRPr="00925CA2">
              <w:rPr>
                <w:rFonts w:eastAsia="Times New Roman" w:cs="Arial"/>
                <w:sz w:val="20"/>
                <w:szCs w:val="20"/>
              </w:rPr>
              <w:t>о</w:t>
            </w:r>
            <w:r w:rsidRPr="00925CA2">
              <w:rPr>
                <w:rFonts w:eastAsia="Times New Roman" w:cs="Arial"/>
                <w:sz w:val="20"/>
                <w:szCs w:val="20"/>
              </w:rPr>
              <w:t>мещениями и подзе</w:t>
            </w:r>
            <w:r w:rsidRPr="00925CA2">
              <w:rPr>
                <w:rFonts w:eastAsia="Times New Roman" w:cs="Arial"/>
                <w:sz w:val="20"/>
                <w:szCs w:val="20"/>
              </w:rPr>
              <w:t>м</w:t>
            </w:r>
            <w:r w:rsidRPr="00925CA2">
              <w:rPr>
                <w:rFonts w:eastAsia="Times New Roman" w:cs="Arial"/>
                <w:sz w:val="20"/>
                <w:szCs w:val="20"/>
              </w:rPr>
              <w:t>ной автостоянкой в мкр.32 по пр.Пролетарскому</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29/15 от 27.07.2015г.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КРП-40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32</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1,362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0,981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0,190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2,533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4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33</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1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66</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"Формат плюс"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16-ти этажный жилой дом со встроенными помеще-ниями общ</w:t>
            </w:r>
            <w:r w:rsidRPr="00925CA2">
              <w:rPr>
                <w:rFonts w:eastAsia="Times New Roman" w:cs="Arial"/>
                <w:sz w:val="20"/>
                <w:szCs w:val="20"/>
              </w:rPr>
              <w:t>е</w:t>
            </w:r>
            <w:r w:rsidRPr="00925CA2">
              <w:rPr>
                <w:rFonts w:eastAsia="Times New Roman" w:cs="Arial"/>
                <w:sz w:val="20"/>
                <w:szCs w:val="20"/>
              </w:rPr>
              <w:t>ственного назначения</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№2606 от 23.052014г.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т/магистраль  по ул.30 лет Победы</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33</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1,313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0,279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0,917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2,509</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Северный промрайон</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68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69</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ОАО "СНГ"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Здание произво</w:t>
            </w:r>
            <w:r w:rsidRPr="00925CA2">
              <w:rPr>
                <w:rFonts w:eastAsia="Times New Roman" w:cs="Arial"/>
                <w:sz w:val="20"/>
                <w:szCs w:val="20"/>
              </w:rPr>
              <w:t>д</w:t>
            </w:r>
            <w:r w:rsidRPr="00925CA2">
              <w:rPr>
                <w:rFonts w:eastAsia="Times New Roman" w:cs="Arial"/>
                <w:sz w:val="20"/>
                <w:szCs w:val="20"/>
              </w:rPr>
              <w:t>ственное администр</w:t>
            </w:r>
            <w:r w:rsidRPr="00925CA2">
              <w:rPr>
                <w:rFonts w:eastAsia="Times New Roman" w:cs="Arial"/>
                <w:sz w:val="20"/>
                <w:szCs w:val="20"/>
              </w:rPr>
              <w:t>а</w:t>
            </w:r>
            <w:r w:rsidRPr="00925CA2">
              <w:rPr>
                <w:rFonts w:eastAsia="Times New Roman" w:cs="Arial"/>
                <w:sz w:val="20"/>
                <w:szCs w:val="20"/>
              </w:rPr>
              <w:t>тивное НГДУ «Тал</w:t>
            </w:r>
            <w:r w:rsidRPr="00925CA2">
              <w:rPr>
                <w:rFonts w:eastAsia="Times New Roman" w:cs="Arial"/>
                <w:sz w:val="20"/>
                <w:szCs w:val="20"/>
              </w:rPr>
              <w:t>а</w:t>
            </w:r>
            <w:r w:rsidRPr="00925CA2">
              <w:rPr>
                <w:rFonts w:eastAsia="Times New Roman" w:cs="Arial"/>
                <w:sz w:val="20"/>
                <w:szCs w:val="20"/>
              </w:rPr>
              <w:t>каннефть», «Здание производственное адми-нистративноеУК</w:t>
            </w:r>
            <w:r w:rsidRPr="00925CA2">
              <w:rPr>
                <w:rFonts w:eastAsia="Times New Roman" w:cs="Arial"/>
                <w:sz w:val="20"/>
                <w:szCs w:val="20"/>
              </w:rPr>
              <w:t>Р</w:t>
            </w:r>
            <w:r w:rsidRPr="00925CA2">
              <w:rPr>
                <w:rFonts w:eastAsia="Times New Roman" w:cs="Arial"/>
                <w:sz w:val="20"/>
                <w:szCs w:val="20"/>
              </w:rPr>
              <w:t>СиПНП» (ул.Профсоюзов)</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дог.№03/16 от 05.02.2016г.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Северный пром.район</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1,050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0,429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3,029</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12,036</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12,852</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6,161</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31,049</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ГРЭС-2 год ввода 2017г.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23</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114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70</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Спортивный центр с универсальным игр</w:t>
            </w:r>
            <w:r w:rsidRPr="00925CA2">
              <w:rPr>
                <w:rFonts w:eastAsia="Times New Roman" w:cs="Arial"/>
                <w:sz w:val="20"/>
                <w:szCs w:val="20"/>
              </w:rPr>
              <w:t>о</w:t>
            </w:r>
            <w:r w:rsidRPr="00925CA2">
              <w:rPr>
                <w:rFonts w:eastAsia="Times New Roman" w:cs="Arial"/>
                <w:sz w:val="20"/>
                <w:szCs w:val="20"/>
              </w:rPr>
              <w:t>вым залом МБОУ СОШ №19 по ул. Ге</w:t>
            </w:r>
            <w:r w:rsidRPr="00925CA2">
              <w:rPr>
                <w:rFonts w:eastAsia="Times New Roman" w:cs="Arial"/>
                <w:sz w:val="20"/>
                <w:szCs w:val="20"/>
              </w:rPr>
              <w:t>о</w:t>
            </w:r>
            <w:r w:rsidRPr="00925CA2">
              <w:rPr>
                <w:rFonts w:eastAsia="Times New Roman" w:cs="Arial"/>
                <w:sz w:val="20"/>
                <w:szCs w:val="20"/>
              </w:rPr>
              <w:t>логической 7/1</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№7554 от 30.11.12</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ЦТП-52     ГРЭС-2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0,095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0,252</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23А</w:t>
            </w:r>
          </w:p>
        </w:tc>
        <w:tc>
          <w:tcPr>
            <w:tcW w:w="685" w:type="pct"/>
            <w:shd w:val="clear" w:color="auto" w:fill="auto"/>
            <w:hideMark/>
          </w:tcPr>
          <w:p w:rsidR="00925CA2" w:rsidRPr="00925CA2" w:rsidRDefault="00925CA2" w:rsidP="00925CA2">
            <w:pPr>
              <w:spacing w:after="0" w:line="240" w:lineRule="auto"/>
              <w:jc w:val="center"/>
              <w:rPr>
                <w:rFonts w:eastAsia="Times New Roman" w:cs="Arial"/>
                <w:b/>
                <w:bCs/>
                <w:sz w:val="24"/>
                <w:szCs w:val="24"/>
              </w:rPr>
            </w:pP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8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71</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"Северстрой"</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Развитие застроенной территории террит</w:t>
            </w:r>
            <w:r w:rsidRPr="00925CA2">
              <w:rPr>
                <w:rFonts w:eastAsia="Times New Roman" w:cs="Arial"/>
                <w:sz w:val="20"/>
                <w:szCs w:val="20"/>
              </w:rPr>
              <w:t>о</w:t>
            </w:r>
            <w:r w:rsidRPr="00925CA2">
              <w:rPr>
                <w:rFonts w:eastAsia="Times New Roman" w:cs="Arial"/>
                <w:sz w:val="20"/>
                <w:szCs w:val="20"/>
              </w:rPr>
              <w:t>рии -части квартала 23А в г.Сургуте. Ж</w:t>
            </w:r>
            <w:r w:rsidRPr="00925CA2">
              <w:rPr>
                <w:rFonts w:eastAsia="Times New Roman" w:cs="Arial"/>
                <w:sz w:val="20"/>
                <w:szCs w:val="20"/>
              </w:rPr>
              <w:t>и</w:t>
            </w:r>
            <w:r w:rsidRPr="00925CA2">
              <w:rPr>
                <w:rFonts w:eastAsia="Times New Roman" w:cs="Arial"/>
                <w:sz w:val="20"/>
                <w:szCs w:val="20"/>
              </w:rPr>
              <w:t>лой дом №2, №3,№4,общественный комплекс, автост</w:t>
            </w:r>
            <w:r w:rsidRPr="00925CA2">
              <w:rPr>
                <w:rFonts w:eastAsia="Times New Roman" w:cs="Arial"/>
                <w:sz w:val="20"/>
                <w:szCs w:val="20"/>
              </w:rPr>
              <w:t>о</w:t>
            </w:r>
            <w:r w:rsidRPr="00925CA2">
              <w:rPr>
                <w:rFonts w:eastAsia="Times New Roman" w:cs="Arial"/>
                <w:sz w:val="20"/>
                <w:szCs w:val="20"/>
              </w:rPr>
              <w:t>янки</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№01/16 от 03.02.2016г. (ТУ №4952 от 09.08.2013г.)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№9</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7,620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4,500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0,940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13,060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15"/>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28</w:t>
            </w:r>
          </w:p>
        </w:tc>
        <w:tc>
          <w:tcPr>
            <w:tcW w:w="685" w:type="pct"/>
            <w:shd w:val="clear" w:color="auto" w:fill="auto"/>
            <w:hideMark/>
          </w:tcPr>
          <w:p w:rsidR="00925CA2" w:rsidRPr="00925CA2" w:rsidRDefault="00925CA2" w:rsidP="00925CA2">
            <w:pPr>
              <w:spacing w:after="0" w:line="240" w:lineRule="auto"/>
              <w:jc w:val="center"/>
              <w:rPr>
                <w:rFonts w:eastAsia="Times New Roman" w:cs="Arial"/>
                <w:b/>
                <w:bCs/>
                <w:sz w:val="24"/>
                <w:szCs w:val="24"/>
              </w:rPr>
            </w:pP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51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72</w:t>
            </w:r>
          </w:p>
        </w:tc>
        <w:tc>
          <w:tcPr>
            <w:tcW w:w="768"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"Сургутстро</w:t>
            </w:r>
            <w:r w:rsidRPr="00925CA2">
              <w:rPr>
                <w:rFonts w:eastAsia="Times New Roman" w:cs="Arial"/>
                <w:sz w:val="20"/>
                <w:szCs w:val="20"/>
              </w:rPr>
              <w:t>й</w:t>
            </w:r>
            <w:r w:rsidRPr="00925CA2">
              <w:rPr>
                <w:rFonts w:eastAsia="Times New Roman" w:cs="Arial"/>
                <w:sz w:val="20"/>
                <w:szCs w:val="20"/>
              </w:rPr>
              <w:t>центр"</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Многоэтажный жилой дом по пр.Комсомольский</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дог.№09/16 от 13.05.2016г.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ЦТП-57      ГРЭС-2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0,249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0,510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7,964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4,573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1,285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13,822</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№2  год ввода 2017г.</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78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73</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Русская Правосла</w:t>
            </w:r>
            <w:r w:rsidRPr="00925CA2">
              <w:rPr>
                <w:rFonts w:eastAsia="Times New Roman" w:cs="Arial"/>
                <w:sz w:val="20"/>
                <w:szCs w:val="20"/>
              </w:rPr>
              <w:t>в</w:t>
            </w:r>
            <w:r w:rsidRPr="00925CA2">
              <w:rPr>
                <w:rFonts w:eastAsia="Times New Roman" w:cs="Arial"/>
                <w:sz w:val="20"/>
                <w:szCs w:val="20"/>
              </w:rPr>
              <w:t>ная Церковь. Местная религиозная орган</w:t>
            </w:r>
            <w:r w:rsidRPr="00925CA2">
              <w:rPr>
                <w:rFonts w:eastAsia="Times New Roman" w:cs="Arial"/>
                <w:sz w:val="20"/>
                <w:szCs w:val="20"/>
              </w:rPr>
              <w:t>и</w:t>
            </w:r>
            <w:r w:rsidRPr="00925CA2">
              <w:rPr>
                <w:rFonts w:eastAsia="Times New Roman" w:cs="Arial"/>
                <w:sz w:val="20"/>
                <w:szCs w:val="20"/>
              </w:rPr>
              <w:t>зация православный Приход храма в честь иконы Божьей Матери "Всех скорбящих Р</w:t>
            </w:r>
            <w:r w:rsidRPr="00925CA2">
              <w:rPr>
                <w:rFonts w:eastAsia="Times New Roman" w:cs="Arial"/>
                <w:sz w:val="20"/>
                <w:szCs w:val="20"/>
              </w:rPr>
              <w:t>а</w:t>
            </w:r>
            <w:r w:rsidRPr="00925CA2">
              <w:rPr>
                <w:rFonts w:eastAsia="Times New Roman" w:cs="Arial"/>
                <w:sz w:val="20"/>
                <w:szCs w:val="20"/>
              </w:rPr>
              <w:t>дость"</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Храм в честь Мцц.Веры, Надежды, Любови и матери их Софии</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46/15 от 29.12.15г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0,0733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0,1153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0,0733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0,1153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№5  год ввода 2017г.</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210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74</w:t>
            </w:r>
          </w:p>
        </w:tc>
        <w:tc>
          <w:tcPr>
            <w:tcW w:w="768"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ООО "УК "Центр М</w:t>
            </w:r>
            <w:r w:rsidRPr="00925CA2">
              <w:rPr>
                <w:rFonts w:ascii="Calibri" w:eastAsia="Times New Roman" w:hAnsi="Calibri" w:cs="Calibri"/>
              </w:rPr>
              <w:t>е</w:t>
            </w:r>
            <w:r w:rsidRPr="00925CA2">
              <w:rPr>
                <w:rFonts w:ascii="Calibri" w:eastAsia="Times New Roman" w:hAnsi="Calibri" w:cs="Calibri"/>
              </w:rPr>
              <w:t>неджмент"</w:t>
            </w:r>
          </w:p>
        </w:tc>
        <w:tc>
          <w:tcPr>
            <w:tcW w:w="685"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Комплексное осво</w:t>
            </w:r>
            <w:r w:rsidRPr="00925CA2">
              <w:rPr>
                <w:rFonts w:ascii="Calibri" w:eastAsia="Times New Roman" w:hAnsi="Calibri" w:cs="Calibri"/>
              </w:rPr>
              <w:t>е</w:t>
            </w:r>
            <w:r w:rsidRPr="00925CA2">
              <w:rPr>
                <w:rFonts w:ascii="Calibri" w:eastAsia="Times New Roman" w:hAnsi="Calibri" w:cs="Calibri"/>
              </w:rPr>
              <w:t>ние в целях жилищн</w:t>
            </w:r>
            <w:r w:rsidRPr="00925CA2">
              <w:rPr>
                <w:rFonts w:ascii="Calibri" w:eastAsia="Times New Roman" w:hAnsi="Calibri" w:cs="Calibri"/>
              </w:rPr>
              <w:t>о</w:t>
            </w:r>
            <w:r w:rsidRPr="00925CA2">
              <w:rPr>
                <w:rFonts w:ascii="Calibri" w:eastAsia="Times New Roman" w:hAnsi="Calibri" w:cs="Calibri"/>
              </w:rPr>
              <w:t>го строи-тельства в мкр 37 (малоэтажная жилая застройка) в г. Сургуте (2,3,4,6 оч</w:t>
            </w:r>
            <w:r w:rsidRPr="00925CA2">
              <w:rPr>
                <w:rFonts w:ascii="Calibri" w:eastAsia="Times New Roman" w:hAnsi="Calibri" w:cs="Calibri"/>
              </w:rPr>
              <w:t>е</w:t>
            </w:r>
            <w:r w:rsidRPr="00925CA2">
              <w:rPr>
                <w:rFonts w:ascii="Calibri" w:eastAsia="Times New Roman" w:hAnsi="Calibri" w:cs="Calibri"/>
              </w:rPr>
              <w:t>реди строительства)</w:t>
            </w:r>
          </w:p>
        </w:tc>
        <w:tc>
          <w:tcPr>
            <w:tcW w:w="587" w:type="pct"/>
            <w:shd w:val="clear" w:color="auto" w:fill="auto"/>
            <w:vAlign w:val="center"/>
            <w:hideMark/>
          </w:tcPr>
          <w:p w:rsidR="00925CA2" w:rsidRPr="00925CA2" w:rsidRDefault="00925CA2" w:rsidP="00925CA2">
            <w:pPr>
              <w:spacing w:after="0" w:line="240" w:lineRule="auto"/>
              <w:jc w:val="center"/>
              <w:rPr>
                <w:rFonts w:ascii="Calibri" w:eastAsia="Times New Roman" w:hAnsi="Calibri" w:cs="Calibri"/>
              </w:rPr>
            </w:pPr>
            <w:r w:rsidRPr="00925CA2">
              <w:rPr>
                <w:rFonts w:ascii="Calibri" w:eastAsia="Times New Roman" w:hAnsi="Calibri" w:cs="Calibri"/>
              </w:rPr>
              <w:t xml:space="preserve">дог.308/16 от 06.05.2016г.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Кот. №5</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пос.Дорожный</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1,9980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1,9980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1,998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w:t>
            </w:r>
            <w:r w:rsidRPr="00925CA2">
              <w:rPr>
                <w:rFonts w:eastAsia="Times New Roman" w:cs="Arial"/>
                <w:sz w:val="20"/>
                <w:szCs w:val="20"/>
              </w:rPr>
              <w:lastRenderedPageBreak/>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0,00</w:t>
            </w:r>
            <w:r w:rsidRPr="00925CA2">
              <w:rPr>
                <w:rFonts w:eastAsia="Times New Roman" w:cs="Arial"/>
                <w:sz w:val="20"/>
                <w:szCs w:val="20"/>
              </w:rPr>
              <w:lastRenderedPageBreak/>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0,00</w:t>
            </w:r>
            <w:r w:rsidRPr="00925CA2">
              <w:rPr>
                <w:rFonts w:eastAsia="Times New Roman" w:cs="Arial"/>
                <w:sz w:val="20"/>
                <w:szCs w:val="20"/>
              </w:rPr>
              <w:lastRenderedPageBreak/>
              <w:t>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1,99</w:t>
            </w:r>
            <w:r w:rsidRPr="00925CA2">
              <w:rPr>
                <w:rFonts w:eastAsia="Times New Roman" w:cs="Arial"/>
                <w:sz w:val="20"/>
                <w:szCs w:val="20"/>
              </w:rPr>
              <w:lastRenderedPageBreak/>
              <w:t>8</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lastRenderedPageBreak/>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lastRenderedPageBreak/>
              <w:t xml:space="preserve">        Котельная №14  год ввода 2017г.</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6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75</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ЗАО "Желдорипотека"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9-ти этажный жилой дом №5</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№45/15 от 24.12.2015г.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КРП</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ПИКС</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0,177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0,203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0,380</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2017</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0,177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0,203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0,380</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360"/>
        </w:trPr>
        <w:tc>
          <w:tcPr>
            <w:tcW w:w="2177" w:type="pct"/>
            <w:gridSpan w:val="4"/>
            <w:shd w:val="clear" w:color="auto" w:fill="auto"/>
            <w:noWrap/>
            <w:vAlign w:val="center"/>
            <w:hideMark/>
          </w:tcPr>
          <w:p w:rsidR="00925CA2" w:rsidRPr="00925CA2" w:rsidRDefault="00925CA2" w:rsidP="00925CA2">
            <w:pPr>
              <w:spacing w:after="0" w:line="240" w:lineRule="auto"/>
              <w:jc w:val="center"/>
              <w:rPr>
                <w:rFonts w:eastAsia="Times New Roman" w:cs="Arial"/>
                <w:b/>
                <w:bCs/>
                <w:sz w:val="28"/>
                <w:szCs w:val="28"/>
              </w:rPr>
            </w:pPr>
            <w:r w:rsidRPr="00925CA2">
              <w:rPr>
                <w:rFonts w:eastAsia="Times New Roman" w:cs="Arial"/>
                <w:b/>
                <w:bCs/>
                <w:sz w:val="28"/>
                <w:szCs w:val="28"/>
              </w:rPr>
              <w:t xml:space="preserve">                       Общая нагрузка ввода  объектов в 2017г.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22,248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17,425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7,691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47,364</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ГРЭС-1 год ввода 2018г.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12</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30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76</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"СОШ№1"</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Спортивный центр с универсальным игр</w:t>
            </w:r>
            <w:r w:rsidRPr="00925CA2">
              <w:rPr>
                <w:rFonts w:eastAsia="Times New Roman" w:cs="Arial"/>
                <w:sz w:val="20"/>
                <w:szCs w:val="20"/>
              </w:rPr>
              <w:t>о</w:t>
            </w:r>
            <w:r w:rsidRPr="00925CA2">
              <w:rPr>
                <w:rFonts w:eastAsia="Times New Roman" w:cs="Arial"/>
                <w:sz w:val="20"/>
                <w:szCs w:val="20"/>
              </w:rPr>
              <w:t>вым залом №7 МБОУ "СОШ№1 с углубле</w:t>
            </w:r>
            <w:r w:rsidRPr="00925CA2">
              <w:rPr>
                <w:rFonts w:eastAsia="Times New Roman" w:cs="Arial"/>
                <w:sz w:val="20"/>
                <w:szCs w:val="20"/>
              </w:rPr>
              <w:t>н</w:t>
            </w:r>
            <w:r w:rsidRPr="00925CA2">
              <w:rPr>
                <w:rFonts w:eastAsia="Times New Roman" w:cs="Arial"/>
                <w:sz w:val="20"/>
                <w:szCs w:val="20"/>
              </w:rPr>
              <w:t>ным изучением о</w:t>
            </w:r>
            <w:r w:rsidRPr="00925CA2">
              <w:rPr>
                <w:rFonts w:eastAsia="Times New Roman" w:cs="Arial"/>
                <w:sz w:val="20"/>
                <w:szCs w:val="20"/>
              </w:rPr>
              <w:t>т</w:t>
            </w:r>
            <w:r w:rsidRPr="00925CA2">
              <w:rPr>
                <w:rFonts w:eastAsia="Times New Roman" w:cs="Arial"/>
                <w:sz w:val="20"/>
                <w:szCs w:val="20"/>
              </w:rPr>
              <w:t>дельных предметов</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№2819 от 20.05.2015</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ЦТП-7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0,407</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15А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0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77</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МБОУ "СОШ№5"</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Спортивный центр с универсальным игр</w:t>
            </w:r>
            <w:r w:rsidRPr="00925CA2">
              <w:rPr>
                <w:rFonts w:eastAsia="Times New Roman" w:cs="Arial"/>
                <w:sz w:val="20"/>
                <w:szCs w:val="20"/>
              </w:rPr>
              <w:t>о</w:t>
            </w:r>
            <w:r w:rsidRPr="00925CA2">
              <w:rPr>
                <w:rFonts w:eastAsia="Times New Roman" w:cs="Arial"/>
                <w:sz w:val="20"/>
                <w:szCs w:val="20"/>
              </w:rPr>
              <w:t>вым залом №8 МБОУ "СОШ №5"</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№1445 от 13.03.2015</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ЦТП-13 ГРЭС1</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0,266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0,056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0,085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0,407</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20А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9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78</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"СТХ-Девелопмент"</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Многоэтажный жилой комплекс №7 со встроенно-пристроенными п</w:t>
            </w:r>
            <w:r w:rsidRPr="00925CA2">
              <w:rPr>
                <w:rFonts w:eastAsia="Times New Roman" w:cs="Arial"/>
                <w:sz w:val="20"/>
                <w:szCs w:val="20"/>
              </w:rPr>
              <w:t>о</w:t>
            </w:r>
            <w:r w:rsidRPr="00925CA2">
              <w:rPr>
                <w:rFonts w:eastAsia="Times New Roman" w:cs="Arial"/>
                <w:sz w:val="20"/>
                <w:szCs w:val="20"/>
              </w:rPr>
              <w:t>мещениями, инжене</w:t>
            </w:r>
            <w:r w:rsidRPr="00925CA2">
              <w:rPr>
                <w:rFonts w:eastAsia="Times New Roman" w:cs="Arial"/>
                <w:sz w:val="20"/>
                <w:szCs w:val="20"/>
              </w:rPr>
              <w:t>р</w:t>
            </w:r>
            <w:r w:rsidRPr="00925CA2">
              <w:rPr>
                <w:rFonts w:eastAsia="Times New Roman" w:cs="Arial"/>
                <w:sz w:val="20"/>
                <w:szCs w:val="20"/>
              </w:rPr>
              <w:t>ными сетями и по</w:t>
            </w:r>
            <w:r w:rsidRPr="00925CA2">
              <w:rPr>
                <w:rFonts w:eastAsia="Times New Roman" w:cs="Arial"/>
                <w:sz w:val="20"/>
                <w:szCs w:val="20"/>
              </w:rPr>
              <w:t>д</w:t>
            </w:r>
            <w:r w:rsidRPr="00925CA2">
              <w:rPr>
                <w:rFonts w:eastAsia="Times New Roman" w:cs="Arial"/>
                <w:sz w:val="20"/>
                <w:szCs w:val="20"/>
              </w:rPr>
              <w:t>земной автостоянкой на придомовой терр</w:t>
            </w:r>
            <w:r w:rsidRPr="00925CA2">
              <w:rPr>
                <w:rFonts w:eastAsia="Times New Roman" w:cs="Arial"/>
                <w:sz w:val="20"/>
                <w:szCs w:val="20"/>
              </w:rPr>
              <w:t>и</w:t>
            </w:r>
            <w:r w:rsidRPr="00925CA2">
              <w:rPr>
                <w:rFonts w:eastAsia="Times New Roman" w:cs="Arial"/>
                <w:sz w:val="20"/>
                <w:szCs w:val="20"/>
              </w:rPr>
              <w:t>тории</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дог.№41/14 от 16.06.2014г.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№3</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2,4355</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0,1583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1,2648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3,8586</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6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lastRenderedPageBreak/>
              <w:t> </w:t>
            </w:r>
          </w:p>
        </w:tc>
        <w:tc>
          <w:tcPr>
            <w:tcW w:w="768"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Хоззона</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79</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Средняя общеобраз</w:t>
            </w:r>
            <w:r w:rsidRPr="00925CA2">
              <w:rPr>
                <w:rFonts w:eastAsia="Times New Roman" w:cs="Arial"/>
                <w:sz w:val="20"/>
                <w:szCs w:val="20"/>
              </w:rPr>
              <w:t>о</w:t>
            </w:r>
            <w:r w:rsidRPr="00925CA2">
              <w:rPr>
                <w:rFonts w:eastAsia="Times New Roman" w:cs="Arial"/>
                <w:sz w:val="20"/>
                <w:szCs w:val="20"/>
              </w:rPr>
              <w:t>вательная школа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Данные депа</w:t>
            </w:r>
            <w:r w:rsidRPr="00925CA2">
              <w:rPr>
                <w:rFonts w:eastAsia="Times New Roman" w:cs="Arial"/>
                <w:sz w:val="20"/>
                <w:szCs w:val="20"/>
              </w:rPr>
              <w:t>р</w:t>
            </w:r>
            <w:r w:rsidRPr="00925CA2">
              <w:rPr>
                <w:rFonts w:eastAsia="Times New Roman" w:cs="Arial"/>
                <w:sz w:val="20"/>
                <w:szCs w:val="20"/>
              </w:rPr>
              <w:t>тамента  арх</w:t>
            </w:r>
            <w:r w:rsidRPr="00925CA2">
              <w:rPr>
                <w:rFonts w:eastAsia="Times New Roman" w:cs="Arial"/>
                <w:sz w:val="20"/>
                <w:szCs w:val="20"/>
              </w:rPr>
              <w:t>и</w:t>
            </w:r>
            <w:r w:rsidRPr="00925CA2">
              <w:rPr>
                <w:rFonts w:eastAsia="Times New Roman" w:cs="Arial"/>
                <w:sz w:val="20"/>
                <w:szCs w:val="20"/>
              </w:rPr>
              <w:t>тектуры и гр</w:t>
            </w:r>
            <w:r w:rsidRPr="00925CA2">
              <w:rPr>
                <w:rFonts w:eastAsia="Times New Roman" w:cs="Arial"/>
                <w:sz w:val="20"/>
                <w:szCs w:val="20"/>
              </w:rPr>
              <w:t>а</w:t>
            </w:r>
            <w:r w:rsidRPr="00925CA2">
              <w:rPr>
                <w:rFonts w:eastAsia="Times New Roman" w:cs="Arial"/>
                <w:sz w:val="20"/>
                <w:szCs w:val="20"/>
              </w:rPr>
              <w:t>достроител</w:t>
            </w:r>
            <w:r w:rsidRPr="00925CA2">
              <w:rPr>
                <w:rFonts w:eastAsia="Times New Roman" w:cs="Arial"/>
                <w:sz w:val="20"/>
                <w:szCs w:val="20"/>
              </w:rPr>
              <w:t>ь</w:t>
            </w:r>
            <w:r w:rsidRPr="00925CA2">
              <w:rPr>
                <w:rFonts w:eastAsia="Times New Roman" w:cs="Arial"/>
                <w:sz w:val="20"/>
                <w:szCs w:val="20"/>
              </w:rPr>
              <w:t>ства</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по ул. 30 лет Победы</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0,2800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0,2800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1,480</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Лесопарковая зона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020"/>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80</w:t>
            </w:r>
          </w:p>
        </w:tc>
        <w:tc>
          <w:tcPr>
            <w:tcW w:w="768"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МУ "УКЗГ"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Станция юных нат</w:t>
            </w:r>
            <w:r w:rsidRPr="00925CA2">
              <w:rPr>
                <w:rFonts w:eastAsia="Times New Roman" w:cs="Arial"/>
                <w:sz w:val="20"/>
                <w:szCs w:val="20"/>
              </w:rPr>
              <w:t>у</w:t>
            </w:r>
            <w:r w:rsidRPr="00925CA2">
              <w:rPr>
                <w:rFonts w:eastAsia="Times New Roman" w:cs="Arial"/>
                <w:sz w:val="20"/>
                <w:szCs w:val="20"/>
              </w:rPr>
              <w:t>ралистов в лесопа</w:t>
            </w:r>
            <w:r w:rsidRPr="00925CA2">
              <w:rPr>
                <w:rFonts w:eastAsia="Times New Roman" w:cs="Arial"/>
                <w:sz w:val="20"/>
                <w:szCs w:val="20"/>
              </w:rPr>
              <w:t>р</w:t>
            </w:r>
            <w:r w:rsidRPr="00925CA2">
              <w:rPr>
                <w:rFonts w:eastAsia="Times New Roman" w:cs="Arial"/>
                <w:sz w:val="20"/>
                <w:szCs w:val="20"/>
              </w:rPr>
              <w:t>ковой зоне междур</w:t>
            </w:r>
            <w:r w:rsidRPr="00925CA2">
              <w:rPr>
                <w:rFonts w:eastAsia="Times New Roman" w:cs="Arial"/>
                <w:sz w:val="20"/>
                <w:szCs w:val="20"/>
              </w:rPr>
              <w:t>е</w:t>
            </w:r>
            <w:r w:rsidRPr="00925CA2">
              <w:rPr>
                <w:rFonts w:eastAsia="Times New Roman" w:cs="Arial"/>
                <w:sz w:val="20"/>
                <w:szCs w:val="20"/>
              </w:rPr>
              <w:t>чья р.Сайма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дог.№53/14 от 11.07.2014</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т/м по ул. Ун</w:t>
            </w:r>
            <w:r w:rsidRPr="00925CA2">
              <w:rPr>
                <w:rFonts w:eastAsia="Times New Roman" w:cs="Arial"/>
                <w:sz w:val="20"/>
                <w:szCs w:val="20"/>
              </w:rPr>
              <w:t>и</w:t>
            </w:r>
            <w:r w:rsidRPr="00925CA2">
              <w:rPr>
                <w:rFonts w:eastAsia="Times New Roman" w:cs="Arial"/>
                <w:sz w:val="20"/>
                <w:szCs w:val="20"/>
              </w:rPr>
              <w:t>верситетской</w:t>
            </w:r>
          </w:p>
        </w:tc>
        <w:tc>
          <w:tcPr>
            <w:tcW w:w="436"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лесопарко-ваязона  ме</w:t>
            </w:r>
            <w:r w:rsidRPr="00925CA2">
              <w:rPr>
                <w:rFonts w:eastAsia="Times New Roman" w:cs="Arial"/>
                <w:sz w:val="20"/>
                <w:szCs w:val="20"/>
              </w:rPr>
              <w:t>ж</w:t>
            </w:r>
            <w:r w:rsidRPr="00925CA2">
              <w:rPr>
                <w:rFonts w:eastAsia="Times New Roman" w:cs="Arial"/>
                <w:sz w:val="20"/>
                <w:szCs w:val="20"/>
              </w:rPr>
              <w:t>дуреч</w:t>
            </w:r>
            <w:r w:rsidRPr="00925CA2">
              <w:rPr>
                <w:rFonts w:eastAsia="Times New Roman" w:cs="Arial"/>
                <w:sz w:val="20"/>
                <w:szCs w:val="20"/>
              </w:rPr>
              <w:t>ь</w:t>
            </w:r>
            <w:r w:rsidRPr="00925CA2">
              <w:rPr>
                <w:rFonts w:eastAsia="Times New Roman" w:cs="Arial"/>
                <w:sz w:val="20"/>
                <w:szCs w:val="20"/>
              </w:rPr>
              <w:t>яр.Сайма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0,943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2,089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0,557</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3,610</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rPr>
            </w:pPr>
            <w:r w:rsidRPr="00925CA2">
              <w:rPr>
                <w:rFonts w:eastAsia="Times New Roman" w:cs="Arial"/>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34</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82</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ДАиГ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Средняя общеобраз</w:t>
            </w:r>
            <w:r w:rsidRPr="00925CA2">
              <w:rPr>
                <w:rFonts w:eastAsia="Times New Roman" w:cs="Arial"/>
                <w:sz w:val="20"/>
                <w:szCs w:val="20"/>
              </w:rPr>
              <w:t>о</w:t>
            </w:r>
            <w:r w:rsidRPr="00925CA2">
              <w:rPr>
                <w:rFonts w:eastAsia="Times New Roman" w:cs="Arial"/>
                <w:sz w:val="20"/>
                <w:szCs w:val="20"/>
              </w:rPr>
              <w:t>вательная школа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№7373 от 21.11.12</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КРП-63 (КРП-2)</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34</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0,2800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0,920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0,2800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1,480</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4,471</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4,199</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2,552</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0,021</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11,243</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№2  год ввода 2018</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1</w:t>
            </w:r>
          </w:p>
        </w:tc>
        <w:tc>
          <w:tcPr>
            <w:tcW w:w="685" w:type="pct"/>
            <w:shd w:val="clear" w:color="auto" w:fill="auto"/>
            <w:noWrap/>
            <w:vAlign w:val="center"/>
            <w:hideMark/>
          </w:tcPr>
          <w:p w:rsidR="00925CA2" w:rsidRPr="00925CA2" w:rsidRDefault="00925CA2" w:rsidP="00925CA2">
            <w:pPr>
              <w:spacing w:after="0" w:line="240" w:lineRule="auto"/>
              <w:rPr>
                <w:rFonts w:ascii="Calibri" w:eastAsia="Times New Roman" w:hAnsi="Calibri" w:cs="Calibri"/>
                <w:b/>
                <w:bCs/>
              </w:rPr>
            </w:pPr>
            <w:r w:rsidRPr="00925CA2">
              <w:rPr>
                <w:rFonts w:ascii="Calibri" w:eastAsia="Times New Roman" w:hAnsi="Calibri" w:cs="Calibri"/>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51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83</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ООО "Югра-консалтинг"</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Многоэтажный жилой дом №4.7</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3849 от 27.06.13</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xml:space="preserve">  кот №2 т/м 4</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2,302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0,129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0,332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2,763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2018</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2,302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0,129</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0,332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2,763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360"/>
        </w:trPr>
        <w:tc>
          <w:tcPr>
            <w:tcW w:w="2177" w:type="pct"/>
            <w:gridSpan w:val="4"/>
            <w:shd w:val="clear" w:color="auto" w:fill="auto"/>
            <w:noWrap/>
            <w:vAlign w:val="center"/>
            <w:hideMark/>
          </w:tcPr>
          <w:p w:rsidR="00925CA2" w:rsidRPr="00925CA2" w:rsidRDefault="00925CA2" w:rsidP="00925CA2">
            <w:pPr>
              <w:spacing w:after="0" w:line="240" w:lineRule="auto"/>
              <w:jc w:val="center"/>
              <w:rPr>
                <w:rFonts w:eastAsia="Times New Roman" w:cs="Arial"/>
                <w:b/>
                <w:bCs/>
                <w:sz w:val="28"/>
                <w:szCs w:val="28"/>
              </w:rPr>
            </w:pPr>
            <w:r w:rsidRPr="00925CA2">
              <w:rPr>
                <w:rFonts w:eastAsia="Times New Roman" w:cs="Arial"/>
                <w:b/>
                <w:bCs/>
                <w:sz w:val="28"/>
                <w:szCs w:val="28"/>
              </w:rPr>
              <w:t xml:space="preserve">                       Общая нагрузка ввода  объектов в 2018г.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6,773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4,328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2,884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0,021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14,006</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3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ГРЭС-1 год ввода 2019г.</w:t>
            </w:r>
          </w:p>
        </w:tc>
        <w:tc>
          <w:tcPr>
            <w:tcW w:w="685"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31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20А</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195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lastRenderedPageBreak/>
              <w:t>84</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ООО "Юграпро</w:t>
            </w:r>
            <w:r w:rsidRPr="00925CA2">
              <w:rPr>
                <w:rFonts w:eastAsia="Times New Roman" w:cs="Arial"/>
                <w:sz w:val="20"/>
                <w:szCs w:val="20"/>
              </w:rPr>
              <w:t>м</w:t>
            </w:r>
            <w:r w:rsidRPr="00925CA2">
              <w:rPr>
                <w:rFonts w:eastAsia="Times New Roman" w:cs="Arial"/>
                <w:sz w:val="20"/>
                <w:szCs w:val="20"/>
              </w:rPr>
              <w:t>строй"</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Многоэтажный жилой комплекс №5 со встроенно-пристроенными неж</w:t>
            </w:r>
            <w:r w:rsidRPr="00925CA2">
              <w:rPr>
                <w:rFonts w:eastAsia="Times New Roman" w:cs="Arial"/>
                <w:sz w:val="20"/>
                <w:szCs w:val="20"/>
              </w:rPr>
              <w:t>и</w:t>
            </w:r>
            <w:r w:rsidRPr="00925CA2">
              <w:rPr>
                <w:rFonts w:eastAsia="Times New Roman" w:cs="Arial"/>
                <w:sz w:val="20"/>
                <w:szCs w:val="20"/>
              </w:rPr>
              <w:t>лыми помещениями, инженерными сетями и двухэтажной по</w:t>
            </w:r>
            <w:r w:rsidRPr="00925CA2">
              <w:rPr>
                <w:rFonts w:eastAsia="Times New Roman" w:cs="Arial"/>
                <w:sz w:val="20"/>
                <w:szCs w:val="20"/>
              </w:rPr>
              <w:t>д</w:t>
            </w:r>
            <w:r w:rsidRPr="00925CA2">
              <w:rPr>
                <w:rFonts w:eastAsia="Times New Roman" w:cs="Arial"/>
                <w:sz w:val="20"/>
                <w:szCs w:val="20"/>
              </w:rPr>
              <w:t xml:space="preserve">земной автостоянкой </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№1379 от 11.03.2016г.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тепломаг</w:t>
            </w:r>
            <w:r w:rsidRPr="00925CA2">
              <w:rPr>
                <w:rFonts w:eastAsia="Times New Roman" w:cs="Arial"/>
                <w:sz w:val="20"/>
                <w:szCs w:val="20"/>
              </w:rPr>
              <w:t>и</w:t>
            </w:r>
            <w:r w:rsidRPr="00925CA2">
              <w:rPr>
                <w:rFonts w:eastAsia="Times New Roman" w:cs="Arial"/>
                <w:sz w:val="20"/>
                <w:szCs w:val="20"/>
              </w:rPr>
              <w:t>страль №3</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20А</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2,0290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0,4880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0,6266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3,1436</w:t>
            </w:r>
          </w:p>
        </w:tc>
        <w:tc>
          <w:tcPr>
            <w:tcW w:w="427" w:type="pct"/>
            <w:shd w:val="clear" w:color="auto" w:fill="auto"/>
            <w:noWrap/>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2019</w:t>
            </w:r>
          </w:p>
        </w:tc>
      </w:tr>
      <w:tr w:rsidR="00925CA2" w:rsidRPr="00925CA2" w:rsidTr="00925CA2">
        <w:trPr>
          <w:trHeight w:val="315"/>
        </w:trPr>
        <w:tc>
          <w:tcPr>
            <w:tcW w:w="137"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center"/>
            <w:hideMark/>
          </w:tcPr>
          <w:p w:rsidR="00925CA2" w:rsidRPr="00925CA2" w:rsidRDefault="00925CA2" w:rsidP="00925CA2">
            <w:pPr>
              <w:spacing w:after="0" w:line="240" w:lineRule="auto"/>
              <w:jc w:val="center"/>
              <w:rPr>
                <w:rFonts w:eastAsia="Times New Roman" w:cs="Arial"/>
                <w:b/>
                <w:bCs/>
                <w:sz w:val="24"/>
                <w:szCs w:val="24"/>
              </w:rPr>
            </w:pPr>
            <w:r w:rsidRPr="00925CA2">
              <w:rPr>
                <w:rFonts w:eastAsia="Times New Roman" w:cs="Arial"/>
                <w:b/>
                <w:bCs/>
                <w:sz w:val="24"/>
                <w:szCs w:val="24"/>
              </w:rPr>
              <w:t>мкр. 33</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noWrap/>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 </w:t>
            </w:r>
          </w:p>
        </w:tc>
      </w:tr>
      <w:tr w:rsidR="00925CA2" w:rsidRPr="00925CA2" w:rsidTr="00925CA2">
        <w:trPr>
          <w:trHeight w:val="765"/>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85</w:t>
            </w:r>
          </w:p>
        </w:tc>
        <w:tc>
          <w:tcPr>
            <w:tcW w:w="768" w:type="pct"/>
            <w:shd w:val="clear" w:color="auto" w:fill="auto"/>
            <w:hideMark/>
          </w:tcPr>
          <w:p w:rsidR="00925CA2" w:rsidRPr="00925CA2" w:rsidRDefault="00925CA2" w:rsidP="00925CA2">
            <w:pPr>
              <w:spacing w:after="0" w:line="240" w:lineRule="auto"/>
              <w:rPr>
                <w:rFonts w:eastAsia="Times New Roman" w:cs="Arial"/>
              </w:rPr>
            </w:pPr>
            <w:r w:rsidRPr="00925CA2">
              <w:rPr>
                <w:rFonts w:eastAsia="Times New Roman" w:cs="Arial"/>
              </w:rPr>
              <w:t>КУ "УКС"</w:t>
            </w:r>
          </w:p>
        </w:tc>
        <w:tc>
          <w:tcPr>
            <w:tcW w:w="685" w:type="pct"/>
            <w:shd w:val="clear" w:color="auto" w:fill="auto"/>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Средняя общеобраз</w:t>
            </w:r>
            <w:r w:rsidRPr="00925CA2">
              <w:rPr>
                <w:rFonts w:eastAsia="Times New Roman" w:cs="Arial"/>
                <w:sz w:val="20"/>
                <w:szCs w:val="20"/>
              </w:rPr>
              <w:t>о</w:t>
            </w:r>
            <w:r w:rsidRPr="00925CA2">
              <w:rPr>
                <w:rFonts w:eastAsia="Times New Roman" w:cs="Arial"/>
                <w:sz w:val="20"/>
                <w:szCs w:val="20"/>
              </w:rPr>
              <w:t>вательная школа</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Данные депа</w:t>
            </w:r>
            <w:r w:rsidRPr="00925CA2">
              <w:rPr>
                <w:rFonts w:eastAsia="Times New Roman" w:cs="Arial"/>
                <w:sz w:val="20"/>
                <w:szCs w:val="20"/>
              </w:rPr>
              <w:t>р</w:t>
            </w:r>
            <w:r w:rsidRPr="00925CA2">
              <w:rPr>
                <w:rFonts w:eastAsia="Times New Roman" w:cs="Arial"/>
                <w:sz w:val="20"/>
                <w:szCs w:val="20"/>
              </w:rPr>
              <w:t>тамента  арх</w:t>
            </w:r>
            <w:r w:rsidRPr="00925CA2">
              <w:rPr>
                <w:rFonts w:eastAsia="Times New Roman" w:cs="Arial"/>
                <w:sz w:val="20"/>
                <w:szCs w:val="20"/>
              </w:rPr>
              <w:t>и</w:t>
            </w:r>
            <w:r w:rsidRPr="00925CA2">
              <w:rPr>
                <w:rFonts w:eastAsia="Times New Roman" w:cs="Arial"/>
                <w:sz w:val="20"/>
                <w:szCs w:val="20"/>
              </w:rPr>
              <w:t>тектуры и гр</w:t>
            </w:r>
            <w:r w:rsidRPr="00925CA2">
              <w:rPr>
                <w:rFonts w:eastAsia="Times New Roman" w:cs="Arial"/>
                <w:sz w:val="20"/>
                <w:szCs w:val="20"/>
              </w:rPr>
              <w:t>а</w:t>
            </w:r>
            <w:r w:rsidRPr="00925CA2">
              <w:rPr>
                <w:rFonts w:eastAsia="Times New Roman" w:cs="Arial"/>
                <w:sz w:val="20"/>
                <w:szCs w:val="20"/>
              </w:rPr>
              <w:t>достроител</w:t>
            </w:r>
            <w:r w:rsidRPr="00925CA2">
              <w:rPr>
                <w:rFonts w:eastAsia="Times New Roman" w:cs="Arial"/>
                <w:sz w:val="20"/>
                <w:szCs w:val="20"/>
              </w:rPr>
              <w:t>ь</w:t>
            </w:r>
            <w:r w:rsidRPr="00925CA2">
              <w:rPr>
                <w:rFonts w:eastAsia="Times New Roman" w:cs="Arial"/>
                <w:sz w:val="20"/>
                <w:szCs w:val="20"/>
              </w:rPr>
              <w:t>ства</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ЦТП-98</w:t>
            </w:r>
          </w:p>
        </w:tc>
        <w:tc>
          <w:tcPr>
            <w:tcW w:w="436"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1,0330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1,886</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0,8310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3,750</w:t>
            </w:r>
          </w:p>
        </w:tc>
        <w:tc>
          <w:tcPr>
            <w:tcW w:w="427" w:type="pct"/>
            <w:shd w:val="clear" w:color="auto" w:fill="auto"/>
            <w:vAlign w:val="center"/>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2019</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3,0620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2,3740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1,4576</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6,8936</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№3  год ввода 2019</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9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86</w:t>
            </w:r>
          </w:p>
        </w:tc>
        <w:tc>
          <w:tcPr>
            <w:tcW w:w="768"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ООО "Газпромтран</w:t>
            </w:r>
            <w:r w:rsidRPr="00925CA2">
              <w:rPr>
                <w:rFonts w:ascii="Calibri" w:eastAsia="Times New Roman" w:hAnsi="Calibri" w:cs="Calibri"/>
              </w:rPr>
              <w:t>с</w:t>
            </w:r>
            <w:r w:rsidRPr="00925CA2">
              <w:rPr>
                <w:rFonts w:ascii="Calibri" w:eastAsia="Times New Roman" w:hAnsi="Calibri" w:cs="Calibri"/>
              </w:rPr>
              <w:t>газ-Сургут"</w:t>
            </w:r>
          </w:p>
        </w:tc>
        <w:tc>
          <w:tcPr>
            <w:tcW w:w="685"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Учебно-проищзводствен-ный центр по ул.Энергетиков, 16/1</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дог.  №  70/14 от 03.09.2014г.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ЦТП-69</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0,210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0,014</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0,164</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2019</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0,210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0,014</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-0,060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0,164</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00"/>
        </w:trPr>
        <w:tc>
          <w:tcPr>
            <w:tcW w:w="1590" w:type="pct"/>
            <w:gridSpan w:val="3"/>
            <w:shd w:val="clear" w:color="auto" w:fill="auto"/>
            <w:vAlign w:val="center"/>
            <w:hideMark/>
          </w:tcPr>
          <w:p w:rsidR="00925CA2" w:rsidRPr="00925CA2" w:rsidRDefault="00925CA2" w:rsidP="00925CA2">
            <w:pPr>
              <w:spacing w:after="0" w:line="240" w:lineRule="auto"/>
              <w:rPr>
                <w:rFonts w:eastAsia="Times New Roman" w:cs="Arial"/>
                <w:b/>
                <w:bCs/>
              </w:rPr>
            </w:pPr>
            <w:r w:rsidRPr="00925CA2">
              <w:rPr>
                <w:rFonts w:eastAsia="Times New Roman" w:cs="Arial"/>
                <w:b/>
                <w:bCs/>
              </w:rPr>
              <w:t xml:space="preserve">        Котельная №13  год ввода 2019</w:t>
            </w:r>
          </w:p>
        </w:tc>
        <w:tc>
          <w:tcPr>
            <w:tcW w:w="587"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 </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r w:rsidR="00925CA2" w:rsidRPr="00925CA2" w:rsidTr="00925CA2">
        <w:trPr>
          <w:trHeight w:val="1200"/>
        </w:trPr>
        <w:tc>
          <w:tcPr>
            <w:tcW w:w="13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87</w:t>
            </w:r>
          </w:p>
        </w:tc>
        <w:tc>
          <w:tcPr>
            <w:tcW w:w="768"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Свердловская дире</w:t>
            </w:r>
            <w:r w:rsidRPr="00925CA2">
              <w:rPr>
                <w:rFonts w:ascii="Calibri" w:eastAsia="Times New Roman" w:hAnsi="Calibri" w:cs="Calibri"/>
              </w:rPr>
              <w:t>к</w:t>
            </w:r>
            <w:r w:rsidRPr="00925CA2">
              <w:rPr>
                <w:rFonts w:ascii="Calibri" w:eastAsia="Times New Roman" w:hAnsi="Calibri" w:cs="Calibri"/>
              </w:rPr>
              <w:t>ция по капитальному строительству ОАО "РЖД"</w:t>
            </w:r>
          </w:p>
        </w:tc>
        <w:tc>
          <w:tcPr>
            <w:tcW w:w="685" w:type="pct"/>
            <w:shd w:val="clear" w:color="auto" w:fill="auto"/>
            <w:hideMark/>
          </w:tcPr>
          <w:p w:rsidR="00925CA2" w:rsidRPr="00925CA2" w:rsidRDefault="00925CA2" w:rsidP="00925CA2">
            <w:pPr>
              <w:spacing w:after="0" w:line="240" w:lineRule="auto"/>
              <w:rPr>
                <w:rFonts w:ascii="Calibri" w:eastAsia="Times New Roman" w:hAnsi="Calibri" w:cs="Calibri"/>
              </w:rPr>
            </w:pPr>
            <w:r w:rsidRPr="00925CA2">
              <w:rPr>
                <w:rFonts w:ascii="Calibri" w:eastAsia="Times New Roman" w:hAnsi="Calibri" w:cs="Calibri"/>
              </w:rPr>
              <w:t>Реконструкция ПТОЛ Сургут</w:t>
            </w:r>
          </w:p>
        </w:tc>
        <w:tc>
          <w:tcPr>
            <w:tcW w:w="58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ТУ №3943  от 27.04.2016г.</w:t>
            </w:r>
          </w:p>
        </w:tc>
        <w:tc>
          <w:tcPr>
            <w:tcW w:w="583"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Котельная №13</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0,370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1,523</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18"/>
                <w:szCs w:val="18"/>
              </w:rPr>
            </w:pPr>
            <w:r w:rsidRPr="00925CA2">
              <w:rPr>
                <w:rFonts w:eastAsia="Times New Roman" w:cs="Arial"/>
                <w:sz w:val="18"/>
                <w:szCs w:val="18"/>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1,893</w:t>
            </w:r>
          </w:p>
        </w:tc>
        <w:tc>
          <w:tcPr>
            <w:tcW w:w="427" w:type="pct"/>
            <w:shd w:val="clear" w:color="auto" w:fill="auto"/>
            <w:hideMark/>
          </w:tcPr>
          <w:p w:rsidR="00925CA2" w:rsidRPr="00925CA2" w:rsidRDefault="00925CA2" w:rsidP="00925CA2">
            <w:pPr>
              <w:spacing w:after="0" w:line="240" w:lineRule="auto"/>
              <w:jc w:val="center"/>
              <w:rPr>
                <w:rFonts w:eastAsia="Times New Roman" w:cs="Arial"/>
                <w:b/>
                <w:bCs/>
              </w:rPr>
            </w:pPr>
            <w:r w:rsidRPr="00925CA2">
              <w:rPr>
                <w:rFonts w:eastAsia="Times New Roman" w:cs="Arial"/>
                <w:b/>
                <w:bCs/>
              </w:rPr>
              <w:t>2019</w:t>
            </w:r>
          </w:p>
        </w:tc>
      </w:tr>
      <w:tr w:rsidR="00925CA2" w:rsidRPr="00925CA2" w:rsidTr="00925CA2">
        <w:trPr>
          <w:trHeight w:val="255"/>
        </w:trPr>
        <w:tc>
          <w:tcPr>
            <w:tcW w:w="13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768"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685"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583"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436"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c>
          <w:tcPr>
            <w:tcW w:w="302"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0,370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1,523</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noWrap/>
            <w:vAlign w:val="bottom"/>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1,893</w:t>
            </w:r>
          </w:p>
        </w:tc>
        <w:tc>
          <w:tcPr>
            <w:tcW w:w="427" w:type="pct"/>
            <w:shd w:val="clear" w:color="auto" w:fill="auto"/>
            <w:noWrap/>
            <w:vAlign w:val="bottom"/>
            <w:hideMark/>
          </w:tcPr>
          <w:p w:rsidR="00925CA2" w:rsidRPr="00925CA2" w:rsidRDefault="00925CA2" w:rsidP="00925CA2">
            <w:pPr>
              <w:spacing w:after="0" w:line="240" w:lineRule="auto"/>
              <w:rPr>
                <w:rFonts w:eastAsia="Times New Roman" w:cs="Arial"/>
                <w:sz w:val="20"/>
                <w:szCs w:val="20"/>
              </w:rPr>
            </w:pPr>
            <w:r w:rsidRPr="00925CA2">
              <w:rPr>
                <w:rFonts w:eastAsia="Times New Roman" w:cs="Arial"/>
                <w:sz w:val="20"/>
                <w:szCs w:val="20"/>
              </w:rPr>
              <w:t> </w:t>
            </w:r>
          </w:p>
        </w:tc>
      </w:tr>
      <w:tr w:rsidR="00925CA2" w:rsidRPr="00925CA2" w:rsidTr="00925CA2">
        <w:trPr>
          <w:trHeight w:val="360"/>
        </w:trPr>
        <w:tc>
          <w:tcPr>
            <w:tcW w:w="2177" w:type="pct"/>
            <w:gridSpan w:val="4"/>
            <w:shd w:val="clear" w:color="auto" w:fill="auto"/>
            <w:noWrap/>
            <w:vAlign w:val="center"/>
            <w:hideMark/>
          </w:tcPr>
          <w:p w:rsidR="00925CA2" w:rsidRPr="00925CA2" w:rsidRDefault="00925CA2" w:rsidP="00925CA2">
            <w:pPr>
              <w:spacing w:after="0" w:line="240" w:lineRule="auto"/>
              <w:jc w:val="center"/>
              <w:rPr>
                <w:rFonts w:eastAsia="Times New Roman" w:cs="Arial"/>
                <w:b/>
                <w:bCs/>
                <w:sz w:val="28"/>
                <w:szCs w:val="28"/>
              </w:rPr>
            </w:pPr>
            <w:r w:rsidRPr="00925CA2">
              <w:rPr>
                <w:rFonts w:eastAsia="Times New Roman" w:cs="Arial"/>
                <w:b/>
                <w:bCs/>
                <w:sz w:val="28"/>
                <w:szCs w:val="28"/>
              </w:rPr>
              <w:t xml:space="preserve">                       Общая нагрузка ввода  объектов в 2019г.</w:t>
            </w:r>
          </w:p>
        </w:tc>
        <w:tc>
          <w:tcPr>
            <w:tcW w:w="583"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436" w:type="pct"/>
            <w:shd w:val="clear" w:color="auto" w:fill="auto"/>
            <w:vAlign w:val="center"/>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c>
          <w:tcPr>
            <w:tcW w:w="302"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3,642</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3,911</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1,398</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0,000</w:t>
            </w:r>
          </w:p>
        </w:tc>
        <w:tc>
          <w:tcPr>
            <w:tcW w:w="269"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8,951</w:t>
            </w:r>
          </w:p>
        </w:tc>
        <w:tc>
          <w:tcPr>
            <w:tcW w:w="427" w:type="pct"/>
            <w:shd w:val="clear" w:color="auto" w:fill="auto"/>
            <w:hideMark/>
          </w:tcPr>
          <w:p w:rsidR="00925CA2" w:rsidRPr="00925CA2" w:rsidRDefault="00925CA2" w:rsidP="00925CA2">
            <w:pPr>
              <w:spacing w:after="0" w:line="240" w:lineRule="auto"/>
              <w:jc w:val="center"/>
              <w:rPr>
                <w:rFonts w:eastAsia="Times New Roman" w:cs="Arial"/>
                <w:sz w:val="20"/>
                <w:szCs w:val="20"/>
              </w:rPr>
            </w:pPr>
            <w:r w:rsidRPr="00925CA2">
              <w:rPr>
                <w:rFonts w:eastAsia="Times New Roman" w:cs="Arial"/>
                <w:sz w:val="20"/>
                <w:szCs w:val="20"/>
              </w:rPr>
              <w:t> </w:t>
            </w:r>
          </w:p>
        </w:tc>
      </w:tr>
    </w:tbl>
    <w:p w:rsidR="00925CA2" w:rsidRPr="00925CA2" w:rsidRDefault="00925CA2" w:rsidP="00925CA2">
      <w:pPr>
        <w:pStyle w:val="afd"/>
        <w:rPr>
          <w:lang w:eastAsia="en-US"/>
        </w:rPr>
      </w:pPr>
    </w:p>
    <w:sectPr w:rsidR="00925CA2" w:rsidRPr="00925CA2" w:rsidSect="006D1129">
      <w:pgSz w:w="16840" w:h="11907" w:orient="landscape" w:code="9"/>
      <w:pgMar w:top="1134" w:right="851"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54" w:rsidRDefault="00191B54" w:rsidP="00890E10">
      <w:pPr>
        <w:spacing w:after="0" w:line="240" w:lineRule="auto"/>
      </w:pPr>
      <w:r>
        <w:separator/>
      </w:r>
    </w:p>
  </w:endnote>
  <w:endnote w:type="continuationSeparator" w:id="0">
    <w:p w:rsidR="00191B54" w:rsidRDefault="00191B54" w:rsidP="0089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Franklin Gothic Book">
    <w:panose1 w:val="020B05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29" w:rsidRDefault="006D1129" w:rsidP="006D1129">
    <w:pPr>
      <w:keepNext/>
      <w:suppressLineNumbers/>
      <w:pBdr>
        <w:bottom w:val="single" w:sz="12" w:space="1" w:color="auto"/>
      </w:pBdr>
      <w:tabs>
        <w:tab w:val="center" w:pos="4153"/>
        <w:tab w:val="right" w:pos="8306"/>
        <w:tab w:val="left" w:leader="dot" w:pos="9356"/>
      </w:tabs>
      <w:suppressAutoHyphens/>
      <w:jc w:val="both"/>
      <w:rPr>
        <w:rFonts w:ascii="Times New Roman" w:eastAsia="Times New Roman" w:hAnsi="Times New Roman"/>
        <w:sz w:val="24"/>
        <w:szCs w:val="24"/>
      </w:rPr>
    </w:pPr>
  </w:p>
  <w:p w:rsidR="006D1129" w:rsidRPr="0098049E" w:rsidRDefault="006D1129" w:rsidP="006D1129">
    <w:pPr>
      <w:keepNext/>
      <w:suppressLineNumbers/>
      <w:tabs>
        <w:tab w:val="center" w:pos="4153"/>
        <w:tab w:val="right" w:pos="8306"/>
        <w:tab w:val="left" w:leader="dot" w:pos="9356"/>
        <w:tab w:val="center" w:pos="10773"/>
        <w:tab w:val="left" w:pos="14293"/>
      </w:tabs>
      <w:suppressAutoHyphens/>
      <w:jc w:val="center"/>
      <w:rPr>
        <w:rFonts w:ascii="Times New Roman" w:eastAsia="Times New Roman" w:hAnsi="Times New Roman"/>
        <w:iCs/>
        <w:sz w:val="24"/>
        <w:szCs w:val="24"/>
      </w:rPr>
    </w:pPr>
    <w:r w:rsidRPr="0098049E">
      <w:rPr>
        <w:rFonts w:ascii="Times New Roman" w:eastAsia="Times New Roman" w:hAnsi="Times New Roman"/>
        <w:iCs/>
        <w:sz w:val="24"/>
        <w:szCs w:val="24"/>
      </w:rPr>
      <w:t xml:space="preserve">Книга </w:t>
    </w:r>
    <w:r>
      <w:rPr>
        <w:rFonts w:ascii="Times New Roman" w:eastAsia="Times New Roman" w:hAnsi="Times New Roman"/>
        <w:iCs/>
        <w:sz w:val="24"/>
        <w:szCs w:val="24"/>
      </w:rPr>
      <w:t>2 Том 3 Перспективное потребление тепловой энергии на цели теплоснабжения</w:t>
    </w:r>
  </w:p>
  <w:p w:rsidR="006D1129" w:rsidRPr="006D1129" w:rsidRDefault="006D1129" w:rsidP="006D1129">
    <w:pPr>
      <w:pStyle w:val="aff7"/>
      <w:tabs>
        <w:tab w:val="right" w:pos="8789"/>
      </w:tabs>
      <w:ind w:right="360"/>
      <w:jc w:val="right"/>
      <w:rPr>
        <w:rFonts w:ascii="Times New Roman" w:hAnsi="Times New Roman"/>
      </w:rPr>
    </w:pPr>
    <w:r w:rsidRPr="006D1129">
      <w:rPr>
        <w:rStyle w:val="afff4"/>
        <w:rFonts w:ascii="Times New Roman" w:hAnsi="Times New Roman"/>
      </w:rPr>
      <w:fldChar w:fldCharType="begin"/>
    </w:r>
    <w:r w:rsidRPr="006D1129">
      <w:rPr>
        <w:rStyle w:val="afff4"/>
        <w:rFonts w:ascii="Times New Roman" w:hAnsi="Times New Roman"/>
      </w:rPr>
      <w:instrText>PAGE</w:instrText>
    </w:r>
    <w:r w:rsidRPr="006D1129">
      <w:rPr>
        <w:rStyle w:val="afff4"/>
        <w:rFonts w:ascii="Times New Roman" w:hAnsi="Times New Roman"/>
      </w:rPr>
      <w:fldChar w:fldCharType="separate"/>
    </w:r>
    <w:r w:rsidR="00F077B6">
      <w:rPr>
        <w:rStyle w:val="afff4"/>
        <w:rFonts w:ascii="Times New Roman" w:hAnsi="Times New Roman"/>
        <w:noProof/>
      </w:rPr>
      <w:t>108</w:t>
    </w:r>
    <w:r w:rsidRPr="006D1129">
      <w:rPr>
        <w:rStyle w:val="afff4"/>
        <w:rFonts w:ascii="Times New Roman" w:hAnsi="Times New Roman"/>
      </w:rPr>
      <w:fldChar w:fldCharType="end"/>
    </w:r>
  </w:p>
  <w:p w:rsidR="00BE1F99" w:rsidRDefault="00BE1F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F99" w:rsidRPr="00D14A98" w:rsidRDefault="00BE1F99" w:rsidP="005042CA">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54" w:rsidRDefault="00191B54" w:rsidP="00890E10">
      <w:pPr>
        <w:spacing w:after="0" w:line="240" w:lineRule="auto"/>
      </w:pPr>
      <w:r>
        <w:separator/>
      </w:r>
    </w:p>
  </w:footnote>
  <w:footnote w:type="continuationSeparator" w:id="0">
    <w:p w:rsidR="00191B54" w:rsidRDefault="00191B54" w:rsidP="00890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129" w:rsidRPr="006D1129" w:rsidRDefault="006D1129" w:rsidP="006D1129">
    <w:pPr>
      <w:pBdr>
        <w:bottom w:val="single" w:sz="12" w:space="3" w:color="auto"/>
      </w:pBdr>
      <w:tabs>
        <w:tab w:val="center" w:pos="4677"/>
      </w:tabs>
      <w:jc w:val="center"/>
      <w:rPr>
        <w:rFonts w:ascii="Times New Roman" w:hAnsi="Times New Roman"/>
        <w:sz w:val="24"/>
        <w:szCs w:val="24"/>
      </w:rPr>
    </w:pPr>
    <w:r w:rsidRPr="0098049E">
      <w:rPr>
        <w:rFonts w:ascii="Times New Roman" w:hAnsi="Times New Roman"/>
        <w:sz w:val="24"/>
        <w:szCs w:val="24"/>
      </w:rPr>
      <w:t>О</w:t>
    </w:r>
    <w:r>
      <w:rPr>
        <w:rFonts w:ascii="Times New Roman" w:hAnsi="Times New Roman"/>
        <w:sz w:val="24"/>
        <w:szCs w:val="24"/>
      </w:rPr>
      <w:t>О</w:t>
    </w:r>
    <w:r w:rsidRPr="0098049E">
      <w:rPr>
        <w:rFonts w:ascii="Times New Roman" w:hAnsi="Times New Roman"/>
        <w:sz w:val="24"/>
        <w:szCs w:val="24"/>
      </w:rPr>
      <w:t>О «</w:t>
    </w:r>
    <w:r>
      <w:rPr>
        <w:rFonts w:ascii="Times New Roman" w:hAnsi="Times New Roman"/>
        <w:sz w:val="24"/>
        <w:szCs w:val="24"/>
      </w:rPr>
      <w:t>Электронсервис</w:t>
    </w:r>
    <w:r w:rsidRPr="0098049E">
      <w:rPr>
        <w:rFonts w:ascii="Times New Roman" w:hAnsi="Times New Roman"/>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1">
    <w:nsid w:val="03916E96"/>
    <w:multiLevelType w:val="multilevel"/>
    <w:tmpl w:val="AA60D250"/>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3">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4">
    <w:nsid w:val="0DD73208"/>
    <w:multiLevelType w:val="hybridMultilevel"/>
    <w:tmpl w:val="338ABEEC"/>
    <w:lvl w:ilvl="0" w:tplc="080E45E6">
      <w:start w:val="1"/>
      <w:numFmt w:val="decimal"/>
      <w:pStyle w:val="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5">
    <w:nsid w:val="101D4D13"/>
    <w:multiLevelType w:val="hybridMultilevel"/>
    <w:tmpl w:val="CDC8291C"/>
    <w:lvl w:ilvl="0" w:tplc="88BC292C">
      <w:start w:val="1"/>
      <w:numFmt w:val="decimal"/>
      <w:pStyle w:val="12"/>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start w:val="1"/>
      <w:numFmt w:val="lowerLetter"/>
      <w:lvlText w:val="%2."/>
      <w:lvlJc w:val="left"/>
      <w:pPr>
        <w:tabs>
          <w:tab w:val="num" w:pos="1440"/>
        </w:tabs>
        <w:ind w:left="1440" w:hanging="360"/>
      </w:pPr>
    </w:lvl>
    <w:lvl w:ilvl="2" w:tplc="6FB29C5C">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6">
    <w:nsid w:val="238C66D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31AD7D67"/>
    <w:multiLevelType w:val="hybridMultilevel"/>
    <w:tmpl w:val="511C0452"/>
    <w:lvl w:ilvl="0" w:tplc="04190001">
      <w:start w:val="1"/>
      <w:numFmt w:val="decimal"/>
      <w:pStyle w:val="a0"/>
      <w:lvlText w:val="%1."/>
      <w:lvlJc w:val="left"/>
      <w:pPr>
        <w:ind w:left="720" w:hanging="360"/>
      </w:pPr>
      <w:rPr>
        <w:rFonts w:cs="Times New Roman"/>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8">
    <w:nsid w:val="32BC01F0"/>
    <w:multiLevelType w:val="hybridMultilevel"/>
    <w:tmpl w:val="17A0B382"/>
    <w:lvl w:ilvl="0" w:tplc="8CA04642">
      <w:start w:val="1"/>
      <w:numFmt w:val="bullet"/>
      <w:lvlText w:val=""/>
      <w:lvlJc w:val="left"/>
      <w:pPr>
        <w:ind w:left="1429" w:hanging="360"/>
      </w:pPr>
      <w:rPr>
        <w:rFonts w:ascii="Symbol" w:hAnsi="Symbol" w:hint="default"/>
      </w:rPr>
    </w:lvl>
    <w:lvl w:ilvl="1" w:tplc="DD801DD4" w:tentative="1">
      <w:start w:val="1"/>
      <w:numFmt w:val="bullet"/>
      <w:lvlText w:val="o"/>
      <w:lvlJc w:val="left"/>
      <w:pPr>
        <w:ind w:left="2149" w:hanging="360"/>
      </w:pPr>
      <w:rPr>
        <w:rFonts w:ascii="Courier New" w:hAnsi="Courier New" w:cs="Courier New" w:hint="default"/>
      </w:rPr>
    </w:lvl>
    <w:lvl w:ilvl="2" w:tplc="91F6F0B6" w:tentative="1">
      <w:start w:val="1"/>
      <w:numFmt w:val="bullet"/>
      <w:lvlText w:val=""/>
      <w:lvlJc w:val="left"/>
      <w:pPr>
        <w:ind w:left="2869" w:hanging="360"/>
      </w:pPr>
      <w:rPr>
        <w:rFonts w:ascii="Wingdings" w:hAnsi="Wingdings" w:hint="default"/>
      </w:rPr>
    </w:lvl>
    <w:lvl w:ilvl="3" w:tplc="375E876C" w:tentative="1">
      <w:start w:val="1"/>
      <w:numFmt w:val="bullet"/>
      <w:lvlText w:val=""/>
      <w:lvlJc w:val="left"/>
      <w:pPr>
        <w:ind w:left="3589" w:hanging="360"/>
      </w:pPr>
      <w:rPr>
        <w:rFonts w:ascii="Symbol" w:hAnsi="Symbol" w:hint="default"/>
      </w:rPr>
    </w:lvl>
    <w:lvl w:ilvl="4" w:tplc="BA82BF82" w:tentative="1">
      <w:start w:val="1"/>
      <w:numFmt w:val="bullet"/>
      <w:lvlText w:val="o"/>
      <w:lvlJc w:val="left"/>
      <w:pPr>
        <w:ind w:left="4309" w:hanging="360"/>
      </w:pPr>
      <w:rPr>
        <w:rFonts w:ascii="Courier New" w:hAnsi="Courier New" w:cs="Courier New" w:hint="default"/>
      </w:rPr>
    </w:lvl>
    <w:lvl w:ilvl="5" w:tplc="55228C3C" w:tentative="1">
      <w:start w:val="1"/>
      <w:numFmt w:val="bullet"/>
      <w:lvlText w:val=""/>
      <w:lvlJc w:val="left"/>
      <w:pPr>
        <w:ind w:left="5029" w:hanging="360"/>
      </w:pPr>
      <w:rPr>
        <w:rFonts w:ascii="Wingdings" w:hAnsi="Wingdings" w:hint="default"/>
      </w:rPr>
    </w:lvl>
    <w:lvl w:ilvl="6" w:tplc="4AEE04E2" w:tentative="1">
      <w:start w:val="1"/>
      <w:numFmt w:val="bullet"/>
      <w:lvlText w:val=""/>
      <w:lvlJc w:val="left"/>
      <w:pPr>
        <w:ind w:left="5749" w:hanging="360"/>
      </w:pPr>
      <w:rPr>
        <w:rFonts w:ascii="Symbol" w:hAnsi="Symbol" w:hint="default"/>
      </w:rPr>
    </w:lvl>
    <w:lvl w:ilvl="7" w:tplc="B82CE42E" w:tentative="1">
      <w:start w:val="1"/>
      <w:numFmt w:val="bullet"/>
      <w:lvlText w:val="o"/>
      <w:lvlJc w:val="left"/>
      <w:pPr>
        <w:ind w:left="6469" w:hanging="360"/>
      </w:pPr>
      <w:rPr>
        <w:rFonts w:ascii="Courier New" w:hAnsi="Courier New" w:cs="Courier New" w:hint="default"/>
      </w:rPr>
    </w:lvl>
    <w:lvl w:ilvl="8" w:tplc="6054F498" w:tentative="1">
      <w:start w:val="1"/>
      <w:numFmt w:val="bullet"/>
      <w:lvlText w:val=""/>
      <w:lvlJc w:val="left"/>
      <w:pPr>
        <w:ind w:left="7189" w:hanging="360"/>
      </w:pPr>
      <w:rPr>
        <w:rFonts w:ascii="Wingdings" w:hAnsi="Wingdings" w:hint="default"/>
      </w:rPr>
    </w:lvl>
  </w:abstractNum>
  <w:abstractNum w:abstractNumId="9">
    <w:nsid w:val="3BB144D1"/>
    <w:multiLevelType w:val="hybridMultilevel"/>
    <w:tmpl w:val="B73A9C36"/>
    <w:lvl w:ilvl="0" w:tplc="EEB8A272">
      <w:start w:val="1"/>
      <w:numFmt w:val="bullet"/>
      <w:lvlText w:val=""/>
      <w:lvlJc w:val="left"/>
      <w:pPr>
        <w:ind w:left="360" w:hanging="360"/>
      </w:pPr>
      <w:rPr>
        <w:rFonts w:ascii="Symbol" w:hAnsi="Symbol" w:hint="default"/>
      </w:rPr>
    </w:lvl>
    <w:lvl w:ilvl="1" w:tplc="9306C646" w:tentative="1">
      <w:start w:val="1"/>
      <w:numFmt w:val="bullet"/>
      <w:lvlText w:val="o"/>
      <w:lvlJc w:val="left"/>
      <w:pPr>
        <w:ind w:left="1080" w:hanging="360"/>
      </w:pPr>
      <w:rPr>
        <w:rFonts w:ascii="Courier New" w:hAnsi="Courier New" w:cs="Courier New" w:hint="default"/>
      </w:rPr>
    </w:lvl>
    <w:lvl w:ilvl="2" w:tplc="0786D85C" w:tentative="1">
      <w:start w:val="1"/>
      <w:numFmt w:val="bullet"/>
      <w:lvlText w:val=""/>
      <w:lvlJc w:val="left"/>
      <w:pPr>
        <w:ind w:left="1800" w:hanging="360"/>
      </w:pPr>
      <w:rPr>
        <w:rFonts w:ascii="Wingdings" w:hAnsi="Wingdings" w:hint="default"/>
      </w:rPr>
    </w:lvl>
    <w:lvl w:ilvl="3" w:tplc="BF52462E" w:tentative="1">
      <w:start w:val="1"/>
      <w:numFmt w:val="bullet"/>
      <w:lvlText w:val=""/>
      <w:lvlJc w:val="left"/>
      <w:pPr>
        <w:ind w:left="2520" w:hanging="360"/>
      </w:pPr>
      <w:rPr>
        <w:rFonts w:ascii="Symbol" w:hAnsi="Symbol" w:hint="default"/>
      </w:rPr>
    </w:lvl>
    <w:lvl w:ilvl="4" w:tplc="ADD44F4A" w:tentative="1">
      <w:start w:val="1"/>
      <w:numFmt w:val="bullet"/>
      <w:lvlText w:val="o"/>
      <w:lvlJc w:val="left"/>
      <w:pPr>
        <w:ind w:left="3240" w:hanging="360"/>
      </w:pPr>
      <w:rPr>
        <w:rFonts w:ascii="Courier New" w:hAnsi="Courier New" w:cs="Courier New" w:hint="default"/>
      </w:rPr>
    </w:lvl>
    <w:lvl w:ilvl="5" w:tplc="5C22F3D0" w:tentative="1">
      <w:start w:val="1"/>
      <w:numFmt w:val="bullet"/>
      <w:lvlText w:val=""/>
      <w:lvlJc w:val="left"/>
      <w:pPr>
        <w:ind w:left="3960" w:hanging="360"/>
      </w:pPr>
      <w:rPr>
        <w:rFonts w:ascii="Wingdings" w:hAnsi="Wingdings" w:hint="default"/>
      </w:rPr>
    </w:lvl>
    <w:lvl w:ilvl="6" w:tplc="FBB86A02" w:tentative="1">
      <w:start w:val="1"/>
      <w:numFmt w:val="bullet"/>
      <w:lvlText w:val=""/>
      <w:lvlJc w:val="left"/>
      <w:pPr>
        <w:ind w:left="4680" w:hanging="360"/>
      </w:pPr>
      <w:rPr>
        <w:rFonts w:ascii="Symbol" w:hAnsi="Symbol" w:hint="default"/>
      </w:rPr>
    </w:lvl>
    <w:lvl w:ilvl="7" w:tplc="341C7400" w:tentative="1">
      <w:start w:val="1"/>
      <w:numFmt w:val="bullet"/>
      <w:lvlText w:val="o"/>
      <w:lvlJc w:val="left"/>
      <w:pPr>
        <w:ind w:left="5400" w:hanging="360"/>
      </w:pPr>
      <w:rPr>
        <w:rFonts w:ascii="Courier New" w:hAnsi="Courier New" w:cs="Courier New" w:hint="default"/>
      </w:rPr>
    </w:lvl>
    <w:lvl w:ilvl="8" w:tplc="A678BFA6" w:tentative="1">
      <w:start w:val="1"/>
      <w:numFmt w:val="bullet"/>
      <w:lvlText w:val=""/>
      <w:lvlJc w:val="left"/>
      <w:pPr>
        <w:ind w:left="6120" w:hanging="360"/>
      </w:pPr>
      <w:rPr>
        <w:rFonts w:ascii="Wingdings" w:hAnsi="Wingdings" w:hint="default"/>
      </w:rPr>
    </w:lvl>
  </w:abstractNum>
  <w:abstractNum w:abstractNumId="10">
    <w:nsid w:val="3D650CD4"/>
    <w:multiLevelType w:val="hybridMultilevel"/>
    <w:tmpl w:val="FB023630"/>
    <w:lvl w:ilvl="0" w:tplc="D0E0D924">
      <w:start w:val="1"/>
      <w:numFmt w:val="upperRoman"/>
      <w:pStyle w:val="a1"/>
      <w:lvlText w:val="%1."/>
      <w:lvlJc w:val="left"/>
      <w:pPr>
        <w:tabs>
          <w:tab w:val="num" w:pos="709"/>
        </w:tabs>
        <w:ind w:left="709" w:hanging="709"/>
      </w:pPr>
      <w:rPr>
        <w:rFonts w:cs="Times New Roman" w:hint="default"/>
      </w:rPr>
    </w:lvl>
    <w:lvl w:ilvl="1" w:tplc="E9805956" w:tentative="1">
      <w:start w:val="1"/>
      <w:numFmt w:val="lowerLetter"/>
      <w:lvlText w:val="%2."/>
      <w:lvlJc w:val="left"/>
      <w:pPr>
        <w:tabs>
          <w:tab w:val="num" w:pos="1789"/>
        </w:tabs>
        <w:ind w:left="1789" w:hanging="360"/>
      </w:pPr>
      <w:rPr>
        <w:rFonts w:cs="Times New Roman"/>
      </w:rPr>
    </w:lvl>
    <w:lvl w:ilvl="2" w:tplc="B8401400" w:tentative="1">
      <w:start w:val="1"/>
      <w:numFmt w:val="lowerRoman"/>
      <w:lvlText w:val="%3."/>
      <w:lvlJc w:val="right"/>
      <w:pPr>
        <w:tabs>
          <w:tab w:val="num" w:pos="2509"/>
        </w:tabs>
        <w:ind w:left="2509" w:hanging="180"/>
      </w:pPr>
      <w:rPr>
        <w:rFonts w:cs="Times New Roman"/>
      </w:rPr>
    </w:lvl>
    <w:lvl w:ilvl="3" w:tplc="B06A6812" w:tentative="1">
      <w:start w:val="1"/>
      <w:numFmt w:val="decimal"/>
      <w:lvlText w:val="%4."/>
      <w:lvlJc w:val="left"/>
      <w:pPr>
        <w:tabs>
          <w:tab w:val="num" w:pos="3229"/>
        </w:tabs>
        <w:ind w:left="3229" w:hanging="360"/>
      </w:pPr>
      <w:rPr>
        <w:rFonts w:cs="Times New Roman"/>
      </w:rPr>
    </w:lvl>
    <w:lvl w:ilvl="4" w:tplc="DE5ACD9C" w:tentative="1">
      <w:start w:val="1"/>
      <w:numFmt w:val="lowerLetter"/>
      <w:lvlText w:val="%5."/>
      <w:lvlJc w:val="left"/>
      <w:pPr>
        <w:tabs>
          <w:tab w:val="num" w:pos="3949"/>
        </w:tabs>
        <w:ind w:left="3949" w:hanging="360"/>
      </w:pPr>
      <w:rPr>
        <w:rFonts w:cs="Times New Roman"/>
      </w:rPr>
    </w:lvl>
    <w:lvl w:ilvl="5" w:tplc="6ACA5290" w:tentative="1">
      <w:start w:val="1"/>
      <w:numFmt w:val="lowerRoman"/>
      <w:lvlText w:val="%6."/>
      <w:lvlJc w:val="right"/>
      <w:pPr>
        <w:tabs>
          <w:tab w:val="num" w:pos="4669"/>
        </w:tabs>
        <w:ind w:left="4669" w:hanging="180"/>
      </w:pPr>
      <w:rPr>
        <w:rFonts w:cs="Times New Roman"/>
      </w:rPr>
    </w:lvl>
    <w:lvl w:ilvl="6" w:tplc="AF887A32" w:tentative="1">
      <w:start w:val="1"/>
      <w:numFmt w:val="decimal"/>
      <w:lvlText w:val="%7."/>
      <w:lvlJc w:val="left"/>
      <w:pPr>
        <w:tabs>
          <w:tab w:val="num" w:pos="5389"/>
        </w:tabs>
        <w:ind w:left="5389" w:hanging="360"/>
      </w:pPr>
      <w:rPr>
        <w:rFonts w:cs="Times New Roman"/>
      </w:rPr>
    </w:lvl>
    <w:lvl w:ilvl="7" w:tplc="5DC22DC4" w:tentative="1">
      <w:start w:val="1"/>
      <w:numFmt w:val="lowerLetter"/>
      <w:lvlText w:val="%8."/>
      <w:lvlJc w:val="left"/>
      <w:pPr>
        <w:tabs>
          <w:tab w:val="num" w:pos="6109"/>
        </w:tabs>
        <w:ind w:left="6109" w:hanging="360"/>
      </w:pPr>
      <w:rPr>
        <w:rFonts w:cs="Times New Roman"/>
      </w:rPr>
    </w:lvl>
    <w:lvl w:ilvl="8" w:tplc="190C5B5E" w:tentative="1">
      <w:start w:val="1"/>
      <w:numFmt w:val="lowerRoman"/>
      <w:lvlText w:val="%9."/>
      <w:lvlJc w:val="right"/>
      <w:pPr>
        <w:tabs>
          <w:tab w:val="num" w:pos="6829"/>
        </w:tabs>
        <w:ind w:left="6829" w:hanging="180"/>
      </w:pPr>
      <w:rPr>
        <w:rFonts w:cs="Times New Roman"/>
      </w:rPr>
    </w:lvl>
  </w:abstractNum>
  <w:abstractNum w:abstractNumId="11">
    <w:nsid w:val="403322A9"/>
    <w:multiLevelType w:val="hybridMultilevel"/>
    <w:tmpl w:val="CB6C68DA"/>
    <w:lvl w:ilvl="0" w:tplc="BE86B636">
      <w:start w:val="1"/>
      <w:numFmt w:val="decimal"/>
      <w:pStyle w:val="13"/>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12">
    <w:nsid w:val="46003CC7"/>
    <w:multiLevelType w:val="multilevel"/>
    <w:tmpl w:val="02A4B2B2"/>
    <w:styleLink w:val="a2"/>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472C2F97"/>
    <w:multiLevelType w:val="multilevel"/>
    <w:tmpl w:val="83E0B168"/>
    <w:lvl w:ilvl="0">
      <w:start w:val="1"/>
      <w:numFmt w:val="decimal"/>
      <w:pStyle w:val="a3"/>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720"/>
        </w:tabs>
        <w:ind w:left="720" w:hanging="72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4">
    <w:nsid w:val="475D7310"/>
    <w:multiLevelType w:val="hybridMultilevel"/>
    <w:tmpl w:val="45FE7968"/>
    <w:lvl w:ilvl="0" w:tplc="04190001">
      <w:numFmt w:val="bullet"/>
      <w:pStyle w:val="a4"/>
      <w:lvlText w:val="•"/>
      <w:lvlJc w:val="left"/>
      <w:pPr>
        <w:tabs>
          <w:tab w:val="num" w:pos="352"/>
        </w:tabs>
        <w:ind w:left="709" w:hanging="352"/>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8A395C"/>
    <w:multiLevelType w:val="multilevel"/>
    <w:tmpl w:val="A4DAE3FC"/>
    <w:lvl w:ilvl="0">
      <w:start w:val="1"/>
      <w:numFmt w:val="decimal"/>
      <w:lvlText w:val="%1."/>
      <w:lvlJc w:val="left"/>
      <w:pPr>
        <w:tabs>
          <w:tab w:val="num" w:pos="1702"/>
        </w:tabs>
        <w:ind w:left="1702" w:hanging="1134"/>
      </w:pPr>
      <w:rPr>
        <w:rFonts w:cs="Times New Roman"/>
        <w:color w:val="auto"/>
      </w:rPr>
    </w:lvl>
    <w:lvl w:ilvl="1">
      <w:start w:val="1"/>
      <w:numFmt w:val="decimal"/>
      <w:lvlText w:val="%2."/>
      <w:lvlJc w:val="left"/>
      <w:pPr>
        <w:tabs>
          <w:tab w:val="num" w:pos="1134"/>
        </w:tabs>
        <w:ind w:left="1134" w:hanging="1134"/>
      </w:pPr>
      <w:rPr>
        <w:rFonts w:ascii="Times New Roman" w:eastAsia="Times New Roman" w:hAnsi="Times New Roman" w:cs="Times New Roman"/>
      </w:rPr>
    </w:lvl>
    <w:lvl w:ilvl="2">
      <w:start w:val="1"/>
      <w:numFmt w:val="decimal"/>
      <w:pStyle w:val="a5"/>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6">
    <w:nsid w:val="485829D4"/>
    <w:multiLevelType w:val="hybridMultilevel"/>
    <w:tmpl w:val="B98E2448"/>
    <w:lvl w:ilvl="0" w:tplc="C978B706">
      <w:start w:val="1"/>
      <w:numFmt w:val="decimal"/>
      <w:pStyle w:val="a6"/>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17">
    <w:nsid w:val="49382695"/>
    <w:multiLevelType w:val="hybridMultilevel"/>
    <w:tmpl w:val="18A497D4"/>
    <w:lvl w:ilvl="0" w:tplc="4B461A02">
      <w:start w:val="1"/>
      <w:numFmt w:val="bullet"/>
      <w:pStyle w:val="a7"/>
      <w:lvlText w:val=""/>
      <w:lvlJc w:val="left"/>
      <w:pPr>
        <w:ind w:left="1429" w:hanging="360"/>
      </w:pPr>
      <w:rPr>
        <w:rFonts w:ascii="Symbol" w:hAnsi="Symbol" w:hint="default"/>
      </w:rPr>
    </w:lvl>
    <w:lvl w:ilvl="1" w:tplc="070A6700">
      <w:start w:val="1"/>
      <w:numFmt w:val="bullet"/>
      <w:lvlText w:val="o"/>
      <w:lvlJc w:val="left"/>
      <w:pPr>
        <w:ind w:left="2149" w:hanging="360"/>
      </w:pPr>
      <w:rPr>
        <w:rFonts w:ascii="Courier New" w:hAnsi="Courier New" w:cs="Times New Roman" w:hint="default"/>
      </w:rPr>
    </w:lvl>
    <w:lvl w:ilvl="2" w:tplc="E0EA2D88">
      <w:start w:val="1"/>
      <w:numFmt w:val="bullet"/>
      <w:lvlText w:val=""/>
      <w:lvlJc w:val="left"/>
      <w:pPr>
        <w:ind w:left="2869" w:hanging="360"/>
      </w:pPr>
      <w:rPr>
        <w:rFonts w:ascii="Wingdings" w:hAnsi="Wingdings" w:hint="default"/>
      </w:rPr>
    </w:lvl>
    <w:lvl w:ilvl="3" w:tplc="2CAAFB36">
      <w:start w:val="1"/>
      <w:numFmt w:val="bullet"/>
      <w:lvlText w:val=""/>
      <w:lvlJc w:val="left"/>
      <w:pPr>
        <w:ind w:left="3589" w:hanging="360"/>
      </w:pPr>
      <w:rPr>
        <w:rFonts w:ascii="Symbol" w:hAnsi="Symbol" w:hint="default"/>
      </w:rPr>
    </w:lvl>
    <w:lvl w:ilvl="4" w:tplc="E92CEEE0">
      <w:start w:val="1"/>
      <w:numFmt w:val="bullet"/>
      <w:lvlText w:val="o"/>
      <w:lvlJc w:val="left"/>
      <w:pPr>
        <w:ind w:left="4309" w:hanging="360"/>
      </w:pPr>
      <w:rPr>
        <w:rFonts w:ascii="Courier New" w:hAnsi="Courier New" w:cs="Times New Roman" w:hint="default"/>
      </w:rPr>
    </w:lvl>
    <w:lvl w:ilvl="5" w:tplc="8EE6ADF4">
      <w:start w:val="1"/>
      <w:numFmt w:val="bullet"/>
      <w:lvlText w:val=""/>
      <w:lvlJc w:val="left"/>
      <w:pPr>
        <w:ind w:left="5029" w:hanging="360"/>
      </w:pPr>
      <w:rPr>
        <w:rFonts w:ascii="Wingdings" w:hAnsi="Wingdings" w:hint="default"/>
      </w:rPr>
    </w:lvl>
    <w:lvl w:ilvl="6" w:tplc="0B0C18FE">
      <w:start w:val="1"/>
      <w:numFmt w:val="bullet"/>
      <w:lvlText w:val=""/>
      <w:lvlJc w:val="left"/>
      <w:pPr>
        <w:ind w:left="5749" w:hanging="360"/>
      </w:pPr>
      <w:rPr>
        <w:rFonts w:ascii="Symbol" w:hAnsi="Symbol" w:hint="default"/>
      </w:rPr>
    </w:lvl>
    <w:lvl w:ilvl="7" w:tplc="0ADE3A34">
      <w:start w:val="1"/>
      <w:numFmt w:val="bullet"/>
      <w:lvlText w:val="o"/>
      <w:lvlJc w:val="left"/>
      <w:pPr>
        <w:ind w:left="6469" w:hanging="360"/>
      </w:pPr>
      <w:rPr>
        <w:rFonts w:ascii="Courier New" w:hAnsi="Courier New" w:cs="Times New Roman" w:hint="default"/>
      </w:rPr>
    </w:lvl>
    <w:lvl w:ilvl="8" w:tplc="36301DFE">
      <w:start w:val="1"/>
      <w:numFmt w:val="bullet"/>
      <w:lvlText w:val=""/>
      <w:lvlJc w:val="left"/>
      <w:pPr>
        <w:ind w:left="7189" w:hanging="360"/>
      </w:pPr>
      <w:rPr>
        <w:rFonts w:ascii="Wingdings" w:hAnsi="Wingdings" w:hint="default"/>
      </w:rPr>
    </w:lvl>
  </w:abstractNum>
  <w:abstractNum w:abstractNumId="18">
    <w:nsid w:val="4E3E5D5C"/>
    <w:multiLevelType w:val="hybridMultilevel"/>
    <w:tmpl w:val="9AAC652A"/>
    <w:lvl w:ilvl="0" w:tplc="7C320E76">
      <w:numFmt w:val="bullet"/>
      <w:pStyle w:val="120"/>
      <w:lvlText w:val="•"/>
      <w:lvlJc w:val="left"/>
      <w:pPr>
        <w:tabs>
          <w:tab w:val="num" w:pos="-357"/>
        </w:tabs>
        <w:ind w:left="352" w:hanging="352"/>
      </w:pPr>
      <w:rPr>
        <w:rFonts w:ascii="Arial" w:hAnsi="Arial" w:hint="default"/>
      </w:rPr>
    </w:lvl>
    <w:lvl w:ilvl="1" w:tplc="289E7CAA" w:tentative="1">
      <w:start w:val="1"/>
      <w:numFmt w:val="bullet"/>
      <w:lvlText w:val="o"/>
      <w:lvlJc w:val="left"/>
      <w:pPr>
        <w:tabs>
          <w:tab w:val="num" w:pos="1440"/>
        </w:tabs>
        <w:ind w:left="1440" w:hanging="360"/>
      </w:pPr>
      <w:rPr>
        <w:rFonts w:ascii="Courier New" w:hAnsi="Courier New" w:hint="default"/>
      </w:rPr>
    </w:lvl>
    <w:lvl w:ilvl="2" w:tplc="2DDCCCF4" w:tentative="1">
      <w:start w:val="1"/>
      <w:numFmt w:val="bullet"/>
      <w:lvlText w:val=""/>
      <w:lvlJc w:val="left"/>
      <w:pPr>
        <w:tabs>
          <w:tab w:val="num" w:pos="2160"/>
        </w:tabs>
        <w:ind w:left="2160" w:hanging="360"/>
      </w:pPr>
      <w:rPr>
        <w:rFonts w:ascii="Wingdings" w:hAnsi="Wingdings" w:hint="default"/>
      </w:rPr>
    </w:lvl>
    <w:lvl w:ilvl="3" w:tplc="47B42730" w:tentative="1">
      <w:start w:val="1"/>
      <w:numFmt w:val="bullet"/>
      <w:lvlText w:val=""/>
      <w:lvlJc w:val="left"/>
      <w:pPr>
        <w:tabs>
          <w:tab w:val="num" w:pos="2880"/>
        </w:tabs>
        <w:ind w:left="2880" w:hanging="360"/>
      </w:pPr>
      <w:rPr>
        <w:rFonts w:ascii="Symbol" w:hAnsi="Symbol" w:hint="default"/>
      </w:rPr>
    </w:lvl>
    <w:lvl w:ilvl="4" w:tplc="AB14A25A" w:tentative="1">
      <w:start w:val="1"/>
      <w:numFmt w:val="bullet"/>
      <w:lvlText w:val="o"/>
      <w:lvlJc w:val="left"/>
      <w:pPr>
        <w:tabs>
          <w:tab w:val="num" w:pos="3600"/>
        </w:tabs>
        <w:ind w:left="3600" w:hanging="360"/>
      </w:pPr>
      <w:rPr>
        <w:rFonts w:ascii="Courier New" w:hAnsi="Courier New" w:hint="default"/>
      </w:rPr>
    </w:lvl>
    <w:lvl w:ilvl="5" w:tplc="DA102368" w:tentative="1">
      <w:start w:val="1"/>
      <w:numFmt w:val="bullet"/>
      <w:lvlText w:val=""/>
      <w:lvlJc w:val="left"/>
      <w:pPr>
        <w:tabs>
          <w:tab w:val="num" w:pos="4320"/>
        </w:tabs>
        <w:ind w:left="4320" w:hanging="360"/>
      </w:pPr>
      <w:rPr>
        <w:rFonts w:ascii="Wingdings" w:hAnsi="Wingdings" w:hint="default"/>
      </w:rPr>
    </w:lvl>
    <w:lvl w:ilvl="6" w:tplc="C3C62922" w:tentative="1">
      <w:start w:val="1"/>
      <w:numFmt w:val="bullet"/>
      <w:lvlText w:val=""/>
      <w:lvlJc w:val="left"/>
      <w:pPr>
        <w:tabs>
          <w:tab w:val="num" w:pos="5040"/>
        </w:tabs>
        <w:ind w:left="5040" w:hanging="360"/>
      </w:pPr>
      <w:rPr>
        <w:rFonts w:ascii="Symbol" w:hAnsi="Symbol" w:hint="default"/>
      </w:rPr>
    </w:lvl>
    <w:lvl w:ilvl="7" w:tplc="7E2AA746" w:tentative="1">
      <w:start w:val="1"/>
      <w:numFmt w:val="bullet"/>
      <w:lvlText w:val="o"/>
      <w:lvlJc w:val="left"/>
      <w:pPr>
        <w:tabs>
          <w:tab w:val="num" w:pos="5760"/>
        </w:tabs>
        <w:ind w:left="5760" w:hanging="360"/>
      </w:pPr>
      <w:rPr>
        <w:rFonts w:ascii="Courier New" w:hAnsi="Courier New" w:hint="default"/>
      </w:rPr>
    </w:lvl>
    <w:lvl w:ilvl="8" w:tplc="D284AE68" w:tentative="1">
      <w:start w:val="1"/>
      <w:numFmt w:val="bullet"/>
      <w:lvlText w:val=""/>
      <w:lvlJc w:val="left"/>
      <w:pPr>
        <w:tabs>
          <w:tab w:val="num" w:pos="6480"/>
        </w:tabs>
        <w:ind w:left="6480" w:hanging="360"/>
      </w:pPr>
      <w:rPr>
        <w:rFonts w:ascii="Wingdings" w:hAnsi="Wingdings" w:hint="default"/>
      </w:rPr>
    </w:lvl>
  </w:abstractNum>
  <w:abstractNum w:abstractNumId="19">
    <w:nsid w:val="56040CE0"/>
    <w:multiLevelType w:val="multilevel"/>
    <w:tmpl w:val="CB2AA636"/>
    <w:lvl w:ilvl="0">
      <w:start w:val="1"/>
      <w:numFmt w:val="decimal"/>
      <w:lvlText w:val="%1"/>
      <w:lvlJc w:val="left"/>
      <w:pPr>
        <w:tabs>
          <w:tab w:val="num" w:pos="432"/>
        </w:tabs>
        <w:ind w:left="432" w:hanging="432"/>
      </w:pPr>
      <w:rPr>
        <w:rFonts w:hint="default"/>
        <w:color w:val="FFFFFF"/>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0"/>
      <w:lvlText w:val="%1.%2.%3.%4.%5.%6.%7"/>
      <w:lvlJc w:val="left"/>
      <w:pPr>
        <w:tabs>
          <w:tab w:val="num" w:pos="1296"/>
        </w:tabs>
        <w:ind w:left="1296" w:hanging="1296"/>
      </w:pPr>
      <w:rPr>
        <w:rFonts w:hint="default"/>
      </w:rPr>
    </w:lvl>
    <w:lvl w:ilvl="7">
      <w:start w:val="1"/>
      <w:numFmt w:val="decimal"/>
      <w:pStyle w:val="80"/>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20">
    <w:nsid w:val="58DF3BA8"/>
    <w:multiLevelType w:val="hybridMultilevel"/>
    <w:tmpl w:val="E3F0F3D6"/>
    <w:lvl w:ilvl="0" w:tplc="BC4646B8">
      <w:start w:val="1"/>
      <w:numFmt w:val="decimal"/>
      <w:pStyle w:val="14"/>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21">
    <w:nsid w:val="5ACC0ACB"/>
    <w:multiLevelType w:val="hybridMultilevel"/>
    <w:tmpl w:val="9398B84C"/>
    <w:lvl w:ilvl="0" w:tplc="C978B706">
      <w:start w:val="1"/>
      <w:numFmt w:val="decimal"/>
      <w:pStyle w:val="a8"/>
      <w:lvlText w:val="%1."/>
      <w:lvlJc w:val="left"/>
      <w:pPr>
        <w:tabs>
          <w:tab w:val="num" w:pos="352"/>
        </w:tabs>
        <w:ind w:left="709" w:hanging="352"/>
      </w:pPr>
      <w:rPr>
        <w:rFonts w:cs="Times New Roman" w:hint="default"/>
      </w:rPr>
    </w:lvl>
    <w:lvl w:ilvl="1" w:tplc="001EC2D6" w:tentative="1">
      <w:start w:val="1"/>
      <w:numFmt w:val="lowerLetter"/>
      <w:lvlText w:val="%2."/>
      <w:lvlJc w:val="left"/>
      <w:pPr>
        <w:tabs>
          <w:tab w:val="num" w:pos="1440"/>
        </w:tabs>
        <w:ind w:left="1440" w:hanging="360"/>
      </w:pPr>
      <w:rPr>
        <w:rFonts w:cs="Times New Roman"/>
      </w:rPr>
    </w:lvl>
    <w:lvl w:ilvl="2" w:tplc="2ED02E96" w:tentative="1">
      <w:start w:val="1"/>
      <w:numFmt w:val="lowerRoman"/>
      <w:lvlText w:val="%3."/>
      <w:lvlJc w:val="right"/>
      <w:pPr>
        <w:tabs>
          <w:tab w:val="num" w:pos="2160"/>
        </w:tabs>
        <w:ind w:left="2160" w:hanging="180"/>
      </w:pPr>
      <w:rPr>
        <w:rFonts w:cs="Times New Roman"/>
      </w:rPr>
    </w:lvl>
    <w:lvl w:ilvl="3" w:tplc="B0D6712E" w:tentative="1">
      <w:start w:val="1"/>
      <w:numFmt w:val="decimal"/>
      <w:lvlText w:val="%4."/>
      <w:lvlJc w:val="left"/>
      <w:pPr>
        <w:tabs>
          <w:tab w:val="num" w:pos="2880"/>
        </w:tabs>
        <w:ind w:left="2880" w:hanging="360"/>
      </w:pPr>
      <w:rPr>
        <w:rFonts w:cs="Times New Roman"/>
      </w:rPr>
    </w:lvl>
    <w:lvl w:ilvl="4" w:tplc="831087B8" w:tentative="1">
      <w:start w:val="1"/>
      <w:numFmt w:val="lowerLetter"/>
      <w:lvlText w:val="%5."/>
      <w:lvlJc w:val="left"/>
      <w:pPr>
        <w:tabs>
          <w:tab w:val="num" w:pos="3600"/>
        </w:tabs>
        <w:ind w:left="3600" w:hanging="360"/>
      </w:pPr>
      <w:rPr>
        <w:rFonts w:cs="Times New Roman"/>
      </w:rPr>
    </w:lvl>
    <w:lvl w:ilvl="5" w:tplc="139A744C" w:tentative="1">
      <w:start w:val="1"/>
      <w:numFmt w:val="lowerRoman"/>
      <w:lvlText w:val="%6."/>
      <w:lvlJc w:val="right"/>
      <w:pPr>
        <w:tabs>
          <w:tab w:val="num" w:pos="4320"/>
        </w:tabs>
        <w:ind w:left="4320" w:hanging="180"/>
      </w:pPr>
      <w:rPr>
        <w:rFonts w:cs="Times New Roman"/>
      </w:rPr>
    </w:lvl>
    <w:lvl w:ilvl="6" w:tplc="1904FCCE" w:tentative="1">
      <w:start w:val="1"/>
      <w:numFmt w:val="decimal"/>
      <w:lvlText w:val="%7."/>
      <w:lvlJc w:val="left"/>
      <w:pPr>
        <w:tabs>
          <w:tab w:val="num" w:pos="5040"/>
        </w:tabs>
        <w:ind w:left="5040" w:hanging="360"/>
      </w:pPr>
      <w:rPr>
        <w:rFonts w:cs="Times New Roman"/>
      </w:rPr>
    </w:lvl>
    <w:lvl w:ilvl="7" w:tplc="1C74D51A" w:tentative="1">
      <w:start w:val="1"/>
      <w:numFmt w:val="lowerLetter"/>
      <w:lvlText w:val="%8."/>
      <w:lvlJc w:val="left"/>
      <w:pPr>
        <w:tabs>
          <w:tab w:val="num" w:pos="5760"/>
        </w:tabs>
        <w:ind w:left="5760" w:hanging="360"/>
      </w:pPr>
      <w:rPr>
        <w:rFonts w:cs="Times New Roman"/>
      </w:rPr>
    </w:lvl>
    <w:lvl w:ilvl="8" w:tplc="DC46004E" w:tentative="1">
      <w:start w:val="1"/>
      <w:numFmt w:val="lowerRoman"/>
      <w:lvlText w:val="%9."/>
      <w:lvlJc w:val="right"/>
      <w:pPr>
        <w:tabs>
          <w:tab w:val="num" w:pos="6480"/>
        </w:tabs>
        <w:ind w:left="6480" w:hanging="180"/>
      </w:pPr>
      <w:rPr>
        <w:rFonts w:cs="Times New Roman"/>
      </w:rPr>
    </w:lvl>
  </w:abstractNum>
  <w:abstractNum w:abstractNumId="22">
    <w:nsid w:val="60C93F2B"/>
    <w:multiLevelType w:val="hybridMultilevel"/>
    <w:tmpl w:val="16D2C904"/>
    <w:lvl w:ilvl="0" w:tplc="6D048A0C">
      <w:start w:val="1"/>
      <w:numFmt w:val="decimal"/>
      <w:pStyle w:val="a9"/>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23">
    <w:nsid w:val="61862A9D"/>
    <w:multiLevelType w:val="hybridMultilevel"/>
    <w:tmpl w:val="057A6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A128B0"/>
    <w:multiLevelType w:val="multilevel"/>
    <w:tmpl w:val="FE96657C"/>
    <w:lvl w:ilvl="0">
      <w:start w:val="3"/>
      <w:numFmt w:val="decimal"/>
      <w:pStyle w:val="15"/>
      <w:lvlText w:val="%1."/>
      <w:lvlJc w:val="left"/>
      <w:pPr>
        <w:ind w:left="928" w:hanging="360"/>
      </w:pPr>
      <w:rPr>
        <w:rFonts w:cs="Times New Roman" w:hint="default"/>
      </w:rPr>
    </w:lvl>
    <w:lvl w:ilvl="1">
      <w:start w:val="1"/>
      <w:numFmt w:val="decimal"/>
      <w:pStyle w:val="110"/>
      <w:isLgl/>
      <w:lvlText w:val="%1.%2."/>
      <w:lvlJc w:val="left"/>
      <w:pPr>
        <w:ind w:left="1430" w:hanging="720"/>
      </w:pPr>
      <w:rPr>
        <w:rFonts w:cs="Times New Roman" w:hint="default"/>
      </w:rPr>
    </w:lvl>
    <w:lvl w:ilvl="2">
      <w:start w:val="1"/>
      <w:numFmt w:val="decimal"/>
      <w:pStyle w:val="111"/>
      <w:isLgl/>
      <w:lvlText w:val="%1.%2.%3."/>
      <w:lvlJc w:val="left"/>
      <w:pPr>
        <w:ind w:left="1985" w:firstLine="567"/>
      </w:pPr>
      <w:rPr>
        <w:rFonts w:cs="Times New Roman" w:hint="default"/>
      </w:rPr>
    </w:lvl>
    <w:lvl w:ilvl="3">
      <w:start w:val="1"/>
      <w:numFmt w:val="decimal"/>
      <w:pStyle w:val="1111"/>
      <w:isLgl/>
      <w:lvlText w:val="%1.%2.%3.%4."/>
      <w:lvlJc w:val="left"/>
      <w:pPr>
        <w:ind w:left="2149" w:hanging="1080"/>
      </w:pPr>
      <w:rPr>
        <w:rFonts w:cs="Times New Roman" w:hint="default"/>
      </w:rPr>
    </w:lvl>
    <w:lvl w:ilvl="4">
      <w:start w:val="1"/>
      <w:numFmt w:val="decimal"/>
      <w:lvlRestart w:val="1"/>
      <w:pStyle w:val="aa"/>
      <w:isLgl/>
      <w:lvlText w:val="Рисунок %1.%5."/>
      <w:lvlJc w:val="left"/>
      <w:pPr>
        <w:ind w:left="2149" w:hanging="1080"/>
      </w:pPr>
      <w:rPr>
        <w:rFonts w:cs="Times New Roman" w:hint="default"/>
      </w:rPr>
    </w:lvl>
    <w:lvl w:ilvl="5">
      <w:start w:val="1"/>
      <w:numFmt w:val="decimal"/>
      <w:lvlRestart w:val="1"/>
      <w:pStyle w:val="112"/>
      <w:isLgl/>
      <w:lvlText w:val="Таблица %1.%6."/>
      <w:lvlJc w:val="left"/>
      <w:pPr>
        <w:ind w:left="357" w:hanging="357"/>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6">
      <w:start w:val="1"/>
      <w:numFmt w:val="decimal"/>
      <w:isLgl/>
      <w:lvlText w:val="Таблица %1.%2.%7."/>
      <w:lvlJc w:val="left"/>
      <w:pPr>
        <w:ind w:left="357" w:hanging="35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rPr>
    </w:lvl>
    <w:lvl w:ilvl="7">
      <w:start w:val="1"/>
      <w:numFmt w:val="decimal"/>
      <w:pStyle w:val="11110"/>
      <w:isLgl/>
      <w:lvlText w:val="Таблица %1.%2.%3-%8."/>
      <w:lvlJc w:val="left"/>
      <w:pPr>
        <w:ind w:left="357" w:hanging="357"/>
      </w:pPr>
      <w:rPr>
        <w:rFonts w:cs="Times New Roman" w:hint="default"/>
      </w:rPr>
    </w:lvl>
    <w:lvl w:ilvl="8">
      <w:start w:val="1"/>
      <w:numFmt w:val="decimal"/>
      <w:pStyle w:val="11111"/>
      <w:isLgl/>
      <w:lvlText w:val="Таблица %1.%2.%3.%4-%9."/>
      <w:lvlJc w:val="left"/>
      <w:pPr>
        <w:ind w:left="357" w:hanging="357"/>
      </w:pPr>
      <w:rPr>
        <w:rFonts w:cs="Times New Roman" w:hint="default"/>
      </w:rPr>
    </w:lvl>
  </w:abstractNum>
  <w:abstractNum w:abstractNumId="25">
    <w:nsid w:val="66E76DA0"/>
    <w:multiLevelType w:val="hybridMultilevel"/>
    <w:tmpl w:val="FBB6062E"/>
    <w:lvl w:ilvl="0" w:tplc="6C242006">
      <w:start w:val="1"/>
      <w:numFmt w:val="decimal"/>
      <w:pStyle w:val="16"/>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26">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27">
    <w:nsid w:val="7C6C7F8C"/>
    <w:multiLevelType w:val="hybridMultilevel"/>
    <w:tmpl w:val="33EE90B8"/>
    <w:lvl w:ilvl="0" w:tplc="9312B458">
      <w:start w:val="1"/>
      <w:numFmt w:val="decimal"/>
      <w:pStyle w:val="ab"/>
      <w:lvlText w:val="Таблица %1."/>
      <w:lvlJc w:val="left"/>
      <w:pPr>
        <w:tabs>
          <w:tab w:val="num" w:pos="2160"/>
        </w:tabs>
        <w:ind w:left="2160" w:hanging="360"/>
      </w:pPr>
      <w:rPr>
        <w:rFonts w:ascii="Times New Roman" w:hAnsi="Times New Roman" w:hint="default"/>
        <w:b/>
        <w:i w:val="0"/>
        <w:sz w:val="24"/>
        <w:szCs w:val="24"/>
      </w:rPr>
    </w:lvl>
    <w:lvl w:ilvl="1" w:tplc="1D18814A" w:tentative="1">
      <w:start w:val="1"/>
      <w:numFmt w:val="lowerLetter"/>
      <w:lvlText w:val="%2."/>
      <w:lvlJc w:val="left"/>
      <w:pPr>
        <w:tabs>
          <w:tab w:val="num" w:pos="2160"/>
        </w:tabs>
        <w:ind w:left="2160" w:hanging="360"/>
      </w:pPr>
    </w:lvl>
    <w:lvl w:ilvl="2" w:tplc="527834C4" w:tentative="1">
      <w:start w:val="1"/>
      <w:numFmt w:val="lowerRoman"/>
      <w:lvlText w:val="%3."/>
      <w:lvlJc w:val="right"/>
      <w:pPr>
        <w:tabs>
          <w:tab w:val="num" w:pos="2880"/>
        </w:tabs>
        <w:ind w:left="2880" w:hanging="180"/>
      </w:pPr>
    </w:lvl>
    <w:lvl w:ilvl="3" w:tplc="C3D07EEE" w:tentative="1">
      <w:start w:val="1"/>
      <w:numFmt w:val="decimal"/>
      <w:lvlText w:val="%4."/>
      <w:lvlJc w:val="left"/>
      <w:pPr>
        <w:tabs>
          <w:tab w:val="num" w:pos="3600"/>
        </w:tabs>
        <w:ind w:left="3600" w:hanging="360"/>
      </w:pPr>
    </w:lvl>
    <w:lvl w:ilvl="4" w:tplc="DD660D62" w:tentative="1">
      <w:start w:val="1"/>
      <w:numFmt w:val="lowerLetter"/>
      <w:lvlText w:val="%5."/>
      <w:lvlJc w:val="left"/>
      <w:pPr>
        <w:tabs>
          <w:tab w:val="num" w:pos="4320"/>
        </w:tabs>
        <w:ind w:left="4320" w:hanging="360"/>
      </w:pPr>
    </w:lvl>
    <w:lvl w:ilvl="5" w:tplc="C8760058" w:tentative="1">
      <w:start w:val="1"/>
      <w:numFmt w:val="lowerRoman"/>
      <w:lvlText w:val="%6."/>
      <w:lvlJc w:val="right"/>
      <w:pPr>
        <w:tabs>
          <w:tab w:val="num" w:pos="5040"/>
        </w:tabs>
        <w:ind w:left="5040" w:hanging="180"/>
      </w:pPr>
    </w:lvl>
    <w:lvl w:ilvl="6" w:tplc="91FCE044" w:tentative="1">
      <w:start w:val="1"/>
      <w:numFmt w:val="decimal"/>
      <w:lvlText w:val="%7."/>
      <w:lvlJc w:val="left"/>
      <w:pPr>
        <w:tabs>
          <w:tab w:val="num" w:pos="5760"/>
        </w:tabs>
        <w:ind w:left="5760" w:hanging="360"/>
      </w:pPr>
    </w:lvl>
    <w:lvl w:ilvl="7" w:tplc="26783398" w:tentative="1">
      <w:start w:val="1"/>
      <w:numFmt w:val="lowerLetter"/>
      <w:lvlText w:val="%8."/>
      <w:lvlJc w:val="left"/>
      <w:pPr>
        <w:tabs>
          <w:tab w:val="num" w:pos="6480"/>
        </w:tabs>
        <w:ind w:left="6480" w:hanging="360"/>
      </w:pPr>
    </w:lvl>
    <w:lvl w:ilvl="8" w:tplc="DB3C05B4" w:tentative="1">
      <w:start w:val="1"/>
      <w:numFmt w:val="lowerRoman"/>
      <w:lvlText w:val="%9."/>
      <w:lvlJc w:val="right"/>
      <w:pPr>
        <w:tabs>
          <w:tab w:val="num" w:pos="7200"/>
        </w:tabs>
        <w:ind w:left="7200" w:hanging="180"/>
      </w:pPr>
    </w:lvl>
  </w:abstractNum>
  <w:num w:numId="1">
    <w:abstractNumId w:val="18"/>
  </w:num>
  <w:num w:numId="2">
    <w:abstractNumId w:val="10"/>
  </w:num>
  <w:num w:numId="3">
    <w:abstractNumId w:val="14"/>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19"/>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3"/>
  </w:num>
  <w:num w:numId="14">
    <w:abstractNumId w:val="8"/>
  </w:num>
  <w:num w:numId="15">
    <w:abstractNumId w:val="17"/>
  </w:num>
  <w:num w:numId="16">
    <w:abstractNumId w:val="7"/>
  </w:num>
  <w:num w:numId="17">
    <w:abstractNumId w:val="26"/>
  </w:num>
  <w:num w:numId="18">
    <w:abstractNumId w:val="22"/>
  </w:num>
  <w:num w:numId="19">
    <w:abstractNumId w:val="27"/>
  </w:num>
  <w:num w:numId="20">
    <w:abstractNumId w:val="20"/>
  </w:num>
  <w:num w:numId="21">
    <w:abstractNumId w:val="4"/>
  </w:num>
  <w:num w:numId="22">
    <w:abstractNumId w:val="16"/>
  </w:num>
  <w:num w:numId="23">
    <w:abstractNumId w:val="12"/>
  </w:num>
  <w:num w:numId="24">
    <w:abstractNumId w:val="5"/>
  </w:num>
  <w:num w:numId="25">
    <w:abstractNumId w:val="3"/>
  </w:num>
  <w:num w:numId="26">
    <w:abstractNumId w:val="25"/>
  </w:num>
  <w:num w:numId="27">
    <w:abstractNumId w:val="2"/>
  </w:num>
  <w:num w:numId="28">
    <w:abstractNumId w:val="1"/>
  </w:num>
  <w:num w:numId="2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4B74"/>
    <w:rsid w:val="00000B8B"/>
    <w:rsid w:val="00001215"/>
    <w:rsid w:val="00005B36"/>
    <w:rsid w:val="00007291"/>
    <w:rsid w:val="00007784"/>
    <w:rsid w:val="000102CA"/>
    <w:rsid w:val="00014A0F"/>
    <w:rsid w:val="00017B77"/>
    <w:rsid w:val="000204BA"/>
    <w:rsid w:val="00020B29"/>
    <w:rsid w:val="00021105"/>
    <w:rsid w:val="00021D57"/>
    <w:rsid w:val="000220D3"/>
    <w:rsid w:val="00023D3A"/>
    <w:rsid w:val="00025177"/>
    <w:rsid w:val="00025401"/>
    <w:rsid w:val="000277E7"/>
    <w:rsid w:val="000304D5"/>
    <w:rsid w:val="0003087B"/>
    <w:rsid w:val="000319A0"/>
    <w:rsid w:val="000322BB"/>
    <w:rsid w:val="0003334E"/>
    <w:rsid w:val="000338D6"/>
    <w:rsid w:val="000351A3"/>
    <w:rsid w:val="000354F8"/>
    <w:rsid w:val="00035B6C"/>
    <w:rsid w:val="000373F9"/>
    <w:rsid w:val="000376A9"/>
    <w:rsid w:val="000411D5"/>
    <w:rsid w:val="000456F7"/>
    <w:rsid w:val="00046E93"/>
    <w:rsid w:val="00050FAF"/>
    <w:rsid w:val="0005300B"/>
    <w:rsid w:val="000536FF"/>
    <w:rsid w:val="00054477"/>
    <w:rsid w:val="00055A21"/>
    <w:rsid w:val="00061626"/>
    <w:rsid w:val="00063246"/>
    <w:rsid w:val="00063F46"/>
    <w:rsid w:val="000642F9"/>
    <w:rsid w:val="00064D4B"/>
    <w:rsid w:val="00065723"/>
    <w:rsid w:val="00065914"/>
    <w:rsid w:val="000664F8"/>
    <w:rsid w:val="00070806"/>
    <w:rsid w:val="00070E7D"/>
    <w:rsid w:val="00072FD5"/>
    <w:rsid w:val="0007529A"/>
    <w:rsid w:val="0007548C"/>
    <w:rsid w:val="000800A8"/>
    <w:rsid w:val="0008061E"/>
    <w:rsid w:val="00080B78"/>
    <w:rsid w:val="000813D1"/>
    <w:rsid w:val="00082478"/>
    <w:rsid w:val="00083058"/>
    <w:rsid w:val="0008632E"/>
    <w:rsid w:val="000864C0"/>
    <w:rsid w:val="000903B6"/>
    <w:rsid w:val="000908AA"/>
    <w:rsid w:val="000922B5"/>
    <w:rsid w:val="00092DFC"/>
    <w:rsid w:val="00094B52"/>
    <w:rsid w:val="0009605C"/>
    <w:rsid w:val="00096723"/>
    <w:rsid w:val="000971B1"/>
    <w:rsid w:val="00097477"/>
    <w:rsid w:val="00097F4B"/>
    <w:rsid w:val="000A2C29"/>
    <w:rsid w:val="000A61DB"/>
    <w:rsid w:val="000A648C"/>
    <w:rsid w:val="000A7596"/>
    <w:rsid w:val="000B24C8"/>
    <w:rsid w:val="000B3358"/>
    <w:rsid w:val="000B4620"/>
    <w:rsid w:val="000B5AC8"/>
    <w:rsid w:val="000B7682"/>
    <w:rsid w:val="000C100C"/>
    <w:rsid w:val="000C1DCF"/>
    <w:rsid w:val="000C2936"/>
    <w:rsid w:val="000C412E"/>
    <w:rsid w:val="000C4326"/>
    <w:rsid w:val="000C4352"/>
    <w:rsid w:val="000C44FE"/>
    <w:rsid w:val="000C4B32"/>
    <w:rsid w:val="000C5961"/>
    <w:rsid w:val="000C6B6E"/>
    <w:rsid w:val="000C7AC9"/>
    <w:rsid w:val="000D010E"/>
    <w:rsid w:val="000D0879"/>
    <w:rsid w:val="000D0FB2"/>
    <w:rsid w:val="000D1B61"/>
    <w:rsid w:val="000D3692"/>
    <w:rsid w:val="000D4AB8"/>
    <w:rsid w:val="000D4ADF"/>
    <w:rsid w:val="000D53C5"/>
    <w:rsid w:val="000D7288"/>
    <w:rsid w:val="000E4A2A"/>
    <w:rsid w:val="000F110D"/>
    <w:rsid w:val="000F2E9F"/>
    <w:rsid w:val="000F3F87"/>
    <w:rsid w:val="000F40E6"/>
    <w:rsid w:val="000F4704"/>
    <w:rsid w:val="000F5764"/>
    <w:rsid w:val="000F616C"/>
    <w:rsid w:val="000F63E1"/>
    <w:rsid w:val="00100D11"/>
    <w:rsid w:val="001015CD"/>
    <w:rsid w:val="00106343"/>
    <w:rsid w:val="00111F3B"/>
    <w:rsid w:val="00112AE0"/>
    <w:rsid w:val="001152C9"/>
    <w:rsid w:val="0011674B"/>
    <w:rsid w:val="00116B3A"/>
    <w:rsid w:val="00117762"/>
    <w:rsid w:val="001208DE"/>
    <w:rsid w:val="00124157"/>
    <w:rsid w:val="00125488"/>
    <w:rsid w:val="00125521"/>
    <w:rsid w:val="00125731"/>
    <w:rsid w:val="001269E2"/>
    <w:rsid w:val="00127960"/>
    <w:rsid w:val="00130318"/>
    <w:rsid w:val="0013040C"/>
    <w:rsid w:val="00132E09"/>
    <w:rsid w:val="00133CA2"/>
    <w:rsid w:val="00133D11"/>
    <w:rsid w:val="001349B0"/>
    <w:rsid w:val="001351E9"/>
    <w:rsid w:val="00135921"/>
    <w:rsid w:val="00135C71"/>
    <w:rsid w:val="00137B7F"/>
    <w:rsid w:val="00140B02"/>
    <w:rsid w:val="00141691"/>
    <w:rsid w:val="001454E8"/>
    <w:rsid w:val="00145625"/>
    <w:rsid w:val="001478C3"/>
    <w:rsid w:val="00147956"/>
    <w:rsid w:val="00150158"/>
    <w:rsid w:val="00150F6F"/>
    <w:rsid w:val="00151086"/>
    <w:rsid w:val="00152C7A"/>
    <w:rsid w:val="001543F0"/>
    <w:rsid w:val="001576D1"/>
    <w:rsid w:val="001602DB"/>
    <w:rsid w:val="00160512"/>
    <w:rsid w:val="00161935"/>
    <w:rsid w:val="001622DA"/>
    <w:rsid w:val="00163426"/>
    <w:rsid w:val="00163D35"/>
    <w:rsid w:val="0016451B"/>
    <w:rsid w:val="00164865"/>
    <w:rsid w:val="00164A5A"/>
    <w:rsid w:val="00165512"/>
    <w:rsid w:val="0016620A"/>
    <w:rsid w:val="001662AF"/>
    <w:rsid w:val="00167B7D"/>
    <w:rsid w:val="00167D72"/>
    <w:rsid w:val="00170818"/>
    <w:rsid w:val="00170C70"/>
    <w:rsid w:val="0017168A"/>
    <w:rsid w:val="001717D9"/>
    <w:rsid w:val="00171BF6"/>
    <w:rsid w:val="001725E8"/>
    <w:rsid w:val="001728A6"/>
    <w:rsid w:val="00172EF4"/>
    <w:rsid w:val="0017347C"/>
    <w:rsid w:val="001737B8"/>
    <w:rsid w:val="001751BC"/>
    <w:rsid w:val="00175367"/>
    <w:rsid w:val="001756F4"/>
    <w:rsid w:val="00175983"/>
    <w:rsid w:val="00175CD3"/>
    <w:rsid w:val="00177AB9"/>
    <w:rsid w:val="00177B87"/>
    <w:rsid w:val="0018021A"/>
    <w:rsid w:val="001813A0"/>
    <w:rsid w:val="00181668"/>
    <w:rsid w:val="001831A5"/>
    <w:rsid w:val="0018393A"/>
    <w:rsid w:val="00183E6A"/>
    <w:rsid w:val="00184FCC"/>
    <w:rsid w:val="00185051"/>
    <w:rsid w:val="00186F5B"/>
    <w:rsid w:val="001915D5"/>
    <w:rsid w:val="00191B54"/>
    <w:rsid w:val="00191CF3"/>
    <w:rsid w:val="00194442"/>
    <w:rsid w:val="00194AAC"/>
    <w:rsid w:val="00194EC2"/>
    <w:rsid w:val="0019560F"/>
    <w:rsid w:val="0019632B"/>
    <w:rsid w:val="00197929"/>
    <w:rsid w:val="001A0412"/>
    <w:rsid w:val="001A0472"/>
    <w:rsid w:val="001A1706"/>
    <w:rsid w:val="001A1753"/>
    <w:rsid w:val="001A2485"/>
    <w:rsid w:val="001A3DB3"/>
    <w:rsid w:val="001A412F"/>
    <w:rsid w:val="001A4397"/>
    <w:rsid w:val="001A7A68"/>
    <w:rsid w:val="001A7E9F"/>
    <w:rsid w:val="001B00F6"/>
    <w:rsid w:val="001B39C8"/>
    <w:rsid w:val="001B64DF"/>
    <w:rsid w:val="001C1A36"/>
    <w:rsid w:val="001C25CD"/>
    <w:rsid w:val="001C35EC"/>
    <w:rsid w:val="001C42B6"/>
    <w:rsid w:val="001C6590"/>
    <w:rsid w:val="001C6AC0"/>
    <w:rsid w:val="001D043B"/>
    <w:rsid w:val="001D0AE2"/>
    <w:rsid w:val="001D2BB5"/>
    <w:rsid w:val="001D7590"/>
    <w:rsid w:val="001D77B4"/>
    <w:rsid w:val="001E1BFF"/>
    <w:rsid w:val="001E261F"/>
    <w:rsid w:val="001E2766"/>
    <w:rsid w:val="001E2EAD"/>
    <w:rsid w:val="001E45A3"/>
    <w:rsid w:val="001E4A54"/>
    <w:rsid w:val="001F1ADB"/>
    <w:rsid w:val="001F358A"/>
    <w:rsid w:val="001F6A7F"/>
    <w:rsid w:val="001F7CAE"/>
    <w:rsid w:val="0020002C"/>
    <w:rsid w:val="002015FE"/>
    <w:rsid w:val="002027CF"/>
    <w:rsid w:val="0020348E"/>
    <w:rsid w:val="00204070"/>
    <w:rsid w:val="002054CE"/>
    <w:rsid w:val="00205C9B"/>
    <w:rsid w:val="00207C44"/>
    <w:rsid w:val="0021053F"/>
    <w:rsid w:val="002106CE"/>
    <w:rsid w:val="0021228A"/>
    <w:rsid w:val="00212674"/>
    <w:rsid w:val="002163BC"/>
    <w:rsid w:val="00216904"/>
    <w:rsid w:val="00217FB2"/>
    <w:rsid w:val="0022122A"/>
    <w:rsid w:val="002224AF"/>
    <w:rsid w:val="00222CFB"/>
    <w:rsid w:val="0022351F"/>
    <w:rsid w:val="002259A0"/>
    <w:rsid w:val="00230567"/>
    <w:rsid w:val="0023084D"/>
    <w:rsid w:val="002314ED"/>
    <w:rsid w:val="00231A85"/>
    <w:rsid w:val="00231E16"/>
    <w:rsid w:val="002329A0"/>
    <w:rsid w:val="00232C2B"/>
    <w:rsid w:val="00232DFB"/>
    <w:rsid w:val="00234B86"/>
    <w:rsid w:val="00235B69"/>
    <w:rsid w:val="00236B4D"/>
    <w:rsid w:val="00237197"/>
    <w:rsid w:val="002403E7"/>
    <w:rsid w:val="00241249"/>
    <w:rsid w:val="002412D6"/>
    <w:rsid w:val="0024268D"/>
    <w:rsid w:val="00242EB4"/>
    <w:rsid w:val="00245003"/>
    <w:rsid w:val="00246285"/>
    <w:rsid w:val="00246493"/>
    <w:rsid w:val="00246BD8"/>
    <w:rsid w:val="00247999"/>
    <w:rsid w:val="002518E0"/>
    <w:rsid w:val="00251A20"/>
    <w:rsid w:val="00251C53"/>
    <w:rsid w:val="002552D6"/>
    <w:rsid w:val="002561CF"/>
    <w:rsid w:val="002562BA"/>
    <w:rsid w:val="002577F0"/>
    <w:rsid w:val="00257D12"/>
    <w:rsid w:val="00260A3E"/>
    <w:rsid w:val="00260C50"/>
    <w:rsid w:val="00262C41"/>
    <w:rsid w:val="00262F6A"/>
    <w:rsid w:val="002630EC"/>
    <w:rsid w:val="002636EA"/>
    <w:rsid w:val="00263ECB"/>
    <w:rsid w:val="0026412B"/>
    <w:rsid w:val="00264361"/>
    <w:rsid w:val="00264D89"/>
    <w:rsid w:val="002660C2"/>
    <w:rsid w:val="002673AA"/>
    <w:rsid w:val="00267FC4"/>
    <w:rsid w:val="00271260"/>
    <w:rsid w:val="0027153D"/>
    <w:rsid w:val="002717D1"/>
    <w:rsid w:val="0027383F"/>
    <w:rsid w:val="002741A2"/>
    <w:rsid w:val="00275D20"/>
    <w:rsid w:val="00281691"/>
    <w:rsid w:val="00281D15"/>
    <w:rsid w:val="00281DD7"/>
    <w:rsid w:val="002826B1"/>
    <w:rsid w:val="00283146"/>
    <w:rsid w:val="00283DF2"/>
    <w:rsid w:val="00283E16"/>
    <w:rsid w:val="0028551E"/>
    <w:rsid w:val="002856E1"/>
    <w:rsid w:val="00287232"/>
    <w:rsid w:val="00287510"/>
    <w:rsid w:val="00287BDD"/>
    <w:rsid w:val="00292278"/>
    <w:rsid w:val="002949B1"/>
    <w:rsid w:val="002952D8"/>
    <w:rsid w:val="00295982"/>
    <w:rsid w:val="00295B55"/>
    <w:rsid w:val="002966F8"/>
    <w:rsid w:val="00296EB4"/>
    <w:rsid w:val="002A0FF4"/>
    <w:rsid w:val="002A186D"/>
    <w:rsid w:val="002A204A"/>
    <w:rsid w:val="002A32F2"/>
    <w:rsid w:val="002A4857"/>
    <w:rsid w:val="002A4DC9"/>
    <w:rsid w:val="002A5234"/>
    <w:rsid w:val="002B0A86"/>
    <w:rsid w:val="002B14B4"/>
    <w:rsid w:val="002B2746"/>
    <w:rsid w:val="002B3F9E"/>
    <w:rsid w:val="002B51EB"/>
    <w:rsid w:val="002B62C0"/>
    <w:rsid w:val="002B6654"/>
    <w:rsid w:val="002B77A0"/>
    <w:rsid w:val="002B7B2E"/>
    <w:rsid w:val="002B7C63"/>
    <w:rsid w:val="002C0678"/>
    <w:rsid w:val="002C0B98"/>
    <w:rsid w:val="002C21D7"/>
    <w:rsid w:val="002C3E44"/>
    <w:rsid w:val="002C44FE"/>
    <w:rsid w:val="002C4EF1"/>
    <w:rsid w:val="002C5B08"/>
    <w:rsid w:val="002C5E67"/>
    <w:rsid w:val="002C6445"/>
    <w:rsid w:val="002C77CA"/>
    <w:rsid w:val="002C7B54"/>
    <w:rsid w:val="002D2A15"/>
    <w:rsid w:val="002D2DBD"/>
    <w:rsid w:val="002D3913"/>
    <w:rsid w:val="002D3EA5"/>
    <w:rsid w:val="002D4CD1"/>
    <w:rsid w:val="002D53BD"/>
    <w:rsid w:val="002D763A"/>
    <w:rsid w:val="002D7959"/>
    <w:rsid w:val="002E05EF"/>
    <w:rsid w:val="002E0DDF"/>
    <w:rsid w:val="002E22C0"/>
    <w:rsid w:val="002E2F84"/>
    <w:rsid w:val="002E35E3"/>
    <w:rsid w:val="002E6210"/>
    <w:rsid w:val="002E787D"/>
    <w:rsid w:val="002F0E80"/>
    <w:rsid w:val="002F1E52"/>
    <w:rsid w:val="002F290B"/>
    <w:rsid w:val="002F4A6E"/>
    <w:rsid w:val="002F5A2A"/>
    <w:rsid w:val="002F6ABD"/>
    <w:rsid w:val="002F7859"/>
    <w:rsid w:val="00300143"/>
    <w:rsid w:val="003003E5"/>
    <w:rsid w:val="00300A43"/>
    <w:rsid w:val="003026A5"/>
    <w:rsid w:val="00302E59"/>
    <w:rsid w:val="003043ED"/>
    <w:rsid w:val="003054F3"/>
    <w:rsid w:val="00305566"/>
    <w:rsid w:val="003108C9"/>
    <w:rsid w:val="00312C05"/>
    <w:rsid w:val="00312F7E"/>
    <w:rsid w:val="00313949"/>
    <w:rsid w:val="00313D43"/>
    <w:rsid w:val="00314215"/>
    <w:rsid w:val="00314937"/>
    <w:rsid w:val="00314E61"/>
    <w:rsid w:val="00315610"/>
    <w:rsid w:val="00315C25"/>
    <w:rsid w:val="0031617B"/>
    <w:rsid w:val="00316BB9"/>
    <w:rsid w:val="00317363"/>
    <w:rsid w:val="00321004"/>
    <w:rsid w:val="00321B1D"/>
    <w:rsid w:val="0032354A"/>
    <w:rsid w:val="00323A0E"/>
    <w:rsid w:val="00325586"/>
    <w:rsid w:val="003268BF"/>
    <w:rsid w:val="00326A71"/>
    <w:rsid w:val="00326C0D"/>
    <w:rsid w:val="00327FD2"/>
    <w:rsid w:val="00331479"/>
    <w:rsid w:val="0033309B"/>
    <w:rsid w:val="003336D4"/>
    <w:rsid w:val="00334DB5"/>
    <w:rsid w:val="003354F8"/>
    <w:rsid w:val="00336275"/>
    <w:rsid w:val="00336E31"/>
    <w:rsid w:val="0033761B"/>
    <w:rsid w:val="00337B94"/>
    <w:rsid w:val="00340103"/>
    <w:rsid w:val="00341F1B"/>
    <w:rsid w:val="00344B0B"/>
    <w:rsid w:val="00346426"/>
    <w:rsid w:val="00347B5B"/>
    <w:rsid w:val="003506A5"/>
    <w:rsid w:val="0035131A"/>
    <w:rsid w:val="00352B16"/>
    <w:rsid w:val="0035308F"/>
    <w:rsid w:val="00353EC7"/>
    <w:rsid w:val="003547DE"/>
    <w:rsid w:val="00355AF2"/>
    <w:rsid w:val="00355CC8"/>
    <w:rsid w:val="003569D5"/>
    <w:rsid w:val="00361889"/>
    <w:rsid w:val="00362A1B"/>
    <w:rsid w:val="00363763"/>
    <w:rsid w:val="003645BF"/>
    <w:rsid w:val="00364CAB"/>
    <w:rsid w:val="00365E79"/>
    <w:rsid w:val="0036762B"/>
    <w:rsid w:val="00367CBE"/>
    <w:rsid w:val="003701C0"/>
    <w:rsid w:val="00370650"/>
    <w:rsid w:val="00370773"/>
    <w:rsid w:val="003710DC"/>
    <w:rsid w:val="00371187"/>
    <w:rsid w:val="00372963"/>
    <w:rsid w:val="00375D15"/>
    <w:rsid w:val="0037762A"/>
    <w:rsid w:val="00377747"/>
    <w:rsid w:val="003778B4"/>
    <w:rsid w:val="00377FC9"/>
    <w:rsid w:val="00380E15"/>
    <w:rsid w:val="00381B56"/>
    <w:rsid w:val="00381D76"/>
    <w:rsid w:val="00382E54"/>
    <w:rsid w:val="0038318B"/>
    <w:rsid w:val="00383388"/>
    <w:rsid w:val="003844CB"/>
    <w:rsid w:val="00384A91"/>
    <w:rsid w:val="00386E9E"/>
    <w:rsid w:val="0038724F"/>
    <w:rsid w:val="0039093A"/>
    <w:rsid w:val="00390F72"/>
    <w:rsid w:val="003A0DBB"/>
    <w:rsid w:val="003A312F"/>
    <w:rsid w:val="003A3B08"/>
    <w:rsid w:val="003A3C49"/>
    <w:rsid w:val="003A4E18"/>
    <w:rsid w:val="003A4F0D"/>
    <w:rsid w:val="003A528A"/>
    <w:rsid w:val="003A5A95"/>
    <w:rsid w:val="003B154A"/>
    <w:rsid w:val="003B1951"/>
    <w:rsid w:val="003B400A"/>
    <w:rsid w:val="003B448D"/>
    <w:rsid w:val="003B479E"/>
    <w:rsid w:val="003B6998"/>
    <w:rsid w:val="003C0898"/>
    <w:rsid w:val="003C1705"/>
    <w:rsid w:val="003C1A36"/>
    <w:rsid w:val="003C1F03"/>
    <w:rsid w:val="003C2B1B"/>
    <w:rsid w:val="003C4428"/>
    <w:rsid w:val="003C54B7"/>
    <w:rsid w:val="003D1344"/>
    <w:rsid w:val="003D2D78"/>
    <w:rsid w:val="003D2ECA"/>
    <w:rsid w:val="003D3CB3"/>
    <w:rsid w:val="003D3DE9"/>
    <w:rsid w:val="003D6B3D"/>
    <w:rsid w:val="003D744A"/>
    <w:rsid w:val="003E0714"/>
    <w:rsid w:val="003E0CC4"/>
    <w:rsid w:val="003E2E67"/>
    <w:rsid w:val="003E393E"/>
    <w:rsid w:val="003E3EF8"/>
    <w:rsid w:val="003E4920"/>
    <w:rsid w:val="003E56D4"/>
    <w:rsid w:val="003E5952"/>
    <w:rsid w:val="003E604F"/>
    <w:rsid w:val="003E7F61"/>
    <w:rsid w:val="003F06FB"/>
    <w:rsid w:val="003F0CB7"/>
    <w:rsid w:val="003F17C3"/>
    <w:rsid w:val="003F1DA4"/>
    <w:rsid w:val="003F21A1"/>
    <w:rsid w:val="003F2485"/>
    <w:rsid w:val="003F256E"/>
    <w:rsid w:val="003F2E67"/>
    <w:rsid w:val="003F379C"/>
    <w:rsid w:val="003F5146"/>
    <w:rsid w:val="003F52FE"/>
    <w:rsid w:val="003F5D60"/>
    <w:rsid w:val="003F7692"/>
    <w:rsid w:val="0040101C"/>
    <w:rsid w:val="0040112F"/>
    <w:rsid w:val="00401208"/>
    <w:rsid w:val="0040132C"/>
    <w:rsid w:val="004014A5"/>
    <w:rsid w:val="00403B8B"/>
    <w:rsid w:val="00403F8A"/>
    <w:rsid w:val="00404278"/>
    <w:rsid w:val="004044EF"/>
    <w:rsid w:val="004046E7"/>
    <w:rsid w:val="00405247"/>
    <w:rsid w:val="00406135"/>
    <w:rsid w:val="00406229"/>
    <w:rsid w:val="00412970"/>
    <w:rsid w:val="00412FCA"/>
    <w:rsid w:val="004132E3"/>
    <w:rsid w:val="00413D8E"/>
    <w:rsid w:val="00417B96"/>
    <w:rsid w:val="00420D7B"/>
    <w:rsid w:val="00421E2A"/>
    <w:rsid w:val="0042459E"/>
    <w:rsid w:val="00426B79"/>
    <w:rsid w:val="0042740E"/>
    <w:rsid w:val="004276D8"/>
    <w:rsid w:val="00433289"/>
    <w:rsid w:val="0043400D"/>
    <w:rsid w:val="0043552C"/>
    <w:rsid w:val="00435DD4"/>
    <w:rsid w:val="00441D0E"/>
    <w:rsid w:val="00443793"/>
    <w:rsid w:val="004444A3"/>
    <w:rsid w:val="00445BCA"/>
    <w:rsid w:val="00446D2C"/>
    <w:rsid w:val="00451FFA"/>
    <w:rsid w:val="00454696"/>
    <w:rsid w:val="00454E3A"/>
    <w:rsid w:val="004551DF"/>
    <w:rsid w:val="00455DF7"/>
    <w:rsid w:val="00456337"/>
    <w:rsid w:val="004565B3"/>
    <w:rsid w:val="00456CE0"/>
    <w:rsid w:val="00457FD1"/>
    <w:rsid w:val="00461C7B"/>
    <w:rsid w:val="00461F8E"/>
    <w:rsid w:val="00464331"/>
    <w:rsid w:val="00466E19"/>
    <w:rsid w:val="004708AD"/>
    <w:rsid w:val="00473CF4"/>
    <w:rsid w:val="0047457D"/>
    <w:rsid w:val="004748D0"/>
    <w:rsid w:val="00474C74"/>
    <w:rsid w:val="004757AA"/>
    <w:rsid w:val="00475ADD"/>
    <w:rsid w:val="00476308"/>
    <w:rsid w:val="00476DDD"/>
    <w:rsid w:val="00476E4A"/>
    <w:rsid w:val="00476E53"/>
    <w:rsid w:val="0047750B"/>
    <w:rsid w:val="00480238"/>
    <w:rsid w:val="0048316C"/>
    <w:rsid w:val="0048350C"/>
    <w:rsid w:val="00484936"/>
    <w:rsid w:val="004850A3"/>
    <w:rsid w:val="004855DA"/>
    <w:rsid w:val="00486432"/>
    <w:rsid w:val="004864F0"/>
    <w:rsid w:val="00486910"/>
    <w:rsid w:val="004872AD"/>
    <w:rsid w:val="004879A6"/>
    <w:rsid w:val="004905E2"/>
    <w:rsid w:val="00490878"/>
    <w:rsid w:val="004918AC"/>
    <w:rsid w:val="0049500F"/>
    <w:rsid w:val="00496642"/>
    <w:rsid w:val="00496650"/>
    <w:rsid w:val="00496982"/>
    <w:rsid w:val="00497679"/>
    <w:rsid w:val="004A09F3"/>
    <w:rsid w:val="004A5520"/>
    <w:rsid w:val="004A6155"/>
    <w:rsid w:val="004A62E1"/>
    <w:rsid w:val="004A653B"/>
    <w:rsid w:val="004A6542"/>
    <w:rsid w:val="004B0B28"/>
    <w:rsid w:val="004B1AB7"/>
    <w:rsid w:val="004B4A96"/>
    <w:rsid w:val="004B7771"/>
    <w:rsid w:val="004C0EC2"/>
    <w:rsid w:val="004C0F91"/>
    <w:rsid w:val="004C44B3"/>
    <w:rsid w:val="004C7151"/>
    <w:rsid w:val="004D047E"/>
    <w:rsid w:val="004D20B2"/>
    <w:rsid w:val="004D2A5C"/>
    <w:rsid w:val="004D31C1"/>
    <w:rsid w:val="004D41F5"/>
    <w:rsid w:val="004D4348"/>
    <w:rsid w:val="004D4C7C"/>
    <w:rsid w:val="004D6F8C"/>
    <w:rsid w:val="004D750C"/>
    <w:rsid w:val="004D7CB1"/>
    <w:rsid w:val="004E245B"/>
    <w:rsid w:val="004E3B48"/>
    <w:rsid w:val="004E529C"/>
    <w:rsid w:val="004E62BB"/>
    <w:rsid w:val="004E6635"/>
    <w:rsid w:val="004E7EC2"/>
    <w:rsid w:val="004F58A3"/>
    <w:rsid w:val="004F78AB"/>
    <w:rsid w:val="005000EB"/>
    <w:rsid w:val="00500606"/>
    <w:rsid w:val="005013D4"/>
    <w:rsid w:val="00501FDD"/>
    <w:rsid w:val="0050267D"/>
    <w:rsid w:val="00502C5C"/>
    <w:rsid w:val="00502C7E"/>
    <w:rsid w:val="00503C3D"/>
    <w:rsid w:val="005042CA"/>
    <w:rsid w:val="00504676"/>
    <w:rsid w:val="00504947"/>
    <w:rsid w:val="00505594"/>
    <w:rsid w:val="00506DD3"/>
    <w:rsid w:val="005076A6"/>
    <w:rsid w:val="0050796A"/>
    <w:rsid w:val="00510BD7"/>
    <w:rsid w:val="005115DF"/>
    <w:rsid w:val="0051307A"/>
    <w:rsid w:val="0051409B"/>
    <w:rsid w:val="00517F84"/>
    <w:rsid w:val="00520BAD"/>
    <w:rsid w:val="00521B5E"/>
    <w:rsid w:val="0052243F"/>
    <w:rsid w:val="005225E6"/>
    <w:rsid w:val="00522FB6"/>
    <w:rsid w:val="0052390E"/>
    <w:rsid w:val="005266CD"/>
    <w:rsid w:val="00526D65"/>
    <w:rsid w:val="00530608"/>
    <w:rsid w:val="00531C99"/>
    <w:rsid w:val="0053219E"/>
    <w:rsid w:val="005339FC"/>
    <w:rsid w:val="00533C20"/>
    <w:rsid w:val="00534C9F"/>
    <w:rsid w:val="00536D08"/>
    <w:rsid w:val="00536E7E"/>
    <w:rsid w:val="00537B19"/>
    <w:rsid w:val="00540BBF"/>
    <w:rsid w:val="00541CA2"/>
    <w:rsid w:val="0054352C"/>
    <w:rsid w:val="005439F0"/>
    <w:rsid w:val="00544A5E"/>
    <w:rsid w:val="0054576E"/>
    <w:rsid w:val="005465DE"/>
    <w:rsid w:val="00546C30"/>
    <w:rsid w:val="00551A18"/>
    <w:rsid w:val="00553F91"/>
    <w:rsid w:val="00554AE0"/>
    <w:rsid w:val="0055518D"/>
    <w:rsid w:val="00555EBF"/>
    <w:rsid w:val="005560C1"/>
    <w:rsid w:val="00556C92"/>
    <w:rsid w:val="0056067D"/>
    <w:rsid w:val="005615F7"/>
    <w:rsid w:val="005635B0"/>
    <w:rsid w:val="00564E4B"/>
    <w:rsid w:val="00565C4E"/>
    <w:rsid w:val="0056618B"/>
    <w:rsid w:val="00571ABA"/>
    <w:rsid w:val="005722AD"/>
    <w:rsid w:val="005756FF"/>
    <w:rsid w:val="00577FE2"/>
    <w:rsid w:val="00580B19"/>
    <w:rsid w:val="00580F5C"/>
    <w:rsid w:val="00581D17"/>
    <w:rsid w:val="00581F1A"/>
    <w:rsid w:val="00582563"/>
    <w:rsid w:val="00582AA9"/>
    <w:rsid w:val="00583C5C"/>
    <w:rsid w:val="005842CB"/>
    <w:rsid w:val="005851C7"/>
    <w:rsid w:val="00585A4A"/>
    <w:rsid w:val="00585BB2"/>
    <w:rsid w:val="00587D6A"/>
    <w:rsid w:val="005905A4"/>
    <w:rsid w:val="00590982"/>
    <w:rsid w:val="00592135"/>
    <w:rsid w:val="00592D51"/>
    <w:rsid w:val="00593873"/>
    <w:rsid w:val="00596448"/>
    <w:rsid w:val="005965F9"/>
    <w:rsid w:val="005A0A90"/>
    <w:rsid w:val="005A0F4E"/>
    <w:rsid w:val="005A34CA"/>
    <w:rsid w:val="005A3C3A"/>
    <w:rsid w:val="005A3D1F"/>
    <w:rsid w:val="005B14A1"/>
    <w:rsid w:val="005B17FF"/>
    <w:rsid w:val="005B3DEA"/>
    <w:rsid w:val="005B5335"/>
    <w:rsid w:val="005C07A3"/>
    <w:rsid w:val="005C50D1"/>
    <w:rsid w:val="005C53A8"/>
    <w:rsid w:val="005C75C4"/>
    <w:rsid w:val="005D546A"/>
    <w:rsid w:val="005D57AA"/>
    <w:rsid w:val="005D6284"/>
    <w:rsid w:val="005D7B64"/>
    <w:rsid w:val="005E01E9"/>
    <w:rsid w:val="005E08BB"/>
    <w:rsid w:val="005E3A0F"/>
    <w:rsid w:val="005E41A4"/>
    <w:rsid w:val="005E44CF"/>
    <w:rsid w:val="005E7DBC"/>
    <w:rsid w:val="005F0D28"/>
    <w:rsid w:val="005F0F17"/>
    <w:rsid w:val="005F1134"/>
    <w:rsid w:val="005F1E35"/>
    <w:rsid w:val="005F2472"/>
    <w:rsid w:val="005F35B3"/>
    <w:rsid w:val="005F58EA"/>
    <w:rsid w:val="005F5C66"/>
    <w:rsid w:val="005F6271"/>
    <w:rsid w:val="005F6853"/>
    <w:rsid w:val="005F713F"/>
    <w:rsid w:val="005F743E"/>
    <w:rsid w:val="005F7C6A"/>
    <w:rsid w:val="005F7C84"/>
    <w:rsid w:val="005F7E05"/>
    <w:rsid w:val="006009DD"/>
    <w:rsid w:val="00600A08"/>
    <w:rsid w:val="00601620"/>
    <w:rsid w:val="00601FDF"/>
    <w:rsid w:val="00602AF4"/>
    <w:rsid w:val="00602C47"/>
    <w:rsid w:val="006049B8"/>
    <w:rsid w:val="0060666C"/>
    <w:rsid w:val="006073C1"/>
    <w:rsid w:val="006073D3"/>
    <w:rsid w:val="00607467"/>
    <w:rsid w:val="006077D8"/>
    <w:rsid w:val="00607F0C"/>
    <w:rsid w:val="00610283"/>
    <w:rsid w:val="006117A4"/>
    <w:rsid w:val="00611B34"/>
    <w:rsid w:val="00612E2C"/>
    <w:rsid w:val="0061461B"/>
    <w:rsid w:val="00615E0E"/>
    <w:rsid w:val="00617E1A"/>
    <w:rsid w:val="00620077"/>
    <w:rsid w:val="00621971"/>
    <w:rsid w:val="006219A1"/>
    <w:rsid w:val="006245A1"/>
    <w:rsid w:val="006250D9"/>
    <w:rsid w:val="0062660B"/>
    <w:rsid w:val="006269AF"/>
    <w:rsid w:val="0062700E"/>
    <w:rsid w:val="00630CBD"/>
    <w:rsid w:val="00630D97"/>
    <w:rsid w:val="006322A5"/>
    <w:rsid w:val="00632F74"/>
    <w:rsid w:val="006351D3"/>
    <w:rsid w:val="00637C28"/>
    <w:rsid w:val="00637C8E"/>
    <w:rsid w:val="00642870"/>
    <w:rsid w:val="00643AB1"/>
    <w:rsid w:val="006446C2"/>
    <w:rsid w:val="006501E2"/>
    <w:rsid w:val="006504D4"/>
    <w:rsid w:val="00651215"/>
    <w:rsid w:val="0065283C"/>
    <w:rsid w:val="006533EA"/>
    <w:rsid w:val="00653642"/>
    <w:rsid w:val="006543CE"/>
    <w:rsid w:val="00654BAC"/>
    <w:rsid w:val="00654BD1"/>
    <w:rsid w:val="00654F66"/>
    <w:rsid w:val="0065536B"/>
    <w:rsid w:val="006611CD"/>
    <w:rsid w:val="00661971"/>
    <w:rsid w:val="006650F7"/>
    <w:rsid w:val="00667466"/>
    <w:rsid w:val="00667B41"/>
    <w:rsid w:val="00672016"/>
    <w:rsid w:val="00672D01"/>
    <w:rsid w:val="006764F8"/>
    <w:rsid w:val="006767FB"/>
    <w:rsid w:val="00677FAA"/>
    <w:rsid w:val="00680262"/>
    <w:rsid w:val="00681FB0"/>
    <w:rsid w:val="006822F1"/>
    <w:rsid w:val="00683E4D"/>
    <w:rsid w:val="00685BA9"/>
    <w:rsid w:val="006862B7"/>
    <w:rsid w:val="00687395"/>
    <w:rsid w:val="006876F6"/>
    <w:rsid w:val="00690444"/>
    <w:rsid w:val="00691CC4"/>
    <w:rsid w:val="00692702"/>
    <w:rsid w:val="00692E47"/>
    <w:rsid w:val="00692F9F"/>
    <w:rsid w:val="00693389"/>
    <w:rsid w:val="006970BE"/>
    <w:rsid w:val="006970CC"/>
    <w:rsid w:val="00697C54"/>
    <w:rsid w:val="006A0449"/>
    <w:rsid w:val="006A0722"/>
    <w:rsid w:val="006A11F4"/>
    <w:rsid w:val="006A27A7"/>
    <w:rsid w:val="006A48AE"/>
    <w:rsid w:val="006A48B0"/>
    <w:rsid w:val="006A58B5"/>
    <w:rsid w:val="006A5950"/>
    <w:rsid w:val="006A6025"/>
    <w:rsid w:val="006A6523"/>
    <w:rsid w:val="006A6B6B"/>
    <w:rsid w:val="006A6CB1"/>
    <w:rsid w:val="006A7EB7"/>
    <w:rsid w:val="006B0021"/>
    <w:rsid w:val="006B04A0"/>
    <w:rsid w:val="006B2BB8"/>
    <w:rsid w:val="006B2FD8"/>
    <w:rsid w:val="006B302E"/>
    <w:rsid w:val="006B5298"/>
    <w:rsid w:val="006B5652"/>
    <w:rsid w:val="006B5E9E"/>
    <w:rsid w:val="006B68CD"/>
    <w:rsid w:val="006C0647"/>
    <w:rsid w:val="006C1F74"/>
    <w:rsid w:val="006C2641"/>
    <w:rsid w:val="006C3EDA"/>
    <w:rsid w:val="006C4397"/>
    <w:rsid w:val="006C4FBC"/>
    <w:rsid w:val="006C5923"/>
    <w:rsid w:val="006C7C19"/>
    <w:rsid w:val="006C7CD0"/>
    <w:rsid w:val="006D01B2"/>
    <w:rsid w:val="006D0D23"/>
    <w:rsid w:val="006D1129"/>
    <w:rsid w:val="006D2150"/>
    <w:rsid w:val="006D69AC"/>
    <w:rsid w:val="006D76AF"/>
    <w:rsid w:val="006E0276"/>
    <w:rsid w:val="006E1580"/>
    <w:rsid w:val="006E1B72"/>
    <w:rsid w:val="006E3418"/>
    <w:rsid w:val="006E4B67"/>
    <w:rsid w:val="006F087C"/>
    <w:rsid w:val="006F29EA"/>
    <w:rsid w:val="006F2DC5"/>
    <w:rsid w:val="006F3D5C"/>
    <w:rsid w:val="006F471C"/>
    <w:rsid w:val="00702680"/>
    <w:rsid w:val="0070294D"/>
    <w:rsid w:val="0070307D"/>
    <w:rsid w:val="00704B74"/>
    <w:rsid w:val="007073DC"/>
    <w:rsid w:val="00707D5F"/>
    <w:rsid w:val="00710AED"/>
    <w:rsid w:val="007119B0"/>
    <w:rsid w:val="00711EC8"/>
    <w:rsid w:val="007156F3"/>
    <w:rsid w:val="007159F4"/>
    <w:rsid w:val="0071644B"/>
    <w:rsid w:val="007166D8"/>
    <w:rsid w:val="00717349"/>
    <w:rsid w:val="007175B8"/>
    <w:rsid w:val="00721F0B"/>
    <w:rsid w:val="00722750"/>
    <w:rsid w:val="00722B35"/>
    <w:rsid w:val="00723728"/>
    <w:rsid w:val="0072398F"/>
    <w:rsid w:val="00723D09"/>
    <w:rsid w:val="0072557A"/>
    <w:rsid w:val="00726535"/>
    <w:rsid w:val="00726B91"/>
    <w:rsid w:val="00730BCA"/>
    <w:rsid w:val="00730F9F"/>
    <w:rsid w:val="00731B8F"/>
    <w:rsid w:val="0073228C"/>
    <w:rsid w:val="007325E1"/>
    <w:rsid w:val="00733C4F"/>
    <w:rsid w:val="007340C5"/>
    <w:rsid w:val="0073521C"/>
    <w:rsid w:val="007352ED"/>
    <w:rsid w:val="0073572F"/>
    <w:rsid w:val="007373A9"/>
    <w:rsid w:val="0074039E"/>
    <w:rsid w:val="0074063F"/>
    <w:rsid w:val="00741573"/>
    <w:rsid w:val="0074232A"/>
    <w:rsid w:val="00742F79"/>
    <w:rsid w:val="007434B6"/>
    <w:rsid w:val="0074596F"/>
    <w:rsid w:val="00746C54"/>
    <w:rsid w:val="00750350"/>
    <w:rsid w:val="007505D0"/>
    <w:rsid w:val="0075468C"/>
    <w:rsid w:val="00755706"/>
    <w:rsid w:val="007566AC"/>
    <w:rsid w:val="007570C7"/>
    <w:rsid w:val="00757C99"/>
    <w:rsid w:val="00761DC2"/>
    <w:rsid w:val="00763C15"/>
    <w:rsid w:val="0076626C"/>
    <w:rsid w:val="007667CD"/>
    <w:rsid w:val="007677AA"/>
    <w:rsid w:val="00767AD5"/>
    <w:rsid w:val="00767D26"/>
    <w:rsid w:val="00770414"/>
    <w:rsid w:val="007712EE"/>
    <w:rsid w:val="007754ED"/>
    <w:rsid w:val="007768B8"/>
    <w:rsid w:val="00777905"/>
    <w:rsid w:val="0078007E"/>
    <w:rsid w:val="00780535"/>
    <w:rsid w:val="00780C05"/>
    <w:rsid w:val="00780C96"/>
    <w:rsid w:val="00782FD0"/>
    <w:rsid w:val="00783124"/>
    <w:rsid w:val="00783142"/>
    <w:rsid w:val="00784624"/>
    <w:rsid w:val="00784B85"/>
    <w:rsid w:val="00785C78"/>
    <w:rsid w:val="00786742"/>
    <w:rsid w:val="00791223"/>
    <w:rsid w:val="00792CED"/>
    <w:rsid w:val="007939AE"/>
    <w:rsid w:val="00794E6F"/>
    <w:rsid w:val="00795E8E"/>
    <w:rsid w:val="007A56AF"/>
    <w:rsid w:val="007A7428"/>
    <w:rsid w:val="007B4BFF"/>
    <w:rsid w:val="007B566E"/>
    <w:rsid w:val="007B62EE"/>
    <w:rsid w:val="007B704A"/>
    <w:rsid w:val="007C017B"/>
    <w:rsid w:val="007C331D"/>
    <w:rsid w:val="007C67C7"/>
    <w:rsid w:val="007C6E74"/>
    <w:rsid w:val="007D0582"/>
    <w:rsid w:val="007D26C7"/>
    <w:rsid w:val="007D38A6"/>
    <w:rsid w:val="007D4214"/>
    <w:rsid w:val="007D46CB"/>
    <w:rsid w:val="007D6804"/>
    <w:rsid w:val="007D6ECE"/>
    <w:rsid w:val="007E2C77"/>
    <w:rsid w:val="007E32FC"/>
    <w:rsid w:val="007E53BF"/>
    <w:rsid w:val="007E6391"/>
    <w:rsid w:val="007E792A"/>
    <w:rsid w:val="007E7F6E"/>
    <w:rsid w:val="007F015B"/>
    <w:rsid w:val="007F120D"/>
    <w:rsid w:val="007F2E52"/>
    <w:rsid w:val="007F2F63"/>
    <w:rsid w:val="007F3288"/>
    <w:rsid w:val="007F3A17"/>
    <w:rsid w:val="007F5DC3"/>
    <w:rsid w:val="00801C15"/>
    <w:rsid w:val="00802771"/>
    <w:rsid w:val="00805294"/>
    <w:rsid w:val="008056D7"/>
    <w:rsid w:val="008059C6"/>
    <w:rsid w:val="00806AB3"/>
    <w:rsid w:val="0080768A"/>
    <w:rsid w:val="008108F4"/>
    <w:rsid w:val="00811AA3"/>
    <w:rsid w:val="00811B6C"/>
    <w:rsid w:val="00813596"/>
    <w:rsid w:val="00814222"/>
    <w:rsid w:val="00814CEC"/>
    <w:rsid w:val="0081595D"/>
    <w:rsid w:val="0082137C"/>
    <w:rsid w:val="00822152"/>
    <w:rsid w:val="00827377"/>
    <w:rsid w:val="008273BF"/>
    <w:rsid w:val="008300E2"/>
    <w:rsid w:val="00830C5C"/>
    <w:rsid w:val="00831C65"/>
    <w:rsid w:val="00832DE0"/>
    <w:rsid w:val="008355E8"/>
    <w:rsid w:val="00841A0D"/>
    <w:rsid w:val="008423AD"/>
    <w:rsid w:val="00842CC9"/>
    <w:rsid w:val="00843083"/>
    <w:rsid w:val="008442DA"/>
    <w:rsid w:val="00844BC6"/>
    <w:rsid w:val="00844E87"/>
    <w:rsid w:val="00845784"/>
    <w:rsid w:val="00846ADE"/>
    <w:rsid w:val="00847728"/>
    <w:rsid w:val="00851B65"/>
    <w:rsid w:val="00852FA9"/>
    <w:rsid w:val="00853417"/>
    <w:rsid w:val="008539A0"/>
    <w:rsid w:val="00857A5D"/>
    <w:rsid w:val="00861A4D"/>
    <w:rsid w:val="00863FF5"/>
    <w:rsid w:val="00864706"/>
    <w:rsid w:val="00864723"/>
    <w:rsid w:val="0086781A"/>
    <w:rsid w:val="00867E5A"/>
    <w:rsid w:val="0087071E"/>
    <w:rsid w:val="008714F0"/>
    <w:rsid w:val="00871B52"/>
    <w:rsid w:val="00871D5B"/>
    <w:rsid w:val="008762BC"/>
    <w:rsid w:val="00876580"/>
    <w:rsid w:val="00877C19"/>
    <w:rsid w:val="008814EF"/>
    <w:rsid w:val="00883AB5"/>
    <w:rsid w:val="0088597D"/>
    <w:rsid w:val="008862C3"/>
    <w:rsid w:val="00886EC2"/>
    <w:rsid w:val="00890E10"/>
    <w:rsid w:val="0089267D"/>
    <w:rsid w:val="00893359"/>
    <w:rsid w:val="0089423C"/>
    <w:rsid w:val="008945AB"/>
    <w:rsid w:val="00895364"/>
    <w:rsid w:val="008A0386"/>
    <w:rsid w:val="008A07AA"/>
    <w:rsid w:val="008A0F0D"/>
    <w:rsid w:val="008A12B0"/>
    <w:rsid w:val="008A3320"/>
    <w:rsid w:val="008A4860"/>
    <w:rsid w:val="008A5A64"/>
    <w:rsid w:val="008B1FFC"/>
    <w:rsid w:val="008B3D96"/>
    <w:rsid w:val="008B3E2C"/>
    <w:rsid w:val="008B4078"/>
    <w:rsid w:val="008B4247"/>
    <w:rsid w:val="008B7D3B"/>
    <w:rsid w:val="008C032D"/>
    <w:rsid w:val="008C0521"/>
    <w:rsid w:val="008C391C"/>
    <w:rsid w:val="008C7793"/>
    <w:rsid w:val="008D0E09"/>
    <w:rsid w:val="008D3282"/>
    <w:rsid w:val="008D3381"/>
    <w:rsid w:val="008D37F6"/>
    <w:rsid w:val="008D48EA"/>
    <w:rsid w:val="008D7DF4"/>
    <w:rsid w:val="008E057D"/>
    <w:rsid w:val="008E1391"/>
    <w:rsid w:val="008E19FF"/>
    <w:rsid w:val="008E324B"/>
    <w:rsid w:val="008E3681"/>
    <w:rsid w:val="008E44F1"/>
    <w:rsid w:val="008E44FF"/>
    <w:rsid w:val="008E615C"/>
    <w:rsid w:val="008F0E12"/>
    <w:rsid w:val="008F1EAC"/>
    <w:rsid w:val="008F2B50"/>
    <w:rsid w:val="008F2E2B"/>
    <w:rsid w:val="008F5998"/>
    <w:rsid w:val="008F5A8A"/>
    <w:rsid w:val="00900623"/>
    <w:rsid w:val="009015EA"/>
    <w:rsid w:val="00902A96"/>
    <w:rsid w:val="009037DD"/>
    <w:rsid w:val="009047C8"/>
    <w:rsid w:val="00905B9A"/>
    <w:rsid w:val="00907A7E"/>
    <w:rsid w:val="00907C55"/>
    <w:rsid w:val="00907C5F"/>
    <w:rsid w:val="00910A28"/>
    <w:rsid w:val="00910DE3"/>
    <w:rsid w:val="009113C5"/>
    <w:rsid w:val="009126F9"/>
    <w:rsid w:val="00912DA2"/>
    <w:rsid w:val="0091449E"/>
    <w:rsid w:val="009152CD"/>
    <w:rsid w:val="009159C2"/>
    <w:rsid w:val="00915EA2"/>
    <w:rsid w:val="00915FCF"/>
    <w:rsid w:val="00917D19"/>
    <w:rsid w:val="00920AAD"/>
    <w:rsid w:val="00921824"/>
    <w:rsid w:val="009228CD"/>
    <w:rsid w:val="0092328E"/>
    <w:rsid w:val="009235A1"/>
    <w:rsid w:val="00923683"/>
    <w:rsid w:val="00923ADC"/>
    <w:rsid w:val="00923DD0"/>
    <w:rsid w:val="00923E30"/>
    <w:rsid w:val="009253C6"/>
    <w:rsid w:val="00925CA2"/>
    <w:rsid w:val="009260D1"/>
    <w:rsid w:val="00927132"/>
    <w:rsid w:val="00927F02"/>
    <w:rsid w:val="00930E14"/>
    <w:rsid w:val="00932719"/>
    <w:rsid w:val="009327DE"/>
    <w:rsid w:val="00932885"/>
    <w:rsid w:val="0093314D"/>
    <w:rsid w:val="009353B9"/>
    <w:rsid w:val="00935803"/>
    <w:rsid w:val="00937B24"/>
    <w:rsid w:val="0094289E"/>
    <w:rsid w:val="00942C98"/>
    <w:rsid w:val="00944867"/>
    <w:rsid w:val="00947305"/>
    <w:rsid w:val="00951FF0"/>
    <w:rsid w:val="00953689"/>
    <w:rsid w:val="009572A8"/>
    <w:rsid w:val="009604D8"/>
    <w:rsid w:val="00960AD7"/>
    <w:rsid w:val="0096176A"/>
    <w:rsid w:val="00962FC3"/>
    <w:rsid w:val="00963136"/>
    <w:rsid w:val="009632C8"/>
    <w:rsid w:val="009637DF"/>
    <w:rsid w:val="0096554C"/>
    <w:rsid w:val="00966E11"/>
    <w:rsid w:val="0096796B"/>
    <w:rsid w:val="00970123"/>
    <w:rsid w:val="009724B1"/>
    <w:rsid w:val="009727FB"/>
    <w:rsid w:val="009731E0"/>
    <w:rsid w:val="00973720"/>
    <w:rsid w:val="009741DB"/>
    <w:rsid w:val="00977DBD"/>
    <w:rsid w:val="00983871"/>
    <w:rsid w:val="00983887"/>
    <w:rsid w:val="00985915"/>
    <w:rsid w:val="0098598B"/>
    <w:rsid w:val="00985DAA"/>
    <w:rsid w:val="00987D37"/>
    <w:rsid w:val="00991123"/>
    <w:rsid w:val="00992A5A"/>
    <w:rsid w:val="009936F9"/>
    <w:rsid w:val="00996703"/>
    <w:rsid w:val="00997B5C"/>
    <w:rsid w:val="009A0639"/>
    <w:rsid w:val="009A0701"/>
    <w:rsid w:val="009A0BA2"/>
    <w:rsid w:val="009A1894"/>
    <w:rsid w:val="009A314F"/>
    <w:rsid w:val="009A3781"/>
    <w:rsid w:val="009A4BEC"/>
    <w:rsid w:val="009A79C5"/>
    <w:rsid w:val="009B0524"/>
    <w:rsid w:val="009B20C2"/>
    <w:rsid w:val="009B32E6"/>
    <w:rsid w:val="009B3C57"/>
    <w:rsid w:val="009B4E76"/>
    <w:rsid w:val="009B7EDB"/>
    <w:rsid w:val="009C196D"/>
    <w:rsid w:val="009C275F"/>
    <w:rsid w:val="009C30A5"/>
    <w:rsid w:val="009C30CD"/>
    <w:rsid w:val="009C3454"/>
    <w:rsid w:val="009C3918"/>
    <w:rsid w:val="009C4093"/>
    <w:rsid w:val="009C46C1"/>
    <w:rsid w:val="009C4707"/>
    <w:rsid w:val="009C58C2"/>
    <w:rsid w:val="009D0758"/>
    <w:rsid w:val="009D0C86"/>
    <w:rsid w:val="009D11E4"/>
    <w:rsid w:val="009D13D9"/>
    <w:rsid w:val="009D1ED3"/>
    <w:rsid w:val="009D216C"/>
    <w:rsid w:val="009D3AE6"/>
    <w:rsid w:val="009D68AE"/>
    <w:rsid w:val="009E014E"/>
    <w:rsid w:val="009E26E9"/>
    <w:rsid w:val="009E3346"/>
    <w:rsid w:val="009E3BA1"/>
    <w:rsid w:val="009E41A8"/>
    <w:rsid w:val="009E503F"/>
    <w:rsid w:val="009E5532"/>
    <w:rsid w:val="009E61A6"/>
    <w:rsid w:val="009E6B7C"/>
    <w:rsid w:val="009E7767"/>
    <w:rsid w:val="009F00EC"/>
    <w:rsid w:val="009F0329"/>
    <w:rsid w:val="009F03E8"/>
    <w:rsid w:val="009F1144"/>
    <w:rsid w:val="009F1C05"/>
    <w:rsid w:val="009F1D27"/>
    <w:rsid w:val="009F2704"/>
    <w:rsid w:val="009F588B"/>
    <w:rsid w:val="009F7052"/>
    <w:rsid w:val="00A0166D"/>
    <w:rsid w:val="00A02677"/>
    <w:rsid w:val="00A0720E"/>
    <w:rsid w:val="00A072B2"/>
    <w:rsid w:val="00A12153"/>
    <w:rsid w:val="00A12E38"/>
    <w:rsid w:val="00A13C8E"/>
    <w:rsid w:val="00A13CB7"/>
    <w:rsid w:val="00A14F45"/>
    <w:rsid w:val="00A15793"/>
    <w:rsid w:val="00A175B9"/>
    <w:rsid w:val="00A22BA1"/>
    <w:rsid w:val="00A23639"/>
    <w:rsid w:val="00A23FDD"/>
    <w:rsid w:val="00A24860"/>
    <w:rsid w:val="00A24DEB"/>
    <w:rsid w:val="00A278A8"/>
    <w:rsid w:val="00A30877"/>
    <w:rsid w:val="00A31DE6"/>
    <w:rsid w:val="00A31E09"/>
    <w:rsid w:val="00A31F47"/>
    <w:rsid w:val="00A32BBC"/>
    <w:rsid w:val="00A33177"/>
    <w:rsid w:val="00A35178"/>
    <w:rsid w:val="00A36464"/>
    <w:rsid w:val="00A3711D"/>
    <w:rsid w:val="00A4492A"/>
    <w:rsid w:val="00A45290"/>
    <w:rsid w:val="00A46416"/>
    <w:rsid w:val="00A474D4"/>
    <w:rsid w:val="00A47F3E"/>
    <w:rsid w:val="00A50C37"/>
    <w:rsid w:val="00A54BF8"/>
    <w:rsid w:val="00A54D32"/>
    <w:rsid w:val="00A55013"/>
    <w:rsid w:val="00A55DD4"/>
    <w:rsid w:val="00A6277D"/>
    <w:rsid w:val="00A62EC2"/>
    <w:rsid w:val="00A64123"/>
    <w:rsid w:val="00A65783"/>
    <w:rsid w:val="00A658FA"/>
    <w:rsid w:val="00A65DB6"/>
    <w:rsid w:val="00A663C9"/>
    <w:rsid w:val="00A664CE"/>
    <w:rsid w:val="00A66A1A"/>
    <w:rsid w:val="00A71CFF"/>
    <w:rsid w:val="00A7221C"/>
    <w:rsid w:val="00A72D1A"/>
    <w:rsid w:val="00A74DD2"/>
    <w:rsid w:val="00A75BD8"/>
    <w:rsid w:val="00A768B3"/>
    <w:rsid w:val="00A80392"/>
    <w:rsid w:val="00A81AC2"/>
    <w:rsid w:val="00A82C73"/>
    <w:rsid w:val="00A848C2"/>
    <w:rsid w:val="00A851CB"/>
    <w:rsid w:val="00A85C3F"/>
    <w:rsid w:val="00A86BED"/>
    <w:rsid w:val="00A87FD3"/>
    <w:rsid w:val="00A87FDD"/>
    <w:rsid w:val="00A91120"/>
    <w:rsid w:val="00A91FFB"/>
    <w:rsid w:val="00A93C14"/>
    <w:rsid w:val="00A93E71"/>
    <w:rsid w:val="00A950DD"/>
    <w:rsid w:val="00A957CC"/>
    <w:rsid w:val="00A9645D"/>
    <w:rsid w:val="00A97BC2"/>
    <w:rsid w:val="00AA1060"/>
    <w:rsid w:val="00AA19B1"/>
    <w:rsid w:val="00AA4696"/>
    <w:rsid w:val="00AA4A8E"/>
    <w:rsid w:val="00AA4C5E"/>
    <w:rsid w:val="00AA5714"/>
    <w:rsid w:val="00AA797F"/>
    <w:rsid w:val="00AB02FE"/>
    <w:rsid w:val="00AB0696"/>
    <w:rsid w:val="00AB08BC"/>
    <w:rsid w:val="00AB0E1F"/>
    <w:rsid w:val="00AB1F0C"/>
    <w:rsid w:val="00AB23A8"/>
    <w:rsid w:val="00AB5020"/>
    <w:rsid w:val="00AB55E8"/>
    <w:rsid w:val="00AC0E70"/>
    <w:rsid w:val="00AC15B7"/>
    <w:rsid w:val="00AC1798"/>
    <w:rsid w:val="00AC1B24"/>
    <w:rsid w:val="00AC294F"/>
    <w:rsid w:val="00AC2D39"/>
    <w:rsid w:val="00AC34EA"/>
    <w:rsid w:val="00AC4906"/>
    <w:rsid w:val="00AC4A8A"/>
    <w:rsid w:val="00AC62F5"/>
    <w:rsid w:val="00AC667F"/>
    <w:rsid w:val="00AC727C"/>
    <w:rsid w:val="00AD0E73"/>
    <w:rsid w:val="00AD13F9"/>
    <w:rsid w:val="00AD1CD2"/>
    <w:rsid w:val="00AD2C06"/>
    <w:rsid w:val="00AD354F"/>
    <w:rsid w:val="00AD3933"/>
    <w:rsid w:val="00AD502E"/>
    <w:rsid w:val="00AD61F7"/>
    <w:rsid w:val="00AE0073"/>
    <w:rsid w:val="00AE0940"/>
    <w:rsid w:val="00AE1B2A"/>
    <w:rsid w:val="00AE2288"/>
    <w:rsid w:val="00AE259F"/>
    <w:rsid w:val="00AE2729"/>
    <w:rsid w:val="00AE30EC"/>
    <w:rsid w:val="00AE3D9C"/>
    <w:rsid w:val="00AE5C7E"/>
    <w:rsid w:val="00AE644D"/>
    <w:rsid w:val="00AE707B"/>
    <w:rsid w:val="00AE70DB"/>
    <w:rsid w:val="00AF457B"/>
    <w:rsid w:val="00AF50AF"/>
    <w:rsid w:val="00AF5C07"/>
    <w:rsid w:val="00AF5DD5"/>
    <w:rsid w:val="00AF631A"/>
    <w:rsid w:val="00AF65DB"/>
    <w:rsid w:val="00AF72AD"/>
    <w:rsid w:val="00B020B8"/>
    <w:rsid w:val="00B03F71"/>
    <w:rsid w:val="00B04AEE"/>
    <w:rsid w:val="00B04B91"/>
    <w:rsid w:val="00B05E43"/>
    <w:rsid w:val="00B06248"/>
    <w:rsid w:val="00B07086"/>
    <w:rsid w:val="00B0788F"/>
    <w:rsid w:val="00B07EF1"/>
    <w:rsid w:val="00B1560F"/>
    <w:rsid w:val="00B1611B"/>
    <w:rsid w:val="00B16C1F"/>
    <w:rsid w:val="00B1725F"/>
    <w:rsid w:val="00B17F63"/>
    <w:rsid w:val="00B23676"/>
    <w:rsid w:val="00B23B10"/>
    <w:rsid w:val="00B253C5"/>
    <w:rsid w:val="00B2679B"/>
    <w:rsid w:val="00B26E3C"/>
    <w:rsid w:val="00B272B2"/>
    <w:rsid w:val="00B325B6"/>
    <w:rsid w:val="00B3261B"/>
    <w:rsid w:val="00B34634"/>
    <w:rsid w:val="00B350EC"/>
    <w:rsid w:val="00B36F1B"/>
    <w:rsid w:val="00B37D50"/>
    <w:rsid w:val="00B40E7E"/>
    <w:rsid w:val="00B4159F"/>
    <w:rsid w:val="00B41A4D"/>
    <w:rsid w:val="00B420A1"/>
    <w:rsid w:val="00B42777"/>
    <w:rsid w:val="00B429BF"/>
    <w:rsid w:val="00B45F10"/>
    <w:rsid w:val="00B46040"/>
    <w:rsid w:val="00B46CDC"/>
    <w:rsid w:val="00B477A8"/>
    <w:rsid w:val="00B47EDA"/>
    <w:rsid w:val="00B50101"/>
    <w:rsid w:val="00B52144"/>
    <w:rsid w:val="00B532C6"/>
    <w:rsid w:val="00B53301"/>
    <w:rsid w:val="00B53678"/>
    <w:rsid w:val="00B542C4"/>
    <w:rsid w:val="00B548B7"/>
    <w:rsid w:val="00B60785"/>
    <w:rsid w:val="00B6162A"/>
    <w:rsid w:val="00B6323E"/>
    <w:rsid w:val="00B66D2C"/>
    <w:rsid w:val="00B738E7"/>
    <w:rsid w:val="00B7443A"/>
    <w:rsid w:val="00B74F8C"/>
    <w:rsid w:val="00B760B1"/>
    <w:rsid w:val="00B765FD"/>
    <w:rsid w:val="00B76E17"/>
    <w:rsid w:val="00B77F25"/>
    <w:rsid w:val="00B80938"/>
    <w:rsid w:val="00B819AF"/>
    <w:rsid w:val="00B830F7"/>
    <w:rsid w:val="00B8481E"/>
    <w:rsid w:val="00B8591D"/>
    <w:rsid w:val="00B85C69"/>
    <w:rsid w:val="00B9082E"/>
    <w:rsid w:val="00B90CC9"/>
    <w:rsid w:val="00B90DDE"/>
    <w:rsid w:val="00B90E05"/>
    <w:rsid w:val="00B910D0"/>
    <w:rsid w:val="00B911C4"/>
    <w:rsid w:val="00B9152B"/>
    <w:rsid w:val="00B95896"/>
    <w:rsid w:val="00B96218"/>
    <w:rsid w:val="00B974B4"/>
    <w:rsid w:val="00BA0E3A"/>
    <w:rsid w:val="00BA11F1"/>
    <w:rsid w:val="00BA1923"/>
    <w:rsid w:val="00BA1B99"/>
    <w:rsid w:val="00BA2D67"/>
    <w:rsid w:val="00BA7989"/>
    <w:rsid w:val="00BA7BA0"/>
    <w:rsid w:val="00BA7E5D"/>
    <w:rsid w:val="00BB2633"/>
    <w:rsid w:val="00BB29A5"/>
    <w:rsid w:val="00BB56BD"/>
    <w:rsid w:val="00BC0280"/>
    <w:rsid w:val="00BC0357"/>
    <w:rsid w:val="00BC08B1"/>
    <w:rsid w:val="00BC11AC"/>
    <w:rsid w:val="00BC1F84"/>
    <w:rsid w:val="00BC3440"/>
    <w:rsid w:val="00BC43C6"/>
    <w:rsid w:val="00BC449C"/>
    <w:rsid w:val="00BC4AF3"/>
    <w:rsid w:val="00BC5A9C"/>
    <w:rsid w:val="00BD212A"/>
    <w:rsid w:val="00BD2261"/>
    <w:rsid w:val="00BD32E3"/>
    <w:rsid w:val="00BD52DE"/>
    <w:rsid w:val="00BD6623"/>
    <w:rsid w:val="00BD7931"/>
    <w:rsid w:val="00BE1F99"/>
    <w:rsid w:val="00BE303E"/>
    <w:rsid w:val="00BE46F8"/>
    <w:rsid w:val="00BE4810"/>
    <w:rsid w:val="00BE4DED"/>
    <w:rsid w:val="00BE5976"/>
    <w:rsid w:val="00BE5FD2"/>
    <w:rsid w:val="00BE63FF"/>
    <w:rsid w:val="00BE723C"/>
    <w:rsid w:val="00BF053E"/>
    <w:rsid w:val="00BF0A41"/>
    <w:rsid w:val="00BF1A16"/>
    <w:rsid w:val="00BF1DFB"/>
    <w:rsid w:val="00BF2002"/>
    <w:rsid w:val="00BF41BF"/>
    <w:rsid w:val="00BF7E71"/>
    <w:rsid w:val="00C01857"/>
    <w:rsid w:val="00C01A08"/>
    <w:rsid w:val="00C0445A"/>
    <w:rsid w:val="00C059F1"/>
    <w:rsid w:val="00C076C1"/>
    <w:rsid w:val="00C07ACC"/>
    <w:rsid w:val="00C12ACC"/>
    <w:rsid w:val="00C13AB6"/>
    <w:rsid w:val="00C13ECB"/>
    <w:rsid w:val="00C143B3"/>
    <w:rsid w:val="00C14587"/>
    <w:rsid w:val="00C15C21"/>
    <w:rsid w:val="00C175DE"/>
    <w:rsid w:val="00C17AB9"/>
    <w:rsid w:val="00C207C8"/>
    <w:rsid w:val="00C211EF"/>
    <w:rsid w:val="00C229B7"/>
    <w:rsid w:val="00C24198"/>
    <w:rsid w:val="00C24C1B"/>
    <w:rsid w:val="00C24F38"/>
    <w:rsid w:val="00C264CE"/>
    <w:rsid w:val="00C27E07"/>
    <w:rsid w:val="00C300FD"/>
    <w:rsid w:val="00C32A48"/>
    <w:rsid w:val="00C33875"/>
    <w:rsid w:val="00C3496C"/>
    <w:rsid w:val="00C35DAB"/>
    <w:rsid w:val="00C36F3B"/>
    <w:rsid w:val="00C37A26"/>
    <w:rsid w:val="00C414DF"/>
    <w:rsid w:val="00C422E0"/>
    <w:rsid w:val="00C44278"/>
    <w:rsid w:val="00C44BEC"/>
    <w:rsid w:val="00C5396C"/>
    <w:rsid w:val="00C548AE"/>
    <w:rsid w:val="00C54F3F"/>
    <w:rsid w:val="00C552CA"/>
    <w:rsid w:val="00C55942"/>
    <w:rsid w:val="00C55F2F"/>
    <w:rsid w:val="00C60D62"/>
    <w:rsid w:val="00C61244"/>
    <w:rsid w:val="00C6265B"/>
    <w:rsid w:val="00C62BD4"/>
    <w:rsid w:val="00C62D0A"/>
    <w:rsid w:val="00C62F68"/>
    <w:rsid w:val="00C63758"/>
    <w:rsid w:val="00C63B28"/>
    <w:rsid w:val="00C64710"/>
    <w:rsid w:val="00C65205"/>
    <w:rsid w:val="00C6540A"/>
    <w:rsid w:val="00C66D63"/>
    <w:rsid w:val="00C67433"/>
    <w:rsid w:val="00C675AC"/>
    <w:rsid w:val="00C70230"/>
    <w:rsid w:val="00C7165E"/>
    <w:rsid w:val="00C716E9"/>
    <w:rsid w:val="00C77AC5"/>
    <w:rsid w:val="00C77E50"/>
    <w:rsid w:val="00C81ABE"/>
    <w:rsid w:val="00C81C36"/>
    <w:rsid w:val="00C84DD8"/>
    <w:rsid w:val="00C85BD0"/>
    <w:rsid w:val="00C87866"/>
    <w:rsid w:val="00C9088D"/>
    <w:rsid w:val="00C908D3"/>
    <w:rsid w:val="00C91C22"/>
    <w:rsid w:val="00C91DA9"/>
    <w:rsid w:val="00C92814"/>
    <w:rsid w:val="00C93EC5"/>
    <w:rsid w:val="00C94C8C"/>
    <w:rsid w:val="00C95B72"/>
    <w:rsid w:val="00C97F3F"/>
    <w:rsid w:val="00CA373A"/>
    <w:rsid w:val="00CA435D"/>
    <w:rsid w:val="00CA4707"/>
    <w:rsid w:val="00CA5346"/>
    <w:rsid w:val="00CA61A6"/>
    <w:rsid w:val="00CA6499"/>
    <w:rsid w:val="00CA6858"/>
    <w:rsid w:val="00CA7EBA"/>
    <w:rsid w:val="00CB0B68"/>
    <w:rsid w:val="00CB1096"/>
    <w:rsid w:val="00CB1375"/>
    <w:rsid w:val="00CB16BC"/>
    <w:rsid w:val="00CB377D"/>
    <w:rsid w:val="00CB40A8"/>
    <w:rsid w:val="00CB443D"/>
    <w:rsid w:val="00CB4DCD"/>
    <w:rsid w:val="00CB5C70"/>
    <w:rsid w:val="00CB734B"/>
    <w:rsid w:val="00CC07FA"/>
    <w:rsid w:val="00CC1DAE"/>
    <w:rsid w:val="00CC319C"/>
    <w:rsid w:val="00CC3809"/>
    <w:rsid w:val="00CC3B7A"/>
    <w:rsid w:val="00CC475A"/>
    <w:rsid w:val="00CC49B2"/>
    <w:rsid w:val="00CC7681"/>
    <w:rsid w:val="00CD0073"/>
    <w:rsid w:val="00CD10A0"/>
    <w:rsid w:val="00CD2671"/>
    <w:rsid w:val="00CD302A"/>
    <w:rsid w:val="00CD30D5"/>
    <w:rsid w:val="00CD3DCA"/>
    <w:rsid w:val="00CD60F0"/>
    <w:rsid w:val="00CE04A8"/>
    <w:rsid w:val="00CE0665"/>
    <w:rsid w:val="00CE39FE"/>
    <w:rsid w:val="00CE3AC2"/>
    <w:rsid w:val="00CE3CF2"/>
    <w:rsid w:val="00CE4333"/>
    <w:rsid w:val="00CE6BF7"/>
    <w:rsid w:val="00CE710D"/>
    <w:rsid w:val="00CE71B2"/>
    <w:rsid w:val="00CE779B"/>
    <w:rsid w:val="00CF16BD"/>
    <w:rsid w:val="00CF33EC"/>
    <w:rsid w:val="00CF5D26"/>
    <w:rsid w:val="00CF6BD9"/>
    <w:rsid w:val="00CF6E28"/>
    <w:rsid w:val="00CF7B57"/>
    <w:rsid w:val="00CF7E85"/>
    <w:rsid w:val="00CF7FE4"/>
    <w:rsid w:val="00D018B4"/>
    <w:rsid w:val="00D0233C"/>
    <w:rsid w:val="00D0401A"/>
    <w:rsid w:val="00D04C23"/>
    <w:rsid w:val="00D06E15"/>
    <w:rsid w:val="00D07FBD"/>
    <w:rsid w:val="00D108B1"/>
    <w:rsid w:val="00D10BD6"/>
    <w:rsid w:val="00D1311C"/>
    <w:rsid w:val="00D13701"/>
    <w:rsid w:val="00D14A98"/>
    <w:rsid w:val="00D150DE"/>
    <w:rsid w:val="00D153C9"/>
    <w:rsid w:val="00D16E3A"/>
    <w:rsid w:val="00D17A30"/>
    <w:rsid w:val="00D2134F"/>
    <w:rsid w:val="00D219A4"/>
    <w:rsid w:val="00D22A1C"/>
    <w:rsid w:val="00D232C4"/>
    <w:rsid w:val="00D25E5A"/>
    <w:rsid w:val="00D25F63"/>
    <w:rsid w:val="00D27B68"/>
    <w:rsid w:val="00D27B88"/>
    <w:rsid w:val="00D30923"/>
    <w:rsid w:val="00D323B8"/>
    <w:rsid w:val="00D32AC4"/>
    <w:rsid w:val="00D32E19"/>
    <w:rsid w:val="00D34F61"/>
    <w:rsid w:val="00D35A34"/>
    <w:rsid w:val="00D36E5B"/>
    <w:rsid w:val="00D42082"/>
    <w:rsid w:val="00D425D7"/>
    <w:rsid w:val="00D42ACA"/>
    <w:rsid w:val="00D4356C"/>
    <w:rsid w:val="00D43C62"/>
    <w:rsid w:val="00D5106E"/>
    <w:rsid w:val="00D51678"/>
    <w:rsid w:val="00D52171"/>
    <w:rsid w:val="00D53656"/>
    <w:rsid w:val="00D54365"/>
    <w:rsid w:val="00D548CA"/>
    <w:rsid w:val="00D552BD"/>
    <w:rsid w:val="00D5749A"/>
    <w:rsid w:val="00D574EA"/>
    <w:rsid w:val="00D60C7F"/>
    <w:rsid w:val="00D61D6C"/>
    <w:rsid w:val="00D623E4"/>
    <w:rsid w:val="00D6319E"/>
    <w:rsid w:val="00D6385A"/>
    <w:rsid w:val="00D643C2"/>
    <w:rsid w:val="00D6652E"/>
    <w:rsid w:val="00D66C57"/>
    <w:rsid w:val="00D66DBC"/>
    <w:rsid w:val="00D67800"/>
    <w:rsid w:val="00D67BFC"/>
    <w:rsid w:val="00D71CC0"/>
    <w:rsid w:val="00D71EC2"/>
    <w:rsid w:val="00D72BA2"/>
    <w:rsid w:val="00D7336F"/>
    <w:rsid w:val="00D736AA"/>
    <w:rsid w:val="00D73734"/>
    <w:rsid w:val="00D74D96"/>
    <w:rsid w:val="00D75D79"/>
    <w:rsid w:val="00D7790A"/>
    <w:rsid w:val="00D77C12"/>
    <w:rsid w:val="00D8112F"/>
    <w:rsid w:val="00D81CCE"/>
    <w:rsid w:val="00D82181"/>
    <w:rsid w:val="00D82FE7"/>
    <w:rsid w:val="00D83021"/>
    <w:rsid w:val="00D83BA4"/>
    <w:rsid w:val="00D848C7"/>
    <w:rsid w:val="00D85887"/>
    <w:rsid w:val="00D8589A"/>
    <w:rsid w:val="00D862F7"/>
    <w:rsid w:val="00D867F0"/>
    <w:rsid w:val="00D86F6B"/>
    <w:rsid w:val="00D8782C"/>
    <w:rsid w:val="00D91091"/>
    <w:rsid w:val="00D92039"/>
    <w:rsid w:val="00D93B4C"/>
    <w:rsid w:val="00D94227"/>
    <w:rsid w:val="00D944A0"/>
    <w:rsid w:val="00D9516F"/>
    <w:rsid w:val="00D95883"/>
    <w:rsid w:val="00D95990"/>
    <w:rsid w:val="00D96C13"/>
    <w:rsid w:val="00D97CD7"/>
    <w:rsid w:val="00DA39FC"/>
    <w:rsid w:val="00DA4347"/>
    <w:rsid w:val="00DA4970"/>
    <w:rsid w:val="00DB0B33"/>
    <w:rsid w:val="00DB1127"/>
    <w:rsid w:val="00DB3840"/>
    <w:rsid w:val="00DB4DF8"/>
    <w:rsid w:val="00DB541A"/>
    <w:rsid w:val="00DB5D1C"/>
    <w:rsid w:val="00DC0F72"/>
    <w:rsid w:val="00DC162B"/>
    <w:rsid w:val="00DC23C8"/>
    <w:rsid w:val="00DC261E"/>
    <w:rsid w:val="00DC3772"/>
    <w:rsid w:val="00DC4425"/>
    <w:rsid w:val="00DD373C"/>
    <w:rsid w:val="00DD45C2"/>
    <w:rsid w:val="00DD5310"/>
    <w:rsid w:val="00DD7720"/>
    <w:rsid w:val="00DD78DF"/>
    <w:rsid w:val="00DE1668"/>
    <w:rsid w:val="00DE17ED"/>
    <w:rsid w:val="00DE5A07"/>
    <w:rsid w:val="00DE5F4B"/>
    <w:rsid w:val="00DF0578"/>
    <w:rsid w:val="00DF0668"/>
    <w:rsid w:val="00DF3680"/>
    <w:rsid w:val="00DF3707"/>
    <w:rsid w:val="00DF3E95"/>
    <w:rsid w:val="00DF486D"/>
    <w:rsid w:val="00DF5018"/>
    <w:rsid w:val="00DF55AC"/>
    <w:rsid w:val="00DF7171"/>
    <w:rsid w:val="00E00171"/>
    <w:rsid w:val="00E0030C"/>
    <w:rsid w:val="00E0052E"/>
    <w:rsid w:val="00E0404B"/>
    <w:rsid w:val="00E05F66"/>
    <w:rsid w:val="00E06B42"/>
    <w:rsid w:val="00E074FA"/>
    <w:rsid w:val="00E10C89"/>
    <w:rsid w:val="00E12224"/>
    <w:rsid w:val="00E12955"/>
    <w:rsid w:val="00E1319A"/>
    <w:rsid w:val="00E13547"/>
    <w:rsid w:val="00E13849"/>
    <w:rsid w:val="00E14B17"/>
    <w:rsid w:val="00E15FD3"/>
    <w:rsid w:val="00E218BE"/>
    <w:rsid w:val="00E21B39"/>
    <w:rsid w:val="00E22669"/>
    <w:rsid w:val="00E22C5A"/>
    <w:rsid w:val="00E239CD"/>
    <w:rsid w:val="00E23A48"/>
    <w:rsid w:val="00E23CEB"/>
    <w:rsid w:val="00E23D2D"/>
    <w:rsid w:val="00E25445"/>
    <w:rsid w:val="00E25F68"/>
    <w:rsid w:val="00E2712D"/>
    <w:rsid w:val="00E31952"/>
    <w:rsid w:val="00E32728"/>
    <w:rsid w:val="00E32EC0"/>
    <w:rsid w:val="00E337D0"/>
    <w:rsid w:val="00E33B13"/>
    <w:rsid w:val="00E34057"/>
    <w:rsid w:val="00E345A2"/>
    <w:rsid w:val="00E346C3"/>
    <w:rsid w:val="00E35428"/>
    <w:rsid w:val="00E36F45"/>
    <w:rsid w:val="00E3736D"/>
    <w:rsid w:val="00E375E2"/>
    <w:rsid w:val="00E403A1"/>
    <w:rsid w:val="00E415F8"/>
    <w:rsid w:val="00E41D30"/>
    <w:rsid w:val="00E47B98"/>
    <w:rsid w:val="00E51609"/>
    <w:rsid w:val="00E52B1D"/>
    <w:rsid w:val="00E532E9"/>
    <w:rsid w:val="00E53CFF"/>
    <w:rsid w:val="00E551B6"/>
    <w:rsid w:val="00E5581E"/>
    <w:rsid w:val="00E56BFD"/>
    <w:rsid w:val="00E56E3C"/>
    <w:rsid w:val="00E577F9"/>
    <w:rsid w:val="00E613DF"/>
    <w:rsid w:val="00E61C17"/>
    <w:rsid w:val="00E64942"/>
    <w:rsid w:val="00E64B76"/>
    <w:rsid w:val="00E65045"/>
    <w:rsid w:val="00E66F66"/>
    <w:rsid w:val="00E72931"/>
    <w:rsid w:val="00E730C2"/>
    <w:rsid w:val="00E736CE"/>
    <w:rsid w:val="00E75FEA"/>
    <w:rsid w:val="00E7688E"/>
    <w:rsid w:val="00E7696C"/>
    <w:rsid w:val="00E76A89"/>
    <w:rsid w:val="00E776E5"/>
    <w:rsid w:val="00E777D7"/>
    <w:rsid w:val="00E77969"/>
    <w:rsid w:val="00E77F11"/>
    <w:rsid w:val="00E81234"/>
    <w:rsid w:val="00E81D61"/>
    <w:rsid w:val="00E83811"/>
    <w:rsid w:val="00E85831"/>
    <w:rsid w:val="00E87C6A"/>
    <w:rsid w:val="00E90220"/>
    <w:rsid w:val="00E90C69"/>
    <w:rsid w:val="00E94287"/>
    <w:rsid w:val="00E95097"/>
    <w:rsid w:val="00E9563F"/>
    <w:rsid w:val="00E956BC"/>
    <w:rsid w:val="00E95B1B"/>
    <w:rsid w:val="00E972BD"/>
    <w:rsid w:val="00EA087C"/>
    <w:rsid w:val="00EA103B"/>
    <w:rsid w:val="00EA195A"/>
    <w:rsid w:val="00EA1A4E"/>
    <w:rsid w:val="00EA2F0C"/>
    <w:rsid w:val="00EA7325"/>
    <w:rsid w:val="00EA7DCE"/>
    <w:rsid w:val="00EB0E9F"/>
    <w:rsid w:val="00EB1460"/>
    <w:rsid w:val="00EB1AF7"/>
    <w:rsid w:val="00EB339E"/>
    <w:rsid w:val="00EB3884"/>
    <w:rsid w:val="00EB5A0C"/>
    <w:rsid w:val="00EB7038"/>
    <w:rsid w:val="00EC11DB"/>
    <w:rsid w:val="00EC3BA9"/>
    <w:rsid w:val="00EC3C21"/>
    <w:rsid w:val="00EC3D83"/>
    <w:rsid w:val="00EC5FA0"/>
    <w:rsid w:val="00EC6EAB"/>
    <w:rsid w:val="00EC7480"/>
    <w:rsid w:val="00EC7561"/>
    <w:rsid w:val="00EC7706"/>
    <w:rsid w:val="00EC7F6B"/>
    <w:rsid w:val="00ED030A"/>
    <w:rsid w:val="00ED04AA"/>
    <w:rsid w:val="00ED0549"/>
    <w:rsid w:val="00ED170F"/>
    <w:rsid w:val="00ED1D13"/>
    <w:rsid w:val="00ED295E"/>
    <w:rsid w:val="00ED47BD"/>
    <w:rsid w:val="00ED6EE5"/>
    <w:rsid w:val="00EE037B"/>
    <w:rsid w:val="00EE0586"/>
    <w:rsid w:val="00EE0981"/>
    <w:rsid w:val="00EE0DAD"/>
    <w:rsid w:val="00EE194B"/>
    <w:rsid w:val="00EE2570"/>
    <w:rsid w:val="00EE2712"/>
    <w:rsid w:val="00EE3397"/>
    <w:rsid w:val="00EE4527"/>
    <w:rsid w:val="00EE456E"/>
    <w:rsid w:val="00EE65A6"/>
    <w:rsid w:val="00EE7F94"/>
    <w:rsid w:val="00EF1763"/>
    <w:rsid w:val="00EF2735"/>
    <w:rsid w:val="00EF2B35"/>
    <w:rsid w:val="00EF5408"/>
    <w:rsid w:val="00EF557B"/>
    <w:rsid w:val="00EF5F89"/>
    <w:rsid w:val="00EF6170"/>
    <w:rsid w:val="00EF6386"/>
    <w:rsid w:val="00EF7BB1"/>
    <w:rsid w:val="00F0009F"/>
    <w:rsid w:val="00F024F0"/>
    <w:rsid w:val="00F037AF"/>
    <w:rsid w:val="00F05AA3"/>
    <w:rsid w:val="00F05D7B"/>
    <w:rsid w:val="00F077B6"/>
    <w:rsid w:val="00F10FBC"/>
    <w:rsid w:val="00F1267C"/>
    <w:rsid w:val="00F140F2"/>
    <w:rsid w:val="00F14256"/>
    <w:rsid w:val="00F1556F"/>
    <w:rsid w:val="00F160ED"/>
    <w:rsid w:val="00F2018F"/>
    <w:rsid w:val="00F2032E"/>
    <w:rsid w:val="00F2346C"/>
    <w:rsid w:val="00F23C02"/>
    <w:rsid w:val="00F24DC9"/>
    <w:rsid w:val="00F27264"/>
    <w:rsid w:val="00F27BEC"/>
    <w:rsid w:val="00F30669"/>
    <w:rsid w:val="00F30C63"/>
    <w:rsid w:val="00F3149B"/>
    <w:rsid w:val="00F31DA8"/>
    <w:rsid w:val="00F32269"/>
    <w:rsid w:val="00F3377E"/>
    <w:rsid w:val="00F36C12"/>
    <w:rsid w:val="00F41BA6"/>
    <w:rsid w:val="00F42ABA"/>
    <w:rsid w:val="00F4337A"/>
    <w:rsid w:val="00F440AF"/>
    <w:rsid w:val="00F44192"/>
    <w:rsid w:val="00F44FA2"/>
    <w:rsid w:val="00F46725"/>
    <w:rsid w:val="00F47525"/>
    <w:rsid w:val="00F47B21"/>
    <w:rsid w:val="00F50723"/>
    <w:rsid w:val="00F5163B"/>
    <w:rsid w:val="00F519B2"/>
    <w:rsid w:val="00F51A09"/>
    <w:rsid w:val="00F51A11"/>
    <w:rsid w:val="00F53627"/>
    <w:rsid w:val="00F5398F"/>
    <w:rsid w:val="00F53F41"/>
    <w:rsid w:val="00F54555"/>
    <w:rsid w:val="00F56DC7"/>
    <w:rsid w:val="00F57292"/>
    <w:rsid w:val="00F57BF9"/>
    <w:rsid w:val="00F60CD7"/>
    <w:rsid w:val="00F61B9F"/>
    <w:rsid w:val="00F62803"/>
    <w:rsid w:val="00F638E2"/>
    <w:rsid w:val="00F63B93"/>
    <w:rsid w:val="00F65DA0"/>
    <w:rsid w:val="00F715C8"/>
    <w:rsid w:val="00F71B4B"/>
    <w:rsid w:val="00F71F80"/>
    <w:rsid w:val="00F724EC"/>
    <w:rsid w:val="00F72E25"/>
    <w:rsid w:val="00F74278"/>
    <w:rsid w:val="00F743CC"/>
    <w:rsid w:val="00F74A9D"/>
    <w:rsid w:val="00F761FC"/>
    <w:rsid w:val="00F76574"/>
    <w:rsid w:val="00F766BE"/>
    <w:rsid w:val="00F775A4"/>
    <w:rsid w:val="00F82C8B"/>
    <w:rsid w:val="00F8494C"/>
    <w:rsid w:val="00F85EEA"/>
    <w:rsid w:val="00F864AA"/>
    <w:rsid w:val="00F8653F"/>
    <w:rsid w:val="00F919F7"/>
    <w:rsid w:val="00F9354F"/>
    <w:rsid w:val="00F93C89"/>
    <w:rsid w:val="00F94B3E"/>
    <w:rsid w:val="00F95857"/>
    <w:rsid w:val="00F96890"/>
    <w:rsid w:val="00F96D98"/>
    <w:rsid w:val="00F97ACD"/>
    <w:rsid w:val="00FA0436"/>
    <w:rsid w:val="00FA2955"/>
    <w:rsid w:val="00FA29BF"/>
    <w:rsid w:val="00FA33B0"/>
    <w:rsid w:val="00FA5B35"/>
    <w:rsid w:val="00FA7224"/>
    <w:rsid w:val="00FA7BB3"/>
    <w:rsid w:val="00FB4FD0"/>
    <w:rsid w:val="00FB683D"/>
    <w:rsid w:val="00FB6FA2"/>
    <w:rsid w:val="00FB794D"/>
    <w:rsid w:val="00FB7C40"/>
    <w:rsid w:val="00FC0296"/>
    <w:rsid w:val="00FC0AAE"/>
    <w:rsid w:val="00FC2B0E"/>
    <w:rsid w:val="00FC34C5"/>
    <w:rsid w:val="00FC588A"/>
    <w:rsid w:val="00FC624A"/>
    <w:rsid w:val="00FC6CF1"/>
    <w:rsid w:val="00FC6F11"/>
    <w:rsid w:val="00FC6F52"/>
    <w:rsid w:val="00FD113C"/>
    <w:rsid w:val="00FD20E4"/>
    <w:rsid w:val="00FD2623"/>
    <w:rsid w:val="00FD311D"/>
    <w:rsid w:val="00FD55CA"/>
    <w:rsid w:val="00FD5C83"/>
    <w:rsid w:val="00FD60B0"/>
    <w:rsid w:val="00FD6632"/>
    <w:rsid w:val="00FD6C5E"/>
    <w:rsid w:val="00FE1F0D"/>
    <w:rsid w:val="00FE5594"/>
    <w:rsid w:val="00FE5FF2"/>
    <w:rsid w:val="00FF01B1"/>
    <w:rsid w:val="00FF0AF6"/>
    <w:rsid w:val="00FF18C8"/>
    <w:rsid w:val="00FF4247"/>
    <w:rsid w:val="00FF6D3E"/>
    <w:rsid w:val="00FF6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qFormat="1"/>
    <w:lsdException w:name="caption" w:locked="1"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lsdException w:name="Body Text Indent" w:locked="1"/>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locked="1"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locked="1" w:uiPriority="99"/>
    <w:lsdException w:name="HTML Bottom of Form" w:locked="1" w:uiPriority="99"/>
    <w:lsdException w:name="Normal (Web)" w:uiPriority="99"/>
    <w:lsdException w:name="Normal Table" w:locked="1"/>
    <w:lsdException w:name="annotation subject" w:uiPriority="99"/>
    <w:lsdException w:name="No List" w:locked="1"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704B74"/>
    <w:pPr>
      <w:spacing w:after="200" w:line="276" w:lineRule="auto"/>
    </w:pPr>
    <w:rPr>
      <w:sz w:val="22"/>
      <w:szCs w:val="22"/>
    </w:rPr>
  </w:style>
  <w:style w:type="paragraph" w:styleId="17">
    <w:name w:val="heading 1"/>
    <w:aliases w:val="Название главы с нумерацией,Заголовок 1 (табл),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c"/>
    <w:next w:val="ac"/>
    <w:link w:val="18"/>
    <w:autoRedefine/>
    <w:uiPriority w:val="9"/>
    <w:qFormat/>
    <w:rsid w:val="00E337D0"/>
    <w:pPr>
      <w:keepNext/>
      <w:spacing w:before="240" w:after="60" w:line="240" w:lineRule="auto"/>
      <w:jc w:val="center"/>
      <w:outlineLvl w:val="0"/>
    </w:pPr>
    <w:rPr>
      <w:b/>
      <w:kern w:val="32"/>
      <w:sz w:val="28"/>
      <w:szCs w:val="28"/>
    </w:rPr>
  </w:style>
  <w:style w:type="paragraph" w:styleId="20">
    <w:name w:val="heading 2"/>
    <w:aliases w:val="Подзаголовок 1 уровня,Заголовок 2 Знак Знак, Знак1 Знак Знак, Знак1 Знак1, Знак1,Знак1 Знак Знак,Знак1 Знак1,Заголовок 2 Знак2 Знак,Знак1 Знак Знак Знак1,Заголовок 2 Знак1 Знак Знак Знак,Заголовок 2 Знак Знак Знак Знак Знак"/>
    <w:basedOn w:val="ac"/>
    <w:next w:val="ac"/>
    <w:link w:val="21"/>
    <w:uiPriority w:val="9"/>
    <w:qFormat/>
    <w:rsid w:val="00E551B6"/>
    <w:pPr>
      <w:keepNext/>
      <w:numPr>
        <w:ilvl w:val="1"/>
        <w:numId w:val="9"/>
      </w:numPr>
      <w:spacing w:before="240" w:after="60"/>
      <w:outlineLvl w:val="1"/>
    </w:pPr>
    <w:rPr>
      <w:rFonts w:ascii="Cambria" w:hAnsi="Cambria"/>
      <w:b/>
      <w:i/>
      <w:iCs/>
      <w:sz w:val="28"/>
      <w:szCs w:val="28"/>
    </w:rPr>
  </w:style>
  <w:style w:type="paragraph" w:styleId="30">
    <w:name w:val="heading 3"/>
    <w:aliases w:val="(заголовок в тексте),Знак2,Заголовок 3 Знак + 12 pt,не полужирный,влево,Перед:  0 пт,Пос...,Заголовок 3 Знак +,Пер..."/>
    <w:basedOn w:val="ac"/>
    <w:next w:val="ac"/>
    <w:link w:val="31"/>
    <w:uiPriority w:val="9"/>
    <w:qFormat/>
    <w:rsid w:val="00E551B6"/>
    <w:pPr>
      <w:keepNext/>
      <w:numPr>
        <w:ilvl w:val="2"/>
        <w:numId w:val="9"/>
      </w:numPr>
      <w:spacing w:before="240" w:after="60"/>
      <w:outlineLvl w:val="2"/>
    </w:pPr>
    <w:rPr>
      <w:rFonts w:ascii="Cambria" w:hAnsi="Cambria"/>
      <w:b/>
      <w:sz w:val="26"/>
      <w:szCs w:val="26"/>
    </w:rPr>
  </w:style>
  <w:style w:type="paragraph" w:styleId="40">
    <w:name w:val="heading 4"/>
    <w:basedOn w:val="ac"/>
    <w:next w:val="ac"/>
    <w:link w:val="41"/>
    <w:uiPriority w:val="9"/>
    <w:qFormat/>
    <w:rsid w:val="00C076C1"/>
    <w:pPr>
      <w:keepNext/>
      <w:keepLines/>
      <w:numPr>
        <w:ilvl w:val="3"/>
        <w:numId w:val="9"/>
      </w:numPr>
      <w:spacing w:before="200"/>
      <w:outlineLvl w:val="3"/>
    </w:pPr>
    <w:rPr>
      <w:rFonts w:ascii="Cambria" w:hAnsi="Cambria"/>
      <w:b/>
      <w:i/>
      <w:iCs/>
      <w:color w:val="4F81BD"/>
    </w:rPr>
  </w:style>
  <w:style w:type="paragraph" w:styleId="50">
    <w:name w:val="heading 5"/>
    <w:basedOn w:val="ac"/>
    <w:next w:val="ac"/>
    <w:link w:val="51"/>
    <w:qFormat/>
    <w:rsid w:val="00C076C1"/>
    <w:pPr>
      <w:keepNext/>
      <w:keepLines/>
      <w:numPr>
        <w:ilvl w:val="4"/>
        <w:numId w:val="9"/>
      </w:numPr>
      <w:spacing w:before="200"/>
      <w:outlineLvl w:val="4"/>
    </w:pPr>
    <w:rPr>
      <w:rFonts w:ascii="Cambria" w:hAnsi="Cambria"/>
      <w:color w:val="243F60"/>
    </w:rPr>
  </w:style>
  <w:style w:type="paragraph" w:styleId="60">
    <w:name w:val="heading 6"/>
    <w:basedOn w:val="ac"/>
    <w:next w:val="ac"/>
    <w:link w:val="61"/>
    <w:qFormat/>
    <w:rsid w:val="00C076C1"/>
    <w:pPr>
      <w:keepNext/>
      <w:keepLines/>
      <w:numPr>
        <w:ilvl w:val="5"/>
        <w:numId w:val="9"/>
      </w:numPr>
      <w:spacing w:before="200"/>
      <w:outlineLvl w:val="5"/>
    </w:pPr>
    <w:rPr>
      <w:rFonts w:ascii="Cambria" w:hAnsi="Cambria"/>
      <w:i/>
      <w:iCs/>
      <w:color w:val="243F60"/>
    </w:rPr>
  </w:style>
  <w:style w:type="paragraph" w:styleId="70">
    <w:name w:val="heading 7"/>
    <w:basedOn w:val="ac"/>
    <w:next w:val="ac"/>
    <w:link w:val="71"/>
    <w:qFormat/>
    <w:rsid w:val="00C076C1"/>
    <w:pPr>
      <w:keepNext/>
      <w:keepLines/>
      <w:numPr>
        <w:ilvl w:val="6"/>
        <w:numId w:val="9"/>
      </w:numPr>
      <w:spacing w:before="200"/>
      <w:outlineLvl w:val="6"/>
    </w:pPr>
    <w:rPr>
      <w:rFonts w:ascii="Cambria" w:hAnsi="Cambria"/>
      <w:i/>
      <w:iCs/>
      <w:color w:val="404040"/>
    </w:rPr>
  </w:style>
  <w:style w:type="paragraph" w:styleId="80">
    <w:name w:val="heading 8"/>
    <w:basedOn w:val="ac"/>
    <w:next w:val="ac"/>
    <w:link w:val="81"/>
    <w:qFormat/>
    <w:rsid w:val="00C076C1"/>
    <w:pPr>
      <w:keepNext/>
      <w:keepLines/>
      <w:numPr>
        <w:ilvl w:val="7"/>
        <w:numId w:val="9"/>
      </w:numPr>
      <w:spacing w:before="200"/>
      <w:outlineLvl w:val="7"/>
    </w:pPr>
    <w:rPr>
      <w:rFonts w:ascii="Cambria" w:hAnsi="Cambria"/>
      <w:color w:val="4F81BD"/>
      <w:sz w:val="20"/>
      <w:szCs w:val="20"/>
    </w:rPr>
  </w:style>
  <w:style w:type="paragraph" w:styleId="90">
    <w:name w:val="heading 9"/>
    <w:basedOn w:val="ac"/>
    <w:next w:val="ac"/>
    <w:link w:val="91"/>
    <w:qFormat/>
    <w:rsid w:val="00C076C1"/>
    <w:pPr>
      <w:keepNext/>
      <w:keepLines/>
      <w:numPr>
        <w:ilvl w:val="8"/>
        <w:numId w:val="9"/>
      </w:numPr>
      <w:spacing w:before="200"/>
      <w:outlineLvl w:val="8"/>
    </w:pPr>
    <w:rPr>
      <w:rFonts w:ascii="Cambria" w:hAnsi="Cambria"/>
      <w:i/>
      <w:iCs/>
      <w:color w:val="404040"/>
      <w:sz w:val="2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18">
    <w:name w:val="Заголовок 1 Знак"/>
    <w:aliases w:val="Название главы с нумерацией Знак,Заголовок 1 (табл) Знак1,заголовок 1 Знак Знак1,Заголовок 1 Знак2 Знак1,Заголовок 1 Знак1 Знак Знак1,Заголовок 1 Знак Знак Знак Знак1,Заголовок 1 (табл) Знак Знак Знак Знак1,Слева:  0... Знак"/>
    <w:link w:val="17"/>
    <w:uiPriority w:val="9"/>
    <w:locked/>
    <w:rsid w:val="00E337D0"/>
    <w:rPr>
      <w:rFonts w:ascii="Arial" w:eastAsia="Calibri" w:hAnsi="Arial"/>
      <w:b/>
      <w:kern w:val="32"/>
      <w:sz w:val="28"/>
      <w:szCs w:val="28"/>
      <w:lang w:val="ru-RU" w:eastAsia="ru-RU" w:bidi="ar-SA"/>
    </w:rPr>
  </w:style>
  <w:style w:type="character" w:customStyle="1" w:styleId="21">
    <w:name w:val="Заголовок 2 Знак"/>
    <w:aliases w:val="Подзаголовок 1 уровня Знак,Заголовок 2 Знак Знак Знак, Знак1 Знак Знак Знак, Знак1 Знак1 Знак, Знак1 Знак,Знак1 Знак Знак Знак,Знак1 Знак1 Знак,Заголовок 2 Знак2 Знак Знак,Знак1 Знак Знак Знак1 Знак,Заголовок 2 Знак1 Знак Знак Знак Знак"/>
    <w:link w:val="20"/>
    <w:uiPriority w:val="9"/>
    <w:locked/>
    <w:rsid w:val="00E551B6"/>
    <w:rPr>
      <w:rFonts w:ascii="Cambria" w:hAnsi="Cambria"/>
      <w:b/>
      <w:i/>
      <w:iCs/>
      <w:sz w:val="28"/>
      <w:szCs w:val="28"/>
    </w:rPr>
  </w:style>
  <w:style w:type="character" w:customStyle="1" w:styleId="31">
    <w:name w:val="Заголовок 3 Знак"/>
    <w:aliases w:val="(заголовок в тексте) Знак,Знак2 Знак2,Заголовок 3 Знак + 12 pt Знак2,не полужирный Знак2,влево Знак2,Перед:  0 пт Знак2,Пос... Знак2,Заголовок 3 Знак + Знак2,Пер... Знак2"/>
    <w:link w:val="30"/>
    <w:uiPriority w:val="9"/>
    <w:locked/>
    <w:rsid w:val="00E551B6"/>
    <w:rPr>
      <w:rFonts w:ascii="Cambria" w:hAnsi="Cambria"/>
      <w:b/>
      <w:sz w:val="26"/>
      <w:szCs w:val="26"/>
    </w:rPr>
  </w:style>
  <w:style w:type="character" w:customStyle="1" w:styleId="41">
    <w:name w:val="Заголовок 4 Знак"/>
    <w:link w:val="40"/>
    <w:uiPriority w:val="9"/>
    <w:locked/>
    <w:rsid w:val="00C076C1"/>
    <w:rPr>
      <w:rFonts w:ascii="Cambria" w:hAnsi="Cambria"/>
      <w:b/>
      <w:i/>
      <w:iCs/>
      <w:color w:val="4F81BD"/>
      <w:sz w:val="22"/>
      <w:szCs w:val="22"/>
    </w:rPr>
  </w:style>
  <w:style w:type="character" w:customStyle="1" w:styleId="51">
    <w:name w:val="Заголовок 5 Знак"/>
    <w:link w:val="50"/>
    <w:locked/>
    <w:rsid w:val="00C076C1"/>
    <w:rPr>
      <w:rFonts w:ascii="Cambria" w:hAnsi="Cambria"/>
      <w:color w:val="243F60"/>
      <w:sz w:val="22"/>
      <w:szCs w:val="22"/>
    </w:rPr>
  </w:style>
  <w:style w:type="character" w:customStyle="1" w:styleId="61">
    <w:name w:val="Заголовок 6 Знак"/>
    <w:link w:val="60"/>
    <w:locked/>
    <w:rsid w:val="00C076C1"/>
    <w:rPr>
      <w:rFonts w:ascii="Cambria" w:hAnsi="Cambria"/>
      <w:i/>
      <w:iCs/>
      <w:color w:val="243F60"/>
      <w:sz w:val="22"/>
      <w:szCs w:val="22"/>
    </w:rPr>
  </w:style>
  <w:style w:type="character" w:customStyle="1" w:styleId="71">
    <w:name w:val="Заголовок 7 Знак"/>
    <w:link w:val="70"/>
    <w:locked/>
    <w:rsid w:val="00C076C1"/>
    <w:rPr>
      <w:rFonts w:ascii="Cambria" w:hAnsi="Cambria"/>
      <w:i/>
      <w:iCs/>
      <w:color w:val="404040"/>
      <w:sz w:val="22"/>
      <w:szCs w:val="22"/>
    </w:rPr>
  </w:style>
  <w:style w:type="character" w:customStyle="1" w:styleId="81">
    <w:name w:val="Заголовок 8 Знак"/>
    <w:link w:val="80"/>
    <w:locked/>
    <w:rsid w:val="00C076C1"/>
    <w:rPr>
      <w:rFonts w:ascii="Cambria" w:hAnsi="Cambria"/>
      <w:color w:val="4F81BD"/>
    </w:rPr>
  </w:style>
  <w:style w:type="character" w:customStyle="1" w:styleId="91">
    <w:name w:val="Заголовок 9 Знак"/>
    <w:link w:val="90"/>
    <w:locked/>
    <w:rsid w:val="00C076C1"/>
    <w:rPr>
      <w:rFonts w:ascii="Cambria" w:hAnsi="Cambria"/>
      <w:i/>
      <w:iCs/>
      <w:color w:val="404040"/>
    </w:rPr>
  </w:style>
  <w:style w:type="paragraph" w:styleId="af0">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Caption Char"/>
    <w:basedOn w:val="ac"/>
    <w:next w:val="ac"/>
    <w:link w:val="32"/>
    <w:uiPriority w:val="35"/>
    <w:qFormat/>
    <w:rsid w:val="00E551B6"/>
    <w:rPr>
      <w:b/>
      <w:sz w:val="20"/>
      <w:szCs w:val="20"/>
    </w:rPr>
  </w:style>
  <w:style w:type="paragraph" w:styleId="af1">
    <w:name w:val="Title"/>
    <w:basedOn w:val="ac"/>
    <w:next w:val="ac"/>
    <w:link w:val="af2"/>
    <w:uiPriority w:val="10"/>
    <w:qFormat/>
    <w:rsid w:val="00E551B6"/>
    <w:pPr>
      <w:spacing w:before="240" w:after="60"/>
      <w:jc w:val="center"/>
      <w:outlineLvl w:val="0"/>
    </w:pPr>
    <w:rPr>
      <w:rFonts w:ascii="Cambria" w:hAnsi="Cambria"/>
      <w:b/>
      <w:kern w:val="28"/>
      <w:sz w:val="32"/>
      <w:szCs w:val="32"/>
    </w:rPr>
  </w:style>
  <w:style w:type="character" w:customStyle="1" w:styleId="af2">
    <w:name w:val="Название Знак"/>
    <w:link w:val="af1"/>
    <w:uiPriority w:val="10"/>
    <w:locked/>
    <w:rsid w:val="00E551B6"/>
    <w:rPr>
      <w:rFonts w:ascii="Cambria" w:hAnsi="Cambria" w:cs="Times New Roman"/>
      <w:b/>
      <w:bCs/>
      <w:kern w:val="28"/>
      <w:sz w:val="32"/>
      <w:szCs w:val="32"/>
    </w:rPr>
  </w:style>
  <w:style w:type="paragraph" w:styleId="af3">
    <w:name w:val="Subtitle"/>
    <w:basedOn w:val="ac"/>
    <w:next w:val="ac"/>
    <w:link w:val="af4"/>
    <w:uiPriority w:val="99"/>
    <w:qFormat/>
    <w:rsid w:val="00E551B6"/>
    <w:pPr>
      <w:spacing w:after="60"/>
      <w:jc w:val="center"/>
      <w:outlineLvl w:val="1"/>
    </w:pPr>
    <w:rPr>
      <w:rFonts w:ascii="Cambria" w:hAnsi="Cambria"/>
    </w:rPr>
  </w:style>
  <w:style w:type="character" w:customStyle="1" w:styleId="af4">
    <w:name w:val="Подзаголовок Знак"/>
    <w:link w:val="af3"/>
    <w:uiPriority w:val="99"/>
    <w:locked/>
    <w:rsid w:val="00E551B6"/>
    <w:rPr>
      <w:rFonts w:ascii="Cambria" w:hAnsi="Cambria" w:cs="Times New Roman"/>
      <w:sz w:val="24"/>
      <w:szCs w:val="24"/>
    </w:rPr>
  </w:style>
  <w:style w:type="character" w:styleId="af5">
    <w:name w:val="Strong"/>
    <w:uiPriority w:val="22"/>
    <w:qFormat/>
    <w:rsid w:val="00E551B6"/>
    <w:rPr>
      <w:rFonts w:cs="Times New Roman"/>
      <w:b/>
      <w:bCs/>
    </w:rPr>
  </w:style>
  <w:style w:type="character" w:styleId="af6">
    <w:name w:val="Emphasis"/>
    <w:uiPriority w:val="20"/>
    <w:qFormat/>
    <w:rsid w:val="00E551B6"/>
    <w:rPr>
      <w:rFonts w:ascii="Calibri" w:hAnsi="Calibri" w:cs="Times New Roman"/>
      <w:b/>
      <w:i/>
      <w:iCs/>
    </w:rPr>
  </w:style>
  <w:style w:type="paragraph" w:customStyle="1" w:styleId="19">
    <w:name w:val="Без интервала1"/>
    <w:basedOn w:val="ac"/>
    <w:rsid w:val="00E551B6"/>
    <w:rPr>
      <w:szCs w:val="32"/>
    </w:rPr>
  </w:style>
  <w:style w:type="paragraph" w:customStyle="1" w:styleId="1a">
    <w:name w:val="Абзац списка1"/>
    <w:basedOn w:val="ac"/>
    <w:rsid w:val="00E551B6"/>
    <w:pPr>
      <w:ind w:left="720"/>
      <w:contextualSpacing/>
    </w:pPr>
  </w:style>
  <w:style w:type="paragraph" w:customStyle="1" w:styleId="210">
    <w:name w:val="Цитата 21"/>
    <w:basedOn w:val="ac"/>
    <w:next w:val="ac"/>
    <w:link w:val="QuoteChar2"/>
    <w:rsid w:val="00E551B6"/>
    <w:rPr>
      <w:i/>
    </w:rPr>
  </w:style>
  <w:style w:type="character" w:customStyle="1" w:styleId="QuoteChar2">
    <w:name w:val="Quote Char2"/>
    <w:link w:val="210"/>
    <w:locked/>
    <w:rsid w:val="00E551B6"/>
    <w:rPr>
      <w:rFonts w:cs="Times New Roman"/>
      <w:i/>
      <w:sz w:val="24"/>
      <w:szCs w:val="24"/>
    </w:rPr>
  </w:style>
  <w:style w:type="paragraph" w:customStyle="1" w:styleId="1b">
    <w:name w:val="Выделенная цитата1"/>
    <w:basedOn w:val="ac"/>
    <w:next w:val="ac"/>
    <w:link w:val="IntenseQuoteChar2"/>
    <w:rsid w:val="00E551B6"/>
    <w:pPr>
      <w:ind w:left="720" w:right="720"/>
    </w:pPr>
    <w:rPr>
      <w:b/>
      <w:i/>
    </w:rPr>
  </w:style>
  <w:style w:type="character" w:customStyle="1" w:styleId="IntenseQuoteChar2">
    <w:name w:val="Intense Quote Char2"/>
    <w:link w:val="1b"/>
    <w:locked/>
    <w:rsid w:val="00E551B6"/>
    <w:rPr>
      <w:rFonts w:cs="Times New Roman"/>
      <w:b/>
      <w:i/>
      <w:sz w:val="24"/>
    </w:rPr>
  </w:style>
  <w:style w:type="character" w:customStyle="1" w:styleId="1c">
    <w:name w:val="Слабое выделение1"/>
    <w:rsid w:val="00E551B6"/>
    <w:rPr>
      <w:i/>
      <w:color w:val="5A5A5A"/>
    </w:rPr>
  </w:style>
  <w:style w:type="character" w:customStyle="1" w:styleId="1d">
    <w:name w:val="Сильное выделение1"/>
    <w:rsid w:val="00E551B6"/>
    <w:rPr>
      <w:rFonts w:cs="Times New Roman"/>
      <w:b/>
      <w:i/>
      <w:sz w:val="24"/>
      <w:szCs w:val="24"/>
      <w:u w:val="single"/>
    </w:rPr>
  </w:style>
  <w:style w:type="character" w:customStyle="1" w:styleId="1e">
    <w:name w:val="Слабая ссылка1"/>
    <w:rsid w:val="00E551B6"/>
    <w:rPr>
      <w:rFonts w:cs="Times New Roman"/>
      <w:sz w:val="24"/>
      <w:szCs w:val="24"/>
      <w:u w:val="single"/>
    </w:rPr>
  </w:style>
  <w:style w:type="character" w:customStyle="1" w:styleId="1f">
    <w:name w:val="Сильная ссылка1"/>
    <w:rsid w:val="00E551B6"/>
    <w:rPr>
      <w:rFonts w:cs="Times New Roman"/>
      <w:b/>
      <w:sz w:val="24"/>
      <w:u w:val="single"/>
    </w:rPr>
  </w:style>
  <w:style w:type="character" w:customStyle="1" w:styleId="1f0">
    <w:name w:val="Название книги1"/>
    <w:rsid w:val="00E551B6"/>
    <w:rPr>
      <w:rFonts w:ascii="Cambria" w:hAnsi="Cambria" w:cs="Times New Roman"/>
      <w:b/>
      <w:i/>
      <w:sz w:val="24"/>
      <w:szCs w:val="24"/>
    </w:rPr>
  </w:style>
  <w:style w:type="paragraph" w:customStyle="1" w:styleId="1f1">
    <w:name w:val="Заголовок оглавления1"/>
    <w:basedOn w:val="17"/>
    <w:next w:val="ac"/>
    <w:semiHidden/>
    <w:rsid w:val="00C076C1"/>
    <w:pPr>
      <w:outlineLvl w:val="9"/>
    </w:pPr>
  </w:style>
  <w:style w:type="paragraph" w:styleId="af7">
    <w:name w:val="Body Text Indent"/>
    <w:basedOn w:val="ac"/>
    <w:link w:val="af8"/>
    <w:rsid w:val="00E551B6"/>
    <w:pPr>
      <w:spacing w:before="120"/>
      <w:ind w:firstLine="720"/>
    </w:pPr>
    <w:rPr>
      <w:szCs w:val="20"/>
    </w:rPr>
  </w:style>
  <w:style w:type="character" w:customStyle="1" w:styleId="af8">
    <w:name w:val="Основной текст с отступом Знак"/>
    <w:link w:val="af7"/>
    <w:locked/>
    <w:rsid w:val="00E551B6"/>
    <w:rPr>
      <w:rFonts w:ascii="Arial" w:hAnsi="Arial" w:cs="Times New Roman"/>
      <w:sz w:val="20"/>
      <w:szCs w:val="20"/>
    </w:rPr>
  </w:style>
  <w:style w:type="table" w:styleId="af9">
    <w:name w:val="Table Grid"/>
    <w:basedOn w:val="ae"/>
    <w:rsid w:val="00E551B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Îáû÷íûé"/>
    <w:rsid w:val="00E551B6"/>
    <w:pPr>
      <w:spacing w:after="200" w:line="276" w:lineRule="auto"/>
      <w:jc w:val="both"/>
    </w:pPr>
    <w:rPr>
      <w:rFonts w:eastAsia="Times New Roman"/>
      <w:sz w:val="24"/>
      <w:szCs w:val="22"/>
    </w:rPr>
  </w:style>
  <w:style w:type="paragraph" w:customStyle="1" w:styleId="1f2">
    <w:name w:val="Стиль1"/>
    <w:basedOn w:val="20"/>
    <w:autoRedefine/>
    <w:rsid w:val="00785C78"/>
    <w:pPr>
      <w:numPr>
        <w:ilvl w:val="0"/>
        <w:numId w:val="0"/>
      </w:numPr>
      <w:ind w:left="709"/>
    </w:pPr>
  </w:style>
  <w:style w:type="character" w:customStyle="1" w:styleId="Heading1Char">
    <w:name w:val="Heading 1 Char"/>
    <w:locked/>
    <w:rsid w:val="00704B74"/>
    <w:rPr>
      <w:rFonts w:ascii="Arial" w:hAnsi="Arial" w:cs="Arial"/>
      <w:b/>
      <w:bCs/>
      <w:kern w:val="32"/>
      <w:sz w:val="32"/>
      <w:szCs w:val="32"/>
      <w:lang w:val="ru-RU" w:eastAsia="ru-RU" w:bidi="ar-SA"/>
    </w:rPr>
  </w:style>
  <w:style w:type="paragraph" w:styleId="afb">
    <w:name w:val="Document Map"/>
    <w:basedOn w:val="ac"/>
    <w:link w:val="afc"/>
    <w:uiPriority w:val="99"/>
    <w:rsid w:val="00704B74"/>
    <w:pPr>
      <w:spacing w:after="0" w:line="240" w:lineRule="auto"/>
    </w:pPr>
    <w:rPr>
      <w:rFonts w:ascii="Tahoma" w:hAnsi="Tahoma" w:cs="Tahoma"/>
      <w:sz w:val="16"/>
      <w:szCs w:val="16"/>
    </w:rPr>
  </w:style>
  <w:style w:type="character" w:customStyle="1" w:styleId="afc">
    <w:name w:val="Схема документа Знак"/>
    <w:link w:val="afb"/>
    <w:uiPriority w:val="99"/>
    <w:locked/>
    <w:rsid w:val="00704B74"/>
    <w:rPr>
      <w:rFonts w:ascii="Tahoma" w:hAnsi="Tahoma" w:cs="Tahoma"/>
      <w:sz w:val="16"/>
      <w:szCs w:val="16"/>
      <w:lang w:val="ru-RU" w:eastAsia="ru-RU" w:bidi="ar-SA"/>
    </w:rPr>
  </w:style>
  <w:style w:type="paragraph" w:styleId="33">
    <w:name w:val="Body Text Indent 3"/>
    <w:basedOn w:val="ac"/>
    <w:link w:val="34"/>
    <w:rsid w:val="00704B74"/>
    <w:pPr>
      <w:spacing w:before="120" w:after="0" w:line="240" w:lineRule="auto"/>
      <w:ind w:firstLine="720"/>
      <w:jc w:val="both"/>
    </w:pPr>
    <w:rPr>
      <w:sz w:val="24"/>
      <w:szCs w:val="20"/>
    </w:rPr>
  </w:style>
  <w:style w:type="character" w:customStyle="1" w:styleId="34">
    <w:name w:val="Основной текст с отступом 3 Знак"/>
    <w:link w:val="33"/>
    <w:locked/>
    <w:rsid w:val="00704B74"/>
    <w:rPr>
      <w:rFonts w:ascii="Arial" w:hAnsi="Arial" w:cs="Times New Roman"/>
      <w:sz w:val="20"/>
      <w:szCs w:val="20"/>
      <w:lang w:val="ru-RU" w:eastAsia="ru-RU" w:bidi="ar-SA"/>
    </w:rPr>
  </w:style>
  <w:style w:type="character" w:customStyle="1" w:styleId="32">
    <w:name w:val="Название объекта Знак3"/>
    <w:aliases w:val="Название объекта Таблица Знак1,Название объекта Знак1 Знак1,Название объекта Знак Знак Знак2,Название объекта Знак Знак3,Название объекта Знак Знак Знак1 Знак2,Название объекта Знак2 Знак1,Название объекта Знак Знак1 Знак"/>
    <w:link w:val="af0"/>
    <w:locked/>
    <w:rsid w:val="00704B74"/>
    <w:rPr>
      <w:rFonts w:cs="Times New Roman"/>
      <w:b/>
      <w:bCs/>
      <w:sz w:val="20"/>
      <w:szCs w:val="20"/>
    </w:rPr>
  </w:style>
  <w:style w:type="paragraph" w:customStyle="1" w:styleId="120">
    <w:name w:val="Стиль По ширине Междустр.интервал:  множитель 12 ин"/>
    <w:basedOn w:val="ac"/>
    <w:rsid w:val="00704B74"/>
    <w:pPr>
      <w:numPr>
        <w:numId w:val="1"/>
      </w:numPr>
      <w:spacing w:after="0" w:line="240" w:lineRule="auto"/>
    </w:pPr>
    <w:rPr>
      <w:rFonts w:ascii="Times New Roman" w:hAnsi="Times New Roman"/>
      <w:sz w:val="24"/>
      <w:szCs w:val="24"/>
    </w:rPr>
  </w:style>
  <w:style w:type="paragraph" w:customStyle="1" w:styleId="stylet3">
    <w:name w:val="stylet3"/>
    <w:basedOn w:val="ac"/>
    <w:rsid w:val="00704B74"/>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704B74"/>
    <w:rPr>
      <w:rFonts w:cs="Times New Roman"/>
    </w:rPr>
  </w:style>
  <w:style w:type="paragraph" w:customStyle="1" w:styleId="a1">
    <w:name w:val="_Список маркиров грек"/>
    <w:basedOn w:val="ac"/>
    <w:rsid w:val="00704B74"/>
    <w:pPr>
      <w:numPr>
        <w:numId w:val="2"/>
      </w:numPr>
      <w:tabs>
        <w:tab w:val="clear" w:pos="709"/>
        <w:tab w:val="num" w:pos="360"/>
      </w:tabs>
      <w:spacing w:after="0" w:line="240" w:lineRule="auto"/>
      <w:ind w:left="0" w:firstLine="0"/>
      <w:jc w:val="both"/>
    </w:pPr>
    <w:rPr>
      <w:rFonts w:ascii="Times New Roman" w:hAnsi="Times New Roman"/>
      <w:sz w:val="24"/>
      <w:szCs w:val="24"/>
    </w:rPr>
  </w:style>
  <w:style w:type="paragraph" w:customStyle="1" w:styleId="afd">
    <w:name w:val="_Обычный"/>
    <w:basedOn w:val="ac"/>
    <w:link w:val="afe"/>
    <w:qFormat/>
    <w:rsid w:val="00704B74"/>
    <w:pPr>
      <w:spacing w:after="0" w:line="240" w:lineRule="auto"/>
      <w:ind w:firstLine="709"/>
      <w:jc w:val="both"/>
    </w:pPr>
    <w:rPr>
      <w:rFonts w:ascii="Times New Roman" w:hAnsi="Times New Roman"/>
      <w:sz w:val="24"/>
      <w:szCs w:val="20"/>
    </w:rPr>
  </w:style>
  <w:style w:type="character" w:customStyle="1" w:styleId="afe">
    <w:name w:val="_Обычный Знак"/>
    <w:link w:val="afd"/>
    <w:locked/>
    <w:rsid w:val="00704B74"/>
    <w:rPr>
      <w:rFonts w:ascii="Times New Roman" w:hAnsi="Times New Roman" w:cs="Times New Roman"/>
      <w:sz w:val="20"/>
      <w:szCs w:val="20"/>
      <w:lang w:val="ru-RU" w:eastAsia="ru-RU" w:bidi="ar-SA"/>
    </w:rPr>
  </w:style>
  <w:style w:type="paragraph" w:customStyle="1" w:styleId="35">
    <w:name w:val="_Заголовок3"/>
    <w:basedOn w:val="ac"/>
    <w:rsid w:val="00704B74"/>
    <w:pPr>
      <w:spacing w:before="120" w:after="120" w:line="240" w:lineRule="auto"/>
    </w:pPr>
    <w:rPr>
      <w:rFonts w:ascii="Times New Roman" w:hAnsi="Times New Roman"/>
      <w:b/>
      <w:i/>
      <w:iCs/>
      <w:sz w:val="24"/>
      <w:szCs w:val="20"/>
    </w:rPr>
  </w:style>
  <w:style w:type="paragraph" w:customStyle="1" w:styleId="22">
    <w:name w:val="_Заголовок2"/>
    <w:basedOn w:val="ac"/>
    <w:next w:val="afd"/>
    <w:rsid w:val="00704B74"/>
    <w:pPr>
      <w:spacing w:before="120" w:after="120" w:line="240" w:lineRule="auto"/>
    </w:pPr>
    <w:rPr>
      <w:rFonts w:ascii="Times New Roman" w:hAnsi="Times New Roman"/>
      <w:b/>
      <w:sz w:val="28"/>
      <w:szCs w:val="20"/>
    </w:rPr>
  </w:style>
  <w:style w:type="paragraph" w:customStyle="1" w:styleId="a4">
    <w:name w:val="_Список маркеров"/>
    <w:basedOn w:val="ac"/>
    <w:rsid w:val="00704B74"/>
    <w:pPr>
      <w:numPr>
        <w:numId w:val="3"/>
      </w:numPr>
      <w:tabs>
        <w:tab w:val="clear" w:pos="352"/>
        <w:tab w:val="num" w:pos="360"/>
      </w:tabs>
      <w:spacing w:after="0" w:line="240" w:lineRule="auto"/>
      <w:ind w:left="0" w:firstLine="0"/>
      <w:jc w:val="both"/>
    </w:pPr>
    <w:rPr>
      <w:rFonts w:ascii="Times New Roman" w:hAnsi="Times New Roman"/>
      <w:sz w:val="24"/>
      <w:szCs w:val="24"/>
    </w:rPr>
  </w:style>
  <w:style w:type="paragraph" w:customStyle="1" w:styleId="a8">
    <w:name w:val="_Список нумеров"/>
    <w:basedOn w:val="ac"/>
    <w:autoRedefine/>
    <w:rsid w:val="00704B74"/>
    <w:pPr>
      <w:numPr>
        <w:numId w:val="4"/>
      </w:numPr>
      <w:spacing w:after="0" w:line="240" w:lineRule="auto"/>
      <w:jc w:val="both"/>
    </w:pPr>
    <w:rPr>
      <w:rFonts w:ascii="Times New Roman" w:hAnsi="Times New Roman"/>
      <w:sz w:val="24"/>
      <w:szCs w:val="24"/>
    </w:rPr>
  </w:style>
  <w:style w:type="paragraph" w:styleId="aff">
    <w:name w:val="header"/>
    <w:aliases w:val="ВерхКолонтитул"/>
    <w:basedOn w:val="ac"/>
    <w:link w:val="aff0"/>
    <w:uiPriority w:val="99"/>
    <w:rsid w:val="00704B74"/>
    <w:pPr>
      <w:tabs>
        <w:tab w:val="center" w:pos="4677"/>
        <w:tab w:val="right" w:pos="9355"/>
      </w:tabs>
      <w:spacing w:after="0" w:line="240" w:lineRule="auto"/>
    </w:pPr>
    <w:rPr>
      <w:sz w:val="24"/>
      <w:szCs w:val="24"/>
    </w:rPr>
  </w:style>
  <w:style w:type="character" w:customStyle="1" w:styleId="aff0">
    <w:name w:val="Верхний колонтитул Знак"/>
    <w:aliases w:val="ВерхКолонтитул Знак"/>
    <w:link w:val="aff"/>
    <w:uiPriority w:val="99"/>
    <w:locked/>
    <w:rsid w:val="00704B74"/>
    <w:rPr>
      <w:rFonts w:ascii="Arial" w:hAnsi="Arial" w:cs="Times New Roman"/>
      <w:sz w:val="24"/>
      <w:szCs w:val="24"/>
      <w:lang w:val="ru-RU" w:eastAsia="ru-RU" w:bidi="ar-SA"/>
    </w:rPr>
  </w:style>
  <w:style w:type="paragraph" w:customStyle="1" w:styleId="xl31">
    <w:name w:val="xl31"/>
    <w:basedOn w:val="ac"/>
    <w:rsid w:val="00704B74"/>
    <w:pPr>
      <w:pBdr>
        <w:bottom w:val="single" w:sz="4" w:space="0" w:color="auto"/>
        <w:right w:val="single" w:sz="4" w:space="0" w:color="auto"/>
      </w:pBdr>
      <w:spacing w:before="100" w:beforeAutospacing="1" w:after="100" w:afterAutospacing="1" w:line="240" w:lineRule="auto"/>
      <w:jc w:val="center"/>
      <w:textAlignment w:val="center"/>
    </w:pPr>
    <w:rPr>
      <w:rFonts w:eastAsia="Arial Unicode MS" w:cs="Arial"/>
      <w:sz w:val="24"/>
      <w:szCs w:val="24"/>
    </w:rPr>
  </w:style>
  <w:style w:type="paragraph" w:styleId="23">
    <w:name w:val="List Number 2"/>
    <w:aliases w:val="Нумерованный список1"/>
    <w:basedOn w:val="ac"/>
    <w:rsid w:val="00704B74"/>
    <w:pPr>
      <w:tabs>
        <w:tab w:val="num" w:pos="643"/>
        <w:tab w:val="num" w:pos="1000"/>
      </w:tabs>
      <w:spacing w:after="0" w:line="240" w:lineRule="auto"/>
      <w:ind w:left="643" w:hanging="360"/>
    </w:pPr>
    <w:rPr>
      <w:sz w:val="24"/>
      <w:szCs w:val="20"/>
    </w:rPr>
  </w:style>
  <w:style w:type="paragraph" w:customStyle="1" w:styleId="aff1">
    <w:name w:val="Краткий обратный адрес"/>
    <w:basedOn w:val="ac"/>
    <w:rsid w:val="00704B74"/>
    <w:pPr>
      <w:spacing w:after="0" w:line="240" w:lineRule="auto"/>
      <w:jc w:val="both"/>
    </w:pPr>
    <w:rPr>
      <w:sz w:val="24"/>
      <w:szCs w:val="20"/>
    </w:rPr>
  </w:style>
  <w:style w:type="paragraph" w:styleId="aff2">
    <w:name w:val="Balloon Text"/>
    <w:basedOn w:val="ac"/>
    <w:link w:val="aff3"/>
    <w:uiPriority w:val="99"/>
    <w:rsid w:val="00704B74"/>
    <w:pPr>
      <w:spacing w:after="0" w:line="240" w:lineRule="auto"/>
    </w:pPr>
    <w:rPr>
      <w:rFonts w:ascii="Tahoma" w:hAnsi="Tahoma" w:cs="Tahoma"/>
      <w:sz w:val="16"/>
      <w:szCs w:val="16"/>
    </w:rPr>
  </w:style>
  <w:style w:type="character" w:customStyle="1" w:styleId="aff3">
    <w:name w:val="Текст выноски Знак"/>
    <w:link w:val="aff2"/>
    <w:uiPriority w:val="99"/>
    <w:locked/>
    <w:rsid w:val="00704B74"/>
    <w:rPr>
      <w:rFonts w:ascii="Tahoma" w:hAnsi="Tahoma" w:cs="Tahoma"/>
      <w:sz w:val="16"/>
      <w:szCs w:val="16"/>
      <w:lang w:val="ru-RU" w:eastAsia="ru-RU" w:bidi="ar-SA"/>
    </w:rPr>
  </w:style>
  <w:style w:type="paragraph" w:styleId="aff4">
    <w:name w:val="Body Text"/>
    <w:aliases w:val="TabelTekst,text,Body Text2,Char,Body Text2 Char Char Char Char Char Char Char Char Char,Main text,Body Text Char2 Char,Body Text Char1 Char Char,Body Text Char Char Char Char,TabelTekst Char Char Char Char"/>
    <w:basedOn w:val="ac"/>
    <w:link w:val="aff5"/>
    <w:uiPriority w:val="99"/>
    <w:rsid w:val="00704B74"/>
    <w:pPr>
      <w:spacing w:after="120"/>
    </w:pPr>
  </w:style>
  <w:style w:type="character" w:customStyle="1" w:styleId="aff5">
    <w:name w:val="Основной текст Знак"/>
    <w:aliases w:val="TabelTekst Знак2,text Знак2,Body Text2 Знак2,Char Знак2,Body Text2 Char Char Char Char Char Char Char Char Char Знак2,Main text Знак2,Body Text Char2 Char Знак2,Body Text Char1 Char Char Знак2,Body Text Char Char Char Char Знак"/>
    <w:link w:val="aff4"/>
    <w:uiPriority w:val="99"/>
    <w:locked/>
    <w:rsid w:val="00704B74"/>
    <w:rPr>
      <w:rFonts w:ascii="Calibri" w:hAnsi="Calibri" w:cs="Times New Roman"/>
      <w:lang w:val="ru-RU" w:eastAsia="ru-RU" w:bidi="ar-SA"/>
    </w:rPr>
  </w:style>
  <w:style w:type="character" w:customStyle="1" w:styleId="BodyTextChar">
    <w:name w:val="Body Text Char"/>
    <w:aliases w:val="TabelTekst Char,text Char,Body Text2 Char,Char Char,Body Text2 Char Char Char Char Char Char Char Char Char Char,Основной текст Знак Char,Main text Char,Body Text Char2 Char Char,Body Text Char1 Char Char Char"/>
    <w:semiHidden/>
    <w:locked/>
    <w:rsid w:val="00704B74"/>
    <w:rPr>
      <w:rFonts w:cs="Times New Roman"/>
    </w:rPr>
  </w:style>
  <w:style w:type="character" w:customStyle="1" w:styleId="24">
    <w:name w:val="Знак Знак24"/>
    <w:locked/>
    <w:rsid w:val="00704B74"/>
    <w:rPr>
      <w:rFonts w:ascii="Arial" w:hAnsi="Arial" w:cs="Arial"/>
      <w:b/>
      <w:bCs/>
      <w:sz w:val="24"/>
      <w:szCs w:val="24"/>
      <w:lang w:val="ru-RU" w:eastAsia="ru-RU" w:bidi="ar-SA"/>
    </w:rPr>
  </w:style>
  <w:style w:type="character" w:customStyle="1" w:styleId="aff6">
    <w:name w:val="(заголовок в тексте) Знак Знак"/>
    <w:locked/>
    <w:rsid w:val="00704B74"/>
    <w:rPr>
      <w:rFonts w:ascii="Arial" w:hAnsi="Arial" w:cs="Arial"/>
      <w:b/>
      <w:bCs/>
      <w:i/>
      <w:sz w:val="26"/>
      <w:szCs w:val="26"/>
      <w:lang w:val="ru-RU" w:eastAsia="ru-RU" w:bidi="ar-SA"/>
    </w:rPr>
  </w:style>
  <w:style w:type="character" w:customStyle="1" w:styleId="230">
    <w:name w:val="Знак Знак23"/>
    <w:locked/>
    <w:rsid w:val="00704B74"/>
    <w:rPr>
      <w:rFonts w:ascii="Arial" w:hAnsi="Arial" w:cs="Times New Roman"/>
      <w:bCs/>
      <w:i/>
      <w:sz w:val="28"/>
      <w:szCs w:val="28"/>
      <w:lang w:val="ru-RU" w:eastAsia="ru-RU" w:bidi="ar-SA"/>
    </w:rPr>
  </w:style>
  <w:style w:type="character" w:customStyle="1" w:styleId="220">
    <w:name w:val="Знак Знак22"/>
    <w:locked/>
    <w:rsid w:val="00704B74"/>
    <w:rPr>
      <w:rFonts w:ascii="Arial" w:hAnsi="Arial" w:cs="Times New Roman"/>
      <w:b/>
      <w:bCs/>
      <w:i/>
      <w:iCs/>
      <w:sz w:val="26"/>
      <w:szCs w:val="26"/>
      <w:lang w:val="ru-RU" w:eastAsia="ru-RU" w:bidi="ar-SA"/>
    </w:rPr>
  </w:style>
  <w:style w:type="character" w:customStyle="1" w:styleId="211">
    <w:name w:val="Знак Знак21"/>
    <w:locked/>
    <w:rsid w:val="00704B74"/>
    <w:rPr>
      <w:rFonts w:cs="Times New Roman"/>
      <w:b/>
      <w:bCs/>
      <w:sz w:val="22"/>
      <w:szCs w:val="22"/>
      <w:lang w:val="ru-RU" w:eastAsia="ru-RU" w:bidi="ar-SA"/>
    </w:rPr>
  </w:style>
  <w:style w:type="character" w:customStyle="1" w:styleId="200">
    <w:name w:val="Знак Знак20"/>
    <w:locked/>
    <w:rsid w:val="00704B74"/>
    <w:rPr>
      <w:rFonts w:cs="Times New Roman"/>
      <w:sz w:val="24"/>
      <w:szCs w:val="24"/>
      <w:lang w:val="ru-RU" w:eastAsia="ru-RU" w:bidi="ar-SA"/>
    </w:rPr>
  </w:style>
  <w:style w:type="character" w:customStyle="1" w:styleId="190">
    <w:name w:val="Знак Знак19"/>
    <w:locked/>
    <w:rsid w:val="00704B74"/>
    <w:rPr>
      <w:rFonts w:cs="Times New Roman"/>
      <w:i/>
      <w:iCs/>
      <w:sz w:val="24"/>
      <w:szCs w:val="24"/>
      <w:lang w:val="ru-RU" w:eastAsia="ru-RU" w:bidi="ar-SA"/>
    </w:rPr>
  </w:style>
  <w:style w:type="character" w:customStyle="1" w:styleId="180">
    <w:name w:val="Знак Знак18"/>
    <w:locked/>
    <w:rsid w:val="00704B74"/>
    <w:rPr>
      <w:rFonts w:ascii="Arial" w:hAnsi="Arial" w:cs="Arial"/>
      <w:sz w:val="22"/>
      <w:szCs w:val="22"/>
      <w:lang w:val="ru-RU" w:eastAsia="ru-RU" w:bidi="ar-SA"/>
    </w:rPr>
  </w:style>
  <w:style w:type="character" w:customStyle="1" w:styleId="25">
    <w:name w:val="Знак Знак25"/>
    <w:locked/>
    <w:rsid w:val="00704B74"/>
    <w:rPr>
      <w:rFonts w:ascii="Arial" w:hAnsi="Arial" w:cs="Arial"/>
      <w:b/>
      <w:bCs/>
      <w:kern w:val="32"/>
      <w:sz w:val="32"/>
      <w:szCs w:val="32"/>
      <w:lang w:val="ru-RU" w:eastAsia="ru-RU" w:bidi="ar-SA"/>
    </w:rPr>
  </w:style>
  <w:style w:type="character" w:customStyle="1" w:styleId="170">
    <w:name w:val="Знак Знак17"/>
    <w:locked/>
    <w:rsid w:val="00704B74"/>
    <w:rPr>
      <w:rFonts w:cs="Times New Roman"/>
    </w:rPr>
  </w:style>
  <w:style w:type="paragraph" w:styleId="aff7">
    <w:name w:val="footer"/>
    <w:basedOn w:val="ac"/>
    <w:link w:val="aff8"/>
    <w:uiPriority w:val="99"/>
    <w:qFormat/>
    <w:rsid w:val="00704B74"/>
    <w:pPr>
      <w:tabs>
        <w:tab w:val="center" w:pos="4677"/>
        <w:tab w:val="right" w:pos="9355"/>
      </w:tabs>
      <w:spacing w:after="0" w:line="240" w:lineRule="auto"/>
      <w:jc w:val="center"/>
    </w:pPr>
  </w:style>
  <w:style w:type="character" w:customStyle="1" w:styleId="aff8">
    <w:name w:val="Нижний колонтитул Знак"/>
    <w:link w:val="aff7"/>
    <w:uiPriority w:val="99"/>
    <w:locked/>
    <w:rsid w:val="00704B74"/>
    <w:rPr>
      <w:rFonts w:ascii="Calibri" w:hAnsi="Calibri" w:cs="Times New Roman"/>
      <w:lang w:val="ru-RU" w:eastAsia="ru-RU" w:bidi="ar-SA"/>
    </w:rPr>
  </w:style>
  <w:style w:type="character" w:customStyle="1" w:styleId="FooterChar">
    <w:name w:val="Footer Char"/>
    <w:semiHidden/>
    <w:locked/>
    <w:rsid w:val="00704B74"/>
    <w:rPr>
      <w:rFonts w:cs="Times New Roman"/>
    </w:rPr>
  </w:style>
  <w:style w:type="character" w:customStyle="1" w:styleId="aff9">
    <w:name w:val="Название объекта Таблица Знак"/>
    <w:aliases w:val="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ocked/>
    <w:rsid w:val="00704B74"/>
    <w:rPr>
      <w:rFonts w:ascii="Arial" w:hAnsi="Arial" w:cs="Times New Roman"/>
      <w:b/>
      <w:bCs/>
      <w:sz w:val="24"/>
      <w:szCs w:val="24"/>
      <w:lang w:val="ru-RU" w:eastAsia="ru-RU" w:bidi="ar-SA"/>
    </w:rPr>
  </w:style>
  <w:style w:type="character" w:styleId="affa">
    <w:name w:val="Hyperlink"/>
    <w:uiPriority w:val="99"/>
    <w:rsid w:val="00704B74"/>
    <w:rPr>
      <w:rFonts w:cs="Times New Roman"/>
      <w:color w:val="0000FF"/>
      <w:u w:val="single"/>
    </w:rPr>
  </w:style>
  <w:style w:type="paragraph" w:styleId="affb">
    <w:name w:val="Date"/>
    <w:basedOn w:val="ac"/>
    <w:next w:val="ac"/>
    <w:link w:val="affc"/>
    <w:rsid w:val="00704B74"/>
    <w:pPr>
      <w:spacing w:after="0" w:line="240" w:lineRule="auto"/>
      <w:jc w:val="center"/>
    </w:pPr>
  </w:style>
  <w:style w:type="character" w:customStyle="1" w:styleId="affc">
    <w:name w:val="Дата Знак"/>
    <w:link w:val="affb"/>
    <w:locked/>
    <w:rsid w:val="00704B74"/>
    <w:rPr>
      <w:rFonts w:ascii="Calibri" w:hAnsi="Calibri" w:cs="Times New Roman"/>
      <w:lang w:val="ru-RU" w:eastAsia="ru-RU" w:bidi="ar-SA"/>
    </w:rPr>
  </w:style>
  <w:style w:type="character" w:customStyle="1" w:styleId="DateChar">
    <w:name w:val="Date Char"/>
    <w:semiHidden/>
    <w:locked/>
    <w:rsid w:val="00704B74"/>
    <w:rPr>
      <w:rFonts w:cs="Times New Roman"/>
    </w:rPr>
  </w:style>
  <w:style w:type="character" w:customStyle="1" w:styleId="140">
    <w:name w:val="Знак Знак14"/>
    <w:locked/>
    <w:rsid w:val="00704B74"/>
    <w:rPr>
      <w:rFonts w:ascii="Tahoma" w:hAnsi="Tahoma" w:cs="Tahoma"/>
      <w:sz w:val="16"/>
      <w:szCs w:val="16"/>
    </w:rPr>
  </w:style>
  <w:style w:type="character" w:customStyle="1" w:styleId="130">
    <w:name w:val="Знак Знак13"/>
    <w:locked/>
    <w:rsid w:val="00704B74"/>
    <w:rPr>
      <w:rFonts w:ascii="Arial" w:hAnsi="Arial" w:cs="Times New Roman"/>
      <w:sz w:val="20"/>
      <w:szCs w:val="20"/>
    </w:rPr>
  </w:style>
  <w:style w:type="paragraph" w:customStyle="1" w:styleId="131">
    <w:name w:val="Абзац списка13"/>
    <w:basedOn w:val="ac"/>
    <w:rsid w:val="00704B74"/>
    <w:pPr>
      <w:spacing w:after="0" w:line="240" w:lineRule="auto"/>
      <w:ind w:left="720"/>
      <w:contextualSpacing/>
      <w:jc w:val="center"/>
    </w:pPr>
  </w:style>
  <w:style w:type="character" w:customStyle="1" w:styleId="121">
    <w:name w:val="Знак Знак12"/>
    <w:locked/>
    <w:rsid w:val="00704B74"/>
    <w:rPr>
      <w:rFonts w:ascii="Tahoma" w:hAnsi="Tahoma" w:cs="Tahoma"/>
      <w:lang w:val="ru-RU" w:eastAsia="ru-RU" w:bidi="ar-SA"/>
    </w:rPr>
  </w:style>
  <w:style w:type="paragraph" w:styleId="36">
    <w:name w:val="List Bullet 3"/>
    <w:basedOn w:val="ac"/>
    <w:autoRedefine/>
    <w:rsid w:val="00704B74"/>
    <w:pPr>
      <w:tabs>
        <w:tab w:val="num" w:pos="926"/>
      </w:tabs>
      <w:spacing w:after="0" w:line="240" w:lineRule="auto"/>
      <w:ind w:left="906" w:hanging="340"/>
      <w:jc w:val="both"/>
    </w:pPr>
    <w:rPr>
      <w:rFonts w:ascii="Times New Roman" w:hAnsi="Times New Roman"/>
    </w:rPr>
  </w:style>
  <w:style w:type="paragraph" w:styleId="26">
    <w:name w:val="Body Text Indent 2"/>
    <w:basedOn w:val="ac"/>
    <w:link w:val="27"/>
    <w:uiPriority w:val="99"/>
    <w:rsid w:val="00704B74"/>
    <w:pPr>
      <w:spacing w:after="120" w:line="480" w:lineRule="auto"/>
      <w:ind w:left="283"/>
    </w:pPr>
    <w:rPr>
      <w:sz w:val="24"/>
      <w:szCs w:val="24"/>
    </w:rPr>
  </w:style>
  <w:style w:type="character" w:customStyle="1" w:styleId="27">
    <w:name w:val="Основной текст с отступом 2 Знак"/>
    <w:link w:val="26"/>
    <w:uiPriority w:val="99"/>
    <w:locked/>
    <w:rsid w:val="00704B74"/>
    <w:rPr>
      <w:rFonts w:ascii="Arial" w:hAnsi="Arial" w:cs="Times New Roman"/>
      <w:sz w:val="24"/>
      <w:szCs w:val="24"/>
      <w:lang w:val="ru-RU" w:eastAsia="ru-RU" w:bidi="ar-SA"/>
    </w:rPr>
  </w:style>
  <w:style w:type="character" w:customStyle="1" w:styleId="BodyTextIndent2Char">
    <w:name w:val="Body Text Indent 2 Char"/>
    <w:semiHidden/>
    <w:locked/>
    <w:rsid w:val="00704B74"/>
    <w:rPr>
      <w:rFonts w:cs="Times New Roman"/>
    </w:rPr>
  </w:style>
  <w:style w:type="character" w:customStyle="1" w:styleId="92">
    <w:name w:val="Знак Знак9"/>
    <w:locked/>
    <w:rsid w:val="00704B74"/>
    <w:rPr>
      <w:rFonts w:ascii="Arial" w:hAnsi="Arial" w:cs="Times New Roman"/>
      <w:sz w:val="16"/>
      <w:szCs w:val="16"/>
      <w:lang w:val="ru-RU" w:eastAsia="ru-RU" w:bidi="ar-SA"/>
    </w:rPr>
  </w:style>
  <w:style w:type="paragraph" w:styleId="HTML">
    <w:name w:val="HTML Preformatted"/>
    <w:basedOn w:val="ac"/>
    <w:link w:val="HTML0"/>
    <w:rsid w:val="00704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704B74"/>
    <w:rPr>
      <w:rFonts w:ascii="Courier New" w:hAnsi="Courier New" w:cs="Courier New"/>
      <w:sz w:val="20"/>
      <w:szCs w:val="20"/>
      <w:lang w:val="ru-RU" w:eastAsia="ru-RU" w:bidi="ar-SA"/>
    </w:rPr>
  </w:style>
  <w:style w:type="character" w:customStyle="1" w:styleId="HTMLPreformattedChar">
    <w:name w:val="HTML Preformatted Char"/>
    <w:semiHidden/>
    <w:locked/>
    <w:rsid w:val="00704B74"/>
    <w:rPr>
      <w:rFonts w:ascii="Courier New" w:hAnsi="Courier New" w:cs="Courier New"/>
      <w:sz w:val="20"/>
      <w:szCs w:val="20"/>
    </w:rPr>
  </w:style>
  <w:style w:type="paragraph" w:styleId="28">
    <w:name w:val="Body Text 2"/>
    <w:basedOn w:val="ac"/>
    <w:link w:val="29"/>
    <w:rsid w:val="00704B74"/>
    <w:pPr>
      <w:spacing w:after="120" w:line="480" w:lineRule="auto"/>
    </w:pPr>
    <w:rPr>
      <w:sz w:val="24"/>
      <w:szCs w:val="24"/>
    </w:rPr>
  </w:style>
  <w:style w:type="character" w:customStyle="1" w:styleId="29">
    <w:name w:val="Основной текст 2 Знак"/>
    <w:link w:val="28"/>
    <w:locked/>
    <w:rsid w:val="00704B74"/>
    <w:rPr>
      <w:rFonts w:ascii="Arial" w:hAnsi="Arial" w:cs="Times New Roman"/>
      <w:sz w:val="24"/>
      <w:szCs w:val="24"/>
      <w:lang w:val="ru-RU" w:eastAsia="ru-RU" w:bidi="ar-SA"/>
    </w:rPr>
  </w:style>
  <w:style w:type="character" w:customStyle="1" w:styleId="BodyText2Char">
    <w:name w:val="Body Text 2 Char"/>
    <w:semiHidden/>
    <w:locked/>
    <w:rsid w:val="00704B74"/>
    <w:rPr>
      <w:rFonts w:cs="Times New Roman"/>
    </w:rPr>
  </w:style>
  <w:style w:type="character" w:customStyle="1" w:styleId="TitleChar">
    <w:name w:val="Title Char"/>
    <w:locked/>
    <w:rsid w:val="00704B74"/>
    <w:rPr>
      <w:rFonts w:ascii="Cambria" w:hAnsi="Cambria" w:cs="Times New Roman"/>
      <w:b/>
      <w:bCs/>
      <w:kern w:val="28"/>
      <w:sz w:val="32"/>
      <w:szCs w:val="32"/>
    </w:rPr>
  </w:style>
  <w:style w:type="paragraph" w:styleId="37">
    <w:name w:val="Body Text 3"/>
    <w:basedOn w:val="ac"/>
    <w:link w:val="38"/>
    <w:rsid w:val="00704B74"/>
    <w:pPr>
      <w:spacing w:after="0" w:line="240" w:lineRule="auto"/>
    </w:pPr>
    <w:rPr>
      <w:sz w:val="24"/>
      <w:szCs w:val="20"/>
    </w:rPr>
  </w:style>
  <w:style w:type="character" w:customStyle="1" w:styleId="38">
    <w:name w:val="Основной текст 3 Знак"/>
    <w:link w:val="37"/>
    <w:locked/>
    <w:rsid w:val="00704B74"/>
    <w:rPr>
      <w:rFonts w:ascii="Arial" w:hAnsi="Arial" w:cs="Times New Roman"/>
      <w:sz w:val="20"/>
      <w:szCs w:val="20"/>
      <w:lang w:val="ru-RU" w:eastAsia="ru-RU" w:bidi="ar-SA"/>
    </w:rPr>
  </w:style>
  <w:style w:type="character" w:customStyle="1" w:styleId="BodyText3Char">
    <w:name w:val="Body Text 3 Char"/>
    <w:semiHidden/>
    <w:locked/>
    <w:rsid w:val="00704B74"/>
    <w:rPr>
      <w:rFonts w:cs="Times New Roman"/>
      <w:sz w:val="16"/>
      <w:szCs w:val="16"/>
    </w:rPr>
  </w:style>
  <w:style w:type="character" w:customStyle="1" w:styleId="SubtitleChar">
    <w:name w:val="Subtitle Char"/>
    <w:locked/>
    <w:rsid w:val="00704B74"/>
    <w:rPr>
      <w:rFonts w:ascii="Cambria" w:hAnsi="Cambria" w:cs="Times New Roman"/>
      <w:sz w:val="24"/>
      <w:szCs w:val="24"/>
    </w:rPr>
  </w:style>
  <w:style w:type="paragraph" w:styleId="2a">
    <w:name w:val="List Bullet 2"/>
    <w:aliases w:val="МаркирРус 2"/>
    <w:basedOn w:val="ac"/>
    <w:link w:val="2b"/>
    <w:autoRedefine/>
    <w:rsid w:val="00704B74"/>
    <w:pPr>
      <w:spacing w:after="0" w:line="240" w:lineRule="auto"/>
      <w:ind w:firstLine="709"/>
      <w:jc w:val="both"/>
    </w:pPr>
    <w:rPr>
      <w:sz w:val="24"/>
      <w:szCs w:val="24"/>
    </w:rPr>
  </w:style>
  <w:style w:type="paragraph" w:customStyle="1" w:styleId="2c">
    <w:name w:val="Стиль2"/>
    <w:basedOn w:val="26"/>
    <w:autoRedefine/>
    <w:rsid w:val="00704B74"/>
    <w:pPr>
      <w:tabs>
        <w:tab w:val="num" w:pos="432"/>
      </w:tabs>
      <w:spacing w:line="240" w:lineRule="auto"/>
      <w:ind w:left="432" w:hanging="432"/>
      <w:jc w:val="both"/>
    </w:pPr>
    <w:rPr>
      <w:szCs w:val="20"/>
    </w:rPr>
  </w:style>
  <w:style w:type="paragraph" w:customStyle="1" w:styleId="xl123">
    <w:name w:val="xl123"/>
    <w:basedOn w:val="ac"/>
    <w:rsid w:val="00704B74"/>
    <w:pPr>
      <w:spacing w:before="100" w:after="100" w:line="240" w:lineRule="auto"/>
      <w:jc w:val="center"/>
    </w:pPr>
    <w:rPr>
      <w:rFonts w:ascii="Times New Roman" w:hAnsi="Times New Roman"/>
      <w:sz w:val="24"/>
      <w:szCs w:val="24"/>
    </w:rPr>
  </w:style>
  <w:style w:type="paragraph" w:styleId="affd">
    <w:name w:val="footnote text"/>
    <w:basedOn w:val="ac"/>
    <w:link w:val="affe"/>
    <w:uiPriority w:val="99"/>
    <w:rsid w:val="00704B74"/>
    <w:pPr>
      <w:spacing w:after="0" w:line="240" w:lineRule="auto"/>
    </w:pPr>
    <w:rPr>
      <w:sz w:val="20"/>
      <w:szCs w:val="20"/>
    </w:rPr>
  </w:style>
  <w:style w:type="character" w:customStyle="1" w:styleId="affe">
    <w:name w:val="Текст сноски Знак"/>
    <w:link w:val="affd"/>
    <w:uiPriority w:val="99"/>
    <w:locked/>
    <w:rsid w:val="00704B74"/>
    <w:rPr>
      <w:rFonts w:ascii="Arial" w:hAnsi="Arial" w:cs="Times New Roman"/>
      <w:sz w:val="20"/>
      <w:szCs w:val="20"/>
      <w:lang w:val="ru-RU" w:eastAsia="ru-RU" w:bidi="ar-SA"/>
    </w:rPr>
  </w:style>
  <w:style w:type="character" w:customStyle="1" w:styleId="FootnoteTextChar">
    <w:name w:val="Footnote Text Char"/>
    <w:semiHidden/>
    <w:locked/>
    <w:rsid w:val="00704B74"/>
    <w:rPr>
      <w:rFonts w:cs="Times New Roman"/>
      <w:sz w:val="20"/>
      <w:szCs w:val="20"/>
    </w:rPr>
  </w:style>
  <w:style w:type="paragraph" w:styleId="afff">
    <w:name w:val="List Number"/>
    <w:basedOn w:val="ac"/>
    <w:rsid w:val="00704B74"/>
    <w:pPr>
      <w:spacing w:after="0" w:line="240" w:lineRule="auto"/>
    </w:pPr>
    <w:rPr>
      <w:sz w:val="24"/>
      <w:szCs w:val="20"/>
    </w:rPr>
  </w:style>
  <w:style w:type="paragraph" w:styleId="afff0">
    <w:name w:val="annotation text"/>
    <w:basedOn w:val="ac"/>
    <w:link w:val="afff1"/>
    <w:uiPriority w:val="99"/>
    <w:rsid w:val="00704B74"/>
    <w:pPr>
      <w:spacing w:after="0" w:line="240" w:lineRule="auto"/>
    </w:pPr>
    <w:rPr>
      <w:sz w:val="20"/>
      <w:szCs w:val="20"/>
    </w:rPr>
  </w:style>
  <w:style w:type="character" w:customStyle="1" w:styleId="afff1">
    <w:name w:val="Текст примечания Знак"/>
    <w:link w:val="afff0"/>
    <w:uiPriority w:val="99"/>
    <w:locked/>
    <w:rsid w:val="00704B74"/>
    <w:rPr>
      <w:rFonts w:ascii="Arial" w:hAnsi="Arial" w:cs="Times New Roman"/>
      <w:sz w:val="20"/>
      <w:szCs w:val="20"/>
      <w:lang w:val="ru-RU" w:eastAsia="ru-RU" w:bidi="ar-SA"/>
    </w:rPr>
  </w:style>
  <w:style w:type="character" w:customStyle="1" w:styleId="CommentTextChar">
    <w:name w:val="Comment Text Char"/>
    <w:semiHidden/>
    <w:locked/>
    <w:rsid w:val="00704B74"/>
    <w:rPr>
      <w:rFonts w:cs="Times New Roman"/>
      <w:sz w:val="20"/>
      <w:szCs w:val="20"/>
    </w:rPr>
  </w:style>
  <w:style w:type="paragraph" w:styleId="afff2">
    <w:name w:val="endnote text"/>
    <w:basedOn w:val="ac"/>
    <w:link w:val="afff3"/>
    <w:uiPriority w:val="99"/>
    <w:rsid w:val="00704B74"/>
    <w:pPr>
      <w:spacing w:after="0" w:line="240" w:lineRule="auto"/>
    </w:pPr>
    <w:rPr>
      <w:sz w:val="20"/>
      <w:szCs w:val="20"/>
    </w:rPr>
  </w:style>
  <w:style w:type="character" w:customStyle="1" w:styleId="afff3">
    <w:name w:val="Текст концевой сноски Знак"/>
    <w:link w:val="afff2"/>
    <w:uiPriority w:val="99"/>
    <w:locked/>
    <w:rsid w:val="00704B74"/>
    <w:rPr>
      <w:rFonts w:ascii="Arial" w:hAnsi="Arial" w:cs="Times New Roman"/>
      <w:sz w:val="20"/>
      <w:szCs w:val="20"/>
      <w:lang w:val="ru-RU" w:eastAsia="ru-RU" w:bidi="ar-SA"/>
    </w:rPr>
  </w:style>
  <w:style w:type="character" w:customStyle="1" w:styleId="EndnoteTextChar">
    <w:name w:val="Endnote Text Char"/>
    <w:semiHidden/>
    <w:locked/>
    <w:rsid w:val="00704B74"/>
    <w:rPr>
      <w:rFonts w:cs="Times New Roman"/>
      <w:sz w:val="20"/>
      <w:szCs w:val="20"/>
    </w:rPr>
  </w:style>
  <w:style w:type="paragraph" w:customStyle="1" w:styleId="2d">
    <w:name w:val="Абзац списка2"/>
    <w:aliases w:val="Галочки,Текст 2-й уровень"/>
    <w:basedOn w:val="ac"/>
    <w:link w:val="ListParagraphChar"/>
    <w:rsid w:val="00704B74"/>
    <w:pPr>
      <w:ind w:left="720"/>
      <w:contextualSpacing/>
    </w:pPr>
  </w:style>
  <w:style w:type="paragraph" w:customStyle="1" w:styleId="122">
    <w:name w:val="Без интервала12"/>
    <w:basedOn w:val="ac"/>
    <w:link w:val="NoSpacingChar"/>
    <w:rsid w:val="00704B74"/>
    <w:pPr>
      <w:spacing w:after="0" w:line="240" w:lineRule="auto"/>
      <w:jc w:val="center"/>
    </w:pPr>
    <w:rPr>
      <w:szCs w:val="32"/>
    </w:rPr>
  </w:style>
  <w:style w:type="paragraph" w:customStyle="1" w:styleId="212">
    <w:name w:val="Цитата 212"/>
    <w:basedOn w:val="ac"/>
    <w:next w:val="ac"/>
    <w:link w:val="QuoteChar1"/>
    <w:rsid w:val="00704B74"/>
    <w:pPr>
      <w:spacing w:after="0" w:line="240" w:lineRule="auto"/>
      <w:jc w:val="center"/>
    </w:pPr>
    <w:rPr>
      <w:i/>
    </w:rPr>
  </w:style>
  <w:style w:type="character" w:customStyle="1" w:styleId="QuoteChar1">
    <w:name w:val="Quote Char1"/>
    <w:link w:val="212"/>
    <w:locked/>
    <w:rsid w:val="00704B74"/>
    <w:rPr>
      <w:rFonts w:ascii="Calibri" w:hAnsi="Calibri" w:cs="Times New Roman"/>
      <w:i/>
      <w:lang w:val="ru-RU" w:eastAsia="ru-RU" w:bidi="ar-SA"/>
    </w:rPr>
  </w:style>
  <w:style w:type="character" w:customStyle="1" w:styleId="QuoteChar">
    <w:name w:val="Quote Char"/>
    <w:link w:val="2110"/>
    <w:locked/>
    <w:rsid w:val="00704B74"/>
    <w:rPr>
      <w:rFonts w:cs="Times New Roman"/>
      <w:i/>
    </w:rPr>
  </w:style>
  <w:style w:type="paragraph" w:customStyle="1" w:styleId="2110">
    <w:name w:val="Цитата 211"/>
    <w:basedOn w:val="ac"/>
    <w:next w:val="ac"/>
    <w:link w:val="QuoteChar"/>
    <w:rsid w:val="00704B74"/>
    <w:pPr>
      <w:spacing w:after="0" w:line="240" w:lineRule="auto"/>
      <w:jc w:val="center"/>
    </w:pPr>
    <w:rPr>
      <w:rFonts w:eastAsia="Times New Roman"/>
      <w:i/>
      <w:lang w:val="en-US" w:eastAsia="en-US"/>
    </w:rPr>
  </w:style>
  <w:style w:type="paragraph" w:customStyle="1" w:styleId="123">
    <w:name w:val="Выделенная цитата12"/>
    <w:basedOn w:val="ac"/>
    <w:next w:val="ac"/>
    <w:link w:val="IntenseQuoteChar1"/>
    <w:rsid w:val="00704B74"/>
    <w:pPr>
      <w:spacing w:after="0" w:line="240" w:lineRule="auto"/>
      <w:ind w:left="720" w:right="720"/>
      <w:jc w:val="center"/>
    </w:pPr>
    <w:rPr>
      <w:b/>
      <w:i/>
    </w:rPr>
  </w:style>
  <w:style w:type="character" w:customStyle="1" w:styleId="IntenseQuoteChar1">
    <w:name w:val="Intense Quote Char1"/>
    <w:link w:val="123"/>
    <w:locked/>
    <w:rsid w:val="00704B74"/>
    <w:rPr>
      <w:rFonts w:ascii="Calibri" w:hAnsi="Calibri" w:cs="Times New Roman"/>
      <w:b/>
      <w:i/>
      <w:lang w:val="ru-RU" w:eastAsia="ru-RU" w:bidi="ar-SA"/>
    </w:rPr>
  </w:style>
  <w:style w:type="character" w:customStyle="1" w:styleId="IntenseQuoteChar">
    <w:name w:val="Intense Quote Char"/>
    <w:link w:val="113"/>
    <w:locked/>
    <w:rsid w:val="00704B74"/>
    <w:rPr>
      <w:rFonts w:cs="Times New Roman"/>
      <w:b/>
      <w:i/>
    </w:rPr>
  </w:style>
  <w:style w:type="paragraph" w:customStyle="1" w:styleId="113">
    <w:name w:val="Выделенная цитата11"/>
    <w:basedOn w:val="ac"/>
    <w:next w:val="ac"/>
    <w:link w:val="IntenseQuoteChar"/>
    <w:rsid w:val="00704B74"/>
    <w:pPr>
      <w:spacing w:after="0" w:line="240" w:lineRule="auto"/>
      <w:ind w:left="720" w:right="720"/>
      <w:jc w:val="center"/>
    </w:pPr>
    <w:rPr>
      <w:rFonts w:eastAsia="Times New Roman"/>
      <w:b/>
      <w:i/>
      <w:lang w:val="en-US" w:eastAsia="en-US"/>
    </w:rPr>
  </w:style>
  <w:style w:type="character" w:customStyle="1" w:styleId="124">
    <w:name w:val="Слабое выделение12"/>
    <w:aliases w:val="Текст 1-й уровень"/>
    <w:rsid w:val="00704B74"/>
    <w:rPr>
      <w:rFonts w:cs="Times New Roman"/>
      <w:i/>
      <w:color w:val="5A5A5A"/>
    </w:rPr>
  </w:style>
  <w:style w:type="character" w:customStyle="1" w:styleId="125">
    <w:name w:val="Сильное выделение12"/>
    <w:rsid w:val="00704B74"/>
    <w:rPr>
      <w:rFonts w:cs="Times New Roman"/>
      <w:b/>
      <w:i/>
      <w:sz w:val="24"/>
      <w:szCs w:val="24"/>
      <w:u w:val="single"/>
    </w:rPr>
  </w:style>
  <w:style w:type="character" w:customStyle="1" w:styleId="126">
    <w:name w:val="Слабая ссылка12"/>
    <w:rsid w:val="00704B74"/>
    <w:rPr>
      <w:rFonts w:cs="Times New Roman"/>
      <w:sz w:val="24"/>
      <w:szCs w:val="24"/>
      <w:u w:val="single"/>
    </w:rPr>
  </w:style>
  <w:style w:type="character" w:customStyle="1" w:styleId="127">
    <w:name w:val="Сильная ссылка12"/>
    <w:rsid w:val="00704B74"/>
    <w:rPr>
      <w:rFonts w:cs="Times New Roman"/>
      <w:b/>
      <w:sz w:val="24"/>
      <w:u w:val="single"/>
    </w:rPr>
  </w:style>
  <w:style w:type="character" w:customStyle="1" w:styleId="128">
    <w:name w:val="Название книги12"/>
    <w:rsid w:val="00704B74"/>
    <w:rPr>
      <w:rFonts w:ascii="Cambria" w:hAnsi="Cambria" w:cs="Times New Roman"/>
      <w:b/>
      <w:i/>
      <w:sz w:val="24"/>
      <w:szCs w:val="24"/>
    </w:rPr>
  </w:style>
  <w:style w:type="paragraph" w:customStyle="1" w:styleId="129">
    <w:name w:val="Заголовок оглавления12"/>
    <w:basedOn w:val="17"/>
    <w:next w:val="ac"/>
    <w:rsid w:val="00704B74"/>
    <w:pPr>
      <w:outlineLvl w:val="9"/>
    </w:pPr>
    <w:rPr>
      <w:rFonts w:ascii="Cambria" w:hAnsi="Cambria"/>
    </w:rPr>
  </w:style>
  <w:style w:type="paragraph" w:customStyle="1" w:styleId="114">
    <w:name w:val="Абзац списка11"/>
    <w:basedOn w:val="ac"/>
    <w:rsid w:val="00704B74"/>
    <w:pPr>
      <w:spacing w:after="0" w:line="240" w:lineRule="auto"/>
      <w:ind w:left="720"/>
      <w:contextualSpacing/>
      <w:jc w:val="center"/>
    </w:pPr>
  </w:style>
  <w:style w:type="paragraph" w:customStyle="1" w:styleId="39">
    <w:name w:val="Стиль3"/>
    <w:basedOn w:val="af0"/>
    <w:rsid w:val="00704B74"/>
    <w:pPr>
      <w:keepNext/>
      <w:tabs>
        <w:tab w:val="left" w:pos="0"/>
      </w:tabs>
      <w:spacing w:after="120"/>
      <w:ind w:left="1695" w:hanging="1695"/>
    </w:pPr>
    <w:rPr>
      <w:sz w:val="24"/>
      <w:szCs w:val="24"/>
    </w:rPr>
  </w:style>
  <w:style w:type="character" w:styleId="afff4">
    <w:name w:val="page number"/>
    <w:rsid w:val="00704B74"/>
    <w:rPr>
      <w:rFonts w:ascii="Arial" w:hAnsi="Arial" w:cs="Times New Roman"/>
      <w:b/>
      <w:sz w:val="24"/>
      <w:szCs w:val="24"/>
    </w:rPr>
  </w:style>
  <w:style w:type="paragraph" w:customStyle="1" w:styleId="afff5">
    <w:name w:val="Фамилии"/>
    <w:basedOn w:val="ac"/>
    <w:rsid w:val="00704B74"/>
    <w:pPr>
      <w:spacing w:after="0" w:line="240" w:lineRule="auto"/>
    </w:pPr>
    <w:rPr>
      <w:sz w:val="16"/>
      <w:szCs w:val="24"/>
    </w:rPr>
  </w:style>
  <w:style w:type="character" w:styleId="afff6">
    <w:name w:val="footnote reference"/>
    <w:uiPriority w:val="99"/>
    <w:rsid w:val="00704B74"/>
    <w:rPr>
      <w:rFonts w:cs="Times New Roman"/>
      <w:vertAlign w:val="superscript"/>
    </w:rPr>
  </w:style>
  <w:style w:type="character" w:customStyle="1" w:styleId="afff7">
    <w:name w:val="знак сноски"/>
    <w:rsid w:val="00704B74"/>
    <w:rPr>
      <w:vertAlign w:val="superscript"/>
    </w:rPr>
  </w:style>
  <w:style w:type="paragraph" w:customStyle="1" w:styleId="afff8">
    <w:name w:val="текст сноски"/>
    <w:basedOn w:val="ac"/>
    <w:rsid w:val="00704B74"/>
    <w:pPr>
      <w:spacing w:after="0" w:line="240" w:lineRule="auto"/>
    </w:pPr>
    <w:rPr>
      <w:rFonts w:ascii="Times New Roman" w:hAnsi="Times New Roman"/>
      <w:sz w:val="20"/>
      <w:szCs w:val="20"/>
    </w:rPr>
  </w:style>
  <w:style w:type="paragraph" w:customStyle="1" w:styleId="1f3">
    <w:name w:val="Ñòèëü1"/>
    <w:basedOn w:val="ac"/>
    <w:rsid w:val="00704B74"/>
    <w:pPr>
      <w:spacing w:after="120" w:line="360" w:lineRule="auto"/>
      <w:ind w:firstLine="709"/>
      <w:jc w:val="both"/>
    </w:pPr>
    <w:rPr>
      <w:rFonts w:ascii="Times New Roman" w:hAnsi="Times New Roman"/>
      <w:sz w:val="24"/>
      <w:szCs w:val="20"/>
    </w:rPr>
  </w:style>
  <w:style w:type="paragraph" w:styleId="afff9">
    <w:name w:val="Plain Text"/>
    <w:basedOn w:val="ac"/>
    <w:link w:val="afffa"/>
    <w:rsid w:val="00704B74"/>
    <w:pPr>
      <w:spacing w:before="60" w:after="60" w:line="240" w:lineRule="auto"/>
      <w:jc w:val="both"/>
    </w:pPr>
    <w:rPr>
      <w:rFonts w:ascii="Courier New" w:hAnsi="Courier New"/>
      <w:sz w:val="20"/>
      <w:szCs w:val="20"/>
    </w:rPr>
  </w:style>
  <w:style w:type="character" w:customStyle="1" w:styleId="afffa">
    <w:name w:val="Текст Знак"/>
    <w:link w:val="afff9"/>
    <w:locked/>
    <w:rsid w:val="00704B74"/>
    <w:rPr>
      <w:rFonts w:ascii="Courier New" w:hAnsi="Courier New" w:cs="Times New Roman"/>
      <w:sz w:val="20"/>
      <w:szCs w:val="20"/>
      <w:lang w:val="ru-RU" w:eastAsia="ru-RU" w:bidi="ar-SA"/>
    </w:rPr>
  </w:style>
  <w:style w:type="character" w:customStyle="1" w:styleId="PlainTextChar">
    <w:name w:val="Plain Text Char"/>
    <w:semiHidden/>
    <w:locked/>
    <w:rsid w:val="00704B74"/>
    <w:rPr>
      <w:rFonts w:ascii="Courier New" w:hAnsi="Courier New" w:cs="Courier New"/>
      <w:sz w:val="20"/>
      <w:szCs w:val="20"/>
    </w:rPr>
  </w:style>
  <w:style w:type="paragraph" w:customStyle="1" w:styleId="213">
    <w:name w:val="Абзац списка21"/>
    <w:basedOn w:val="ac"/>
    <w:rsid w:val="00704B74"/>
    <w:pPr>
      <w:spacing w:after="0" w:line="240" w:lineRule="auto"/>
      <w:ind w:left="720"/>
      <w:contextualSpacing/>
      <w:jc w:val="center"/>
    </w:pPr>
  </w:style>
  <w:style w:type="paragraph" w:styleId="1f4">
    <w:name w:val="toc 1"/>
    <w:basedOn w:val="ac"/>
    <w:next w:val="ac"/>
    <w:autoRedefine/>
    <w:uiPriority w:val="39"/>
    <w:rsid w:val="00843083"/>
    <w:pPr>
      <w:tabs>
        <w:tab w:val="right" w:leader="dot" w:pos="9627"/>
      </w:tabs>
      <w:spacing w:before="120" w:after="120" w:line="240" w:lineRule="auto"/>
    </w:pPr>
    <w:rPr>
      <w:rFonts w:ascii="Times New Roman" w:hAnsi="Times New Roman"/>
      <w:bCs/>
      <w:caps/>
      <w:noProof/>
      <w:sz w:val="24"/>
      <w:szCs w:val="20"/>
    </w:rPr>
  </w:style>
  <w:style w:type="paragraph" w:styleId="2e">
    <w:name w:val="toc 2"/>
    <w:basedOn w:val="ac"/>
    <w:next w:val="ac"/>
    <w:autoRedefine/>
    <w:uiPriority w:val="39"/>
    <w:rsid w:val="00E337D0"/>
    <w:pPr>
      <w:spacing w:before="120" w:after="120" w:line="240" w:lineRule="auto"/>
    </w:pPr>
    <w:rPr>
      <w:b/>
      <w:sz w:val="24"/>
      <w:szCs w:val="20"/>
    </w:rPr>
  </w:style>
  <w:style w:type="paragraph" w:styleId="3a">
    <w:name w:val="toc 3"/>
    <w:basedOn w:val="ac"/>
    <w:next w:val="ac"/>
    <w:autoRedefine/>
    <w:uiPriority w:val="39"/>
    <w:rsid w:val="00704B74"/>
    <w:pPr>
      <w:spacing w:after="0"/>
      <w:ind w:left="440"/>
    </w:pPr>
    <w:rPr>
      <w:rFonts w:ascii="Times New Roman" w:hAnsi="Times New Roman"/>
      <w:i/>
      <w:iCs/>
      <w:sz w:val="20"/>
      <w:szCs w:val="20"/>
    </w:rPr>
  </w:style>
  <w:style w:type="paragraph" w:styleId="42">
    <w:name w:val="toc 4"/>
    <w:basedOn w:val="ac"/>
    <w:next w:val="ac"/>
    <w:autoRedefine/>
    <w:uiPriority w:val="39"/>
    <w:rsid w:val="00704B74"/>
    <w:pPr>
      <w:spacing w:after="0"/>
      <w:ind w:left="660"/>
    </w:pPr>
    <w:rPr>
      <w:rFonts w:ascii="Times New Roman" w:hAnsi="Times New Roman"/>
      <w:sz w:val="18"/>
      <w:szCs w:val="18"/>
    </w:rPr>
  </w:style>
  <w:style w:type="paragraph" w:styleId="52">
    <w:name w:val="toc 5"/>
    <w:basedOn w:val="ac"/>
    <w:next w:val="ac"/>
    <w:autoRedefine/>
    <w:uiPriority w:val="39"/>
    <w:rsid w:val="00704B74"/>
    <w:pPr>
      <w:spacing w:after="0"/>
      <w:ind w:left="880"/>
    </w:pPr>
    <w:rPr>
      <w:rFonts w:ascii="Times New Roman" w:hAnsi="Times New Roman"/>
      <w:sz w:val="18"/>
      <w:szCs w:val="18"/>
    </w:rPr>
  </w:style>
  <w:style w:type="paragraph" w:styleId="62">
    <w:name w:val="toc 6"/>
    <w:basedOn w:val="ac"/>
    <w:next w:val="ac"/>
    <w:autoRedefine/>
    <w:uiPriority w:val="39"/>
    <w:rsid w:val="00704B74"/>
    <w:pPr>
      <w:spacing w:after="0"/>
      <w:ind w:left="1100"/>
    </w:pPr>
    <w:rPr>
      <w:rFonts w:ascii="Times New Roman" w:hAnsi="Times New Roman"/>
      <w:sz w:val="18"/>
      <w:szCs w:val="18"/>
    </w:rPr>
  </w:style>
  <w:style w:type="paragraph" w:styleId="72">
    <w:name w:val="toc 7"/>
    <w:basedOn w:val="ac"/>
    <w:next w:val="ac"/>
    <w:autoRedefine/>
    <w:uiPriority w:val="39"/>
    <w:rsid w:val="00704B74"/>
    <w:pPr>
      <w:spacing w:after="0"/>
      <w:ind w:left="1320"/>
    </w:pPr>
    <w:rPr>
      <w:rFonts w:ascii="Times New Roman" w:hAnsi="Times New Roman"/>
      <w:sz w:val="18"/>
      <w:szCs w:val="18"/>
    </w:rPr>
  </w:style>
  <w:style w:type="paragraph" w:styleId="82">
    <w:name w:val="toc 8"/>
    <w:basedOn w:val="ac"/>
    <w:next w:val="ac"/>
    <w:autoRedefine/>
    <w:uiPriority w:val="39"/>
    <w:rsid w:val="00704B74"/>
    <w:pPr>
      <w:spacing w:after="0"/>
      <w:ind w:left="1540"/>
    </w:pPr>
    <w:rPr>
      <w:rFonts w:ascii="Times New Roman" w:hAnsi="Times New Roman"/>
      <w:sz w:val="18"/>
      <w:szCs w:val="18"/>
    </w:rPr>
  </w:style>
  <w:style w:type="paragraph" w:styleId="93">
    <w:name w:val="toc 9"/>
    <w:basedOn w:val="ac"/>
    <w:next w:val="ac"/>
    <w:autoRedefine/>
    <w:uiPriority w:val="39"/>
    <w:rsid w:val="00704B74"/>
    <w:pPr>
      <w:spacing w:after="0"/>
      <w:ind w:left="1760"/>
    </w:pPr>
    <w:rPr>
      <w:rFonts w:ascii="Times New Roman" w:hAnsi="Times New Roman"/>
      <w:sz w:val="18"/>
      <w:szCs w:val="18"/>
    </w:rPr>
  </w:style>
  <w:style w:type="paragraph" w:customStyle="1" w:styleId="xl65">
    <w:name w:val="xl65"/>
    <w:basedOn w:val="ac"/>
    <w:rsid w:val="00704B74"/>
    <w:pPr>
      <w:shd w:val="clear" w:color="000000" w:fill="FFFFFF"/>
      <w:spacing w:before="100" w:beforeAutospacing="1" w:after="100" w:afterAutospacing="1" w:line="240" w:lineRule="auto"/>
    </w:pPr>
    <w:rPr>
      <w:rFonts w:ascii="Times New Roman" w:hAnsi="Times New Roman"/>
      <w:sz w:val="16"/>
      <w:szCs w:val="16"/>
      <w:u w:val="single"/>
    </w:rPr>
  </w:style>
  <w:style w:type="paragraph" w:customStyle="1" w:styleId="xl66">
    <w:name w:val="xl66"/>
    <w:basedOn w:val="ac"/>
    <w:rsid w:val="00704B74"/>
    <w:pP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67">
    <w:name w:val="xl67"/>
    <w:basedOn w:val="ac"/>
    <w:rsid w:val="00704B74"/>
    <w:pPr>
      <w:spacing w:before="100" w:beforeAutospacing="1" w:after="100" w:afterAutospacing="1" w:line="240" w:lineRule="auto"/>
    </w:pPr>
    <w:rPr>
      <w:rFonts w:ascii="Times New Roman" w:hAnsi="Times New Roman"/>
      <w:sz w:val="24"/>
      <w:szCs w:val="24"/>
    </w:rPr>
  </w:style>
  <w:style w:type="paragraph" w:customStyle="1" w:styleId="xl68">
    <w:name w:val="xl68"/>
    <w:basedOn w:val="ac"/>
    <w:rsid w:val="00704B74"/>
    <w:pPr>
      <w:shd w:val="clear" w:color="000000" w:fill="FFFFFF"/>
      <w:spacing w:before="100" w:beforeAutospacing="1" w:after="100" w:afterAutospacing="1" w:line="240" w:lineRule="auto"/>
    </w:pPr>
    <w:rPr>
      <w:rFonts w:ascii="Times New Roman" w:hAnsi="Times New Roman"/>
      <w:b/>
      <w:sz w:val="16"/>
      <w:szCs w:val="16"/>
      <w:u w:val="single"/>
    </w:rPr>
  </w:style>
  <w:style w:type="paragraph" w:customStyle="1" w:styleId="xl69">
    <w:name w:val="xl69"/>
    <w:basedOn w:val="ac"/>
    <w:rsid w:val="00704B74"/>
    <w:pP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0">
    <w:name w:val="xl70"/>
    <w:basedOn w:val="ac"/>
    <w:rsid w:val="00704B74"/>
    <w:pP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c"/>
    <w:rsid w:val="00704B7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2">
    <w:name w:val="xl72"/>
    <w:basedOn w:val="ac"/>
    <w:rsid w:val="00704B7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3">
    <w:name w:val="xl73"/>
    <w:basedOn w:val="ac"/>
    <w:rsid w:val="00704B7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4">
    <w:name w:val="xl74"/>
    <w:basedOn w:val="ac"/>
    <w:rsid w:val="00704B74"/>
    <w:pP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5">
    <w:name w:val="xl75"/>
    <w:basedOn w:val="ac"/>
    <w:rsid w:val="00704B7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76">
    <w:name w:val="xl76"/>
    <w:basedOn w:val="ac"/>
    <w:rsid w:val="00704B74"/>
    <w:pPr>
      <w:shd w:val="clear" w:color="000000" w:fill="FFFFFF"/>
      <w:spacing w:before="100" w:beforeAutospacing="1" w:after="100" w:afterAutospacing="1" w:line="240" w:lineRule="auto"/>
    </w:pPr>
    <w:rPr>
      <w:rFonts w:ascii="Times New Roman" w:hAnsi="Times New Roman"/>
      <w:b/>
      <w:sz w:val="16"/>
      <w:szCs w:val="16"/>
      <w:u w:val="single"/>
    </w:rPr>
  </w:style>
  <w:style w:type="paragraph" w:customStyle="1" w:styleId="xl77">
    <w:name w:val="xl77"/>
    <w:basedOn w:val="ac"/>
    <w:rsid w:val="00704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8">
    <w:name w:val="xl78"/>
    <w:basedOn w:val="ac"/>
    <w:rsid w:val="00704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9">
    <w:name w:val="xl79"/>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0">
    <w:name w:val="xl80"/>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1">
    <w:name w:val="xl81"/>
    <w:basedOn w:val="ac"/>
    <w:rsid w:val="00704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2">
    <w:name w:val="xl82"/>
    <w:basedOn w:val="ac"/>
    <w:rsid w:val="00704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3">
    <w:name w:val="xl83"/>
    <w:basedOn w:val="ac"/>
    <w:rsid w:val="00704B74"/>
    <w:pPr>
      <w:shd w:val="clear" w:color="000000" w:fill="FFFFFF"/>
      <w:spacing w:before="100" w:beforeAutospacing="1" w:after="100" w:afterAutospacing="1" w:line="240" w:lineRule="auto"/>
    </w:pPr>
    <w:rPr>
      <w:rFonts w:ascii="Times New Roman" w:hAnsi="Times New Roman"/>
      <w:sz w:val="16"/>
      <w:szCs w:val="16"/>
    </w:rPr>
  </w:style>
  <w:style w:type="paragraph" w:customStyle="1" w:styleId="xl84">
    <w:name w:val="xl84"/>
    <w:basedOn w:val="ac"/>
    <w:rsid w:val="00704B74"/>
    <w:pPr>
      <w:shd w:val="clear" w:color="000000" w:fill="FFFFFF"/>
      <w:spacing w:before="100" w:beforeAutospacing="1" w:after="100" w:afterAutospacing="1" w:line="240" w:lineRule="auto"/>
    </w:pPr>
    <w:rPr>
      <w:rFonts w:ascii="Times New Roman" w:hAnsi="Times New Roman"/>
      <w:sz w:val="16"/>
      <w:szCs w:val="16"/>
    </w:rPr>
  </w:style>
  <w:style w:type="paragraph" w:customStyle="1" w:styleId="xl85">
    <w:name w:val="xl85"/>
    <w:basedOn w:val="ac"/>
    <w:rsid w:val="00704B74"/>
    <w:pPr>
      <w:shd w:val="clear" w:color="000000" w:fill="FFFFFF"/>
      <w:spacing w:before="100" w:beforeAutospacing="1" w:after="100" w:afterAutospacing="1" w:line="240" w:lineRule="auto"/>
    </w:pPr>
    <w:rPr>
      <w:rFonts w:ascii="Times New Roman" w:hAnsi="Times New Roman"/>
      <w:b/>
      <w:color w:val="FFFFFF"/>
      <w:sz w:val="16"/>
      <w:szCs w:val="16"/>
      <w:u w:val="single"/>
    </w:rPr>
  </w:style>
  <w:style w:type="paragraph" w:customStyle="1" w:styleId="xl86">
    <w:name w:val="xl86"/>
    <w:basedOn w:val="ac"/>
    <w:rsid w:val="00704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7">
    <w:name w:val="xl87"/>
    <w:basedOn w:val="ac"/>
    <w:rsid w:val="00704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8">
    <w:name w:val="xl88"/>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89">
    <w:name w:val="xl89"/>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c"/>
    <w:rsid w:val="00704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c"/>
    <w:rsid w:val="00704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2">
    <w:name w:val="xl92"/>
    <w:basedOn w:val="ac"/>
    <w:rsid w:val="00704B74"/>
    <w:pPr>
      <w:shd w:val="clear" w:color="000000" w:fill="FFFFFF"/>
      <w:spacing w:before="100" w:beforeAutospacing="1" w:after="100" w:afterAutospacing="1" w:line="240" w:lineRule="auto"/>
    </w:pPr>
    <w:rPr>
      <w:rFonts w:ascii="Times New Roman" w:hAnsi="Times New Roman"/>
      <w:sz w:val="16"/>
      <w:szCs w:val="16"/>
    </w:rPr>
  </w:style>
  <w:style w:type="paragraph" w:customStyle="1" w:styleId="xl93">
    <w:name w:val="xl93"/>
    <w:basedOn w:val="ac"/>
    <w:rsid w:val="00704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94">
    <w:name w:val="xl94"/>
    <w:basedOn w:val="ac"/>
    <w:rsid w:val="00704B74"/>
    <w:pPr>
      <w:pBdr>
        <w:left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95">
    <w:name w:val="xl95"/>
    <w:basedOn w:val="ac"/>
    <w:rsid w:val="00704B74"/>
    <w:pPr>
      <w:pBdr>
        <w:top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6">
    <w:name w:val="xl96"/>
    <w:basedOn w:val="ac"/>
    <w:rsid w:val="00704B74"/>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7">
    <w:name w:val="xl97"/>
    <w:basedOn w:val="ac"/>
    <w:rsid w:val="00704B7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c"/>
    <w:rsid w:val="00704B74"/>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c"/>
    <w:rsid w:val="00704B74"/>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0">
    <w:name w:val="xl100"/>
    <w:basedOn w:val="ac"/>
    <w:rsid w:val="00704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1">
    <w:name w:val="xl101"/>
    <w:basedOn w:val="ac"/>
    <w:rsid w:val="00704B7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2">
    <w:name w:val="xl102"/>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3">
    <w:name w:val="xl103"/>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4">
    <w:name w:val="xl104"/>
    <w:basedOn w:val="ac"/>
    <w:rsid w:val="00704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5">
    <w:name w:val="xl105"/>
    <w:basedOn w:val="ac"/>
    <w:rsid w:val="00704B74"/>
    <w:pPr>
      <w:pBdr>
        <w:left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6">
    <w:name w:val="xl106"/>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7">
    <w:name w:val="xl107"/>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08">
    <w:name w:val="xl108"/>
    <w:basedOn w:val="ac"/>
    <w:rsid w:val="00704B74"/>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10">
    <w:name w:val="xl110"/>
    <w:basedOn w:val="ac"/>
    <w:rsid w:val="00704B74"/>
    <w:pPr>
      <w:shd w:val="clear" w:color="000000" w:fill="FFFFFF"/>
      <w:spacing w:before="100" w:beforeAutospacing="1" w:after="100" w:afterAutospacing="1" w:line="240" w:lineRule="auto"/>
    </w:pPr>
    <w:rPr>
      <w:rFonts w:ascii="Times New Roman" w:hAnsi="Times New Roman"/>
      <w:color w:val="FF0000"/>
      <w:sz w:val="16"/>
      <w:szCs w:val="16"/>
    </w:rPr>
  </w:style>
  <w:style w:type="paragraph" w:customStyle="1" w:styleId="xl111">
    <w:name w:val="xl111"/>
    <w:basedOn w:val="ac"/>
    <w:rsid w:val="00704B7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i/>
      <w:iCs/>
      <w:color w:val="000000"/>
      <w:sz w:val="24"/>
      <w:szCs w:val="24"/>
    </w:rPr>
  </w:style>
  <w:style w:type="paragraph" w:customStyle="1" w:styleId="xl112">
    <w:name w:val="xl112"/>
    <w:basedOn w:val="ac"/>
    <w:rsid w:val="00704B74"/>
    <w:pPr>
      <w:spacing w:before="100" w:beforeAutospacing="1" w:after="100" w:afterAutospacing="1" w:line="240" w:lineRule="auto"/>
    </w:pPr>
    <w:rPr>
      <w:rFonts w:ascii="Times New Roman" w:hAnsi="Times New Roman"/>
      <w:sz w:val="24"/>
      <w:szCs w:val="24"/>
    </w:rPr>
  </w:style>
  <w:style w:type="paragraph" w:customStyle="1" w:styleId="xl113">
    <w:name w:val="xl113"/>
    <w:basedOn w:val="ac"/>
    <w:rsid w:val="00704B74"/>
    <w:pPr>
      <w:shd w:val="clear" w:color="000000" w:fill="FFFFFF"/>
      <w:spacing w:before="100" w:beforeAutospacing="1" w:after="100" w:afterAutospacing="1" w:line="240" w:lineRule="auto"/>
    </w:pPr>
    <w:rPr>
      <w:rFonts w:ascii="Times New Roman" w:hAnsi="Times New Roman"/>
      <w:color w:val="FFFFFF"/>
      <w:sz w:val="24"/>
      <w:szCs w:val="24"/>
    </w:rPr>
  </w:style>
  <w:style w:type="paragraph" w:customStyle="1" w:styleId="xl114">
    <w:name w:val="xl114"/>
    <w:basedOn w:val="ac"/>
    <w:rsid w:val="00704B74"/>
    <w:pP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115">
    <w:name w:val="xl115"/>
    <w:basedOn w:val="ac"/>
    <w:rsid w:val="00704B7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ascii="Times New Roman" w:hAnsi="Times New Roman"/>
      <w:b/>
      <w:i/>
      <w:iCs/>
      <w:sz w:val="24"/>
      <w:szCs w:val="24"/>
    </w:rPr>
  </w:style>
  <w:style w:type="paragraph" w:customStyle="1" w:styleId="xl116">
    <w:name w:val="xl116"/>
    <w:basedOn w:val="ac"/>
    <w:rsid w:val="00704B74"/>
    <w:pPr>
      <w:shd w:val="clear" w:color="000000" w:fill="FFFFFF"/>
      <w:spacing w:before="100" w:beforeAutospacing="1" w:after="100" w:afterAutospacing="1" w:line="240" w:lineRule="auto"/>
    </w:pPr>
    <w:rPr>
      <w:rFonts w:ascii="Times New Roman" w:hAnsi="Times New Roman"/>
      <w:sz w:val="16"/>
      <w:szCs w:val="16"/>
      <w:u w:val="single"/>
    </w:rPr>
  </w:style>
  <w:style w:type="paragraph" w:customStyle="1" w:styleId="xl117">
    <w:name w:val="xl117"/>
    <w:basedOn w:val="ac"/>
    <w:rsid w:val="00704B74"/>
    <w:pPr>
      <w:pBdr>
        <w:top w:val="single" w:sz="8" w:space="0" w:color="auto"/>
        <w:left w:val="single" w:sz="8"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118">
    <w:name w:val="xl118"/>
    <w:basedOn w:val="ac"/>
    <w:rsid w:val="00704B74"/>
    <w:pPr>
      <w:pBdr>
        <w:top w:val="single" w:sz="8" w:space="0" w:color="auto"/>
      </w:pBdr>
      <w:shd w:val="clear" w:color="000000" w:fill="FFFFFF"/>
      <w:spacing w:before="100" w:beforeAutospacing="1" w:after="100" w:afterAutospacing="1" w:line="240" w:lineRule="auto"/>
    </w:pPr>
    <w:rPr>
      <w:rFonts w:ascii="Times New Roman" w:hAnsi="Times New Roman"/>
      <w:color w:val="FFFFFF"/>
      <w:sz w:val="16"/>
      <w:szCs w:val="16"/>
    </w:rPr>
  </w:style>
  <w:style w:type="paragraph" w:customStyle="1" w:styleId="xl119">
    <w:name w:val="xl119"/>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20">
    <w:name w:val="xl120"/>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121">
    <w:name w:val="xl121"/>
    <w:basedOn w:val="ac"/>
    <w:rsid w:val="00704B74"/>
    <w:pPr>
      <w:pBdr>
        <w:left w:val="single" w:sz="8"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122">
    <w:name w:val="xl122"/>
    <w:basedOn w:val="ac"/>
    <w:rsid w:val="00704B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i/>
      <w:iCs/>
      <w:sz w:val="24"/>
      <w:szCs w:val="24"/>
    </w:rPr>
  </w:style>
  <w:style w:type="paragraph" w:customStyle="1" w:styleId="xl124">
    <w:name w:val="xl124"/>
    <w:basedOn w:val="ac"/>
    <w:rsid w:val="00704B74"/>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25">
    <w:name w:val="xl125"/>
    <w:basedOn w:val="ac"/>
    <w:rsid w:val="00704B74"/>
    <w:pPr>
      <w:pBdr>
        <w:top w:val="single" w:sz="8"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26">
    <w:name w:val="xl126"/>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27">
    <w:name w:val="xl127"/>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i/>
      <w:iCs/>
      <w:sz w:val="16"/>
      <w:szCs w:val="16"/>
    </w:rPr>
  </w:style>
  <w:style w:type="paragraph" w:customStyle="1" w:styleId="xl128">
    <w:name w:val="xl128"/>
    <w:basedOn w:val="ac"/>
    <w:rsid w:val="00704B74"/>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29">
    <w:name w:val="xl129"/>
    <w:basedOn w:val="ac"/>
    <w:rsid w:val="00704B74"/>
    <w:pPr>
      <w:shd w:val="clear" w:color="000000" w:fill="FFFFFF"/>
      <w:spacing w:before="100" w:beforeAutospacing="1" w:after="100" w:afterAutospacing="1" w:line="240" w:lineRule="auto"/>
    </w:pPr>
    <w:rPr>
      <w:rFonts w:ascii="Times New Roman" w:hAnsi="Times New Roman"/>
      <w:sz w:val="16"/>
      <w:szCs w:val="16"/>
    </w:rPr>
  </w:style>
  <w:style w:type="paragraph" w:customStyle="1" w:styleId="xl130">
    <w:name w:val="xl130"/>
    <w:basedOn w:val="ac"/>
    <w:rsid w:val="00704B7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31">
    <w:name w:val="xl131"/>
    <w:basedOn w:val="ac"/>
    <w:rsid w:val="00704B7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32">
    <w:name w:val="xl132"/>
    <w:basedOn w:val="ac"/>
    <w:rsid w:val="00704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133">
    <w:name w:val="xl133"/>
    <w:basedOn w:val="ac"/>
    <w:rsid w:val="00704B7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paragraph" w:customStyle="1" w:styleId="xl134">
    <w:name w:val="xl134"/>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i/>
      <w:iCs/>
      <w:sz w:val="16"/>
      <w:szCs w:val="16"/>
    </w:rPr>
  </w:style>
  <w:style w:type="paragraph" w:customStyle="1" w:styleId="xl135">
    <w:name w:val="xl135"/>
    <w:basedOn w:val="ac"/>
    <w:rsid w:val="00704B74"/>
    <w:pPr>
      <w:pBdr>
        <w:left w:val="single" w:sz="8"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36">
    <w:name w:val="xl136"/>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37">
    <w:name w:val="xl137"/>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sz w:val="16"/>
      <w:szCs w:val="16"/>
    </w:rPr>
  </w:style>
  <w:style w:type="paragraph" w:customStyle="1" w:styleId="xl138">
    <w:name w:val="xl138"/>
    <w:basedOn w:val="ac"/>
    <w:rsid w:val="00704B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sz w:val="16"/>
      <w:szCs w:val="16"/>
    </w:rPr>
  </w:style>
  <w:style w:type="character" w:customStyle="1" w:styleId="53">
    <w:name w:val="Знак Знак5"/>
    <w:locked/>
    <w:rsid w:val="00704B74"/>
    <w:rPr>
      <w:rFonts w:ascii="Cambria" w:hAnsi="Cambria" w:cs="Times New Roman"/>
      <w:b/>
      <w:bCs/>
      <w:color w:val="365F91"/>
      <w:sz w:val="28"/>
      <w:szCs w:val="28"/>
      <w:lang w:val="ru-RU" w:eastAsia="ru-RU" w:bidi="ar-SA"/>
    </w:rPr>
  </w:style>
  <w:style w:type="character" w:customStyle="1" w:styleId="afffb">
    <w:name w:val="Название объекта Таблица Знак Знак"/>
    <w:locked/>
    <w:rsid w:val="00704B74"/>
    <w:rPr>
      <w:rFonts w:ascii="Arial" w:hAnsi="Arial" w:cs="Arial"/>
      <w:b/>
      <w:bCs/>
      <w:sz w:val="20"/>
      <w:szCs w:val="20"/>
    </w:rPr>
  </w:style>
  <w:style w:type="character" w:customStyle="1" w:styleId="43">
    <w:name w:val="Знак Знак4"/>
    <w:locked/>
    <w:rsid w:val="00704B74"/>
    <w:rPr>
      <w:rFonts w:ascii="Arial" w:hAnsi="Arial" w:cs="Times New Roman"/>
      <w:sz w:val="24"/>
      <w:szCs w:val="24"/>
    </w:rPr>
  </w:style>
  <w:style w:type="character" w:customStyle="1" w:styleId="2f">
    <w:name w:val="Знак Знак2"/>
    <w:locked/>
    <w:rsid w:val="00704B74"/>
    <w:rPr>
      <w:rFonts w:ascii="Arial" w:hAnsi="Arial" w:cs="Arial"/>
      <w:b/>
      <w:bCs/>
      <w:sz w:val="20"/>
      <w:szCs w:val="20"/>
    </w:rPr>
  </w:style>
  <w:style w:type="paragraph" w:customStyle="1" w:styleId="3b">
    <w:name w:val="Абзац списка3"/>
    <w:basedOn w:val="ac"/>
    <w:rsid w:val="00704B74"/>
    <w:pPr>
      <w:ind w:left="720"/>
      <w:contextualSpacing/>
    </w:pPr>
  </w:style>
  <w:style w:type="character" w:customStyle="1" w:styleId="241">
    <w:name w:val="Знак Знак241"/>
    <w:locked/>
    <w:rsid w:val="00704B74"/>
    <w:rPr>
      <w:rFonts w:ascii="Arial" w:hAnsi="Arial" w:cs="Arial"/>
      <w:b/>
      <w:bCs/>
      <w:sz w:val="24"/>
      <w:szCs w:val="24"/>
      <w:lang w:val="ru-RU" w:eastAsia="ru-RU" w:bidi="ar-SA"/>
    </w:rPr>
  </w:style>
  <w:style w:type="character" w:customStyle="1" w:styleId="231">
    <w:name w:val="Знак Знак231"/>
    <w:locked/>
    <w:rsid w:val="00704B74"/>
    <w:rPr>
      <w:rFonts w:ascii="Arial" w:hAnsi="Arial" w:cs="Times New Roman"/>
      <w:bCs/>
      <w:i/>
      <w:sz w:val="28"/>
      <w:szCs w:val="28"/>
      <w:lang w:val="ru-RU" w:eastAsia="ru-RU" w:bidi="ar-SA"/>
    </w:rPr>
  </w:style>
  <w:style w:type="character" w:customStyle="1" w:styleId="221">
    <w:name w:val="Знак Знак221"/>
    <w:locked/>
    <w:rsid w:val="00704B74"/>
    <w:rPr>
      <w:rFonts w:ascii="Arial" w:hAnsi="Arial" w:cs="Times New Roman"/>
      <w:b/>
      <w:bCs/>
      <w:i/>
      <w:iCs/>
      <w:sz w:val="26"/>
      <w:szCs w:val="26"/>
      <w:lang w:val="ru-RU" w:eastAsia="ru-RU" w:bidi="ar-SA"/>
    </w:rPr>
  </w:style>
  <w:style w:type="character" w:customStyle="1" w:styleId="2111">
    <w:name w:val="Знак Знак211"/>
    <w:locked/>
    <w:rsid w:val="00704B74"/>
    <w:rPr>
      <w:rFonts w:cs="Times New Roman"/>
      <w:b/>
      <w:bCs/>
      <w:sz w:val="22"/>
      <w:szCs w:val="22"/>
      <w:lang w:val="ru-RU" w:eastAsia="ru-RU" w:bidi="ar-SA"/>
    </w:rPr>
  </w:style>
  <w:style w:type="character" w:customStyle="1" w:styleId="201">
    <w:name w:val="Знак Знак201"/>
    <w:locked/>
    <w:rsid w:val="00704B74"/>
    <w:rPr>
      <w:rFonts w:cs="Times New Roman"/>
      <w:sz w:val="24"/>
      <w:szCs w:val="24"/>
      <w:lang w:val="ru-RU" w:eastAsia="ru-RU" w:bidi="ar-SA"/>
    </w:rPr>
  </w:style>
  <w:style w:type="character" w:customStyle="1" w:styleId="191">
    <w:name w:val="Знак Знак191"/>
    <w:locked/>
    <w:rsid w:val="00704B74"/>
    <w:rPr>
      <w:rFonts w:cs="Times New Roman"/>
      <w:i/>
      <w:iCs/>
      <w:sz w:val="24"/>
      <w:szCs w:val="24"/>
      <w:lang w:val="ru-RU" w:eastAsia="ru-RU" w:bidi="ar-SA"/>
    </w:rPr>
  </w:style>
  <w:style w:type="character" w:customStyle="1" w:styleId="181">
    <w:name w:val="Знак Знак181"/>
    <w:locked/>
    <w:rsid w:val="00704B74"/>
    <w:rPr>
      <w:rFonts w:ascii="Arial" w:hAnsi="Arial" w:cs="Arial"/>
      <w:sz w:val="22"/>
      <w:szCs w:val="22"/>
      <w:lang w:val="ru-RU" w:eastAsia="ru-RU" w:bidi="ar-SA"/>
    </w:rPr>
  </w:style>
  <w:style w:type="character" w:customStyle="1" w:styleId="251">
    <w:name w:val="Знак Знак251"/>
    <w:locked/>
    <w:rsid w:val="00704B74"/>
    <w:rPr>
      <w:rFonts w:ascii="Arial" w:hAnsi="Arial" w:cs="Arial"/>
      <w:b/>
      <w:bCs/>
      <w:kern w:val="32"/>
      <w:sz w:val="32"/>
      <w:szCs w:val="32"/>
      <w:lang w:val="ru-RU" w:eastAsia="ru-RU" w:bidi="ar-SA"/>
    </w:rPr>
  </w:style>
  <w:style w:type="character" w:customStyle="1" w:styleId="171">
    <w:name w:val="Знак Знак171"/>
    <w:locked/>
    <w:rsid w:val="00704B74"/>
    <w:rPr>
      <w:rFonts w:cs="Times New Roman"/>
    </w:rPr>
  </w:style>
  <w:style w:type="character" w:customStyle="1" w:styleId="160">
    <w:name w:val="Знак Знак16"/>
    <w:locked/>
    <w:rsid w:val="00704B74"/>
    <w:rPr>
      <w:rFonts w:cs="Times New Roman"/>
    </w:rPr>
  </w:style>
  <w:style w:type="character" w:customStyle="1" w:styleId="150">
    <w:name w:val="Знак Знак15"/>
    <w:locked/>
    <w:rsid w:val="00704B74"/>
    <w:rPr>
      <w:rFonts w:cs="Times New Roman"/>
    </w:rPr>
  </w:style>
  <w:style w:type="character" w:customStyle="1" w:styleId="141">
    <w:name w:val="Знак Знак141"/>
    <w:locked/>
    <w:rsid w:val="00704B74"/>
    <w:rPr>
      <w:rFonts w:ascii="Tahoma" w:hAnsi="Tahoma" w:cs="Tahoma"/>
      <w:sz w:val="16"/>
      <w:szCs w:val="16"/>
    </w:rPr>
  </w:style>
  <w:style w:type="character" w:customStyle="1" w:styleId="1310">
    <w:name w:val="Знак Знак131"/>
    <w:locked/>
    <w:rsid w:val="00704B74"/>
    <w:rPr>
      <w:rFonts w:ascii="Arial" w:hAnsi="Arial" w:cs="Times New Roman"/>
      <w:sz w:val="20"/>
      <w:szCs w:val="20"/>
    </w:rPr>
  </w:style>
  <w:style w:type="character" w:customStyle="1" w:styleId="1210">
    <w:name w:val="Знак Знак121"/>
    <w:locked/>
    <w:rsid w:val="00704B74"/>
    <w:rPr>
      <w:rFonts w:ascii="Tahoma" w:hAnsi="Tahoma" w:cs="Tahoma"/>
      <w:lang w:val="ru-RU" w:eastAsia="ru-RU" w:bidi="ar-SA"/>
    </w:rPr>
  </w:style>
  <w:style w:type="character" w:customStyle="1" w:styleId="115">
    <w:name w:val="Знак Знак11"/>
    <w:locked/>
    <w:rsid w:val="00704B74"/>
    <w:rPr>
      <w:rFonts w:ascii="Arial" w:hAnsi="Arial" w:cs="Arial"/>
      <w:b/>
      <w:bCs/>
      <w:sz w:val="24"/>
      <w:lang w:val="ru-RU" w:eastAsia="ru-RU" w:bidi="ar-SA"/>
    </w:rPr>
  </w:style>
  <w:style w:type="character" w:customStyle="1" w:styleId="100">
    <w:name w:val="Знак Знак10"/>
    <w:locked/>
    <w:rsid w:val="00704B74"/>
    <w:rPr>
      <w:rFonts w:ascii="Arial" w:hAnsi="Arial" w:cs="Times New Roman"/>
      <w:sz w:val="24"/>
      <w:szCs w:val="24"/>
      <w:lang w:val="ru-RU" w:eastAsia="ru-RU" w:bidi="ar-SA"/>
    </w:rPr>
  </w:style>
  <w:style w:type="character" w:customStyle="1" w:styleId="910">
    <w:name w:val="Знак Знак91"/>
    <w:locked/>
    <w:rsid w:val="00704B74"/>
    <w:rPr>
      <w:rFonts w:ascii="Arial" w:hAnsi="Arial" w:cs="Times New Roman"/>
      <w:sz w:val="16"/>
      <w:szCs w:val="16"/>
      <w:lang w:val="ru-RU" w:eastAsia="ru-RU" w:bidi="ar-SA"/>
    </w:rPr>
  </w:style>
  <w:style w:type="character" w:customStyle="1" w:styleId="83">
    <w:name w:val="Знак Знак8"/>
    <w:locked/>
    <w:rsid w:val="00704B74"/>
    <w:rPr>
      <w:rFonts w:ascii="Courier New" w:hAnsi="Courier New" w:cs="Courier New"/>
      <w:lang w:val="ru-RU" w:eastAsia="ru-RU" w:bidi="ar-SA"/>
    </w:rPr>
  </w:style>
  <w:style w:type="character" w:customStyle="1" w:styleId="73">
    <w:name w:val="Знак Знак7"/>
    <w:locked/>
    <w:rsid w:val="00704B74"/>
    <w:rPr>
      <w:rFonts w:ascii="Arial" w:hAnsi="Arial" w:cs="Times New Roman"/>
      <w:sz w:val="24"/>
      <w:szCs w:val="24"/>
      <w:lang w:val="ru-RU" w:eastAsia="ru-RU" w:bidi="ar-SA"/>
    </w:rPr>
  </w:style>
  <w:style w:type="character" w:customStyle="1" w:styleId="63">
    <w:name w:val="Знак Знак6"/>
    <w:locked/>
    <w:rsid w:val="00704B74"/>
    <w:rPr>
      <w:rFonts w:cs="Times New Roman"/>
      <w:b/>
      <w:sz w:val="28"/>
      <w:lang w:val="ru-RU" w:eastAsia="ru-RU" w:bidi="ar-SA"/>
    </w:rPr>
  </w:style>
  <w:style w:type="character" w:customStyle="1" w:styleId="3c">
    <w:name w:val="Знак Знак3"/>
    <w:locked/>
    <w:rsid w:val="00704B74"/>
    <w:rPr>
      <w:rFonts w:ascii="Arial" w:hAnsi="Arial" w:cs="Times New Roman"/>
      <w:lang w:val="ru-RU" w:eastAsia="ru-RU" w:bidi="ar-SA"/>
    </w:rPr>
  </w:style>
  <w:style w:type="character" w:customStyle="1" w:styleId="1f5">
    <w:name w:val="Знак Знак1"/>
    <w:aliases w:val="Заголовок 3 Знак1,Знак2 Знак,Заголовок 3 Знак + 12 pt Знак,не полужирный Знак,влево Знак,Перед:  0 пт Знак,Пос... Знак,Заголовок 3 Знак + Знак,Пер... Знак"/>
    <w:locked/>
    <w:rsid w:val="00704B74"/>
    <w:rPr>
      <w:rFonts w:ascii="Arial" w:hAnsi="Arial" w:cs="Times New Roman"/>
      <w:lang w:val="ru-RU" w:eastAsia="ru-RU" w:bidi="ar-SA"/>
    </w:rPr>
  </w:style>
  <w:style w:type="character" w:customStyle="1" w:styleId="afffc">
    <w:name w:val="Знак Знак"/>
    <w:locked/>
    <w:rsid w:val="00704B74"/>
    <w:rPr>
      <w:rFonts w:ascii="Courier New" w:hAnsi="Courier New" w:cs="Times New Roman"/>
      <w:sz w:val="20"/>
      <w:szCs w:val="20"/>
    </w:rPr>
  </w:style>
  <w:style w:type="paragraph" w:styleId="afffd">
    <w:name w:val="Normal (Web)"/>
    <w:aliases w:val="Обычный (Web),Обычный (веб)3"/>
    <w:basedOn w:val="ac"/>
    <w:uiPriority w:val="99"/>
    <w:rsid w:val="00704B74"/>
    <w:pPr>
      <w:spacing w:before="100" w:beforeAutospacing="1" w:after="100" w:afterAutospacing="1" w:line="240" w:lineRule="auto"/>
    </w:pPr>
    <w:rPr>
      <w:rFonts w:ascii="Times New Roman" w:hAnsi="Times New Roman"/>
      <w:sz w:val="24"/>
      <w:szCs w:val="24"/>
    </w:rPr>
  </w:style>
  <w:style w:type="character" w:customStyle="1" w:styleId="googqs-tidbit1">
    <w:name w:val="goog_qs-tidbit1"/>
    <w:rsid w:val="00704B74"/>
    <w:rPr>
      <w:rFonts w:cs="Times New Roman"/>
    </w:rPr>
  </w:style>
  <w:style w:type="paragraph" w:customStyle="1" w:styleId="44">
    <w:name w:val="Абзац списка4"/>
    <w:basedOn w:val="ac"/>
    <w:rsid w:val="00704B74"/>
    <w:pPr>
      <w:ind w:left="720"/>
      <w:contextualSpacing/>
    </w:pPr>
  </w:style>
  <w:style w:type="paragraph" w:customStyle="1" w:styleId="54">
    <w:name w:val="Абзац списка5"/>
    <w:basedOn w:val="ac"/>
    <w:rsid w:val="00704B74"/>
    <w:pPr>
      <w:ind w:left="720"/>
      <w:contextualSpacing/>
    </w:pPr>
  </w:style>
  <w:style w:type="paragraph" w:customStyle="1" w:styleId="116">
    <w:name w:val="Без интервала11"/>
    <w:basedOn w:val="ac"/>
    <w:rsid w:val="00704B74"/>
    <w:pPr>
      <w:spacing w:after="0" w:line="240" w:lineRule="auto"/>
      <w:jc w:val="center"/>
    </w:pPr>
    <w:rPr>
      <w:szCs w:val="32"/>
    </w:rPr>
  </w:style>
  <w:style w:type="character" w:customStyle="1" w:styleId="117">
    <w:name w:val="Слабое выделение11"/>
    <w:rsid w:val="00704B74"/>
    <w:rPr>
      <w:rFonts w:cs="Times New Roman"/>
      <w:i/>
      <w:color w:val="5A5A5A"/>
    </w:rPr>
  </w:style>
  <w:style w:type="character" w:customStyle="1" w:styleId="118">
    <w:name w:val="Сильное выделение11"/>
    <w:rsid w:val="00704B74"/>
    <w:rPr>
      <w:rFonts w:cs="Times New Roman"/>
      <w:b/>
      <w:i/>
      <w:sz w:val="24"/>
      <w:szCs w:val="24"/>
      <w:u w:val="single"/>
    </w:rPr>
  </w:style>
  <w:style w:type="character" w:customStyle="1" w:styleId="119">
    <w:name w:val="Слабая ссылка11"/>
    <w:rsid w:val="00704B74"/>
    <w:rPr>
      <w:rFonts w:cs="Times New Roman"/>
      <w:sz w:val="24"/>
      <w:szCs w:val="24"/>
      <w:u w:val="single"/>
    </w:rPr>
  </w:style>
  <w:style w:type="character" w:customStyle="1" w:styleId="11a">
    <w:name w:val="Сильная ссылка11"/>
    <w:rsid w:val="00704B74"/>
    <w:rPr>
      <w:rFonts w:cs="Times New Roman"/>
      <w:b/>
      <w:sz w:val="24"/>
      <w:u w:val="single"/>
    </w:rPr>
  </w:style>
  <w:style w:type="character" w:customStyle="1" w:styleId="11b">
    <w:name w:val="Название книги11"/>
    <w:rsid w:val="00704B74"/>
    <w:rPr>
      <w:rFonts w:ascii="Cambria" w:hAnsi="Cambria" w:cs="Times New Roman"/>
      <w:b/>
      <w:i/>
      <w:sz w:val="24"/>
      <w:szCs w:val="24"/>
    </w:rPr>
  </w:style>
  <w:style w:type="paragraph" w:customStyle="1" w:styleId="11c">
    <w:name w:val="Заголовок оглавления11"/>
    <w:basedOn w:val="17"/>
    <w:next w:val="ac"/>
    <w:rsid w:val="00704B74"/>
    <w:pPr>
      <w:outlineLvl w:val="9"/>
    </w:pPr>
    <w:rPr>
      <w:rFonts w:ascii="Cambria" w:hAnsi="Cambria"/>
    </w:rPr>
  </w:style>
  <w:style w:type="paragraph" w:customStyle="1" w:styleId="64">
    <w:name w:val="Абзац списка6"/>
    <w:basedOn w:val="ac"/>
    <w:rsid w:val="00704B74"/>
    <w:pPr>
      <w:ind w:left="720"/>
      <w:contextualSpacing/>
    </w:pPr>
  </w:style>
  <w:style w:type="paragraph" w:customStyle="1" w:styleId="74">
    <w:name w:val="Абзац списка7"/>
    <w:basedOn w:val="ac"/>
    <w:rsid w:val="00704B74"/>
    <w:pPr>
      <w:ind w:left="720"/>
      <w:contextualSpacing/>
    </w:pPr>
  </w:style>
  <w:style w:type="paragraph" w:customStyle="1" w:styleId="2f0">
    <w:name w:val="Без интервала2"/>
    <w:basedOn w:val="ac"/>
    <w:rsid w:val="00704B74"/>
    <w:pPr>
      <w:spacing w:after="0" w:line="240" w:lineRule="auto"/>
      <w:jc w:val="center"/>
    </w:pPr>
    <w:rPr>
      <w:szCs w:val="32"/>
    </w:rPr>
  </w:style>
  <w:style w:type="paragraph" w:customStyle="1" w:styleId="222">
    <w:name w:val="Цитата 22"/>
    <w:basedOn w:val="ac"/>
    <w:next w:val="ac"/>
    <w:rsid w:val="00704B74"/>
    <w:pPr>
      <w:spacing w:after="0" w:line="240" w:lineRule="auto"/>
      <w:jc w:val="center"/>
    </w:pPr>
    <w:rPr>
      <w:i/>
    </w:rPr>
  </w:style>
  <w:style w:type="paragraph" w:customStyle="1" w:styleId="2f1">
    <w:name w:val="Выделенная цитата2"/>
    <w:basedOn w:val="ac"/>
    <w:next w:val="ac"/>
    <w:rsid w:val="00704B74"/>
    <w:pPr>
      <w:spacing w:after="0" w:line="240" w:lineRule="auto"/>
      <w:ind w:left="720" w:right="720"/>
      <w:jc w:val="center"/>
    </w:pPr>
    <w:rPr>
      <w:b/>
      <w:i/>
    </w:rPr>
  </w:style>
  <w:style w:type="character" w:customStyle="1" w:styleId="2f2">
    <w:name w:val="Слабое выделение2"/>
    <w:rsid w:val="00704B74"/>
    <w:rPr>
      <w:i/>
      <w:color w:val="5A5A5A"/>
    </w:rPr>
  </w:style>
  <w:style w:type="character" w:customStyle="1" w:styleId="2f3">
    <w:name w:val="Сильное выделение2"/>
    <w:rsid w:val="00704B74"/>
    <w:rPr>
      <w:rFonts w:cs="Times New Roman"/>
      <w:b/>
      <w:i/>
      <w:sz w:val="24"/>
      <w:szCs w:val="24"/>
      <w:u w:val="single"/>
    </w:rPr>
  </w:style>
  <w:style w:type="character" w:customStyle="1" w:styleId="2f4">
    <w:name w:val="Слабая ссылка2"/>
    <w:rsid w:val="00704B74"/>
    <w:rPr>
      <w:rFonts w:cs="Times New Roman"/>
      <w:sz w:val="24"/>
      <w:szCs w:val="24"/>
      <w:u w:val="single"/>
    </w:rPr>
  </w:style>
  <w:style w:type="character" w:customStyle="1" w:styleId="2f5">
    <w:name w:val="Сильная ссылка2"/>
    <w:rsid w:val="00704B74"/>
    <w:rPr>
      <w:rFonts w:cs="Times New Roman"/>
      <w:b/>
      <w:sz w:val="24"/>
      <w:u w:val="single"/>
    </w:rPr>
  </w:style>
  <w:style w:type="character" w:customStyle="1" w:styleId="2f6">
    <w:name w:val="Название книги2"/>
    <w:rsid w:val="00704B74"/>
    <w:rPr>
      <w:rFonts w:ascii="Cambria" w:hAnsi="Cambria" w:cs="Times New Roman"/>
      <w:b/>
      <w:i/>
      <w:sz w:val="24"/>
      <w:szCs w:val="24"/>
    </w:rPr>
  </w:style>
  <w:style w:type="paragraph" w:customStyle="1" w:styleId="2f7">
    <w:name w:val="Заголовок оглавления2"/>
    <w:basedOn w:val="17"/>
    <w:next w:val="ac"/>
    <w:rsid w:val="00704B74"/>
    <w:pPr>
      <w:tabs>
        <w:tab w:val="num" w:pos="709"/>
      </w:tabs>
      <w:ind w:left="720" w:hanging="360"/>
      <w:outlineLvl w:val="9"/>
    </w:pPr>
    <w:rPr>
      <w:rFonts w:ascii="Cambria" w:hAnsi="Cambria"/>
    </w:rPr>
  </w:style>
  <w:style w:type="paragraph" w:customStyle="1" w:styleId="12a">
    <w:name w:val="Абзац списка12"/>
    <w:basedOn w:val="ac"/>
    <w:rsid w:val="00704B74"/>
    <w:pPr>
      <w:spacing w:after="0" w:line="240" w:lineRule="auto"/>
      <w:ind w:left="720"/>
      <w:contextualSpacing/>
      <w:jc w:val="center"/>
    </w:pPr>
  </w:style>
  <w:style w:type="paragraph" w:customStyle="1" w:styleId="ConsNormal">
    <w:name w:val="ConsNormal"/>
    <w:rsid w:val="00704B74"/>
    <w:pPr>
      <w:widowControl w:val="0"/>
      <w:autoSpaceDE w:val="0"/>
      <w:autoSpaceDN w:val="0"/>
      <w:adjustRightInd w:val="0"/>
      <w:ind w:right="19772" w:firstLine="720"/>
    </w:pPr>
    <w:rPr>
      <w:rFonts w:cs="Arial"/>
      <w:sz w:val="24"/>
      <w:szCs w:val="24"/>
    </w:rPr>
  </w:style>
  <w:style w:type="paragraph" w:customStyle="1" w:styleId="afffe">
    <w:name w:val="Обычный (таблица)"/>
    <w:basedOn w:val="ac"/>
    <w:rsid w:val="00704B74"/>
    <w:pPr>
      <w:spacing w:after="0" w:line="360" w:lineRule="auto"/>
      <w:ind w:firstLine="567"/>
      <w:jc w:val="both"/>
    </w:pPr>
    <w:rPr>
      <w:sz w:val="24"/>
      <w:szCs w:val="20"/>
    </w:rPr>
  </w:style>
  <w:style w:type="paragraph" w:customStyle="1" w:styleId="2f8">
    <w:name w:val="Название 2"/>
    <w:basedOn w:val="af1"/>
    <w:next w:val="ac"/>
    <w:rsid w:val="00704B74"/>
    <w:pPr>
      <w:pageBreakBefore/>
      <w:spacing w:before="120" w:after="120" w:line="360" w:lineRule="auto"/>
      <w:ind w:firstLine="567"/>
      <w:jc w:val="left"/>
      <w:outlineLvl w:val="9"/>
    </w:pPr>
    <w:rPr>
      <w:rFonts w:ascii="Arial" w:hAnsi="Arial"/>
      <w:kern w:val="0"/>
      <w:sz w:val="28"/>
      <w:szCs w:val="24"/>
    </w:rPr>
  </w:style>
  <w:style w:type="paragraph" w:customStyle="1" w:styleId="1f6">
    <w:name w:val="Заголовок 1 (без№)"/>
    <w:basedOn w:val="17"/>
    <w:rsid w:val="00704B74"/>
    <w:pPr>
      <w:keepLines/>
      <w:pageBreakBefore/>
      <w:tabs>
        <w:tab w:val="left" w:pos="0"/>
      </w:tabs>
      <w:spacing w:before="0" w:after="0" w:line="360" w:lineRule="auto"/>
    </w:pPr>
    <w:rPr>
      <w:kern w:val="28"/>
      <w:szCs w:val="20"/>
    </w:rPr>
  </w:style>
  <w:style w:type="paragraph" w:customStyle="1" w:styleId="ChapterSubtitle">
    <w:name w:val="Chapter Subtitle"/>
    <w:basedOn w:val="af3"/>
    <w:rsid w:val="00704B74"/>
    <w:pPr>
      <w:keepNext/>
      <w:keepLines/>
      <w:spacing w:before="60" w:after="0" w:line="360" w:lineRule="auto"/>
      <w:ind w:firstLine="567"/>
      <w:jc w:val="left"/>
      <w:outlineLvl w:val="9"/>
    </w:pPr>
    <w:rPr>
      <w:rFonts w:ascii="Arial" w:hAnsi="Arial"/>
      <w:b/>
      <w:spacing w:val="-16"/>
      <w:kern w:val="28"/>
      <w:sz w:val="32"/>
      <w:szCs w:val="28"/>
      <w:lang w:eastAsia="en-US"/>
    </w:rPr>
  </w:style>
  <w:style w:type="paragraph" w:customStyle="1" w:styleId="affff">
    <w:name w:val="Знак Знак Знак Знак Знак Знак Знак"/>
    <w:basedOn w:val="ac"/>
    <w:rsid w:val="00704B74"/>
    <w:pPr>
      <w:spacing w:after="160" w:line="240" w:lineRule="exact"/>
      <w:ind w:firstLine="567"/>
      <w:jc w:val="both"/>
    </w:pPr>
    <w:rPr>
      <w:rFonts w:ascii="Verdana" w:hAnsi="Verdana" w:cs="Verdana"/>
      <w:sz w:val="20"/>
      <w:szCs w:val="20"/>
      <w:lang w:val="en-US" w:eastAsia="en-US"/>
    </w:rPr>
  </w:style>
  <w:style w:type="paragraph" w:customStyle="1" w:styleId="CharChar">
    <w:name w:val="Char Char Знак Знак Знак Знак Знак Знак"/>
    <w:basedOn w:val="ac"/>
    <w:rsid w:val="00704B74"/>
    <w:pPr>
      <w:spacing w:after="160" w:line="240" w:lineRule="exact"/>
      <w:ind w:firstLine="567"/>
      <w:jc w:val="both"/>
    </w:pPr>
    <w:rPr>
      <w:rFonts w:ascii="Verdana" w:hAnsi="Verdana" w:cs="Verdana"/>
      <w:sz w:val="20"/>
      <w:szCs w:val="20"/>
      <w:lang w:val="en-US" w:eastAsia="en-US"/>
    </w:rPr>
  </w:style>
  <w:style w:type="character" w:customStyle="1" w:styleId="12b">
    <w:name w:val="Стиль Основной текст + 12 пт Знак"/>
    <w:link w:val="12c"/>
    <w:locked/>
    <w:rsid w:val="00704B74"/>
    <w:rPr>
      <w:rFonts w:ascii="Arial" w:hAnsi="Arial" w:cs="Arial"/>
      <w:sz w:val="24"/>
      <w:szCs w:val="24"/>
      <w:lang w:val="ru-RU" w:eastAsia="ru-RU" w:bidi="ar-SA"/>
    </w:rPr>
  </w:style>
  <w:style w:type="paragraph" w:customStyle="1" w:styleId="12c">
    <w:name w:val="Стиль Основной текст + 12 пт"/>
    <w:basedOn w:val="aff4"/>
    <w:link w:val="12b"/>
    <w:rsid w:val="00704B74"/>
    <w:pPr>
      <w:spacing w:after="0" w:line="360" w:lineRule="auto"/>
      <w:ind w:firstLine="567"/>
      <w:jc w:val="both"/>
    </w:pPr>
    <w:rPr>
      <w:rFonts w:eastAsia="Times New Roman" w:cs="Arial"/>
      <w:sz w:val="24"/>
      <w:szCs w:val="24"/>
    </w:rPr>
  </w:style>
  <w:style w:type="paragraph" w:customStyle="1" w:styleId="affff0">
    <w:name w:val="Знак"/>
    <w:basedOn w:val="ac"/>
    <w:rsid w:val="00704B74"/>
    <w:pPr>
      <w:spacing w:after="160" w:line="240" w:lineRule="exact"/>
      <w:ind w:firstLine="567"/>
      <w:jc w:val="both"/>
    </w:pPr>
    <w:rPr>
      <w:rFonts w:ascii="Verdana" w:hAnsi="Verdana" w:cs="Verdana"/>
      <w:sz w:val="20"/>
      <w:szCs w:val="20"/>
      <w:lang w:val="en-US" w:eastAsia="en-US"/>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
    <w:uiPriority w:val="35"/>
    <w:locked/>
    <w:rsid w:val="00704B74"/>
    <w:rPr>
      <w:rFonts w:ascii="Arial" w:hAnsi="Arial" w:cs="Times New Roman"/>
      <w:b/>
      <w:bCs/>
      <w:lang w:val="ru-RU" w:eastAsia="ru-RU" w:bidi="ar-SA"/>
    </w:rPr>
  </w:style>
  <w:style w:type="paragraph" w:styleId="affff1">
    <w:name w:val="List Bullet"/>
    <w:basedOn w:val="ac"/>
    <w:link w:val="affff2"/>
    <w:rsid w:val="00704B74"/>
    <w:pPr>
      <w:tabs>
        <w:tab w:val="num" w:pos="360"/>
      </w:tabs>
      <w:spacing w:after="0" w:line="360" w:lineRule="auto"/>
      <w:ind w:left="360" w:hanging="360"/>
      <w:jc w:val="both"/>
    </w:pPr>
    <w:rPr>
      <w:sz w:val="24"/>
      <w:szCs w:val="24"/>
    </w:rPr>
  </w:style>
  <w:style w:type="paragraph" w:customStyle="1" w:styleId="ConsPlusNonformat">
    <w:name w:val="ConsPlusNonformat"/>
    <w:uiPriority w:val="99"/>
    <w:rsid w:val="00704B74"/>
    <w:pPr>
      <w:autoSpaceDE w:val="0"/>
      <w:autoSpaceDN w:val="0"/>
      <w:adjustRightInd w:val="0"/>
    </w:pPr>
    <w:rPr>
      <w:rFonts w:ascii="Courier New" w:hAnsi="Courier New" w:cs="Courier New"/>
      <w:sz w:val="24"/>
      <w:szCs w:val="24"/>
    </w:rPr>
  </w:style>
  <w:style w:type="paragraph" w:customStyle="1" w:styleId="BodyTextKeep">
    <w:name w:val="Body Text Keep"/>
    <w:basedOn w:val="aff4"/>
    <w:link w:val="BodyTextKeep0"/>
    <w:rsid w:val="00704B74"/>
    <w:pPr>
      <w:adjustRightInd w:val="0"/>
      <w:spacing w:before="120" w:line="360" w:lineRule="atLeast"/>
      <w:ind w:firstLine="567"/>
      <w:jc w:val="both"/>
      <w:textAlignment w:val="baseline"/>
    </w:pPr>
    <w:rPr>
      <w:spacing w:val="-5"/>
      <w:lang w:eastAsia="en-US"/>
    </w:rPr>
  </w:style>
  <w:style w:type="character" w:customStyle="1" w:styleId="BodyTextKeep0">
    <w:name w:val="Body Text Keep Знак"/>
    <w:link w:val="BodyTextKeep"/>
    <w:locked/>
    <w:rsid w:val="00704B74"/>
    <w:rPr>
      <w:rFonts w:ascii="Arial" w:hAnsi="Arial" w:cs="Times New Roman"/>
      <w:spacing w:val="-5"/>
      <w:lang w:val="ru-RU" w:bidi="ar-SA"/>
    </w:rPr>
  </w:style>
  <w:style w:type="paragraph" w:customStyle="1" w:styleId="CharChar3">
    <w:name w:val="Char Char3"/>
    <w:basedOn w:val="ac"/>
    <w:rsid w:val="00704B74"/>
    <w:pPr>
      <w:spacing w:after="160" w:line="240" w:lineRule="exact"/>
      <w:ind w:firstLine="567"/>
      <w:jc w:val="both"/>
    </w:pPr>
    <w:rPr>
      <w:rFonts w:ascii="Verdana" w:hAnsi="Verdana" w:cs="Verdana"/>
      <w:sz w:val="20"/>
      <w:szCs w:val="20"/>
      <w:lang w:val="en-US" w:eastAsia="en-US"/>
    </w:rPr>
  </w:style>
  <w:style w:type="character" w:customStyle="1" w:styleId="affff2">
    <w:name w:val="Маркированный список Знак"/>
    <w:link w:val="affff1"/>
    <w:locked/>
    <w:rsid w:val="00704B74"/>
    <w:rPr>
      <w:rFonts w:ascii="Arial" w:hAnsi="Arial" w:cs="Times New Roman"/>
      <w:sz w:val="24"/>
      <w:szCs w:val="24"/>
      <w:lang w:val="ru-RU" w:eastAsia="ru-RU" w:bidi="ar-SA"/>
    </w:rPr>
  </w:style>
  <w:style w:type="paragraph" w:styleId="affff3">
    <w:name w:val="List"/>
    <w:basedOn w:val="ac"/>
    <w:uiPriority w:val="99"/>
    <w:rsid w:val="00704B74"/>
    <w:pPr>
      <w:spacing w:after="0" w:line="360" w:lineRule="auto"/>
      <w:ind w:left="283" w:hanging="283"/>
      <w:jc w:val="both"/>
    </w:pPr>
    <w:rPr>
      <w:sz w:val="24"/>
      <w:szCs w:val="24"/>
    </w:rPr>
  </w:style>
  <w:style w:type="paragraph" w:customStyle="1" w:styleId="Stylefortabletext">
    <w:name w:val="Style for table text"/>
    <w:basedOn w:val="ac"/>
    <w:rsid w:val="00704B74"/>
    <w:pPr>
      <w:suppressAutoHyphens/>
      <w:spacing w:after="0" w:line="360" w:lineRule="auto"/>
      <w:ind w:firstLine="567"/>
      <w:jc w:val="both"/>
    </w:pPr>
    <w:rPr>
      <w:sz w:val="20"/>
      <w:szCs w:val="20"/>
      <w:lang w:eastAsia="en-US"/>
    </w:rPr>
  </w:style>
  <w:style w:type="paragraph" w:customStyle="1" w:styleId="CommentText1">
    <w:name w:val="Comment Text1"/>
    <w:basedOn w:val="ac"/>
    <w:rsid w:val="00704B74"/>
    <w:pPr>
      <w:spacing w:before="120" w:after="0" w:line="360" w:lineRule="auto"/>
      <w:ind w:firstLine="567"/>
      <w:jc w:val="both"/>
    </w:pPr>
    <w:rPr>
      <w:sz w:val="20"/>
      <w:szCs w:val="20"/>
      <w:lang w:eastAsia="en-US"/>
    </w:rPr>
  </w:style>
  <w:style w:type="paragraph" w:customStyle="1" w:styleId="Default">
    <w:name w:val="Default"/>
    <w:rsid w:val="00704B74"/>
    <w:pPr>
      <w:widowControl w:val="0"/>
      <w:autoSpaceDE w:val="0"/>
      <w:autoSpaceDN w:val="0"/>
      <w:adjustRightInd w:val="0"/>
    </w:pPr>
    <w:rPr>
      <w:rFonts w:ascii="Times New Roman" w:hAnsi="Times New Roman"/>
      <w:color w:val="000000"/>
      <w:sz w:val="24"/>
      <w:szCs w:val="24"/>
    </w:rPr>
  </w:style>
  <w:style w:type="paragraph" w:customStyle="1" w:styleId="CharChar0">
    <w:name w:val="Char Char Знак Знак Знак"/>
    <w:basedOn w:val="ac"/>
    <w:rsid w:val="00704B74"/>
    <w:pPr>
      <w:spacing w:after="160" w:line="240" w:lineRule="exact"/>
      <w:ind w:firstLine="567"/>
      <w:jc w:val="both"/>
    </w:pPr>
    <w:rPr>
      <w:rFonts w:ascii="Verdana" w:hAnsi="Verdana" w:cs="Verdana"/>
      <w:sz w:val="20"/>
      <w:szCs w:val="20"/>
      <w:lang w:val="en-US" w:eastAsia="en-US"/>
    </w:rPr>
  </w:style>
  <w:style w:type="paragraph" w:customStyle="1" w:styleId="affff4">
    <w:name w:val="Стиль"/>
    <w:rsid w:val="00704B74"/>
    <w:pPr>
      <w:widowControl w:val="0"/>
      <w:autoSpaceDE w:val="0"/>
      <w:autoSpaceDN w:val="0"/>
      <w:adjustRightInd w:val="0"/>
      <w:spacing w:after="200" w:line="276" w:lineRule="auto"/>
    </w:pPr>
    <w:rPr>
      <w:sz w:val="24"/>
      <w:szCs w:val="24"/>
    </w:rPr>
  </w:style>
  <w:style w:type="paragraph" w:customStyle="1" w:styleId="ConsPlusTitle">
    <w:name w:val="ConsPlusTitle"/>
    <w:rsid w:val="00704B74"/>
    <w:pPr>
      <w:autoSpaceDE w:val="0"/>
      <w:autoSpaceDN w:val="0"/>
      <w:adjustRightInd w:val="0"/>
    </w:pPr>
    <w:rPr>
      <w:rFonts w:ascii="Times New Roman" w:hAnsi="Times New Roman"/>
      <w:b/>
      <w:sz w:val="24"/>
      <w:szCs w:val="24"/>
    </w:rPr>
  </w:style>
  <w:style w:type="character" w:customStyle="1" w:styleId="BodyTextKeepChar">
    <w:name w:val="Body Text Keep Char"/>
    <w:rsid w:val="00704B74"/>
    <w:rPr>
      <w:rFonts w:ascii="Arial" w:hAnsi="Arial" w:cs="Times New Roman"/>
      <w:spacing w:val="-5"/>
      <w:sz w:val="22"/>
      <w:szCs w:val="22"/>
      <w:lang w:val="ru-RU" w:eastAsia="en-US" w:bidi="ar-SA"/>
    </w:rPr>
  </w:style>
  <w:style w:type="paragraph" w:customStyle="1" w:styleId="127021">
    <w:name w:val="Стиль Основной текст + Первая строка:  127 см Справа:  021 см М..."/>
    <w:basedOn w:val="aff4"/>
    <w:rsid w:val="00704B74"/>
    <w:pPr>
      <w:spacing w:after="0" w:line="360" w:lineRule="auto"/>
      <w:ind w:right="119" w:firstLine="720"/>
      <w:jc w:val="both"/>
    </w:pPr>
    <w:rPr>
      <w:rFonts w:ascii="Times New Roman" w:hAnsi="Times New Roman"/>
      <w:sz w:val="24"/>
      <w:szCs w:val="20"/>
    </w:rPr>
  </w:style>
  <w:style w:type="paragraph" w:customStyle="1" w:styleId="161">
    <w:name w:val="Стиль Основной текст + Первая строка:  1 см Перед:  6 пт"/>
    <w:basedOn w:val="aff4"/>
    <w:rsid w:val="00704B74"/>
    <w:pPr>
      <w:spacing w:before="120" w:after="0" w:line="360" w:lineRule="auto"/>
      <w:ind w:firstLine="567"/>
      <w:jc w:val="both"/>
    </w:pPr>
    <w:rPr>
      <w:rFonts w:ascii="Times New Roman" w:hAnsi="Times New Roman"/>
      <w:sz w:val="24"/>
      <w:szCs w:val="24"/>
    </w:rPr>
  </w:style>
  <w:style w:type="character" w:customStyle="1" w:styleId="affff5">
    <w:name w:val="Знак Знак Знак"/>
    <w:rsid w:val="00704B74"/>
    <w:rPr>
      <w:rFonts w:ascii="Arial Narrow" w:hAnsi="Arial Narrow" w:cs="Times New Roman"/>
      <w:b/>
      <w:bCs/>
      <w:lang w:val="ru-RU" w:eastAsia="ru-RU" w:bidi="ar-SA"/>
    </w:rPr>
  </w:style>
  <w:style w:type="paragraph" w:customStyle="1" w:styleId="TimesNewRomanArial">
    <w:name w:val="Стиль Таблица название + Times New Roman По центру + Arial"/>
    <w:aliases w:val="11 pt,полужирный....."/>
    <w:basedOn w:val="ac"/>
    <w:rsid w:val="00704B74"/>
    <w:pPr>
      <w:widowControl w:val="0"/>
      <w:autoSpaceDE w:val="0"/>
      <w:autoSpaceDN w:val="0"/>
      <w:adjustRightInd w:val="0"/>
      <w:spacing w:after="0" w:line="360" w:lineRule="auto"/>
      <w:ind w:firstLine="567"/>
      <w:jc w:val="center"/>
    </w:pPr>
    <w:rPr>
      <w:rFonts w:ascii="Courier New" w:hAnsi="Courier New" w:cs="Courier New"/>
      <w:i/>
      <w:iCs/>
      <w:color w:val="000000"/>
      <w:sz w:val="20"/>
      <w:szCs w:val="20"/>
    </w:rPr>
  </w:style>
  <w:style w:type="character" w:styleId="affff6">
    <w:name w:val="FollowedHyperlink"/>
    <w:uiPriority w:val="99"/>
    <w:rsid w:val="00704B74"/>
    <w:rPr>
      <w:rFonts w:cs="Times New Roman"/>
      <w:color w:val="800080"/>
      <w:u w:val="single"/>
    </w:rPr>
  </w:style>
  <w:style w:type="paragraph" w:customStyle="1" w:styleId="P38">
    <w:name w:val="P38"/>
    <w:basedOn w:val="ac"/>
    <w:hidden/>
    <w:rsid w:val="00704B74"/>
    <w:pPr>
      <w:widowControl w:val="0"/>
      <w:tabs>
        <w:tab w:val="left" w:pos="824"/>
      </w:tabs>
      <w:adjustRightInd w:val="0"/>
      <w:spacing w:after="0" w:line="360" w:lineRule="auto"/>
      <w:ind w:firstLine="567"/>
      <w:jc w:val="center"/>
    </w:pPr>
    <w:rPr>
      <w:rFonts w:cs="Tahoma"/>
      <w:sz w:val="28"/>
      <w:szCs w:val="20"/>
      <w:shd w:val="clear" w:color="auto" w:fill="FFFFFF"/>
    </w:rPr>
  </w:style>
  <w:style w:type="character" w:customStyle="1" w:styleId="1f7">
    <w:name w:val="Замещающий текст1"/>
    <w:semiHidden/>
    <w:rsid w:val="00704B74"/>
    <w:rPr>
      <w:rFonts w:cs="Times New Roman"/>
      <w:color w:val="808080"/>
    </w:rPr>
  </w:style>
  <w:style w:type="character" w:customStyle="1" w:styleId="CambriaMath">
    <w:name w:val="Стиль Cambria Math курсив"/>
    <w:rsid w:val="00704B74"/>
    <w:rPr>
      <w:rFonts w:ascii="Arial" w:hAnsi="Arial" w:cs="Times New Roman"/>
      <w:i/>
      <w:iCs/>
    </w:rPr>
  </w:style>
  <w:style w:type="paragraph" w:customStyle="1" w:styleId="ConsPlusNormal">
    <w:name w:val="ConsPlusNormal"/>
    <w:rsid w:val="00704B74"/>
    <w:pPr>
      <w:widowControl w:val="0"/>
      <w:autoSpaceDE w:val="0"/>
      <w:autoSpaceDN w:val="0"/>
      <w:adjustRightInd w:val="0"/>
      <w:ind w:firstLine="720"/>
    </w:pPr>
    <w:rPr>
      <w:rFonts w:cs="Arial"/>
      <w:sz w:val="24"/>
      <w:szCs w:val="24"/>
    </w:rPr>
  </w:style>
  <w:style w:type="character" w:customStyle="1" w:styleId="ListParagraphChar">
    <w:name w:val="List Paragraph Char"/>
    <w:aliases w:val="Галочки Char,Текст 2-й уровень Char"/>
    <w:link w:val="2d"/>
    <w:locked/>
    <w:rsid w:val="00704B74"/>
    <w:rPr>
      <w:rFonts w:ascii="Calibri" w:hAnsi="Calibri" w:cs="Times New Roman"/>
      <w:lang w:val="ru-RU" w:eastAsia="ru-RU" w:bidi="ar-SA"/>
    </w:rPr>
  </w:style>
  <w:style w:type="paragraph" w:customStyle="1" w:styleId="Pa3">
    <w:name w:val="Pa3"/>
    <w:basedOn w:val="Default"/>
    <w:next w:val="Default"/>
    <w:rsid w:val="00704B74"/>
    <w:pPr>
      <w:widowControl/>
      <w:autoSpaceDE/>
      <w:autoSpaceDN/>
      <w:adjustRightInd/>
      <w:spacing w:after="200" w:line="276" w:lineRule="auto"/>
    </w:pPr>
    <w:rPr>
      <w:rFonts w:ascii="Calibri" w:hAnsi="Calibri"/>
      <w:color w:val="auto"/>
      <w:sz w:val="22"/>
      <w:szCs w:val="22"/>
    </w:rPr>
  </w:style>
  <w:style w:type="character" w:customStyle="1" w:styleId="A11">
    <w:name w:val="A11"/>
    <w:rsid w:val="00704B74"/>
    <w:rPr>
      <w:b/>
      <w:color w:val="000000"/>
      <w:sz w:val="18"/>
    </w:rPr>
  </w:style>
  <w:style w:type="paragraph" w:customStyle="1" w:styleId="Pa4">
    <w:name w:val="Pa4"/>
    <w:basedOn w:val="Default"/>
    <w:next w:val="Default"/>
    <w:rsid w:val="00704B74"/>
    <w:pPr>
      <w:widowControl/>
      <w:autoSpaceDE/>
      <w:autoSpaceDN/>
      <w:adjustRightInd/>
      <w:spacing w:after="200" w:line="276" w:lineRule="auto"/>
    </w:pPr>
    <w:rPr>
      <w:rFonts w:ascii="Calibri" w:hAnsi="Calibri"/>
      <w:color w:val="auto"/>
      <w:sz w:val="22"/>
      <w:szCs w:val="22"/>
    </w:rPr>
  </w:style>
  <w:style w:type="character" w:customStyle="1" w:styleId="A00">
    <w:name w:val="A0"/>
    <w:rsid w:val="00704B74"/>
    <w:rPr>
      <w:color w:val="000000"/>
      <w:sz w:val="20"/>
    </w:rPr>
  </w:style>
  <w:style w:type="paragraph" w:customStyle="1" w:styleId="Pa11">
    <w:name w:val="Pa11"/>
    <w:basedOn w:val="Default"/>
    <w:next w:val="Default"/>
    <w:rsid w:val="00704B74"/>
    <w:pPr>
      <w:widowControl/>
      <w:autoSpaceDE/>
      <w:autoSpaceDN/>
      <w:adjustRightInd/>
      <w:spacing w:after="200" w:line="276" w:lineRule="auto"/>
    </w:pPr>
    <w:rPr>
      <w:rFonts w:ascii="Calibri" w:hAnsi="Calibri"/>
      <w:color w:val="auto"/>
      <w:sz w:val="22"/>
      <w:szCs w:val="22"/>
    </w:rPr>
  </w:style>
  <w:style w:type="paragraph" w:customStyle="1" w:styleId="1f8">
    <w:name w:val="Основной текст1"/>
    <w:basedOn w:val="ac"/>
    <w:rsid w:val="00704B74"/>
    <w:pPr>
      <w:widowControl w:val="0"/>
      <w:shd w:val="clear" w:color="auto" w:fill="FFFFFF"/>
      <w:spacing w:before="120" w:after="180" w:line="274" w:lineRule="exact"/>
      <w:ind w:firstLine="840"/>
    </w:pPr>
    <w:rPr>
      <w:rFonts w:ascii="Times New Roman" w:hAnsi="Times New Roman"/>
      <w:lang w:val="en-US" w:eastAsia="en-US"/>
    </w:rPr>
  </w:style>
  <w:style w:type="character" w:customStyle="1" w:styleId="11d">
    <w:name w:val="Основной текст + 11"/>
    <w:aliases w:val="5 pt,Основной текст (2) + 22"/>
    <w:rsid w:val="00704B74"/>
    <w:rPr>
      <w:rFonts w:ascii="Times New Roman" w:hAnsi="Times New Roman" w:cs="Times New Roman"/>
      <w:color w:val="000000"/>
      <w:spacing w:val="0"/>
      <w:w w:val="100"/>
      <w:position w:val="0"/>
      <w:sz w:val="19"/>
      <w:szCs w:val="19"/>
      <w:u w:val="none"/>
      <w:effect w:val="none"/>
      <w:shd w:val="clear" w:color="auto" w:fill="FFFFFF"/>
    </w:rPr>
  </w:style>
  <w:style w:type="character" w:customStyle="1" w:styleId="136">
    <w:name w:val="Обычный 13 Знак6"/>
    <w:link w:val="132"/>
    <w:locked/>
    <w:rsid w:val="00785C78"/>
    <w:rPr>
      <w:rFonts w:ascii="Arial" w:hAnsi="Arial" w:cs="Arial"/>
      <w:b/>
      <w:i/>
      <w:iCs/>
      <w:color w:val="000000"/>
      <w:sz w:val="24"/>
      <w:szCs w:val="24"/>
      <w:lang w:val="ru-RU" w:eastAsia="ru-RU" w:bidi="ar-SA"/>
    </w:rPr>
  </w:style>
  <w:style w:type="paragraph" w:customStyle="1" w:styleId="132">
    <w:name w:val="Обычный 13"/>
    <w:basedOn w:val="ac"/>
    <w:link w:val="136"/>
    <w:autoRedefine/>
    <w:rsid w:val="00785C78"/>
    <w:pPr>
      <w:widowControl w:val="0"/>
      <w:spacing w:after="120" w:line="240" w:lineRule="auto"/>
      <w:ind w:left="709"/>
      <w:jc w:val="both"/>
    </w:pPr>
    <w:rPr>
      <w:rFonts w:eastAsia="Times New Roman" w:cs="Arial"/>
      <w:b/>
      <w:i/>
      <w:iCs/>
      <w:color w:val="000000"/>
      <w:sz w:val="24"/>
      <w:szCs w:val="24"/>
    </w:rPr>
  </w:style>
  <w:style w:type="paragraph" w:customStyle="1" w:styleId="65">
    <w:name w:val="Основной текст6"/>
    <w:basedOn w:val="ac"/>
    <w:rsid w:val="00704B74"/>
    <w:pPr>
      <w:widowControl w:val="0"/>
      <w:shd w:val="clear" w:color="auto" w:fill="FFFFFF"/>
      <w:spacing w:before="240" w:after="0" w:line="264" w:lineRule="exact"/>
      <w:ind w:hanging="360"/>
    </w:pPr>
    <w:rPr>
      <w:rFonts w:ascii="Times New Roman" w:hAnsi="Times New Roman"/>
      <w:color w:val="000000"/>
      <w:sz w:val="23"/>
      <w:szCs w:val="23"/>
    </w:rPr>
  </w:style>
  <w:style w:type="paragraph" w:customStyle="1" w:styleId="affff7">
    <w:name w:val="Обычный без абзаца"/>
    <w:basedOn w:val="ac"/>
    <w:rsid w:val="00704B74"/>
    <w:pPr>
      <w:suppressAutoHyphens/>
      <w:spacing w:before="120" w:after="120" w:line="360" w:lineRule="auto"/>
      <w:ind w:left="567"/>
      <w:jc w:val="both"/>
    </w:pPr>
    <w:rPr>
      <w:rFonts w:ascii="Times New Roman" w:hAnsi="Times New Roman"/>
      <w:sz w:val="24"/>
      <w:szCs w:val="20"/>
    </w:rPr>
  </w:style>
  <w:style w:type="character" w:customStyle="1" w:styleId="editsection">
    <w:name w:val="editsection"/>
    <w:rsid w:val="00704B74"/>
    <w:rPr>
      <w:rFonts w:cs="Times New Roman"/>
    </w:rPr>
  </w:style>
  <w:style w:type="character" w:customStyle="1" w:styleId="mw-headline">
    <w:name w:val="mw-headline"/>
    <w:rsid w:val="00704B74"/>
    <w:rPr>
      <w:rFonts w:cs="Times New Roman"/>
    </w:rPr>
  </w:style>
  <w:style w:type="character" w:customStyle="1" w:styleId="2f9">
    <w:name w:val="Основной текст (2)_"/>
    <w:link w:val="2fa"/>
    <w:locked/>
    <w:rsid w:val="00704B74"/>
    <w:rPr>
      <w:rFonts w:ascii="Arial" w:hAnsi="Arial" w:cs="Arial"/>
      <w:b/>
      <w:bCs/>
      <w:sz w:val="21"/>
      <w:szCs w:val="21"/>
      <w:shd w:val="clear" w:color="auto" w:fill="FFFFFF"/>
    </w:rPr>
  </w:style>
  <w:style w:type="paragraph" w:customStyle="1" w:styleId="2fa">
    <w:name w:val="Основной текст (2)"/>
    <w:basedOn w:val="ac"/>
    <w:link w:val="2f9"/>
    <w:rsid w:val="00704B74"/>
    <w:pPr>
      <w:widowControl w:val="0"/>
      <w:shd w:val="clear" w:color="auto" w:fill="FFFFFF"/>
      <w:spacing w:before="180" w:after="360" w:line="240" w:lineRule="atLeast"/>
      <w:ind w:firstLine="840"/>
    </w:pPr>
    <w:rPr>
      <w:rFonts w:cs="Arial"/>
      <w:b/>
      <w:sz w:val="21"/>
      <w:szCs w:val="21"/>
      <w:lang w:val="en-US" w:eastAsia="en-US"/>
    </w:rPr>
  </w:style>
  <w:style w:type="paragraph" w:customStyle="1" w:styleId="2fb">
    <w:name w:val="Основной текст2"/>
    <w:basedOn w:val="ac"/>
    <w:rsid w:val="00704B74"/>
    <w:pPr>
      <w:widowControl w:val="0"/>
      <w:shd w:val="clear" w:color="auto" w:fill="FFFFFF"/>
      <w:spacing w:after="0" w:line="274" w:lineRule="exact"/>
      <w:ind w:hanging="360"/>
      <w:jc w:val="both"/>
    </w:pPr>
    <w:rPr>
      <w:rFonts w:ascii="Times New Roman" w:hAnsi="Times New Roman"/>
      <w:color w:val="000000"/>
    </w:rPr>
  </w:style>
  <w:style w:type="character" w:customStyle="1" w:styleId="13pt">
    <w:name w:val="Основной текст + 13 pt"/>
    <w:aliases w:val="Курсив,Основной текст + Arial Unicode MS,10 pt,Основной текст + Franklin Gothic Medium,Основной текст + 6 pt"/>
    <w:uiPriority w:val="99"/>
    <w:rsid w:val="00704B74"/>
    <w:rPr>
      <w:rFonts w:ascii="Times New Roman" w:hAnsi="Times New Roman" w:cs="Times New Roman"/>
      <w:b/>
      <w:bCs/>
      <w:i/>
      <w:iCs/>
      <w:color w:val="000000"/>
      <w:spacing w:val="0"/>
      <w:w w:val="100"/>
      <w:position w:val="0"/>
      <w:sz w:val="22"/>
      <w:szCs w:val="22"/>
      <w:u w:val="none"/>
      <w:effect w:val="none"/>
      <w:shd w:val="clear" w:color="auto" w:fill="FFFFFF"/>
      <w:lang w:val="ru-RU"/>
    </w:rPr>
  </w:style>
  <w:style w:type="character" w:customStyle="1" w:styleId="45">
    <w:name w:val="Основной текст (4)_"/>
    <w:link w:val="46"/>
    <w:locked/>
    <w:rsid w:val="00704B74"/>
    <w:rPr>
      <w:rFonts w:cs="Times New Roman"/>
      <w:spacing w:val="10"/>
      <w:shd w:val="clear" w:color="auto" w:fill="FFFFFF"/>
    </w:rPr>
  </w:style>
  <w:style w:type="paragraph" w:customStyle="1" w:styleId="46">
    <w:name w:val="Основной текст (4)"/>
    <w:basedOn w:val="ac"/>
    <w:link w:val="45"/>
    <w:rsid w:val="00704B74"/>
    <w:pPr>
      <w:shd w:val="clear" w:color="auto" w:fill="FFFFFF"/>
      <w:spacing w:before="540" w:after="600" w:line="240" w:lineRule="atLeast"/>
    </w:pPr>
    <w:rPr>
      <w:rFonts w:eastAsia="Times New Roman"/>
      <w:spacing w:val="10"/>
      <w:lang w:val="en-US" w:eastAsia="en-US"/>
    </w:rPr>
  </w:style>
  <w:style w:type="character" w:customStyle="1" w:styleId="1f9">
    <w:name w:val="Пункт Знак1"/>
    <w:link w:val="a5"/>
    <w:locked/>
    <w:rsid w:val="00704B74"/>
    <w:rPr>
      <w:rFonts w:eastAsia="Times New Roman"/>
      <w:sz w:val="28"/>
      <w:szCs w:val="22"/>
      <w:lang w:val="en-US"/>
    </w:rPr>
  </w:style>
  <w:style w:type="paragraph" w:customStyle="1" w:styleId="a5">
    <w:name w:val="Пункт"/>
    <w:basedOn w:val="ac"/>
    <w:link w:val="1f9"/>
    <w:rsid w:val="00704B74"/>
    <w:pPr>
      <w:numPr>
        <w:ilvl w:val="2"/>
        <w:numId w:val="5"/>
      </w:numPr>
      <w:snapToGrid w:val="0"/>
      <w:spacing w:after="0" w:line="360" w:lineRule="auto"/>
      <w:jc w:val="both"/>
    </w:pPr>
    <w:rPr>
      <w:rFonts w:eastAsia="Times New Roman"/>
      <w:sz w:val="28"/>
      <w:lang w:val="en-US"/>
    </w:rPr>
  </w:style>
  <w:style w:type="paragraph" w:customStyle="1" w:styleId="a3">
    <w:name w:val="Нумерованный"/>
    <w:basedOn w:val="ac"/>
    <w:rsid w:val="00704B74"/>
    <w:pPr>
      <w:numPr>
        <w:numId w:val="6"/>
      </w:numPr>
      <w:spacing w:after="0" w:line="240" w:lineRule="auto"/>
      <w:ind w:right="-908"/>
      <w:jc w:val="both"/>
    </w:pPr>
    <w:rPr>
      <w:rFonts w:ascii="Times New Roman" w:hAnsi="Times New Roman"/>
      <w:b/>
      <w:sz w:val="24"/>
      <w:szCs w:val="20"/>
      <w:lang w:val="en-US" w:eastAsia="en-US"/>
    </w:rPr>
  </w:style>
  <w:style w:type="paragraph" w:customStyle="1" w:styleId="FR1">
    <w:name w:val="FR1"/>
    <w:rsid w:val="00704B74"/>
    <w:pPr>
      <w:widowControl w:val="0"/>
      <w:overflowPunct w:val="0"/>
      <w:autoSpaceDE w:val="0"/>
      <w:autoSpaceDN w:val="0"/>
      <w:adjustRightInd w:val="0"/>
      <w:ind w:left="40"/>
    </w:pPr>
    <w:rPr>
      <w:rFonts w:ascii="Arial Narrow" w:hAnsi="Arial Narrow"/>
      <w:sz w:val="16"/>
      <w:szCs w:val="24"/>
      <w:lang w:val="en-US" w:eastAsia="en-US"/>
    </w:rPr>
  </w:style>
  <w:style w:type="character" w:customStyle="1" w:styleId="66">
    <w:name w:val="Заголовок №6_"/>
    <w:link w:val="67"/>
    <w:locked/>
    <w:rsid w:val="00704B74"/>
    <w:rPr>
      <w:rFonts w:cs="Times New Roman"/>
      <w:shd w:val="clear" w:color="auto" w:fill="FFFFFF"/>
    </w:rPr>
  </w:style>
  <w:style w:type="character" w:customStyle="1" w:styleId="affff8">
    <w:name w:val="Колонтитул_"/>
    <w:link w:val="affff9"/>
    <w:locked/>
    <w:rsid w:val="00704B74"/>
    <w:rPr>
      <w:rFonts w:cs="Times New Roman"/>
      <w:shd w:val="clear" w:color="auto" w:fill="FFFFFF"/>
    </w:rPr>
  </w:style>
  <w:style w:type="character" w:customStyle="1" w:styleId="affffa">
    <w:name w:val="Основной текст_"/>
    <w:link w:val="55"/>
    <w:locked/>
    <w:rsid w:val="00704B74"/>
    <w:rPr>
      <w:rFonts w:cs="Times New Roman"/>
      <w:shd w:val="clear" w:color="auto" w:fill="FFFFFF"/>
    </w:rPr>
  </w:style>
  <w:style w:type="character" w:customStyle="1" w:styleId="56">
    <w:name w:val="Заголовок №5_"/>
    <w:link w:val="57"/>
    <w:locked/>
    <w:rsid w:val="00704B74"/>
    <w:rPr>
      <w:rFonts w:cs="Times New Roman"/>
      <w:shd w:val="clear" w:color="auto" w:fill="FFFFFF"/>
    </w:rPr>
  </w:style>
  <w:style w:type="character" w:customStyle="1" w:styleId="75">
    <w:name w:val="Колонтитул + 7"/>
    <w:aliases w:val="5 pt19,Интервал 1 pt"/>
    <w:rsid w:val="00704B74"/>
    <w:rPr>
      <w:rFonts w:cs="Times New Roman"/>
      <w:spacing w:val="30"/>
      <w:sz w:val="15"/>
      <w:szCs w:val="15"/>
      <w:shd w:val="clear" w:color="auto" w:fill="FFFFFF"/>
    </w:rPr>
  </w:style>
  <w:style w:type="character" w:customStyle="1" w:styleId="Candara">
    <w:name w:val="Основной текст + Candara"/>
    <w:aliases w:val="Интервал -1 pt"/>
    <w:rsid w:val="00704B74"/>
    <w:rPr>
      <w:rFonts w:cs="Times New Roman"/>
      <w:shd w:val="clear" w:color="auto" w:fill="FFFFFF"/>
    </w:rPr>
  </w:style>
  <w:style w:type="character" w:customStyle="1" w:styleId="3d">
    <w:name w:val="Основной текст3"/>
    <w:rsid w:val="00704B74"/>
    <w:rPr>
      <w:rFonts w:cs="Times New Roman"/>
      <w:shd w:val="clear" w:color="auto" w:fill="FFFFFF"/>
    </w:rPr>
  </w:style>
  <w:style w:type="character" w:customStyle="1" w:styleId="12d">
    <w:name w:val="Основной текст (12)_"/>
    <w:link w:val="12e"/>
    <w:locked/>
    <w:rsid w:val="00704B74"/>
    <w:rPr>
      <w:rFonts w:cs="Times New Roman"/>
      <w:shd w:val="clear" w:color="auto" w:fill="FFFFFF"/>
    </w:rPr>
  </w:style>
  <w:style w:type="character" w:customStyle="1" w:styleId="12Candara">
    <w:name w:val="Основной текст (12) + Candara"/>
    <w:rsid w:val="00704B74"/>
    <w:rPr>
      <w:rFonts w:ascii="Candara" w:hAnsi="Candara" w:cs="Candara"/>
      <w:shd w:val="clear" w:color="auto" w:fill="FFFFFF"/>
    </w:rPr>
  </w:style>
  <w:style w:type="character" w:customStyle="1" w:styleId="121pt">
    <w:name w:val="Основной текст (12) + Интервал 1 pt"/>
    <w:rsid w:val="00704B74"/>
    <w:rPr>
      <w:rFonts w:cs="Times New Roman"/>
      <w:spacing w:val="30"/>
      <w:shd w:val="clear" w:color="auto" w:fill="FFFFFF"/>
      <w:lang w:val="en-US"/>
    </w:rPr>
  </w:style>
  <w:style w:type="character" w:customStyle="1" w:styleId="affffb">
    <w:name w:val="Основной текст + Полужирный"/>
    <w:uiPriority w:val="99"/>
    <w:rsid w:val="00704B74"/>
    <w:rPr>
      <w:rFonts w:cs="Times New Roman"/>
      <w:shd w:val="clear" w:color="auto" w:fill="FFFFFF"/>
    </w:rPr>
  </w:style>
  <w:style w:type="character" w:customStyle="1" w:styleId="133">
    <w:name w:val="Основной текст (13)_"/>
    <w:link w:val="134"/>
    <w:locked/>
    <w:rsid w:val="00704B74"/>
    <w:rPr>
      <w:rFonts w:ascii="Tahoma" w:hAnsi="Tahoma" w:cs="Tahoma"/>
      <w:sz w:val="15"/>
      <w:szCs w:val="15"/>
      <w:shd w:val="clear" w:color="auto" w:fill="FFFFFF"/>
    </w:rPr>
  </w:style>
  <w:style w:type="paragraph" w:customStyle="1" w:styleId="67">
    <w:name w:val="Заголовок №6"/>
    <w:basedOn w:val="ac"/>
    <w:link w:val="66"/>
    <w:rsid w:val="00704B74"/>
    <w:pPr>
      <w:shd w:val="clear" w:color="auto" w:fill="FFFFFF"/>
      <w:spacing w:after="0" w:line="269" w:lineRule="exact"/>
      <w:ind w:hanging="360"/>
      <w:outlineLvl w:val="5"/>
    </w:pPr>
    <w:rPr>
      <w:rFonts w:eastAsia="Times New Roman"/>
      <w:lang w:val="en-US" w:eastAsia="en-US"/>
    </w:rPr>
  </w:style>
  <w:style w:type="paragraph" w:customStyle="1" w:styleId="affff9">
    <w:name w:val="Колонтитул"/>
    <w:basedOn w:val="ac"/>
    <w:link w:val="affff8"/>
    <w:rsid w:val="00704B74"/>
    <w:pPr>
      <w:shd w:val="clear" w:color="auto" w:fill="FFFFFF"/>
      <w:spacing w:after="0" w:line="240" w:lineRule="auto"/>
    </w:pPr>
    <w:rPr>
      <w:rFonts w:eastAsia="Times New Roman"/>
      <w:lang w:val="en-US" w:eastAsia="en-US"/>
    </w:rPr>
  </w:style>
  <w:style w:type="paragraph" w:customStyle="1" w:styleId="55">
    <w:name w:val="Основной текст5"/>
    <w:basedOn w:val="ac"/>
    <w:link w:val="affffa"/>
    <w:rsid w:val="00704B74"/>
    <w:pPr>
      <w:shd w:val="clear" w:color="auto" w:fill="FFFFFF"/>
      <w:spacing w:before="780" w:after="240" w:line="274" w:lineRule="exact"/>
      <w:ind w:hanging="420"/>
      <w:jc w:val="both"/>
    </w:pPr>
    <w:rPr>
      <w:rFonts w:eastAsia="Times New Roman"/>
      <w:lang w:val="en-US" w:eastAsia="en-US"/>
    </w:rPr>
  </w:style>
  <w:style w:type="paragraph" w:customStyle="1" w:styleId="57">
    <w:name w:val="Заголовок №5"/>
    <w:basedOn w:val="ac"/>
    <w:link w:val="56"/>
    <w:rsid w:val="00704B74"/>
    <w:pPr>
      <w:shd w:val="clear" w:color="auto" w:fill="FFFFFF"/>
      <w:spacing w:after="840" w:line="240" w:lineRule="atLeast"/>
      <w:ind w:hanging="360"/>
      <w:outlineLvl w:val="4"/>
    </w:pPr>
    <w:rPr>
      <w:rFonts w:eastAsia="Times New Roman"/>
      <w:lang w:val="en-US" w:eastAsia="en-US"/>
    </w:rPr>
  </w:style>
  <w:style w:type="paragraph" w:customStyle="1" w:styleId="12e">
    <w:name w:val="Основной текст (12)"/>
    <w:basedOn w:val="ac"/>
    <w:link w:val="12d"/>
    <w:rsid w:val="00704B74"/>
    <w:pPr>
      <w:shd w:val="clear" w:color="auto" w:fill="FFFFFF"/>
      <w:spacing w:after="0" w:line="274" w:lineRule="exact"/>
      <w:jc w:val="both"/>
    </w:pPr>
    <w:rPr>
      <w:rFonts w:eastAsia="Times New Roman"/>
      <w:lang w:val="en-US" w:eastAsia="en-US"/>
    </w:rPr>
  </w:style>
  <w:style w:type="paragraph" w:customStyle="1" w:styleId="134">
    <w:name w:val="Основной текст (13)"/>
    <w:basedOn w:val="ac"/>
    <w:link w:val="133"/>
    <w:rsid w:val="00704B74"/>
    <w:pPr>
      <w:shd w:val="clear" w:color="auto" w:fill="FFFFFF"/>
      <w:spacing w:after="0" w:line="240" w:lineRule="atLeast"/>
      <w:ind w:hanging="220"/>
    </w:pPr>
    <w:rPr>
      <w:rFonts w:ascii="Tahoma" w:hAnsi="Tahoma" w:cs="Tahoma"/>
      <w:sz w:val="15"/>
      <w:szCs w:val="15"/>
      <w:lang w:val="en-US" w:eastAsia="en-US"/>
    </w:rPr>
  </w:style>
  <w:style w:type="paragraph" w:customStyle="1" w:styleId="47">
    <w:name w:val="Основной текст4"/>
    <w:basedOn w:val="ac"/>
    <w:rsid w:val="00704B74"/>
    <w:pPr>
      <w:shd w:val="clear" w:color="auto" w:fill="FFFFFF"/>
      <w:spacing w:before="1560" w:after="360" w:line="240" w:lineRule="atLeast"/>
      <w:ind w:hanging="360"/>
    </w:pPr>
    <w:rPr>
      <w:rFonts w:ascii="Times New Roman" w:hAnsi="Times New Roman"/>
      <w:sz w:val="27"/>
      <w:szCs w:val="27"/>
      <w:lang w:val="en-US" w:eastAsia="en-US"/>
    </w:rPr>
  </w:style>
  <w:style w:type="character" w:customStyle="1" w:styleId="223">
    <w:name w:val="Заголовок №2 (2)_"/>
    <w:link w:val="224"/>
    <w:locked/>
    <w:rsid w:val="00704B74"/>
    <w:rPr>
      <w:rFonts w:ascii="Verdana" w:hAnsi="Verdana" w:cs="Verdana"/>
      <w:sz w:val="27"/>
      <w:szCs w:val="27"/>
      <w:shd w:val="clear" w:color="auto" w:fill="FFFFFF"/>
    </w:rPr>
  </w:style>
  <w:style w:type="paragraph" w:customStyle="1" w:styleId="224">
    <w:name w:val="Заголовок №2 (2)"/>
    <w:basedOn w:val="ac"/>
    <w:link w:val="223"/>
    <w:rsid w:val="00704B74"/>
    <w:pPr>
      <w:shd w:val="clear" w:color="auto" w:fill="FFFFFF"/>
      <w:spacing w:after="360" w:line="240" w:lineRule="atLeast"/>
      <w:outlineLvl w:val="1"/>
    </w:pPr>
    <w:rPr>
      <w:rFonts w:ascii="Verdana" w:hAnsi="Verdana" w:cs="Verdana"/>
      <w:sz w:val="27"/>
      <w:szCs w:val="27"/>
      <w:lang w:val="en-US" w:eastAsia="en-US"/>
    </w:rPr>
  </w:style>
  <w:style w:type="paragraph" w:customStyle="1" w:styleId="2TimesNewRoman">
    <w:name w:val="Заголовок 2 + Times New Roman"/>
    <w:aliases w:val="12 пт,полужирный,курсив"/>
    <w:basedOn w:val="afff9"/>
    <w:rsid w:val="00704B74"/>
    <w:pPr>
      <w:tabs>
        <w:tab w:val="num" w:pos="792"/>
      </w:tabs>
      <w:spacing w:before="0" w:after="0" w:line="360" w:lineRule="auto"/>
      <w:jc w:val="center"/>
      <w:outlineLvl w:val="1"/>
    </w:pPr>
    <w:rPr>
      <w:rFonts w:ascii="Arial" w:hAnsi="Arial"/>
      <w:b/>
      <w:sz w:val="24"/>
      <w:lang w:val="en-US" w:eastAsia="en-US"/>
    </w:rPr>
  </w:style>
  <w:style w:type="character" w:customStyle="1" w:styleId="162">
    <w:name w:val="Основной текст (16)_"/>
    <w:rsid w:val="00704B74"/>
    <w:rPr>
      <w:rFonts w:ascii="Times New Roman" w:hAnsi="Times New Roman" w:cs="Times New Roman"/>
      <w:sz w:val="22"/>
      <w:szCs w:val="22"/>
    </w:rPr>
  </w:style>
  <w:style w:type="character" w:customStyle="1" w:styleId="11pt">
    <w:name w:val="Основной текст + 11 pt"/>
    <w:rsid w:val="00704B74"/>
    <w:rPr>
      <w:rFonts w:cs="Times New Roman"/>
      <w:shd w:val="clear" w:color="auto" w:fill="FFFFFF"/>
    </w:rPr>
  </w:style>
  <w:style w:type="character" w:customStyle="1" w:styleId="48">
    <w:name w:val="Основной текст (4) + Не полужирный"/>
    <w:aliases w:val="Интервал 0 pt"/>
    <w:rsid w:val="00704B74"/>
    <w:rPr>
      <w:rFonts w:cs="Times New Roman"/>
      <w:spacing w:val="10"/>
      <w:shd w:val="clear" w:color="auto" w:fill="FFFFFF"/>
    </w:rPr>
  </w:style>
  <w:style w:type="character" w:customStyle="1" w:styleId="163">
    <w:name w:val="Основной текст (16)"/>
    <w:rsid w:val="00704B74"/>
    <w:rPr>
      <w:rFonts w:ascii="Times New Roman" w:hAnsi="Times New Roman" w:cs="Times New Roman"/>
      <w:sz w:val="22"/>
      <w:szCs w:val="22"/>
    </w:rPr>
  </w:style>
  <w:style w:type="character" w:customStyle="1" w:styleId="40pt">
    <w:name w:val="Основной текст (4) + Интервал 0 pt"/>
    <w:rsid w:val="00704B74"/>
    <w:rPr>
      <w:rFonts w:cs="Times New Roman"/>
      <w:spacing w:val="10"/>
      <w:shd w:val="clear" w:color="auto" w:fill="FFFFFF"/>
    </w:rPr>
  </w:style>
  <w:style w:type="character" w:customStyle="1" w:styleId="164">
    <w:name w:val="Основной текст (16) + Полужирный"/>
    <w:rsid w:val="00704B74"/>
    <w:rPr>
      <w:rFonts w:ascii="Times New Roman" w:hAnsi="Times New Roman" w:cs="Times New Roman"/>
      <w:sz w:val="22"/>
      <w:szCs w:val="22"/>
    </w:rPr>
  </w:style>
  <w:style w:type="character" w:customStyle="1" w:styleId="1611">
    <w:name w:val="Основной текст (16) + 11"/>
    <w:aliases w:val="5 pt18,Курсив8"/>
    <w:rsid w:val="00704B74"/>
    <w:rPr>
      <w:rFonts w:ascii="Times New Roman" w:hAnsi="Times New Roman" w:cs="Times New Roman"/>
      <w:sz w:val="22"/>
      <w:szCs w:val="22"/>
    </w:rPr>
  </w:style>
  <w:style w:type="character" w:customStyle="1" w:styleId="169pt">
    <w:name w:val="Основной текст (16) + 9 pt"/>
    <w:rsid w:val="00704B74"/>
    <w:rPr>
      <w:rFonts w:ascii="Times New Roman" w:hAnsi="Times New Roman" w:cs="Times New Roman"/>
      <w:sz w:val="22"/>
      <w:szCs w:val="22"/>
    </w:rPr>
  </w:style>
  <w:style w:type="character" w:customStyle="1" w:styleId="1610">
    <w:name w:val="Основной текст (16) + Полужирный1"/>
    <w:aliases w:val="Интервал 1 pt2"/>
    <w:rsid w:val="00704B74"/>
    <w:rPr>
      <w:rFonts w:ascii="Times New Roman" w:hAnsi="Times New Roman" w:cs="Times New Roman"/>
      <w:sz w:val="22"/>
      <w:szCs w:val="22"/>
    </w:rPr>
  </w:style>
  <w:style w:type="character" w:customStyle="1" w:styleId="1fa">
    <w:name w:val="Заголовок №1_"/>
    <w:link w:val="1fb"/>
    <w:locked/>
    <w:rsid w:val="00704B74"/>
    <w:rPr>
      <w:rFonts w:cs="Times New Roman"/>
      <w:sz w:val="23"/>
      <w:szCs w:val="23"/>
      <w:shd w:val="clear" w:color="auto" w:fill="FFFFFF"/>
    </w:rPr>
  </w:style>
  <w:style w:type="character" w:customStyle="1" w:styleId="111pt">
    <w:name w:val="Заголовок №1 + 11 pt"/>
    <w:rsid w:val="00704B74"/>
    <w:rPr>
      <w:rFonts w:cs="Times New Roman"/>
      <w:sz w:val="22"/>
      <w:szCs w:val="22"/>
      <w:shd w:val="clear" w:color="auto" w:fill="FFFFFF"/>
    </w:rPr>
  </w:style>
  <w:style w:type="character" w:customStyle="1" w:styleId="111pt1">
    <w:name w:val="Заголовок №1 + 11 pt1"/>
    <w:aliases w:val="Полужирный,Основной текст + 8 pt"/>
    <w:uiPriority w:val="99"/>
    <w:rsid w:val="00704B74"/>
    <w:rPr>
      <w:rFonts w:cs="Times New Roman"/>
      <w:b/>
      <w:bCs/>
      <w:sz w:val="22"/>
      <w:szCs w:val="22"/>
      <w:shd w:val="clear" w:color="auto" w:fill="FFFFFF"/>
    </w:rPr>
  </w:style>
  <w:style w:type="character" w:customStyle="1" w:styleId="3e">
    <w:name w:val="Подпись к таблице (3)"/>
    <w:rsid w:val="00704B74"/>
    <w:rPr>
      <w:rFonts w:ascii="Times New Roman" w:hAnsi="Times New Roman" w:cs="Times New Roman"/>
      <w:spacing w:val="0"/>
      <w:sz w:val="22"/>
      <w:szCs w:val="22"/>
    </w:rPr>
  </w:style>
  <w:style w:type="character" w:customStyle="1" w:styleId="affffc">
    <w:name w:val="Подпись к таблице_"/>
    <w:link w:val="affffd"/>
    <w:locked/>
    <w:rsid w:val="00704B74"/>
    <w:rPr>
      <w:rFonts w:cs="Times New Roman"/>
      <w:sz w:val="23"/>
      <w:szCs w:val="23"/>
      <w:shd w:val="clear" w:color="auto" w:fill="FFFFFF"/>
    </w:rPr>
  </w:style>
  <w:style w:type="character" w:customStyle="1" w:styleId="11pt0">
    <w:name w:val="Подпись к таблице + 11 pt"/>
    <w:rsid w:val="00704B74"/>
    <w:rPr>
      <w:rFonts w:cs="Times New Roman"/>
      <w:sz w:val="22"/>
      <w:szCs w:val="22"/>
      <w:u w:val="single"/>
      <w:shd w:val="clear" w:color="auto" w:fill="FFFFFF"/>
    </w:rPr>
  </w:style>
  <w:style w:type="character" w:customStyle="1" w:styleId="11pt1">
    <w:name w:val="Подпись к таблице + 11 pt1"/>
    <w:aliases w:val="Полужирный3"/>
    <w:rsid w:val="00704B74"/>
    <w:rPr>
      <w:rFonts w:cs="Times New Roman"/>
      <w:b/>
      <w:bCs/>
      <w:sz w:val="22"/>
      <w:szCs w:val="22"/>
      <w:u w:val="single"/>
      <w:shd w:val="clear" w:color="auto" w:fill="FFFFFF"/>
    </w:rPr>
  </w:style>
  <w:style w:type="character" w:customStyle="1" w:styleId="58">
    <w:name w:val="Основной текст (5)"/>
    <w:rsid w:val="00704B74"/>
    <w:rPr>
      <w:rFonts w:ascii="Times New Roman" w:hAnsi="Times New Roman" w:cs="Times New Roman"/>
      <w:spacing w:val="0"/>
      <w:sz w:val="23"/>
      <w:szCs w:val="23"/>
    </w:rPr>
  </w:style>
  <w:style w:type="character" w:customStyle="1" w:styleId="232">
    <w:name w:val="Основной текст (23)"/>
    <w:rsid w:val="00704B74"/>
    <w:rPr>
      <w:rFonts w:ascii="Times New Roman" w:hAnsi="Times New Roman" w:cs="Times New Roman"/>
      <w:spacing w:val="0"/>
    </w:rPr>
  </w:style>
  <w:style w:type="character" w:customStyle="1" w:styleId="59">
    <w:name w:val="Основной текст (59)_"/>
    <w:link w:val="590"/>
    <w:locked/>
    <w:rsid w:val="00704B74"/>
    <w:rPr>
      <w:rFonts w:cs="Times New Roman"/>
      <w:sz w:val="8"/>
      <w:szCs w:val="8"/>
      <w:shd w:val="clear" w:color="auto" w:fill="FFFFFF"/>
    </w:rPr>
  </w:style>
  <w:style w:type="character" w:customStyle="1" w:styleId="630">
    <w:name w:val="Основной текст (63)_"/>
    <w:link w:val="631"/>
    <w:locked/>
    <w:rsid w:val="00704B74"/>
    <w:rPr>
      <w:rFonts w:cs="Times New Roman"/>
      <w:sz w:val="8"/>
      <w:szCs w:val="8"/>
      <w:shd w:val="clear" w:color="auto" w:fill="FFFFFF"/>
    </w:rPr>
  </w:style>
  <w:style w:type="character" w:customStyle="1" w:styleId="610">
    <w:name w:val="Основной текст (61)_"/>
    <w:link w:val="611"/>
    <w:locked/>
    <w:rsid w:val="00704B74"/>
    <w:rPr>
      <w:rFonts w:cs="Times New Roman"/>
      <w:sz w:val="8"/>
      <w:szCs w:val="8"/>
      <w:shd w:val="clear" w:color="auto" w:fill="FFFFFF"/>
    </w:rPr>
  </w:style>
  <w:style w:type="character" w:customStyle="1" w:styleId="570">
    <w:name w:val="Основной текст (57)_"/>
    <w:link w:val="571"/>
    <w:locked/>
    <w:rsid w:val="00704B74"/>
    <w:rPr>
      <w:rFonts w:cs="Times New Roman"/>
      <w:sz w:val="8"/>
      <w:szCs w:val="8"/>
      <w:shd w:val="clear" w:color="auto" w:fill="FFFFFF"/>
    </w:rPr>
  </w:style>
  <w:style w:type="character" w:customStyle="1" w:styleId="580">
    <w:name w:val="Основной текст (58)_"/>
    <w:link w:val="581"/>
    <w:locked/>
    <w:rsid w:val="00704B74"/>
    <w:rPr>
      <w:rFonts w:cs="Times New Roman"/>
      <w:sz w:val="8"/>
      <w:szCs w:val="8"/>
      <w:shd w:val="clear" w:color="auto" w:fill="FFFFFF"/>
    </w:rPr>
  </w:style>
  <w:style w:type="character" w:customStyle="1" w:styleId="600">
    <w:name w:val="Основной текст (60)_"/>
    <w:link w:val="601"/>
    <w:locked/>
    <w:rsid w:val="00704B74"/>
    <w:rPr>
      <w:rFonts w:cs="Times New Roman"/>
      <w:sz w:val="8"/>
      <w:szCs w:val="8"/>
      <w:shd w:val="clear" w:color="auto" w:fill="FFFFFF"/>
    </w:rPr>
  </w:style>
  <w:style w:type="paragraph" w:customStyle="1" w:styleId="1fb">
    <w:name w:val="Заголовок №1"/>
    <w:basedOn w:val="ac"/>
    <w:link w:val="1fa"/>
    <w:rsid w:val="00704B74"/>
    <w:pPr>
      <w:shd w:val="clear" w:color="auto" w:fill="FFFFFF"/>
      <w:spacing w:after="900" w:line="240" w:lineRule="atLeast"/>
      <w:outlineLvl w:val="0"/>
    </w:pPr>
    <w:rPr>
      <w:rFonts w:eastAsia="Times New Roman"/>
      <w:sz w:val="23"/>
      <w:szCs w:val="23"/>
      <w:lang w:val="en-US" w:eastAsia="en-US"/>
    </w:rPr>
  </w:style>
  <w:style w:type="paragraph" w:customStyle="1" w:styleId="affffd">
    <w:name w:val="Подпись к таблице"/>
    <w:basedOn w:val="ac"/>
    <w:link w:val="affffc"/>
    <w:rsid w:val="00704B74"/>
    <w:pPr>
      <w:shd w:val="clear" w:color="auto" w:fill="FFFFFF"/>
      <w:spacing w:after="0" w:line="240" w:lineRule="atLeast"/>
    </w:pPr>
    <w:rPr>
      <w:rFonts w:eastAsia="Times New Roman"/>
      <w:sz w:val="23"/>
      <w:szCs w:val="23"/>
      <w:lang w:val="en-US" w:eastAsia="en-US"/>
    </w:rPr>
  </w:style>
  <w:style w:type="paragraph" w:customStyle="1" w:styleId="590">
    <w:name w:val="Основной текст (59)"/>
    <w:basedOn w:val="ac"/>
    <w:link w:val="59"/>
    <w:rsid w:val="00704B74"/>
    <w:pPr>
      <w:shd w:val="clear" w:color="auto" w:fill="FFFFFF"/>
      <w:spacing w:after="0" w:line="240" w:lineRule="atLeast"/>
    </w:pPr>
    <w:rPr>
      <w:rFonts w:eastAsia="Times New Roman"/>
      <w:sz w:val="8"/>
      <w:szCs w:val="8"/>
      <w:lang w:val="en-US" w:eastAsia="en-US"/>
    </w:rPr>
  </w:style>
  <w:style w:type="paragraph" w:customStyle="1" w:styleId="631">
    <w:name w:val="Основной текст (63)"/>
    <w:basedOn w:val="ac"/>
    <w:link w:val="630"/>
    <w:rsid w:val="00704B74"/>
    <w:pPr>
      <w:shd w:val="clear" w:color="auto" w:fill="FFFFFF"/>
      <w:spacing w:after="0" w:line="240" w:lineRule="atLeast"/>
    </w:pPr>
    <w:rPr>
      <w:rFonts w:eastAsia="Times New Roman"/>
      <w:sz w:val="8"/>
      <w:szCs w:val="8"/>
      <w:lang w:val="en-US" w:eastAsia="en-US"/>
    </w:rPr>
  </w:style>
  <w:style w:type="paragraph" w:customStyle="1" w:styleId="611">
    <w:name w:val="Основной текст (61)"/>
    <w:basedOn w:val="ac"/>
    <w:link w:val="610"/>
    <w:rsid w:val="00704B74"/>
    <w:pPr>
      <w:shd w:val="clear" w:color="auto" w:fill="FFFFFF"/>
      <w:spacing w:after="0" w:line="240" w:lineRule="atLeast"/>
    </w:pPr>
    <w:rPr>
      <w:rFonts w:eastAsia="Times New Roman"/>
      <w:sz w:val="8"/>
      <w:szCs w:val="8"/>
      <w:lang w:val="en-US" w:eastAsia="en-US"/>
    </w:rPr>
  </w:style>
  <w:style w:type="paragraph" w:customStyle="1" w:styleId="571">
    <w:name w:val="Основной текст (57)"/>
    <w:basedOn w:val="ac"/>
    <w:link w:val="570"/>
    <w:rsid w:val="00704B74"/>
    <w:pPr>
      <w:shd w:val="clear" w:color="auto" w:fill="FFFFFF"/>
      <w:spacing w:after="0" w:line="240" w:lineRule="atLeast"/>
    </w:pPr>
    <w:rPr>
      <w:rFonts w:eastAsia="Times New Roman"/>
      <w:sz w:val="8"/>
      <w:szCs w:val="8"/>
      <w:lang w:val="en-US" w:eastAsia="en-US"/>
    </w:rPr>
  </w:style>
  <w:style w:type="paragraph" w:customStyle="1" w:styleId="581">
    <w:name w:val="Основной текст (58)"/>
    <w:basedOn w:val="ac"/>
    <w:link w:val="580"/>
    <w:rsid w:val="00704B74"/>
    <w:pPr>
      <w:shd w:val="clear" w:color="auto" w:fill="FFFFFF"/>
      <w:spacing w:after="0" w:line="240" w:lineRule="atLeast"/>
    </w:pPr>
    <w:rPr>
      <w:rFonts w:eastAsia="Times New Roman"/>
      <w:sz w:val="8"/>
      <w:szCs w:val="8"/>
      <w:lang w:val="en-US" w:eastAsia="en-US"/>
    </w:rPr>
  </w:style>
  <w:style w:type="paragraph" w:customStyle="1" w:styleId="601">
    <w:name w:val="Основной текст (60)"/>
    <w:basedOn w:val="ac"/>
    <w:link w:val="600"/>
    <w:rsid w:val="00704B74"/>
    <w:pPr>
      <w:shd w:val="clear" w:color="auto" w:fill="FFFFFF"/>
      <w:spacing w:after="0" w:line="240" w:lineRule="atLeast"/>
    </w:pPr>
    <w:rPr>
      <w:rFonts w:eastAsia="Times New Roman"/>
      <w:sz w:val="8"/>
      <w:szCs w:val="8"/>
      <w:lang w:val="en-US" w:eastAsia="en-US"/>
    </w:rPr>
  </w:style>
  <w:style w:type="paragraph" w:customStyle="1" w:styleId="affffe">
    <w:name w:val="заголовок табл"/>
    <w:basedOn w:val="ac"/>
    <w:link w:val="1fc"/>
    <w:autoRedefine/>
    <w:rsid w:val="00704B74"/>
    <w:pPr>
      <w:keepNext/>
      <w:suppressLineNumbers/>
      <w:tabs>
        <w:tab w:val="left" w:pos="706"/>
        <w:tab w:val="left" w:pos="1418"/>
        <w:tab w:val="right" w:pos="2268"/>
      </w:tabs>
      <w:suppressAutoHyphens/>
      <w:spacing w:after="120" w:line="360" w:lineRule="auto"/>
    </w:pPr>
    <w:rPr>
      <w:rFonts w:ascii="Times New Roman" w:hAnsi="Times New Roman"/>
      <w:sz w:val="24"/>
      <w:szCs w:val="24"/>
    </w:rPr>
  </w:style>
  <w:style w:type="character" w:customStyle="1" w:styleId="3f">
    <w:name w:val="Основной текст (3)_"/>
    <w:link w:val="3f0"/>
    <w:uiPriority w:val="99"/>
    <w:locked/>
    <w:rsid w:val="00704B74"/>
    <w:rPr>
      <w:rFonts w:cs="Times New Roman"/>
      <w:b/>
      <w:bCs/>
      <w:sz w:val="23"/>
      <w:szCs w:val="23"/>
      <w:shd w:val="clear" w:color="auto" w:fill="FFFFFF"/>
    </w:rPr>
  </w:style>
  <w:style w:type="paragraph" w:customStyle="1" w:styleId="3f0">
    <w:name w:val="Основной текст (3)"/>
    <w:basedOn w:val="ac"/>
    <w:link w:val="3f"/>
    <w:rsid w:val="00704B74"/>
    <w:pPr>
      <w:widowControl w:val="0"/>
      <w:shd w:val="clear" w:color="auto" w:fill="FFFFFF"/>
      <w:spacing w:before="360" w:after="60" w:line="240" w:lineRule="atLeast"/>
      <w:ind w:firstLine="840"/>
      <w:jc w:val="both"/>
    </w:pPr>
    <w:rPr>
      <w:rFonts w:eastAsia="Times New Roman"/>
      <w:b/>
      <w:sz w:val="23"/>
      <w:szCs w:val="23"/>
      <w:lang w:val="en-US" w:eastAsia="en-US"/>
    </w:rPr>
  </w:style>
  <w:style w:type="character" w:customStyle="1" w:styleId="2fc">
    <w:name w:val="Заголовок №2_"/>
    <w:link w:val="2fd"/>
    <w:locked/>
    <w:rsid w:val="00704B74"/>
    <w:rPr>
      <w:rFonts w:ascii="Arial" w:hAnsi="Arial" w:cs="Arial"/>
      <w:b/>
      <w:bCs/>
      <w:sz w:val="21"/>
      <w:szCs w:val="21"/>
      <w:shd w:val="clear" w:color="auto" w:fill="FFFFFF"/>
    </w:rPr>
  </w:style>
  <w:style w:type="paragraph" w:customStyle="1" w:styleId="2fd">
    <w:name w:val="Заголовок №2"/>
    <w:basedOn w:val="ac"/>
    <w:link w:val="2fc"/>
    <w:rsid w:val="00704B74"/>
    <w:pPr>
      <w:widowControl w:val="0"/>
      <w:shd w:val="clear" w:color="auto" w:fill="FFFFFF"/>
      <w:spacing w:before="120" w:after="240" w:line="254" w:lineRule="exact"/>
      <w:outlineLvl w:val="1"/>
    </w:pPr>
    <w:rPr>
      <w:rFonts w:cs="Arial"/>
      <w:b/>
      <w:sz w:val="21"/>
      <w:szCs w:val="21"/>
      <w:lang w:val="en-US" w:eastAsia="en-US"/>
    </w:rPr>
  </w:style>
  <w:style w:type="character" w:customStyle="1" w:styleId="212pt">
    <w:name w:val="Основной текст (2) + 12 pt"/>
    <w:rsid w:val="00704B74"/>
    <w:rPr>
      <w:rFonts w:ascii="Arial" w:hAnsi="Arial" w:cs="Arial"/>
      <w:b/>
      <w:bCs/>
      <w:sz w:val="21"/>
      <w:szCs w:val="21"/>
      <w:shd w:val="clear" w:color="auto" w:fill="FFFFFF"/>
    </w:rPr>
  </w:style>
  <w:style w:type="character" w:customStyle="1" w:styleId="afffff">
    <w:name w:val="Основной текст + Курсив"/>
    <w:aliases w:val="Интервал -1 pt2"/>
    <w:rsid w:val="00704B74"/>
    <w:rPr>
      <w:rFonts w:cs="Times New Roman"/>
      <w:shd w:val="clear" w:color="auto" w:fill="FFFFFF"/>
    </w:rPr>
  </w:style>
  <w:style w:type="character" w:customStyle="1" w:styleId="Georgia">
    <w:name w:val="Основной текст + Georgia"/>
    <w:aliases w:val="9 pt"/>
    <w:rsid w:val="00704B74"/>
    <w:rPr>
      <w:rFonts w:cs="Times New Roman"/>
      <w:shd w:val="clear" w:color="auto" w:fill="FFFFFF"/>
    </w:rPr>
  </w:style>
  <w:style w:type="character" w:customStyle="1" w:styleId="1pt">
    <w:name w:val="Основной текст + Интервал 1 pt"/>
    <w:rsid w:val="00704B74"/>
    <w:rPr>
      <w:rFonts w:cs="Times New Roman"/>
      <w:shd w:val="clear" w:color="auto" w:fill="FFFFFF"/>
    </w:rPr>
  </w:style>
  <w:style w:type="character" w:customStyle="1" w:styleId="112pt">
    <w:name w:val="Заголовок №1 + 12 pt"/>
    <w:rsid w:val="00704B74"/>
    <w:rPr>
      <w:rFonts w:cs="Times New Roman"/>
      <w:b/>
      <w:bCs/>
      <w:color w:val="000000"/>
      <w:spacing w:val="0"/>
      <w:w w:val="100"/>
      <w:position w:val="0"/>
      <w:sz w:val="24"/>
      <w:szCs w:val="24"/>
      <w:u w:val="none"/>
      <w:effect w:val="none"/>
      <w:shd w:val="clear" w:color="auto" w:fill="FFFFFF"/>
      <w:lang w:val="ru-RU"/>
    </w:rPr>
  </w:style>
  <w:style w:type="character" w:customStyle="1" w:styleId="afffff0">
    <w:name w:val="Основной текст + Не полужирный"/>
    <w:rsid w:val="00704B74"/>
    <w:rPr>
      <w:rFonts w:cs="Times New Roman"/>
      <w:shd w:val="clear" w:color="auto" w:fill="FFFFFF"/>
    </w:rPr>
  </w:style>
  <w:style w:type="character" w:customStyle="1" w:styleId="9pt">
    <w:name w:val="Основной текст + 9 pt"/>
    <w:aliases w:val="Не полужирный"/>
    <w:rsid w:val="00704B74"/>
    <w:rPr>
      <w:rFonts w:cs="Times New Roman"/>
      <w:shd w:val="clear" w:color="auto" w:fill="FFFFFF"/>
    </w:rPr>
  </w:style>
  <w:style w:type="character" w:customStyle="1" w:styleId="2Exact">
    <w:name w:val="Основной текст (2) Exact"/>
    <w:rsid w:val="00704B74"/>
    <w:rPr>
      <w:rFonts w:ascii="Times New Roman" w:hAnsi="Times New Roman" w:cs="Times New Roman"/>
      <w:b/>
      <w:bCs/>
      <w:sz w:val="22"/>
      <w:szCs w:val="22"/>
      <w:u w:val="none"/>
      <w:effect w:val="none"/>
    </w:rPr>
  </w:style>
  <w:style w:type="character" w:customStyle="1" w:styleId="14pt">
    <w:name w:val="Основной текст + 14 pt"/>
    <w:aliases w:val="Интервал 1 pt1"/>
    <w:rsid w:val="00704B74"/>
    <w:rPr>
      <w:rFonts w:cs="Times New Roman"/>
      <w:shd w:val="clear" w:color="auto" w:fill="FFFFFF"/>
    </w:rPr>
  </w:style>
  <w:style w:type="paragraph" w:styleId="afffff1">
    <w:name w:val="annotation subject"/>
    <w:basedOn w:val="afff0"/>
    <w:next w:val="afff0"/>
    <w:link w:val="afffff2"/>
    <w:uiPriority w:val="99"/>
    <w:rsid w:val="00704B74"/>
    <w:rPr>
      <w:rFonts w:ascii="Times New Roman" w:hAnsi="Times New Roman"/>
      <w:b/>
    </w:rPr>
  </w:style>
  <w:style w:type="character" w:customStyle="1" w:styleId="afffff2">
    <w:name w:val="Тема примечания Знак"/>
    <w:link w:val="afffff1"/>
    <w:uiPriority w:val="99"/>
    <w:locked/>
    <w:rsid w:val="00704B74"/>
    <w:rPr>
      <w:rFonts w:ascii="Times New Roman" w:hAnsi="Times New Roman" w:cs="Times New Roman"/>
      <w:b/>
      <w:bCs/>
      <w:sz w:val="20"/>
      <w:szCs w:val="20"/>
      <w:lang w:val="ru-RU" w:eastAsia="ru-RU" w:bidi="ar-SA"/>
    </w:rPr>
  </w:style>
  <w:style w:type="paragraph" w:customStyle="1" w:styleId="xl24">
    <w:name w:val="xl24"/>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5">
    <w:name w:val="xl25"/>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26">
    <w:name w:val="xl26"/>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7">
    <w:name w:val="xl27"/>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8">
    <w:name w:val="xl28"/>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afffff3">
    <w:name w:val="Табличный текст"/>
    <w:basedOn w:val="ac"/>
    <w:rsid w:val="00704B74"/>
    <w:pPr>
      <w:spacing w:before="60" w:after="60" w:line="240" w:lineRule="auto"/>
      <w:jc w:val="both"/>
    </w:pPr>
  </w:style>
  <w:style w:type="character" w:styleId="afffff4">
    <w:name w:val="annotation reference"/>
    <w:uiPriority w:val="99"/>
    <w:rsid w:val="00704B74"/>
    <w:rPr>
      <w:rFonts w:cs="Times New Roman"/>
      <w:sz w:val="16"/>
      <w:szCs w:val="16"/>
    </w:rPr>
  </w:style>
  <w:style w:type="paragraph" w:customStyle="1" w:styleId="afffff5">
    <w:name w:val="текст табл"/>
    <w:basedOn w:val="ac"/>
    <w:rsid w:val="00704B74"/>
    <w:pPr>
      <w:keepNext/>
      <w:keepLines/>
      <w:suppressLineNumbers/>
      <w:tabs>
        <w:tab w:val="left" w:leader="dot" w:pos="9356"/>
      </w:tabs>
      <w:suppressAutoHyphens/>
      <w:spacing w:before="60" w:after="60" w:line="240" w:lineRule="auto"/>
    </w:pPr>
    <w:rPr>
      <w:rFonts w:ascii="Times New Roman" w:hAnsi="Times New Roman"/>
      <w:sz w:val="24"/>
      <w:szCs w:val="20"/>
    </w:rPr>
  </w:style>
  <w:style w:type="paragraph" w:customStyle="1" w:styleId="13311">
    <w:name w:val="Обычный 13 Знак3 Знак Знак Знак1 Знак Знак1"/>
    <w:basedOn w:val="ac"/>
    <w:link w:val="133111"/>
    <w:autoRedefine/>
    <w:rsid w:val="00704B74"/>
    <w:pPr>
      <w:widowControl w:val="0"/>
      <w:tabs>
        <w:tab w:val="left" w:leader="dot" w:pos="9356"/>
      </w:tabs>
      <w:suppressAutoHyphens/>
      <w:spacing w:after="0"/>
      <w:ind w:right="-144"/>
    </w:pPr>
    <w:rPr>
      <w:rFonts w:cs="Arial"/>
    </w:rPr>
  </w:style>
  <w:style w:type="character" w:customStyle="1" w:styleId="133111">
    <w:name w:val="Обычный 13 Знак3 Знак Знак Знак1 Знак Знак1 Знак1"/>
    <w:link w:val="13311"/>
    <w:locked/>
    <w:rsid w:val="00704B74"/>
    <w:rPr>
      <w:rFonts w:ascii="Arial" w:hAnsi="Arial" w:cs="Arial"/>
      <w:lang w:val="ru-RU" w:eastAsia="ru-RU" w:bidi="ar-SA"/>
    </w:rPr>
  </w:style>
  <w:style w:type="paragraph" w:customStyle="1" w:styleId="1fd">
    <w:name w:val="Подрисуночная надпись Знак Знак1"/>
    <w:basedOn w:val="afffff5"/>
    <w:link w:val="1fe"/>
    <w:autoRedefine/>
    <w:rsid w:val="00704B74"/>
    <w:pPr>
      <w:keepNext w:val="0"/>
      <w:keepLines w:val="0"/>
      <w:suppressLineNumbers w:val="0"/>
      <w:tabs>
        <w:tab w:val="clear" w:pos="9356"/>
      </w:tabs>
      <w:suppressAutoHyphens w:val="0"/>
      <w:spacing w:before="0" w:after="0"/>
      <w:ind w:left="720" w:right="720"/>
      <w:jc w:val="center"/>
    </w:pPr>
    <w:rPr>
      <w:rFonts w:ascii="Calibri" w:hAnsi="Calibri"/>
      <w:b/>
      <w:i/>
      <w:sz w:val="22"/>
      <w:szCs w:val="22"/>
    </w:rPr>
  </w:style>
  <w:style w:type="character" w:customStyle="1" w:styleId="1fe">
    <w:name w:val="Подрисуночная надпись Знак Знак1 Знак"/>
    <w:link w:val="1fd"/>
    <w:locked/>
    <w:rsid w:val="00704B74"/>
    <w:rPr>
      <w:rFonts w:ascii="Calibri" w:hAnsi="Calibri" w:cs="Times New Roman"/>
      <w:b/>
      <w:i/>
      <w:lang w:val="ru-RU" w:eastAsia="ru-RU" w:bidi="ar-SA"/>
    </w:rPr>
  </w:style>
  <w:style w:type="character" w:customStyle="1" w:styleId="233">
    <w:name w:val="Основной текст (23)_"/>
    <w:rsid w:val="00704B74"/>
    <w:rPr>
      <w:rFonts w:ascii="Times New Roman" w:hAnsi="Times New Roman" w:cs="Times New Roman"/>
      <w:spacing w:val="0"/>
    </w:rPr>
  </w:style>
  <w:style w:type="character" w:customStyle="1" w:styleId="3f1">
    <w:name w:val="Подпись к таблице (3)_"/>
    <w:rsid w:val="00704B74"/>
    <w:rPr>
      <w:rFonts w:ascii="Times New Roman" w:hAnsi="Times New Roman" w:cs="Times New Roman"/>
      <w:spacing w:val="0"/>
      <w:sz w:val="22"/>
      <w:szCs w:val="22"/>
    </w:rPr>
  </w:style>
  <w:style w:type="character" w:customStyle="1" w:styleId="5a">
    <w:name w:val="Основной текст (5)_"/>
    <w:link w:val="510"/>
    <w:uiPriority w:val="99"/>
    <w:rsid w:val="00704B74"/>
    <w:rPr>
      <w:rFonts w:ascii="Times New Roman" w:hAnsi="Times New Roman" w:cs="Times New Roman"/>
      <w:spacing w:val="0"/>
      <w:sz w:val="23"/>
      <w:szCs w:val="23"/>
    </w:rPr>
  </w:style>
  <w:style w:type="character" w:customStyle="1" w:styleId="84">
    <w:name w:val="Основной текст (8)_"/>
    <w:link w:val="85"/>
    <w:locked/>
    <w:rsid w:val="00704B74"/>
    <w:rPr>
      <w:rFonts w:cs="Times New Roman"/>
      <w:sz w:val="8"/>
      <w:szCs w:val="8"/>
      <w:shd w:val="clear" w:color="auto" w:fill="FFFFFF"/>
    </w:rPr>
  </w:style>
  <w:style w:type="character" w:customStyle="1" w:styleId="330">
    <w:name w:val="Заголовок №3 (3)_"/>
    <w:rsid w:val="00704B74"/>
    <w:rPr>
      <w:rFonts w:ascii="Times New Roman" w:hAnsi="Times New Roman" w:cs="Times New Roman"/>
      <w:spacing w:val="0"/>
      <w:sz w:val="22"/>
      <w:szCs w:val="22"/>
    </w:rPr>
  </w:style>
  <w:style w:type="character" w:customStyle="1" w:styleId="331">
    <w:name w:val="Заголовок №3 (3)"/>
    <w:rsid w:val="00704B74"/>
    <w:rPr>
      <w:rFonts w:ascii="Times New Roman" w:hAnsi="Times New Roman" w:cs="Times New Roman"/>
      <w:spacing w:val="0"/>
      <w:sz w:val="22"/>
      <w:szCs w:val="22"/>
    </w:rPr>
  </w:style>
  <w:style w:type="paragraph" w:customStyle="1" w:styleId="85">
    <w:name w:val="Основной текст (8)"/>
    <w:basedOn w:val="ac"/>
    <w:link w:val="84"/>
    <w:rsid w:val="00704B74"/>
    <w:pPr>
      <w:shd w:val="clear" w:color="auto" w:fill="FFFFFF"/>
      <w:spacing w:after="0" w:line="240" w:lineRule="atLeast"/>
    </w:pPr>
    <w:rPr>
      <w:rFonts w:eastAsia="Times New Roman"/>
      <w:sz w:val="8"/>
      <w:szCs w:val="8"/>
      <w:lang w:val="en-US" w:eastAsia="en-US"/>
    </w:rPr>
  </w:style>
  <w:style w:type="character" w:customStyle="1" w:styleId="2fe">
    <w:name w:val="Подпись к таблице (2)_"/>
    <w:rsid w:val="00704B74"/>
    <w:rPr>
      <w:rFonts w:ascii="Times New Roman" w:hAnsi="Times New Roman" w:cs="Times New Roman"/>
      <w:sz w:val="22"/>
      <w:szCs w:val="22"/>
    </w:rPr>
  </w:style>
  <w:style w:type="character" w:customStyle="1" w:styleId="2ff">
    <w:name w:val="Подпись к таблице (2)"/>
    <w:rsid w:val="00704B74"/>
    <w:rPr>
      <w:rFonts w:ascii="Times New Roman" w:hAnsi="Times New Roman" w:cs="Times New Roman"/>
      <w:sz w:val="22"/>
      <w:szCs w:val="22"/>
      <w:u w:val="single"/>
    </w:rPr>
  </w:style>
  <w:style w:type="character" w:customStyle="1" w:styleId="202">
    <w:name w:val="Основной текст (20)_"/>
    <w:link w:val="203"/>
    <w:uiPriority w:val="99"/>
    <w:locked/>
    <w:rsid w:val="00704B74"/>
    <w:rPr>
      <w:rFonts w:cs="Times New Roman"/>
      <w:shd w:val="clear" w:color="auto" w:fill="FFFFFF"/>
    </w:rPr>
  </w:style>
  <w:style w:type="character" w:customStyle="1" w:styleId="214">
    <w:name w:val="Основной текст (21)_"/>
    <w:link w:val="215"/>
    <w:uiPriority w:val="99"/>
    <w:locked/>
    <w:rsid w:val="00704B74"/>
    <w:rPr>
      <w:rFonts w:ascii="Batang" w:eastAsia="Batang" w:hAnsi="Batang" w:cs="Batang"/>
      <w:shd w:val="clear" w:color="auto" w:fill="FFFFFF"/>
    </w:rPr>
  </w:style>
  <w:style w:type="character" w:customStyle="1" w:styleId="192">
    <w:name w:val="Основной текст (19)_"/>
    <w:link w:val="193"/>
    <w:uiPriority w:val="99"/>
    <w:locked/>
    <w:rsid w:val="00704B74"/>
    <w:rPr>
      <w:rFonts w:ascii="Batang" w:eastAsia="Batang" w:hAnsi="Batang" w:cs="Batang"/>
      <w:shd w:val="clear" w:color="auto" w:fill="FFFFFF"/>
    </w:rPr>
  </w:style>
  <w:style w:type="character" w:customStyle="1" w:styleId="225">
    <w:name w:val="Основной текст (22)_"/>
    <w:link w:val="226"/>
    <w:locked/>
    <w:rsid w:val="00704B74"/>
    <w:rPr>
      <w:rFonts w:ascii="Batang" w:eastAsia="Batang" w:hAnsi="Batang" w:cs="Batang"/>
      <w:shd w:val="clear" w:color="auto" w:fill="FFFFFF"/>
    </w:rPr>
  </w:style>
  <w:style w:type="paragraph" w:customStyle="1" w:styleId="203">
    <w:name w:val="Основной текст (20)"/>
    <w:basedOn w:val="ac"/>
    <w:link w:val="202"/>
    <w:rsid w:val="00704B74"/>
    <w:pPr>
      <w:shd w:val="clear" w:color="auto" w:fill="FFFFFF"/>
      <w:spacing w:after="0" w:line="240" w:lineRule="atLeast"/>
    </w:pPr>
    <w:rPr>
      <w:rFonts w:eastAsia="Times New Roman"/>
      <w:lang w:val="en-US" w:eastAsia="en-US"/>
    </w:rPr>
  </w:style>
  <w:style w:type="paragraph" w:customStyle="1" w:styleId="215">
    <w:name w:val="Основной текст (21)"/>
    <w:basedOn w:val="ac"/>
    <w:link w:val="214"/>
    <w:uiPriority w:val="99"/>
    <w:rsid w:val="00704B74"/>
    <w:pPr>
      <w:shd w:val="clear" w:color="auto" w:fill="FFFFFF"/>
      <w:spacing w:after="0" w:line="240" w:lineRule="atLeast"/>
      <w:jc w:val="center"/>
    </w:pPr>
    <w:rPr>
      <w:rFonts w:ascii="Batang" w:eastAsia="Batang" w:hAnsi="Batang" w:cs="Batang"/>
      <w:lang w:val="en-US" w:eastAsia="en-US"/>
    </w:rPr>
  </w:style>
  <w:style w:type="paragraph" w:customStyle="1" w:styleId="193">
    <w:name w:val="Основной текст (19)"/>
    <w:basedOn w:val="ac"/>
    <w:link w:val="192"/>
    <w:rsid w:val="00704B74"/>
    <w:pPr>
      <w:shd w:val="clear" w:color="auto" w:fill="FFFFFF"/>
      <w:spacing w:after="0" w:line="240" w:lineRule="atLeast"/>
    </w:pPr>
    <w:rPr>
      <w:rFonts w:ascii="Batang" w:eastAsia="Batang" w:hAnsi="Batang" w:cs="Batang"/>
      <w:lang w:val="en-US" w:eastAsia="en-US"/>
    </w:rPr>
  </w:style>
  <w:style w:type="paragraph" w:customStyle="1" w:styleId="226">
    <w:name w:val="Основной текст (22)"/>
    <w:basedOn w:val="ac"/>
    <w:link w:val="225"/>
    <w:rsid w:val="00704B74"/>
    <w:pPr>
      <w:shd w:val="clear" w:color="auto" w:fill="FFFFFF"/>
      <w:spacing w:after="0" w:line="240" w:lineRule="atLeast"/>
    </w:pPr>
    <w:rPr>
      <w:rFonts w:ascii="Batang" w:eastAsia="Batang" w:hAnsi="Batang" w:cs="Batang"/>
      <w:lang w:val="en-US" w:eastAsia="en-US"/>
    </w:rPr>
  </w:style>
  <w:style w:type="character" w:customStyle="1" w:styleId="3f2">
    <w:name w:val="Заголовок №3_"/>
    <w:link w:val="3f3"/>
    <w:locked/>
    <w:rsid w:val="00704B74"/>
    <w:rPr>
      <w:rFonts w:cs="Times New Roman"/>
      <w:shd w:val="clear" w:color="auto" w:fill="FFFFFF"/>
    </w:rPr>
  </w:style>
  <w:style w:type="paragraph" w:customStyle="1" w:styleId="3f3">
    <w:name w:val="Заголовок №3"/>
    <w:basedOn w:val="ac"/>
    <w:link w:val="3f2"/>
    <w:rsid w:val="00704B74"/>
    <w:pPr>
      <w:shd w:val="clear" w:color="auto" w:fill="FFFFFF"/>
      <w:spacing w:before="540" w:after="600" w:line="240" w:lineRule="atLeast"/>
      <w:outlineLvl w:val="2"/>
    </w:pPr>
    <w:rPr>
      <w:rFonts w:eastAsia="Times New Roman"/>
      <w:lang w:val="en-US" w:eastAsia="en-US"/>
    </w:rPr>
  </w:style>
  <w:style w:type="character" w:customStyle="1" w:styleId="135">
    <w:name w:val="Заголовок №1 (3)_"/>
    <w:link w:val="137"/>
    <w:locked/>
    <w:rsid w:val="00704B74"/>
    <w:rPr>
      <w:rFonts w:cs="Times New Roman"/>
      <w:shd w:val="clear" w:color="auto" w:fill="FFFFFF"/>
    </w:rPr>
  </w:style>
  <w:style w:type="paragraph" w:customStyle="1" w:styleId="137">
    <w:name w:val="Заголовок №1 (3)"/>
    <w:basedOn w:val="ac"/>
    <w:link w:val="135"/>
    <w:rsid w:val="00704B74"/>
    <w:pPr>
      <w:shd w:val="clear" w:color="auto" w:fill="FFFFFF"/>
      <w:spacing w:before="540" w:after="300" w:line="240" w:lineRule="atLeast"/>
      <w:outlineLvl w:val="0"/>
    </w:pPr>
    <w:rPr>
      <w:rFonts w:eastAsia="Times New Roman"/>
      <w:lang w:val="en-US" w:eastAsia="en-US"/>
    </w:rPr>
  </w:style>
  <w:style w:type="character" w:customStyle="1" w:styleId="160pt">
    <w:name w:val="Основной текст (16) + Интервал 0 pt"/>
    <w:rsid w:val="00704B74"/>
    <w:rPr>
      <w:rFonts w:ascii="Times New Roman" w:hAnsi="Times New Roman" w:cs="Times New Roman"/>
      <w:sz w:val="22"/>
      <w:szCs w:val="22"/>
    </w:rPr>
  </w:style>
  <w:style w:type="character" w:customStyle="1" w:styleId="182">
    <w:name w:val="Заголовок №1 (8)_"/>
    <w:rsid w:val="00704B74"/>
    <w:rPr>
      <w:rFonts w:ascii="Times New Roman" w:hAnsi="Times New Roman" w:cs="Times New Roman"/>
      <w:spacing w:val="0"/>
      <w:sz w:val="22"/>
      <w:szCs w:val="22"/>
    </w:rPr>
  </w:style>
  <w:style w:type="character" w:customStyle="1" w:styleId="183">
    <w:name w:val="Заголовок №1 (8)"/>
    <w:rsid w:val="00704B74"/>
    <w:rPr>
      <w:rFonts w:ascii="Times New Roman" w:hAnsi="Times New Roman" w:cs="Times New Roman"/>
      <w:spacing w:val="0"/>
      <w:sz w:val="22"/>
      <w:szCs w:val="22"/>
    </w:rPr>
  </w:style>
  <w:style w:type="character" w:customStyle="1" w:styleId="169">
    <w:name w:val="Основной текст (16) + 9"/>
    <w:aliases w:val="5 pt17,Малые прописные"/>
    <w:rsid w:val="00704B74"/>
    <w:rPr>
      <w:rFonts w:ascii="Times New Roman" w:hAnsi="Times New Roman" w:cs="Times New Roman"/>
      <w:sz w:val="22"/>
      <w:szCs w:val="22"/>
    </w:rPr>
  </w:style>
  <w:style w:type="character" w:customStyle="1" w:styleId="1000">
    <w:name w:val="Основной текст (100)_"/>
    <w:link w:val="1001"/>
    <w:locked/>
    <w:rsid w:val="00704B74"/>
    <w:rPr>
      <w:rFonts w:cs="Times New Roman"/>
      <w:spacing w:val="10"/>
      <w:sz w:val="19"/>
      <w:szCs w:val="19"/>
      <w:shd w:val="clear" w:color="auto" w:fill="FFFFFF"/>
    </w:rPr>
  </w:style>
  <w:style w:type="character" w:customStyle="1" w:styleId="1000pt">
    <w:name w:val="Основной текст (100) + Интервал 0 pt"/>
    <w:rsid w:val="00704B74"/>
    <w:rPr>
      <w:rFonts w:cs="Times New Roman"/>
      <w:spacing w:val="0"/>
      <w:sz w:val="19"/>
      <w:szCs w:val="19"/>
      <w:shd w:val="clear" w:color="auto" w:fill="FFFFFF"/>
    </w:rPr>
  </w:style>
  <w:style w:type="character" w:customStyle="1" w:styleId="359">
    <w:name w:val="Основной текст (359)_"/>
    <w:link w:val="3590"/>
    <w:locked/>
    <w:rsid w:val="00704B74"/>
    <w:rPr>
      <w:rFonts w:cs="Times New Roman"/>
      <w:sz w:val="24"/>
      <w:szCs w:val="24"/>
      <w:shd w:val="clear" w:color="auto" w:fill="FFFFFF"/>
    </w:rPr>
  </w:style>
  <w:style w:type="paragraph" w:customStyle="1" w:styleId="1001">
    <w:name w:val="Основной текст (100)"/>
    <w:basedOn w:val="ac"/>
    <w:link w:val="1000"/>
    <w:rsid w:val="00704B74"/>
    <w:pPr>
      <w:shd w:val="clear" w:color="auto" w:fill="FFFFFF"/>
      <w:spacing w:after="0" w:line="240" w:lineRule="atLeast"/>
    </w:pPr>
    <w:rPr>
      <w:rFonts w:eastAsia="Times New Roman"/>
      <w:spacing w:val="10"/>
      <w:sz w:val="19"/>
      <w:szCs w:val="19"/>
      <w:lang w:val="en-US" w:eastAsia="en-US"/>
    </w:rPr>
  </w:style>
  <w:style w:type="paragraph" w:customStyle="1" w:styleId="3590">
    <w:name w:val="Основной текст (359)"/>
    <w:basedOn w:val="ac"/>
    <w:link w:val="359"/>
    <w:rsid w:val="00704B74"/>
    <w:pPr>
      <w:shd w:val="clear" w:color="auto" w:fill="FFFFFF"/>
      <w:spacing w:after="0" w:line="240" w:lineRule="atLeast"/>
    </w:pPr>
    <w:rPr>
      <w:rFonts w:eastAsia="Times New Roman"/>
      <w:sz w:val="24"/>
      <w:szCs w:val="24"/>
      <w:lang w:val="en-US" w:eastAsia="en-US"/>
    </w:rPr>
  </w:style>
  <w:style w:type="character" w:customStyle="1" w:styleId="340">
    <w:name w:val="Заголовок №3 (4)_"/>
    <w:link w:val="341"/>
    <w:locked/>
    <w:rsid w:val="00704B74"/>
    <w:rPr>
      <w:rFonts w:cs="Times New Roman"/>
      <w:sz w:val="24"/>
      <w:szCs w:val="24"/>
      <w:shd w:val="clear" w:color="auto" w:fill="FFFFFF"/>
    </w:rPr>
  </w:style>
  <w:style w:type="character" w:customStyle="1" w:styleId="342">
    <w:name w:val="Заголовок №3 (4) + Полужирный"/>
    <w:rsid w:val="00704B74"/>
    <w:rPr>
      <w:rFonts w:cs="Times New Roman"/>
      <w:b/>
      <w:bCs/>
      <w:sz w:val="24"/>
      <w:szCs w:val="24"/>
      <w:shd w:val="clear" w:color="auto" w:fill="FFFFFF"/>
    </w:rPr>
  </w:style>
  <w:style w:type="character" w:customStyle="1" w:styleId="211pt">
    <w:name w:val="Заголовок №2 + 11 pt"/>
    <w:rsid w:val="00704B74"/>
    <w:rPr>
      <w:rFonts w:ascii="Times New Roman" w:hAnsi="Times New Roman" w:cs="Times New Roman"/>
      <w:b/>
      <w:bCs/>
      <w:sz w:val="22"/>
      <w:szCs w:val="22"/>
      <w:shd w:val="clear" w:color="auto" w:fill="FFFFFF"/>
    </w:rPr>
  </w:style>
  <w:style w:type="paragraph" w:customStyle="1" w:styleId="341">
    <w:name w:val="Заголовок №3 (4)"/>
    <w:basedOn w:val="ac"/>
    <w:link w:val="340"/>
    <w:rsid w:val="00704B74"/>
    <w:pPr>
      <w:shd w:val="clear" w:color="auto" w:fill="FFFFFF"/>
      <w:spacing w:after="360" w:line="240" w:lineRule="atLeast"/>
      <w:outlineLvl w:val="2"/>
    </w:pPr>
    <w:rPr>
      <w:rFonts w:eastAsia="Times New Roman"/>
      <w:sz w:val="24"/>
      <w:szCs w:val="24"/>
      <w:lang w:val="en-US" w:eastAsia="en-US"/>
    </w:rPr>
  </w:style>
  <w:style w:type="paragraph" w:customStyle="1" w:styleId="142">
    <w:name w:val="Обычный 14"/>
    <w:basedOn w:val="ac"/>
    <w:autoRedefine/>
    <w:rsid w:val="00704B74"/>
    <w:pPr>
      <w:keepNext/>
      <w:suppressLineNumbers/>
      <w:tabs>
        <w:tab w:val="left" w:pos="993"/>
        <w:tab w:val="left" w:leader="dot" w:pos="9356"/>
      </w:tabs>
      <w:spacing w:before="120" w:after="0" w:line="240" w:lineRule="auto"/>
    </w:pPr>
    <w:rPr>
      <w:rFonts w:cs="Arial"/>
      <w:b/>
      <w:position w:val="-24"/>
      <w:sz w:val="24"/>
      <w:szCs w:val="24"/>
    </w:rPr>
  </w:style>
  <w:style w:type="paragraph" w:customStyle="1" w:styleId="1330">
    <w:name w:val="Обычный 13 Знак3"/>
    <w:basedOn w:val="ac"/>
    <w:autoRedefine/>
    <w:rsid w:val="00704B74"/>
    <w:pPr>
      <w:keepNext/>
      <w:suppressLineNumbers/>
      <w:tabs>
        <w:tab w:val="left" w:leader="dot" w:pos="9356"/>
      </w:tabs>
      <w:suppressAutoHyphens/>
      <w:spacing w:before="60" w:after="0" w:line="240" w:lineRule="auto"/>
      <w:ind w:firstLine="567"/>
      <w:jc w:val="both"/>
    </w:pPr>
    <w:rPr>
      <w:rFonts w:ascii="Times New Roman" w:hAnsi="Times New Roman"/>
      <w:sz w:val="26"/>
      <w:szCs w:val="20"/>
    </w:rPr>
  </w:style>
  <w:style w:type="paragraph" w:customStyle="1" w:styleId="1311">
    <w:name w:val="Обычный 13 Знак Знак1 Знак1"/>
    <w:basedOn w:val="ac"/>
    <w:link w:val="13111"/>
    <w:rsid w:val="00704B74"/>
    <w:pPr>
      <w:keepNext/>
      <w:suppressLineNumbers/>
      <w:tabs>
        <w:tab w:val="left" w:leader="dot" w:pos="9356"/>
      </w:tabs>
      <w:suppressAutoHyphens/>
      <w:spacing w:after="0" w:line="240" w:lineRule="auto"/>
      <w:jc w:val="both"/>
    </w:pPr>
    <w:rPr>
      <w:rFonts w:ascii="Times New Roman" w:hAnsi="Times New Roman"/>
      <w:sz w:val="26"/>
      <w:szCs w:val="20"/>
    </w:rPr>
  </w:style>
  <w:style w:type="character" w:customStyle="1" w:styleId="13111">
    <w:name w:val="Обычный 13 Знак Знак1 Знак1 Знак1"/>
    <w:link w:val="1311"/>
    <w:locked/>
    <w:rsid w:val="00704B74"/>
    <w:rPr>
      <w:rFonts w:ascii="Times New Roman" w:hAnsi="Times New Roman" w:cs="Times New Roman"/>
      <w:sz w:val="20"/>
      <w:szCs w:val="20"/>
      <w:lang w:val="ru-RU" w:eastAsia="ru-RU" w:bidi="ar-SA"/>
    </w:rPr>
  </w:style>
  <w:style w:type="character" w:customStyle="1" w:styleId="NoSpacingChar">
    <w:name w:val="No Spacing Char"/>
    <w:link w:val="122"/>
    <w:locked/>
    <w:rsid w:val="00704B74"/>
    <w:rPr>
      <w:rFonts w:ascii="Calibri" w:hAnsi="Calibri" w:cs="Times New Roman"/>
      <w:sz w:val="32"/>
      <w:szCs w:val="32"/>
      <w:lang w:val="ru-RU" w:eastAsia="ru-RU" w:bidi="ar-SA"/>
    </w:rPr>
  </w:style>
  <w:style w:type="character" w:customStyle="1" w:styleId="260">
    <w:name w:val="Основной текст (26)_"/>
    <w:link w:val="261"/>
    <w:locked/>
    <w:rsid w:val="00704B74"/>
    <w:rPr>
      <w:rFonts w:cs="Times New Roman"/>
      <w:sz w:val="16"/>
      <w:szCs w:val="16"/>
      <w:shd w:val="clear" w:color="auto" w:fill="FFFFFF"/>
    </w:rPr>
  </w:style>
  <w:style w:type="character" w:customStyle="1" w:styleId="94">
    <w:name w:val="Основной текст + 9"/>
    <w:aliases w:val="5 pt16,Малые прописные1"/>
    <w:rsid w:val="00704B74"/>
    <w:rPr>
      <w:rFonts w:cs="Times New Roman"/>
      <w:shd w:val="clear" w:color="auto" w:fill="FFFFFF"/>
    </w:rPr>
  </w:style>
  <w:style w:type="character" w:customStyle="1" w:styleId="262">
    <w:name w:val="Основной текст (26) + Не полужирный"/>
    <w:aliases w:val="Курсив7,Интервал 5 pt"/>
    <w:rsid w:val="00704B74"/>
    <w:rPr>
      <w:rFonts w:cs="Times New Roman"/>
      <w:b/>
      <w:bCs/>
      <w:i/>
      <w:iCs/>
      <w:spacing w:val="100"/>
      <w:sz w:val="16"/>
      <w:szCs w:val="16"/>
      <w:shd w:val="clear" w:color="auto" w:fill="FFFFFF"/>
      <w:lang w:val="en-US"/>
    </w:rPr>
  </w:style>
  <w:style w:type="character" w:customStyle="1" w:styleId="700">
    <w:name w:val="Основной текст (70)_"/>
    <w:link w:val="701"/>
    <w:locked/>
    <w:rsid w:val="00704B74"/>
    <w:rPr>
      <w:rFonts w:cs="Times New Roman"/>
      <w:sz w:val="8"/>
      <w:szCs w:val="8"/>
      <w:shd w:val="clear" w:color="auto" w:fill="FFFFFF"/>
    </w:rPr>
  </w:style>
  <w:style w:type="character" w:customStyle="1" w:styleId="720">
    <w:name w:val="Основной текст (72)_"/>
    <w:link w:val="721"/>
    <w:locked/>
    <w:rsid w:val="00704B74"/>
    <w:rPr>
      <w:rFonts w:cs="Times New Roman"/>
      <w:sz w:val="8"/>
      <w:szCs w:val="8"/>
      <w:shd w:val="clear" w:color="auto" w:fill="FFFFFF"/>
    </w:rPr>
  </w:style>
  <w:style w:type="character" w:customStyle="1" w:styleId="710">
    <w:name w:val="Основной текст (71)_"/>
    <w:link w:val="711"/>
    <w:locked/>
    <w:rsid w:val="00704B74"/>
    <w:rPr>
      <w:rFonts w:cs="Times New Roman"/>
      <w:sz w:val="8"/>
      <w:szCs w:val="8"/>
      <w:shd w:val="clear" w:color="auto" w:fill="FFFFFF"/>
    </w:rPr>
  </w:style>
  <w:style w:type="character" w:customStyle="1" w:styleId="750">
    <w:name w:val="Основной текст (75)_"/>
    <w:link w:val="751"/>
    <w:locked/>
    <w:rsid w:val="00704B74"/>
    <w:rPr>
      <w:rFonts w:cs="Times New Roman"/>
      <w:sz w:val="8"/>
      <w:szCs w:val="8"/>
      <w:shd w:val="clear" w:color="auto" w:fill="FFFFFF"/>
    </w:rPr>
  </w:style>
  <w:style w:type="character" w:customStyle="1" w:styleId="740">
    <w:name w:val="Основной текст (74)_"/>
    <w:link w:val="741"/>
    <w:locked/>
    <w:rsid w:val="00704B74"/>
    <w:rPr>
      <w:rFonts w:cs="Times New Roman"/>
      <w:sz w:val="8"/>
      <w:szCs w:val="8"/>
      <w:shd w:val="clear" w:color="auto" w:fill="FFFFFF"/>
    </w:rPr>
  </w:style>
  <w:style w:type="paragraph" w:customStyle="1" w:styleId="261">
    <w:name w:val="Основной текст (26)"/>
    <w:basedOn w:val="ac"/>
    <w:link w:val="260"/>
    <w:rsid w:val="00704B74"/>
    <w:pPr>
      <w:shd w:val="clear" w:color="auto" w:fill="FFFFFF"/>
      <w:spacing w:after="120" w:line="240" w:lineRule="atLeast"/>
      <w:jc w:val="both"/>
    </w:pPr>
    <w:rPr>
      <w:rFonts w:eastAsia="Times New Roman"/>
      <w:sz w:val="16"/>
      <w:szCs w:val="16"/>
      <w:lang w:val="en-US" w:eastAsia="en-US"/>
    </w:rPr>
  </w:style>
  <w:style w:type="paragraph" w:customStyle="1" w:styleId="701">
    <w:name w:val="Основной текст (70)"/>
    <w:basedOn w:val="ac"/>
    <w:link w:val="700"/>
    <w:rsid w:val="00704B74"/>
    <w:pPr>
      <w:shd w:val="clear" w:color="auto" w:fill="FFFFFF"/>
      <w:spacing w:after="0" w:line="240" w:lineRule="atLeast"/>
    </w:pPr>
    <w:rPr>
      <w:rFonts w:eastAsia="Times New Roman"/>
      <w:sz w:val="8"/>
      <w:szCs w:val="8"/>
      <w:lang w:val="en-US" w:eastAsia="en-US"/>
    </w:rPr>
  </w:style>
  <w:style w:type="paragraph" w:customStyle="1" w:styleId="721">
    <w:name w:val="Основной текст (72)"/>
    <w:basedOn w:val="ac"/>
    <w:link w:val="720"/>
    <w:rsid w:val="00704B74"/>
    <w:pPr>
      <w:shd w:val="clear" w:color="auto" w:fill="FFFFFF"/>
      <w:spacing w:after="0" w:line="240" w:lineRule="atLeast"/>
    </w:pPr>
    <w:rPr>
      <w:rFonts w:eastAsia="Times New Roman"/>
      <w:sz w:val="8"/>
      <w:szCs w:val="8"/>
      <w:lang w:val="en-US" w:eastAsia="en-US"/>
    </w:rPr>
  </w:style>
  <w:style w:type="paragraph" w:customStyle="1" w:styleId="711">
    <w:name w:val="Основной текст (71)"/>
    <w:basedOn w:val="ac"/>
    <w:link w:val="710"/>
    <w:rsid w:val="00704B74"/>
    <w:pPr>
      <w:shd w:val="clear" w:color="auto" w:fill="FFFFFF"/>
      <w:spacing w:after="0" w:line="240" w:lineRule="atLeast"/>
    </w:pPr>
    <w:rPr>
      <w:rFonts w:eastAsia="Times New Roman"/>
      <w:sz w:val="8"/>
      <w:szCs w:val="8"/>
      <w:lang w:val="en-US" w:eastAsia="en-US"/>
    </w:rPr>
  </w:style>
  <w:style w:type="paragraph" w:customStyle="1" w:styleId="751">
    <w:name w:val="Основной текст (75)"/>
    <w:basedOn w:val="ac"/>
    <w:link w:val="750"/>
    <w:rsid w:val="00704B74"/>
    <w:pPr>
      <w:shd w:val="clear" w:color="auto" w:fill="FFFFFF"/>
      <w:spacing w:after="0" w:line="240" w:lineRule="atLeast"/>
    </w:pPr>
    <w:rPr>
      <w:rFonts w:eastAsia="Times New Roman"/>
      <w:sz w:val="8"/>
      <w:szCs w:val="8"/>
      <w:lang w:val="en-US" w:eastAsia="en-US"/>
    </w:rPr>
  </w:style>
  <w:style w:type="paragraph" w:customStyle="1" w:styleId="741">
    <w:name w:val="Основной текст (74)"/>
    <w:basedOn w:val="ac"/>
    <w:link w:val="740"/>
    <w:rsid w:val="00704B74"/>
    <w:pPr>
      <w:shd w:val="clear" w:color="auto" w:fill="FFFFFF"/>
      <w:spacing w:after="0" w:line="240" w:lineRule="atLeast"/>
    </w:pPr>
    <w:rPr>
      <w:rFonts w:eastAsia="Times New Roman"/>
      <w:sz w:val="8"/>
      <w:szCs w:val="8"/>
      <w:lang w:val="en-US" w:eastAsia="en-US"/>
    </w:rPr>
  </w:style>
  <w:style w:type="character" w:customStyle="1" w:styleId="240">
    <w:name w:val="Заголовок №2 (4)_"/>
    <w:rsid w:val="00704B74"/>
    <w:rPr>
      <w:rFonts w:ascii="Times New Roman" w:hAnsi="Times New Roman" w:cs="Times New Roman"/>
      <w:spacing w:val="0"/>
      <w:sz w:val="22"/>
      <w:szCs w:val="22"/>
    </w:rPr>
  </w:style>
  <w:style w:type="character" w:customStyle="1" w:styleId="242">
    <w:name w:val="Заголовок №2 (4)"/>
    <w:rsid w:val="00704B74"/>
    <w:rPr>
      <w:rFonts w:ascii="Times New Roman" w:hAnsi="Times New Roman" w:cs="Times New Roman"/>
      <w:spacing w:val="0"/>
      <w:sz w:val="22"/>
      <w:szCs w:val="22"/>
    </w:rPr>
  </w:style>
  <w:style w:type="character" w:customStyle="1" w:styleId="16111">
    <w:name w:val="Основной текст (16) + 111"/>
    <w:aliases w:val="5 pt15"/>
    <w:rsid w:val="00704B74"/>
    <w:rPr>
      <w:rFonts w:ascii="Times New Roman" w:hAnsi="Times New Roman" w:cs="Times New Roman"/>
      <w:sz w:val="22"/>
      <w:szCs w:val="22"/>
    </w:rPr>
  </w:style>
  <w:style w:type="character" w:customStyle="1" w:styleId="204">
    <w:name w:val="Подпись к картинке (20)"/>
    <w:rsid w:val="00704B74"/>
    <w:rPr>
      <w:rFonts w:ascii="Arial Unicode MS" w:eastAsia="Arial Unicode MS" w:hAnsi="Arial Unicode MS" w:cs="Arial Unicode MS"/>
      <w:spacing w:val="0"/>
      <w:sz w:val="19"/>
      <w:szCs w:val="19"/>
    </w:rPr>
  </w:style>
  <w:style w:type="paragraph" w:customStyle="1" w:styleId="101">
    <w:name w:val="Табличный 10 пт"/>
    <w:basedOn w:val="ac"/>
    <w:rsid w:val="00704B74"/>
    <w:pPr>
      <w:widowControl w:val="0"/>
      <w:spacing w:after="0" w:line="240" w:lineRule="auto"/>
      <w:jc w:val="center"/>
    </w:pPr>
    <w:rPr>
      <w:rFonts w:ascii="Times New Roman" w:hAnsi="Times New Roman"/>
      <w:sz w:val="20"/>
      <w:szCs w:val="20"/>
    </w:rPr>
  </w:style>
  <w:style w:type="paragraph" w:styleId="afffff6">
    <w:name w:val="Block Text"/>
    <w:basedOn w:val="ac"/>
    <w:rsid w:val="00704B74"/>
    <w:pPr>
      <w:spacing w:after="0" w:line="240" w:lineRule="auto"/>
      <w:ind w:left="567" w:right="284" w:firstLine="720"/>
      <w:jc w:val="center"/>
    </w:pPr>
    <w:rPr>
      <w:rFonts w:ascii="Times New Roman" w:hAnsi="Times New Roman"/>
      <w:b/>
      <w:sz w:val="28"/>
      <w:szCs w:val="20"/>
    </w:rPr>
  </w:style>
  <w:style w:type="character" w:customStyle="1" w:styleId="10Exact">
    <w:name w:val="Основной текст (10) Exact"/>
    <w:rsid w:val="00704B74"/>
    <w:rPr>
      <w:rFonts w:ascii="Tahoma" w:hAnsi="Tahoma" w:cs="Tahoma"/>
      <w:b/>
      <w:bCs/>
      <w:spacing w:val="10"/>
      <w:sz w:val="21"/>
      <w:szCs w:val="21"/>
      <w:u w:val="none"/>
    </w:rPr>
  </w:style>
  <w:style w:type="character" w:customStyle="1" w:styleId="102">
    <w:name w:val="Основной текст (10)_"/>
    <w:link w:val="103"/>
    <w:uiPriority w:val="99"/>
    <w:locked/>
    <w:rsid w:val="00704B74"/>
    <w:rPr>
      <w:rFonts w:ascii="Tahoma" w:hAnsi="Tahoma" w:cs="Tahoma"/>
      <w:b/>
      <w:bCs/>
      <w:shd w:val="clear" w:color="auto" w:fill="FFFFFF"/>
    </w:rPr>
  </w:style>
  <w:style w:type="character" w:customStyle="1" w:styleId="6Exact">
    <w:name w:val="Основной текст (6) Exact"/>
    <w:link w:val="68"/>
    <w:locked/>
    <w:rsid w:val="00704B74"/>
    <w:rPr>
      <w:rFonts w:ascii="Calibri" w:hAnsi="Calibri" w:cs="Calibri"/>
      <w:spacing w:val="1"/>
      <w:sz w:val="17"/>
      <w:szCs w:val="17"/>
      <w:shd w:val="clear" w:color="auto" w:fill="FFFFFF"/>
    </w:rPr>
  </w:style>
  <w:style w:type="character" w:customStyle="1" w:styleId="60ptExact">
    <w:name w:val="Основной текст (6) + Интервал 0 pt Exact"/>
    <w:rsid w:val="00704B74"/>
    <w:rPr>
      <w:rFonts w:ascii="Calibri" w:hAnsi="Calibri" w:cs="Calibri"/>
      <w:color w:val="000000"/>
      <w:spacing w:val="0"/>
      <w:w w:val="100"/>
      <w:position w:val="0"/>
      <w:sz w:val="17"/>
      <w:szCs w:val="17"/>
      <w:shd w:val="clear" w:color="auto" w:fill="FFFFFF"/>
      <w:lang w:val="ru-RU"/>
    </w:rPr>
  </w:style>
  <w:style w:type="character" w:customStyle="1" w:styleId="76">
    <w:name w:val="Основной текст (7)_"/>
    <w:link w:val="77"/>
    <w:locked/>
    <w:rsid w:val="00704B74"/>
    <w:rPr>
      <w:rFonts w:ascii="Franklin Gothic Heavy" w:hAnsi="Franklin Gothic Heavy" w:cs="Franklin Gothic Heavy"/>
      <w:spacing w:val="20"/>
      <w:shd w:val="clear" w:color="auto" w:fill="FFFFFF"/>
    </w:rPr>
  </w:style>
  <w:style w:type="character" w:customStyle="1" w:styleId="7Arial">
    <w:name w:val="Основной текст (7) + Arial"/>
    <w:aliases w:val="9,5 pt14,Полужирный2,Интервал 0 pt19"/>
    <w:rsid w:val="00704B74"/>
    <w:rPr>
      <w:rFonts w:ascii="Arial" w:hAnsi="Arial" w:cs="Arial"/>
      <w:b/>
      <w:bCs/>
      <w:color w:val="000000"/>
      <w:spacing w:val="0"/>
      <w:w w:val="100"/>
      <w:position w:val="0"/>
      <w:sz w:val="19"/>
      <w:szCs w:val="19"/>
      <w:shd w:val="clear" w:color="auto" w:fill="FFFFFF"/>
      <w:lang w:val="ru-RU"/>
    </w:rPr>
  </w:style>
  <w:style w:type="character" w:customStyle="1" w:styleId="7Calibri">
    <w:name w:val="Основной текст (7) + Calibri"/>
    <w:aliases w:val="10,5 pt13,Интервал 0 pt18"/>
    <w:rsid w:val="00704B74"/>
    <w:rPr>
      <w:rFonts w:ascii="Calibri" w:hAnsi="Calibri" w:cs="Calibri"/>
      <w:color w:val="000000"/>
      <w:spacing w:val="0"/>
      <w:w w:val="100"/>
      <w:position w:val="0"/>
      <w:sz w:val="21"/>
      <w:szCs w:val="21"/>
      <w:shd w:val="clear" w:color="auto" w:fill="FFFFFF"/>
      <w:lang w:val="ru-RU"/>
    </w:rPr>
  </w:style>
  <w:style w:type="character" w:customStyle="1" w:styleId="7Arial5">
    <w:name w:val="Основной текст (7) + Arial5"/>
    <w:aliases w:val="12,5 pt12,Интервал 0 pt17"/>
    <w:rsid w:val="00704B74"/>
    <w:rPr>
      <w:rFonts w:ascii="Arial" w:hAnsi="Arial" w:cs="Arial"/>
      <w:color w:val="000000"/>
      <w:spacing w:val="0"/>
      <w:w w:val="100"/>
      <w:position w:val="0"/>
      <w:sz w:val="25"/>
      <w:szCs w:val="25"/>
      <w:shd w:val="clear" w:color="auto" w:fill="FFFFFF"/>
      <w:lang w:val="ru-RU"/>
    </w:rPr>
  </w:style>
  <w:style w:type="character" w:customStyle="1" w:styleId="7Consolas">
    <w:name w:val="Основной текст (7) + Consolas"/>
    <w:aliases w:val="11 pt2,Курсив6,Интервал 2 pt"/>
    <w:rsid w:val="00704B74"/>
    <w:rPr>
      <w:rFonts w:ascii="Consolas" w:hAnsi="Consolas" w:cs="Consolas"/>
      <w:i/>
      <w:iCs/>
      <w:color w:val="000000"/>
      <w:spacing w:val="50"/>
      <w:w w:val="100"/>
      <w:position w:val="0"/>
      <w:sz w:val="22"/>
      <w:szCs w:val="22"/>
      <w:shd w:val="clear" w:color="auto" w:fill="FFFFFF"/>
      <w:lang w:val="en-US"/>
    </w:rPr>
  </w:style>
  <w:style w:type="character" w:customStyle="1" w:styleId="7Arial4">
    <w:name w:val="Основной текст (7) + Arial4"/>
    <w:aliases w:val="4 pt"/>
    <w:rsid w:val="00704B74"/>
    <w:rPr>
      <w:rFonts w:ascii="Arial" w:hAnsi="Arial" w:cs="Arial"/>
      <w:color w:val="000000"/>
      <w:spacing w:val="20"/>
      <w:w w:val="100"/>
      <w:position w:val="0"/>
      <w:sz w:val="8"/>
      <w:szCs w:val="8"/>
      <w:shd w:val="clear" w:color="auto" w:fill="FFFFFF"/>
      <w:lang w:val="ru-RU"/>
    </w:rPr>
  </w:style>
  <w:style w:type="character" w:customStyle="1" w:styleId="7ArialNarrow">
    <w:name w:val="Основной текст (7) + Arial Narrow"/>
    <w:aliases w:val="21 pt,Курсив5,Интервал 0 pt16"/>
    <w:rsid w:val="00704B74"/>
    <w:rPr>
      <w:rFonts w:ascii="Arial Narrow" w:hAnsi="Arial Narrow" w:cs="Arial Narrow"/>
      <w:i/>
      <w:iCs/>
      <w:color w:val="000000"/>
      <w:spacing w:val="0"/>
      <w:w w:val="100"/>
      <w:position w:val="0"/>
      <w:sz w:val="42"/>
      <w:szCs w:val="42"/>
      <w:shd w:val="clear" w:color="auto" w:fill="FFFFFF"/>
    </w:rPr>
  </w:style>
  <w:style w:type="character" w:customStyle="1" w:styleId="7ArialNarrow1">
    <w:name w:val="Основной текст (7) + Arial Narrow1"/>
    <w:aliases w:val="102,5 pt11,Интервал 0 pt15"/>
    <w:rsid w:val="00704B74"/>
    <w:rPr>
      <w:rFonts w:ascii="Arial Narrow" w:hAnsi="Arial Narrow" w:cs="Arial Narrow"/>
      <w:color w:val="000000"/>
      <w:spacing w:val="10"/>
      <w:w w:val="100"/>
      <w:position w:val="0"/>
      <w:sz w:val="21"/>
      <w:szCs w:val="21"/>
      <w:shd w:val="clear" w:color="auto" w:fill="FFFFFF"/>
      <w:lang w:val="ru-RU"/>
    </w:rPr>
  </w:style>
  <w:style w:type="character" w:customStyle="1" w:styleId="7Arial3">
    <w:name w:val="Основной текст (7) + Arial3"/>
    <w:aliases w:val="11,5 pt10,Интервал 0 pt14"/>
    <w:rsid w:val="00704B74"/>
    <w:rPr>
      <w:rFonts w:ascii="Arial" w:hAnsi="Arial" w:cs="Arial"/>
      <w:color w:val="000000"/>
      <w:spacing w:val="0"/>
      <w:w w:val="100"/>
      <w:position w:val="0"/>
      <w:sz w:val="23"/>
      <w:szCs w:val="23"/>
      <w:shd w:val="clear" w:color="auto" w:fill="FFFFFF"/>
      <w:lang w:val="ru-RU"/>
    </w:rPr>
  </w:style>
  <w:style w:type="character" w:customStyle="1" w:styleId="7Arial2">
    <w:name w:val="Основной текст (7) + Arial2"/>
    <w:aliases w:val="92,5 pt9,Курсив4,Интервал 0 pt13"/>
    <w:rsid w:val="00704B74"/>
    <w:rPr>
      <w:rFonts w:ascii="Arial" w:hAnsi="Arial" w:cs="Arial"/>
      <w:i/>
      <w:iCs/>
      <w:color w:val="000000"/>
      <w:spacing w:val="0"/>
      <w:w w:val="100"/>
      <w:position w:val="0"/>
      <w:sz w:val="19"/>
      <w:szCs w:val="19"/>
      <w:shd w:val="clear" w:color="auto" w:fill="FFFFFF"/>
    </w:rPr>
  </w:style>
  <w:style w:type="character" w:customStyle="1" w:styleId="7Arial1">
    <w:name w:val="Основной текст (7) + Arial1"/>
    <w:aliases w:val="4 pt1,Курсив3,Интервал 0 pt12"/>
    <w:rsid w:val="00704B74"/>
    <w:rPr>
      <w:rFonts w:ascii="Arial" w:hAnsi="Arial" w:cs="Arial"/>
      <w:i/>
      <w:iCs/>
      <w:color w:val="000000"/>
      <w:spacing w:val="0"/>
      <w:w w:val="100"/>
      <w:position w:val="0"/>
      <w:sz w:val="8"/>
      <w:szCs w:val="8"/>
      <w:shd w:val="clear" w:color="auto" w:fill="FFFFFF"/>
    </w:rPr>
  </w:style>
  <w:style w:type="character" w:customStyle="1" w:styleId="78pt">
    <w:name w:val="Основной текст (7) + 8 pt"/>
    <w:aliases w:val="Интервал 0 pt11"/>
    <w:rsid w:val="00704B74"/>
    <w:rPr>
      <w:rFonts w:ascii="Franklin Gothic Heavy" w:hAnsi="Franklin Gothic Heavy" w:cs="Franklin Gothic Heavy"/>
      <w:color w:val="000000"/>
      <w:spacing w:val="10"/>
      <w:w w:val="100"/>
      <w:position w:val="0"/>
      <w:sz w:val="16"/>
      <w:szCs w:val="16"/>
      <w:shd w:val="clear" w:color="auto" w:fill="FFFFFF"/>
      <w:lang w:val="ru-RU"/>
    </w:rPr>
  </w:style>
  <w:style w:type="character" w:customStyle="1" w:styleId="79">
    <w:name w:val="Основной текст (7) + 9"/>
    <w:aliases w:val="5 pt8,Интервал 0 pt10"/>
    <w:rsid w:val="00704B74"/>
    <w:rPr>
      <w:rFonts w:ascii="Franklin Gothic Heavy" w:hAnsi="Franklin Gothic Heavy" w:cs="Franklin Gothic Heavy"/>
      <w:color w:val="000000"/>
      <w:spacing w:val="10"/>
      <w:w w:val="100"/>
      <w:position w:val="0"/>
      <w:sz w:val="19"/>
      <w:szCs w:val="19"/>
      <w:shd w:val="clear" w:color="auto" w:fill="FFFFFF"/>
      <w:lang w:val="ru-RU"/>
    </w:rPr>
  </w:style>
  <w:style w:type="character" w:customStyle="1" w:styleId="7Tahoma">
    <w:name w:val="Основной текст (7) + Tahoma"/>
    <w:aliases w:val="111,5 pt7,Интервал 0 pt9"/>
    <w:rsid w:val="00704B74"/>
    <w:rPr>
      <w:rFonts w:ascii="Tahoma" w:hAnsi="Tahoma" w:cs="Tahoma"/>
      <w:color w:val="000000"/>
      <w:spacing w:val="0"/>
      <w:w w:val="100"/>
      <w:position w:val="0"/>
      <w:sz w:val="23"/>
      <w:szCs w:val="23"/>
      <w:shd w:val="clear" w:color="auto" w:fill="FFFFFF"/>
      <w:lang w:val="ru-RU"/>
    </w:rPr>
  </w:style>
  <w:style w:type="character" w:customStyle="1" w:styleId="729pt">
    <w:name w:val="Основной текст (7) + 29 pt"/>
    <w:aliases w:val="Интервал -2 pt"/>
    <w:rsid w:val="00704B74"/>
    <w:rPr>
      <w:rFonts w:ascii="Franklin Gothic Heavy" w:hAnsi="Franklin Gothic Heavy" w:cs="Franklin Gothic Heavy"/>
      <w:color w:val="000000"/>
      <w:spacing w:val="-40"/>
      <w:w w:val="100"/>
      <w:position w:val="0"/>
      <w:sz w:val="58"/>
      <w:szCs w:val="58"/>
      <w:shd w:val="clear" w:color="auto" w:fill="FFFFFF"/>
      <w:lang w:val="ru-RU"/>
    </w:rPr>
  </w:style>
  <w:style w:type="character" w:customStyle="1" w:styleId="7TimesNewRoman">
    <w:name w:val="Основной текст (7) + Times New Roman"/>
    <w:aliases w:val="101,5 pt6,Интервал 0 pt8"/>
    <w:rsid w:val="00704B74"/>
    <w:rPr>
      <w:rFonts w:ascii="Times New Roman" w:hAnsi="Times New Roman" w:cs="Times New Roman"/>
      <w:color w:val="000000"/>
      <w:spacing w:val="0"/>
      <w:w w:val="100"/>
      <w:position w:val="0"/>
      <w:sz w:val="21"/>
      <w:szCs w:val="21"/>
      <w:shd w:val="clear" w:color="auto" w:fill="FFFFFF"/>
      <w:lang w:val="ru-RU"/>
    </w:rPr>
  </w:style>
  <w:style w:type="character" w:customStyle="1" w:styleId="7Consolas2">
    <w:name w:val="Основной текст (7) + Consolas2"/>
    <w:aliases w:val="11 pt1,Полужирный1,Интервал 0 pt7"/>
    <w:rsid w:val="00704B74"/>
    <w:rPr>
      <w:rFonts w:ascii="Consolas" w:hAnsi="Consolas" w:cs="Consolas"/>
      <w:b/>
      <w:bCs/>
      <w:color w:val="000000"/>
      <w:spacing w:val="0"/>
      <w:w w:val="100"/>
      <w:position w:val="0"/>
      <w:sz w:val="22"/>
      <w:szCs w:val="22"/>
      <w:shd w:val="clear" w:color="auto" w:fill="FFFFFF"/>
      <w:lang w:val="ru-RU"/>
    </w:rPr>
  </w:style>
  <w:style w:type="character" w:customStyle="1" w:styleId="78pt1">
    <w:name w:val="Основной текст (7) + 8 pt1"/>
    <w:rsid w:val="00704B74"/>
    <w:rPr>
      <w:rFonts w:ascii="Franklin Gothic Heavy" w:hAnsi="Franklin Gothic Heavy" w:cs="Franklin Gothic Heavy"/>
      <w:color w:val="000000"/>
      <w:spacing w:val="20"/>
      <w:w w:val="100"/>
      <w:position w:val="0"/>
      <w:sz w:val="16"/>
      <w:szCs w:val="16"/>
      <w:shd w:val="clear" w:color="auto" w:fill="FFFFFF"/>
      <w:lang w:val="ru-RU"/>
    </w:rPr>
  </w:style>
  <w:style w:type="character" w:customStyle="1" w:styleId="7Tahoma2">
    <w:name w:val="Основной текст (7) + Tahoma2"/>
    <w:aliases w:val="7,5 pt5,Интервал 0 pt6"/>
    <w:rsid w:val="00704B74"/>
    <w:rPr>
      <w:rFonts w:ascii="Tahoma" w:hAnsi="Tahoma" w:cs="Tahoma"/>
      <w:color w:val="000000"/>
      <w:spacing w:val="0"/>
      <w:w w:val="100"/>
      <w:position w:val="0"/>
      <w:sz w:val="15"/>
      <w:szCs w:val="15"/>
      <w:shd w:val="clear" w:color="auto" w:fill="FFFFFF"/>
      <w:lang w:val="ru-RU"/>
    </w:rPr>
  </w:style>
  <w:style w:type="character" w:customStyle="1" w:styleId="74pt">
    <w:name w:val="Основной текст (7) + 4 pt"/>
    <w:aliases w:val="Курсив2,Интервал 0 pt5"/>
    <w:rsid w:val="00704B74"/>
    <w:rPr>
      <w:rFonts w:ascii="Franklin Gothic Heavy" w:hAnsi="Franklin Gothic Heavy" w:cs="Franklin Gothic Heavy"/>
      <w:i/>
      <w:iCs/>
      <w:color w:val="000000"/>
      <w:spacing w:val="0"/>
      <w:w w:val="100"/>
      <w:position w:val="0"/>
      <w:sz w:val="8"/>
      <w:szCs w:val="8"/>
      <w:shd w:val="clear" w:color="auto" w:fill="FFFFFF"/>
      <w:lang w:val="ru-RU"/>
    </w:rPr>
  </w:style>
  <w:style w:type="character" w:customStyle="1" w:styleId="FranklinGothicBook">
    <w:name w:val="Колонтитул + Franklin Gothic Book"/>
    <w:aliases w:val="Не полужирный2,Интервал -1 pt1"/>
    <w:rsid w:val="00704B74"/>
    <w:rPr>
      <w:rFonts w:ascii="Franklin Gothic Book" w:hAnsi="Franklin Gothic Book" w:cs="Franklin Gothic Book"/>
      <w:b/>
      <w:bCs/>
      <w:color w:val="000000"/>
      <w:spacing w:val="-20"/>
      <w:w w:val="100"/>
      <w:position w:val="0"/>
      <w:sz w:val="17"/>
      <w:szCs w:val="17"/>
      <w:shd w:val="clear" w:color="auto" w:fill="FFFFFF"/>
      <w:lang w:val="en-US"/>
    </w:rPr>
  </w:style>
  <w:style w:type="character" w:customStyle="1" w:styleId="FranklinGothicHeavy">
    <w:name w:val="Колонтитул + Franklin Gothic Heavy"/>
    <w:aliases w:val="10 pt1,Не полужирный1"/>
    <w:rsid w:val="00704B74"/>
    <w:rPr>
      <w:rFonts w:ascii="Franklin Gothic Heavy" w:hAnsi="Franklin Gothic Heavy" w:cs="Franklin Gothic Heavy"/>
      <w:b/>
      <w:bCs/>
      <w:color w:val="000000"/>
      <w:spacing w:val="0"/>
      <w:w w:val="100"/>
      <w:position w:val="0"/>
      <w:shd w:val="clear" w:color="auto" w:fill="FFFFFF"/>
      <w:lang w:val="en-US"/>
    </w:rPr>
  </w:style>
  <w:style w:type="character" w:customStyle="1" w:styleId="7Consolas1">
    <w:name w:val="Основной текст (7) + Consolas1"/>
    <w:aliases w:val="Интервал 0 pt4"/>
    <w:rsid w:val="00704B74"/>
    <w:rPr>
      <w:rFonts w:ascii="Consolas" w:hAnsi="Consolas" w:cs="Consolas"/>
      <w:color w:val="000000"/>
      <w:spacing w:val="-10"/>
      <w:w w:val="100"/>
      <w:position w:val="0"/>
      <w:sz w:val="24"/>
      <w:szCs w:val="24"/>
      <w:shd w:val="clear" w:color="auto" w:fill="FFFFFF"/>
      <w:lang w:val="ru-RU"/>
    </w:rPr>
  </w:style>
  <w:style w:type="character" w:customStyle="1" w:styleId="7MSReferenceSansSerif">
    <w:name w:val="Основной текст (7) + MS Reference Sans Serif"/>
    <w:aliases w:val="91,5 pt4,Интервал 0 pt3"/>
    <w:rsid w:val="00704B74"/>
    <w:rPr>
      <w:rFonts w:ascii="MS Reference Sans Serif" w:hAnsi="MS Reference Sans Serif" w:cs="MS Reference Sans Serif"/>
      <w:color w:val="000000"/>
      <w:spacing w:val="0"/>
      <w:w w:val="100"/>
      <w:position w:val="0"/>
      <w:sz w:val="19"/>
      <w:szCs w:val="19"/>
      <w:shd w:val="clear" w:color="auto" w:fill="FFFFFF"/>
      <w:lang w:val="ru-RU"/>
    </w:rPr>
  </w:style>
  <w:style w:type="character" w:customStyle="1" w:styleId="7MSReferenceSansSerif1">
    <w:name w:val="Основной текст (7) + MS Reference Sans Serif1"/>
    <w:aliases w:val="8 pt,Интервал 0 pt2"/>
    <w:rsid w:val="00704B74"/>
    <w:rPr>
      <w:rFonts w:ascii="MS Reference Sans Serif" w:hAnsi="MS Reference Sans Serif" w:cs="MS Reference Sans Serif"/>
      <w:color w:val="000000"/>
      <w:spacing w:val="0"/>
      <w:w w:val="100"/>
      <w:position w:val="0"/>
      <w:sz w:val="16"/>
      <w:szCs w:val="16"/>
      <w:shd w:val="clear" w:color="auto" w:fill="FFFFFF"/>
      <w:lang w:val="ru-RU"/>
    </w:rPr>
  </w:style>
  <w:style w:type="character" w:customStyle="1" w:styleId="7Tahoma1">
    <w:name w:val="Основной текст (7) + Tahoma1"/>
    <w:aliases w:val="9 pt1,Интервал 0 pt1"/>
    <w:rsid w:val="00704B74"/>
    <w:rPr>
      <w:rFonts w:ascii="Tahoma" w:hAnsi="Tahoma" w:cs="Tahoma"/>
      <w:color w:val="000000"/>
      <w:spacing w:val="0"/>
      <w:w w:val="100"/>
      <w:position w:val="0"/>
      <w:sz w:val="18"/>
      <w:szCs w:val="18"/>
      <w:shd w:val="clear" w:color="auto" w:fill="FFFFFF"/>
      <w:lang w:val="ru-RU"/>
    </w:rPr>
  </w:style>
  <w:style w:type="character" w:customStyle="1" w:styleId="11Exact">
    <w:name w:val="Основной текст (11) Exact"/>
    <w:rsid w:val="00704B74"/>
    <w:rPr>
      <w:rFonts w:ascii="Tahoma" w:hAnsi="Tahoma" w:cs="Tahoma"/>
      <w:spacing w:val="10"/>
      <w:sz w:val="21"/>
      <w:szCs w:val="21"/>
      <w:u w:val="none"/>
    </w:rPr>
  </w:style>
  <w:style w:type="character" w:customStyle="1" w:styleId="12Exact">
    <w:name w:val="Основной текст (12) Exact"/>
    <w:rsid w:val="00704B74"/>
    <w:rPr>
      <w:rFonts w:ascii="Franklin Gothic Heavy" w:hAnsi="Franklin Gothic Heavy" w:cs="Franklin Gothic Heavy"/>
      <w:i/>
      <w:iCs/>
      <w:spacing w:val="-4"/>
      <w:sz w:val="32"/>
      <w:szCs w:val="32"/>
      <w:shd w:val="clear" w:color="auto" w:fill="FFFFFF"/>
    </w:rPr>
  </w:style>
  <w:style w:type="character" w:customStyle="1" w:styleId="1280">
    <w:name w:val="Основной текст (12) + 8"/>
    <w:aliases w:val="5 pt3,Не курсив Exact"/>
    <w:rsid w:val="00704B74"/>
    <w:rPr>
      <w:rFonts w:ascii="Franklin Gothic Heavy" w:hAnsi="Franklin Gothic Heavy" w:cs="Franklin Gothic Heavy"/>
      <w:i/>
      <w:iCs/>
      <w:spacing w:val="-4"/>
      <w:sz w:val="32"/>
      <w:szCs w:val="32"/>
      <w:shd w:val="clear" w:color="auto" w:fill="FFFFFF"/>
    </w:rPr>
  </w:style>
  <w:style w:type="character" w:customStyle="1" w:styleId="11e">
    <w:name w:val="Основной текст (11)_"/>
    <w:rsid w:val="00704B74"/>
    <w:rPr>
      <w:rFonts w:ascii="Tahoma" w:hAnsi="Tahoma" w:cs="Tahoma"/>
      <w:sz w:val="22"/>
      <w:szCs w:val="22"/>
      <w:u w:val="none"/>
    </w:rPr>
  </w:style>
  <w:style w:type="character" w:customStyle="1" w:styleId="11f">
    <w:name w:val="Основной текст (11)"/>
    <w:rsid w:val="00704B74"/>
    <w:rPr>
      <w:rFonts w:ascii="Tahoma" w:hAnsi="Tahoma" w:cs="Tahoma"/>
      <w:color w:val="000000"/>
      <w:spacing w:val="0"/>
      <w:w w:val="100"/>
      <w:position w:val="0"/>
      <w:sz w:val="22"/>
      <w:szCs w:val="22"/>
      <w:u w:val="none"/>
      <w:lang w:val="ru-RU"/>
    </w:rPr>
  </w:style>
  <w:style w:type="character" w:customStyle="1" w:styleId="12f">
    <w:name w:val="Заголовок №1 (2)_"/>
    <w:link w:val="12f0"/>
    <w:locked/>
    <w:rsid w:val="00704B74"/>
    <w:rPr>
      <w:rFonts w:ascii="Franklin Gothic Heavy" w:hAnsi="Franklin Gothic Heavy" w:cs="Franklin Gothic Heavy"/>
      <w:b/>
      <w:bCs/>
      <w:spacing w:val="20"/>
      <w:shd w:val="clear" w:color="auto" w:fill="FFFFFF"/>
    </w:rPr>
  </w:style>
  <w:style w:type="paragraph" w:customStyle="1" w:styleId="103">
    <w:name w:val="Основной текст (10)"/>
    <w:basedOn w:val="ac"/>
    <w:link w:val="102"/>
    <w:uiPriority w:val="99"/>
    <w:rsid w:val="00704B74"/>
    <w:pPr>
      <w:widowControl w:val="0"/>
      <w:shd w:val="clear" w:color="auto" w:fill="FFFFFF"/>
      <w:spacing w:after="0" w:line="274" w:lineRule="exact"/>
      <w:ind w:hanging="280"/>
    </w:pPr>
    <w:rPr>
      <w:rFonts w:ascii="Tahoma" w:hAnsi="Tahoma" w:cs="Tahoma"/>
      <w:b/>
      <w:lang w:val="en-US" w:eastAsia="en-US"/>
    </w:rPr>
  </w:style>
  <w:style w:type="paragraph" w:customStyle="1" w:styleId="68">
    <w:name w:val="Основной текст (6)"/>
    <w:basedOn w:val="ac"/>
    <w:link w:val="6Exact"/>
    <w:rsid w:val="00704B74"/>
    <w:pPr>
      <w:widowControl w:val="0"/>
      <w:shd w:val="clear" w:color="auto" w:fill="FFFFFF"/>
      <w:spacing w:after="300" w:line="240" w:lineRule="atLeast"/>
    </w:pPr>
    <w:rPr>
      <w:rFonts w:cs="Calibri"/>
      <w:spacing w:val="1"/>
      <w:sz w:val="17"/>
      <w:szCs w:val="17"/>
      <w:lang w:val="en-US" w:eastAsia="en-US"/>
    </w:rPr>
  </w:style>
  <w:style w:type="paragraph" w:customStyle="1" w:styleId="77">
    <w:name w:val="Основной текст (7)"/>
    <w:basedOn w:val="ac"/>
    <w:link w:val="76"/>
    <w:rsid w:val="00704B74"/>
    <w:pPr>
      <w:widowControl w:val="0"/>
      <w:shd w:val="clear" w:color="auto" w:fill="FFFFFF"/>
      <w:spacing w:after="0" w:line="274" w:lineRule="exact"/>
      <w:ind w:hanging="280"/>
    </w:pPr>
    <w:rPr>
      <w:rFonts w:ascii="Franklin Gothic Heavy" w:hAnsi="Franklin Gothic Heavy" w:cs="Franklin Gothic Heavy"/>
      <w:spacing w:val="20"/>
      <w:lang w:val="en-US" w:eastAsia="en-US"/>
    </w:rPr>
  </w:style>
  <w:style w:type="paragraph" w:customStyle="1" w:styleId="12f0">
    <w:name w:val="Заголовок №1 (2)"/>
    <w:basedOn w:val="ac"/>
    <w:link w:val="12f"/>
    <w:rsid w:val="00704B74"/>
    <w:pPr>
      <w:widowControl w:val="0"/>
      <w:shd w:val="clear" w:color="auto" w:fill="FFFFFF"/>
      <w:spacing w:before="240" w:after="300" w:line="240" w:lineRule="atLeast"/>
      <w:outlineLvl w:val="0"/>
    </w:pPr>
    <w:rPr>
      <w:rFonts w:ascii="Franklin Gothic Heavy" w:hAnsi="Franklin Gothic Heavy" w:cs="Franklin Gothic Heavy"/>
      <w:b/>
      <w:spacing w:val="20"/>
      <w:lang w:val="en-US" w:eastAsia="en-US"/>
    </w:rPr>
  </w:style>
  <w:style w:type="character" w:customStyle="1" w:styleId="916">
    <w:name w:val="Основной текст (9) + 16"/>
    <w:aliases w:val="5 pt2"/>
    <w:rsid w:val="00704B74"/>
    <w:rPr>
      <w:rFonts w:ascii="Times New Roman" w:hAnsi="Times New Roman" w:cs="Times New Roman"/>
      <w:color w:val="000000"/>
      <w:spacing w:val="0"/>
      <w:w w:val="100"/>
      <w:position w:val="0"/>
      <w:sz w:val="33"/>
      <w:szCs w:val="33"/>
      <w:u w:val="none"/>
      <w:lang w:val="ru-RU"/>
    </w:rPr>
  </w:style>
  <w:style w:type="character" w:customStyle="1" w:styleId="9FranklinGothicDemi">
    <w:name w:val="Основной текст (9) + Franklin Gothic Demi"/>
    <w:aliases w:val="17,5 pt1,Курсив1,Основной текст + Полужирный1"/>
    <w:uiPriority w:val="99"/>
    <w:rsid w:val="00704B74"/>
    <w:rPr>
      <w:rFonts w:ascii="Franklin Gothic Demi" w:hAnsi="Franklin Gothic Demi" w:cs="Franklin Gothic Demi"/>
      <w:i/>
      <w:iCs/>
      <w:color w:val="000000"/>
      <w:spacing w:val="0"/>
      <w:w w:val="100"/>
      <w:position w:val="0"/>
      <w:sz w:val="35"/>
      <w:szCs w:val="35"/>
      <w:u w:val="none"/>
    </w:rPr>
  </w:style>
  <w:style w:type="paragraph" w:customStyle="1" w:styleId="1ff">
    <w:name w:val="Рецензия1"/>
    <w:hidden/>
    <w:semiHidden/>
    <w:rsid w:val="00704B74"/>
    <w:rPr>
      <w:sz w:val="22"/>
      <w:szCs w:val="22"/>
      <w:lang w:val="en-US" w:eastAsia="en-US"/>
    </w:rPr>
  </w:style>
  <w:style w:type="paragraph" w:customStyle="1" w:styleId="afffff7">
    <w:name w:val="Название таблиц"/>
    <w:basedOn w:val="ac"/>
    <w:link w:val="afffff8"/>
    <w:rsid w:val="00704B74"/>
    <w:pPr>
      <w:spacing w:before="100" w:beforeAutospacing="1" w:after="120" w:line="240" w:lineRule="auto"/>
      <w:contextualSpacing/>
    </w:pPr>
    <w:rPr>
      <w:rFonts w:ascii="Arial Narrow" w:hAnsi="Arial Narrow"/>
      <w:b/>
      <w:sz w:val="24"/>
      <w:szCs w:val="20"/>
    </w:rPr>
  </w:style>
  <w:style w:type="paragraph" w:customStyle="1" w:styleId="afffff9">
    <w:name w:val="Название рисунка"/>
    <w:basedOn w:val="ac"/>
    <w:rsid w:val="00704B74"/>
    <w:pPr>
      <w:spacing w:before="100" w:beforeAutospacing="1" w:after="100" w:afterAutospacing="1" w:line="240" w:lineRule="auto"/>
      <w:jc w:val="center"/>
    </w:pPr>
    <w:rPr>
      <w:rFonts w:ascii="Arial Narrow" w:hAnsi="Arial Narrow"/>
      <w:b/>
      <w:sz w:val="24"/>
      <w:szCs w:val="20"/>
    </w:rPr>
  </w:style>
  <w:style w:type="paragraph" w:customStyle="1" w:styleId="afffffa">
    <w:name w:val="Стиль Абзац списка"/>
    <w:aliases w:val="Галочки + 10 пт"/>
    <w:basedOn w:val="2d"/>
    <w:rsid w:val="00704B74"/>
    <w:pPr>
      <w:ind w:left="0"/>
      <w:contextualSpacing w:val="0"/>
    </w:pPr>
  </w:style>
  <w:style w:type="paragraph" w:customStyle="1" w:styleId="font5">
    <w:name w:val="font5"/>
    <w:basedOn w:val="ac"/>
    <w:rsid w:val="00704B74"/>
    <w:pPr>
      <w:spacing w:before="100" w:beforeAutospacing="1" w:after="100" w:afterAutospacing="1" w:line="240" w:lineRule="auto"/>
    </w:pPr>
    <w:rPr>
      <w:rFonts w:cs="Arial"/>
      <w:b/>
      <w:sz w:val="18"/>
      <w:szCs w:val="18"/>
    </w:rPr>
  </w:style>
  <w:style w:type="paragraph" w:customStyle="1" w:styleId="font6">
    <w:name w:val="font6"/>
    <w:basedOn w:val="ac"/>
    <w:rsid w:val="00704B74"/>
    <w:pPr>
      <w:spacing w:before="100" w:beforeAutospacing="1" w:after="100" w:afterAutospacing="1" w:line="240" w:lineRule="auto"/>
    </w:pPr>
    <w:rPr>
      <w:rFonts w:cs="Arial"/>
      <w:b/>
      <w:sz w:val="18"/>
      <w:szCs w:val="18"/>
    </w:rPr>
  </w:style>
  <w:style w:type="paragraph" w:customStyle="1" w:styleId="xl63">
    <w:name w:val="xl63"/>
    <w:basedOn w:val="ac"/>
    <w:rsid w:val="00704B74"/>
    <w:pPr>
      <w:spacing w:before="100" w:beforeAutospacing="1" w:after="100" w:afterAutospacing="1" w:line="240" w:lineRule="auto"/>
    </w:pPr>
    <w:rPr>
      <w:rFonts w:cs="Arial"/>
      <w:sz w:val="20"/>
      <w:szCs w:val="20"/>
    </w:rPr>
  </w:style>
  <w:style w:type="paragraph" w:customStyle="1" w:styleId="xl64">
    <w:name w:val="xl64"/>
    <w:basedOn w:val="ac"/>
    <w:rsid w:val="00704B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sz w:val="18"/>
      <w:szCs w:val="18"/>
    </w:rPr>
  </w:style>
  <w:style w:type="character" w:customStyle="1" w:styleId="afffff8">
    <w:name w:val="Название таблиц Знак"/>
    <w:link w:val="afffff7"/>
    <w:locked/>
    <w:rsid w:val="00704B74"/>
    <w:rPr>
      <w:rFonts w:ascii="Arial Narrow" w:hAnsi="Arial Narrow" w:cs="Times New Roman"/>
      <w:b/>
      <w:bCs/>
      <w:sz w:val="20"/>
      <w:szCs w:val="20"/>
      <w:lang w:val="ru-RU" w:eastAsia="ru-RU" w:bidi="ar-SA"/>
    </w:rPr>
  </w:style>
  <w:style w:type="paragraph" w:customStyle="1" w:styleId="BlockQuotation">
    <w:name w:val="Block Quotation"/>
    <w:basedOn w:val="ac"/>
    <w:rsid w:val="00704B74"/>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after="240" w:line="220" w:lineRule="atLeast"/>
      <w:ind w:left="1368" w:right="240"/>
      <w:jc w:val="both"/>
      <w:textAlignment w:val="baseline"/>
    </w:pPr>
    <w:rPr>
      <w:rFonts w:ascii="Arial Narrow" w:hAnsi="Arial Narrow" w:cs="Arial Narrow"/>
      <w:spacing w:val="-5"/>
      <w:sz w:val="20"/>
      <w:szCs w:val="20"/>
      <w:lang w:val="en-US" w:eastAsia="en-US"/>
    </w:rPr>
  </w:style>
  <w:style w:type="paragraph" w:customStyle="1" w:styleId="Picture">
    <w:name w:val="Picture"/>
    <w:basedOn w:val="ac"/>
    <w:next w:val="af0"/>
    <w:link w:val="PictureChar"/>
    <w:rsid w:val="00704B74"/>
    <w:pPr>
      <w:keepNext/>
      <w:widowControl w:val="0"/>
      <w:adjustRightInd w:val="0"/>
      <w:spacing w:after="0" w:line="360" w:lineRule="atLeast"/>
      <w:ind w:left="1080"/>
      <w:jc w:val="both"/>
      <w:textAlignment w:val="baseline"/>
    </w:pPr>
    <w:rPr>
      <w:rFonts w:cs="Arial"/>
      <w:spacing w:val="-5"/>
      <w:sz w:val="20"/>
      <w:szCs w:val="20"/>
      <w:lang w:val="en-US" w:eastAsia="en-US"/>
    </w:rPr>
  </w:style>
  <w:style w:type="paragraph" w:customStyle="1" w:styleId="HeadingBase">
    <w:name w:val="Heading Base"/>
    <w:basedOn w:val="ac"/>
    <w:next w:val="aff4"/>
    <w:link w:val="HeadingBase0"/>
    <w:rsid w:val="00704B74"/>
    <w:pPr>
      <w:keepNext/>
      <w:keepLines/>
      <w:widowControl w:val="0"/>
      <w:adjustRightInd w:val="0"/>
      <w:spacing w:before="140" w:after="0" w:line="220" w:lineRule="atLeast"/>
      <w:ind w:left="1077"/>
      <w:jc w:val="both"/>
      <w:textAlignment w:val="baseline"/>
    </w:pPr>
    <w:rPr>
      <w:rFonts w:cs="Arial"/>
      <w:b/>
      <w:spacing w:val="-4"/>
      <w:kern w:val="28"/>
      <w:sz w:val="28"/>
      <w:szCs w:val="28"/>
      <w:lang w:eastAsia="en-US"/>
    </w:rPr>
  </w:style>
  <w:style w:type="paragraph" w:customStyle="1" w:styleId="ChapterTitle">
    <w:name w:val="Chapter Title"/>
    <w:basedOn w:val="ac"/>
    <w:rsid w:val="00704B74"/>
    <w:pPr>
      <w:widowControl w:val="0"/>
      <w:adjustRightInd w:val="0"/>
      <w:spacing w:before="120" w:after="0" w:line="660" w:lineRule="exact"/>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c"/>
    <w:link w:val="FootnoteBase0"/>
    <w:rsid w:val="00704B74"/>
    <w:pPr>
      <w:keepLines/>
      <w:widowControl w:val="0"/>
      <w:adjustRightInd w:val="0"/>
      <w:spacing w:after="0" w:line="200" w:lineRule="atLeast"/>
      <w:ind w:left="1080"/>
      <w:jc w:val="both"/>
      <w:textAlignment w:val="baseline"/>
    </w:pPr>
    <w:rPr>
      <w:rFonts w:cs="Arial"/>
      <w:spacing w:val="-5"/>
      <w:sz w:val="16"/>
      <w:szCs w:val="16"/>
      <w:lang w:val="en-US" w:eastAsia="en-US"/>
    </w:rPr>
  </w:style>
  <w:style w:type="paragraph" w:customStyle="1" w:styleId="CompanyName">
    <w:name w:val="Company Name"/>
    <w:basedOn w:val="ac"/>
    <w:rsid w:val="00704B74"/>
    <w:pPr>
      <w:keepNext/>
      <w:keepLines/>
      <w:widowControl w:val="0"/>
      <w:adjustRightInd w:val="0"/>
      <w:spacing w:after="0" w:line="220" w:lineRule="atLeast"/>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c"/>
    <w:rsid w:val="00704B74"/>
    <w:pPr>
      <w:pBdr>
        <w:top w:val="single" w:sz="48" w:space="31" w:color="auto"/>
      </w:pBdr>
      <w:tabs>
        <w:tab w:val="left" w:pos="0"/>
      </w:tabs>
      <w:spacing w:before="240" w:after="500" w:line="640" w:lineRule="exact"/>
      <w:ind w:left="0"/>
    </w:pPr>
    <w:rPr>
      <w:rFonts w:ascii="Arial Black" w:hAnsi="Arial Black" w:cs="Arial Black"/>
      <w:b w:val="0"/>
      <w:spacing w:val="-48"/>
      <w:sz w:val="64"/>
      <w:szCs w:val="64"/>
    </w:rPr>
  </w:style>
  <w:style w:type="paragraph" w:customStyle="1" w:styleId="DocumentLabel">
    <w:name w:val="Document Label"/>
    <w:basedOn w:val="TitleCover"/>
    <w:rsid w:val="00704B74"/>
  </w:style>
  <w:style w:type="character" w:styleId="afffffb">
    <w:name w:val="endnote reference"/>
    <w:uiPriority w:val="99"/>
    <w:rsid w:val="00704B74"/>
    <w:rPr>
      <w:rFonts w:cs="Times New Roman"/>
      <w:vertAlign w:val="superscript"/>
    </w:rPr>
  </w:style>
  <w:style w:type="paragraph" w:customStyle="1" w:styleId="HeaderBase">
    <w:name w:val="Header Base"/>
    <w:basedOn w:val="ac"/>
    <w:link w:val="HeaderBaseChar"/>
    <w:rsid w:val="00704B74"/>
    <w:pPr>
      <w:keepLines/>
      <w:widowControl w:val="0"/>
      <w:tabs>
        <w:tab w:val="center" w:pos="4320"/>
        <w:tab w:val="right" w:pos="8640"/>
      </w:tabs>
      <w:adjustRightInd w:val="0"/>
      <w:spacing w:after="0" w:line="190" w:lineRule="atLeast"/>
      <w:ind w:left="1080"/>
      <w:jc w:val="both"/>
      <w:textAlignment w:val="baseline"/>
    </w:pPr>
    <w:rPr>
      <w:rFonts w:cs="Arial"/>
      <w:caps/>
      <w:spacing w:val="-5"/>
      <w:sz w:val="15"/>
      <w:szCs w:val="15"/>
      <w:lang w:val="en-US" w:eastAsia="en-US"/>
    </w:rPr>
  </w:style>
  <w:style w:type="paragraph" w:customStyle="1" w:styleId="FooterEven">
    <w:name w:val="Footer Even"/>
    <w:basedOn w:val="aff7"/>
    <w:rsid w:val="00704B74"/>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jc w:val="both"/>
      <w:textAlignment w:val="baseline"/>
    </w:pPr>
    <w:rPr>
      <w:rFonts w:cs="Arial"/>
      <w:caps/>
      <w:spacing w:val="-5"/>
      <w:sz w:val="15"/>
      <w:szCs w:val="15"/>
      <w:lang w:val="en-US" w:eastAsia="en-US"/>
    </w:rPr>
  </w:style>
  <w:style w:type="paragraph" w:customStyle="1" w:styleId="FooterFirst">
    <w:name w:val="Footer First"/>
    <w:basedOn w:val="aff7"/>
    <w:rsid w:val="00704B74"/>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jc w:val="both"/>
      <w:textAlignment w:val="baseline"/>
    </w:pPr>
    <w:rPr>
      <w:rFonts w:cs="Arial"/>
      <w:caps/>
      <w:spacing w:val="-5"/>
      <w:sz w:val="15"/>
      <w:szCs w:val="15"/>
      <w:lang w:val="en-US" w:eastAsia="en-US"/>
    </w:rPr>
  </w:style>
  <w:style w:type="paragraph" w:customStyle="1" w:styleId="FooterOdd">
    <w:name w:val="Footer Odd"/>
    <w:basedOn w:val="aff7"/>
    <w:rsid w:val="00704B74"/>
    <w:pPr>
      <w:keepLines/>
      <w:widowControl w:val="0"/>
      <w:pBdr>
        <w:top w:val="single" w:sz="6" w:space="2" w:color="auto"/>
      </w:pBdr>
      <w:tabs>
        <w:tab w:val="clear" w:pos="4677"/>
        <w:tab w:val="clear" w:pos="9355"/>
        <w:tab w:val="center" w:pos="4320"/>
        <w:tab w:val="right" w:pos="8640"/>
      </w:tabs>
      <w:adjustRightInd w:val="0"/>
      <w:spacing w:before="600" w:line="190" w:lineRule="atLeast"/>
      <w:ind w:left="1080"/>
      <w:jc w:val="both"/>
      <w:textAlignment w:val="baseline"/>
    </w:pPr>
    <w:rPr>
      <w:rFonts w:cs="Arial"/>
      <w:caps/>
      <w:spacing w:val="-5"/>
      <w:sz w:val="15"/>
      <w:szCs w:val="15"/>
      <w:lang w:val="en-US" w:eastAsia="en-US"/>
    </w:rPr>
  </w:style>
  <w:style w:type="paragraph" w:customStyle="1" w:styleId="HeaderEven">
    <w:name w:val="Header Even"/>
    <w:basedOn w:val="aff"/>
    <w:rsid w:val="00704B74"/>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jc w:val="both"/>
      <w:textAlignment w:val="baseline"/>
    </w:pPr>
    <w:rPr>
      <w:rFonts w:cs="Arial"/>
      <w:caps/>
      <w:spacing w:val="-5"/>
      <w:sz w:val="15"/>
      <w:szCs w:val="15"/>
      <w:lang w:val="en-US" w:eastAsia="en-US"/>
    </w:rPr>
  </w:style>
  <w:style w:type="paragraph" w:customStyle="1" w:styleId="HeaderFirst">
    <w:name w:val="Header First"/>
    <w:basedOn w:val="aff"/>
    <w:rsid w:val="00704B74"/>
    <w:pPr>
      <w:keepLines/>
      <w:widowControl w:val="0"/>
      <w:pBdr>
        <w:top w:val="single" w:sz="6" w:space="2" w:color="auto"/>
      </w:pBdr>
      <w:tabs>
        <w:tab w:val="clear" w:pos="4677"/>
        <w:tab w:val="clear" w:pos="9355"/>
        <w:tab w:val="center" w:pos="4320"/>
        <w:tab w:val="right" w:pos="8640"/>
      </w:tabs>
      <w:adjustRightInd w:val="0"/>
      <w:spacing w:line="190" w:lineRule="atLeast"/>
      <w:ind w:left="1080"/>
      <w:jc w:val="right"/>
      <w:textAlignment w:val="baseline"/>
    </w:pPr>
    <w:rPr>
      <w:rFonts w:cs="Arial"/>
      <w:caps/>
      <w:spacing w:val="-5"/>
      <w:sz w:val="15"/>
      <w:szCs w:val="15"/>
      <w:lang w:val="en-US" w:eastAsia="en-US"/>
    </w:rPr>
  </w:style>
  <w:style w:type="paragraph" w:customStyle="1" w:styleId="HeaderOdd">
    <w:name w:val="Header Odd"/>
    <w:basedOn w:val="aff"/>
    <w:rsid w:val="00704B74"/>
    <w:pPr>
      <w:keepLines/>
      <w:widowControl w:val="0"/>
      <w:pBdr>
        <w:bottom w:val="single" w:sz="6" w:space="1" w:color="auto"/>
      </w:pBdr>
      <w:tabs>
        <w:tab w:val="clear" w:pos="4677"/>
        <w:tab w:val="clear" w:pos="9355"/>
        <w:tab w:val="center" w:pos="4320"/>
        <w:tab w:val="right" w:pos="8640"/>
      </w:tabs>
      <w:adjustRightInd w:val="0"/>
      <w:spacing w:after="600" w:line="190" w:lineRule="atLeast"/>
      <w:ind w:left="1080"/>
      <w:jc w:val="both"/>
      <w:textAlignment w:val="baseline"/>
    </w:pPr>
    <w:rPr>
      <w:rFonts w:cs="Arial"/>
      <w:caps/>
      <w:spacing w:val="-5"/>
      <w:sz w:val="15"/>
      <w:szCs w:val="15"/>
      <w:lang w:val="en-US" w:eastAsia="en-US"/>
    </w:rPr>
  </w:style>
  <w:style w:type="paragraph" w:customStyle="1" w:styleId="IndexBase">
    <w:name w:val="Index Base"/>
    <w:basedOn w:val="ac"/>
    <w:rsid w:val="00704B74"/>
    <w:pPr>
      <w:widowControl w:val="0"/>
      <w:adjustRightInd w:val="0"/>
      <w:spacing w:after="0" w:line="240" w:lineRule="atLeast"/>
      <w:ind w:left="360" w:hanging="360"/>
      <w:jc w:val="both"/>
      <w:textAlignment w:val="baseline"/>
    </w:pPr>
    <w:rPr>
      <w:rFonts w:cs="Arial"/>
      <w:spacing w:val="-5"/>
      <w:sz w:val="18"/>
      <w:szCs w:val="18"/>
      <w:lang w:val="en-US" w:eastAsia="en-US"/>
    </w:rPr>
  </w:style>
  <w:style w:type="paragraph" w:styleId="1ff0">
    <w:name w:val="index 1"/>
    <w:basedOn w:val="IndexBase"/>
    <w:autoRedefine/>
    <w:rsid w:val="00704B74"/>
  </w:style>
  <w:style w:type="paragraph" w:styleId="2ff0">
    <w:name w:val="index 2"/>
    <w:basedOn w:val="IndexBase"/>
    <w:autoRedefine/>
    <w:rsid w:val="00704B74"/>
    <w:pPr>
      <w:spacing w:line="240" w:lineRule="auto"/>
      <w:ind w:left="720"/>
    </w:pPr>
  </w:style>
  <w:style w:type="paragraph" w:styleId="3f4">
    <w:name w:val="index 3"/>
    <w:basedOn w:val="IndexBase"/>
    <w:autoRedefine/>
    <w:rsid w:val="00704B74"/>
    <w:pPr>
      <w:spacing w:line="240" w:lineRule="auto"/>
      <w:ind w:left="1080"/>
    </w:pPr>
  </w:style>
  <w:style w:type="paragraph" w:styleId="49">
    <w:name w:val="index 4"/>
    <w:basedOn w:val="IndexBase"/>
    <w:autoRedefine/>
    <w:rsid w:val="00704B74"/>
    <w:pPr>
      <w:spacing w:line="240" w:lineRule="auto"/>
      <w:ind w:left="1440"/>
    </w:pPr>
  </w:style>
  <w:style w:type="paragraph" w:styleId="5b">
    <w:name w:val="index 5"/>
    <w:basedOn w:val="IndexBase"/>
    <w:autoRedefine/>
    <w:rsid w:val="00704B74"/>
    <w:pPr>
      <w:spacing w:line="240" w:lineRule="auto"/>
      <w:ind w:left="1800"/>
    </w:pPr>
  </w:style>
  <w:style w:type="paragraph" w:styleId="afffffc">
    <w:name w:val="index heading"/>
    <w:basedOn w:val="HeadingBase"/>
    <w:next w:val="1ff0"/>
    <w:rsid w:val="00704B74"/>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4B74"/>
    <w:rPr>
      <w:rFonts w:ascii="Arial Black" w:hAnsi="Arial Black"/>
      <w:spacing w:val="-4"/>
      <w:sz w:val="18"/>
    </w:rPr>
  </w:style>
  <w:style w:type="character" w:styleId="afffffd">
    <w:name w:val="line number"/>
    <w:uiPriority w:val="99"/>
    <w:rsid w:val="00704B74"/>
    <w:rPr>
      <w:rFonts w:cs="Times New Roman"/>
      <w:sz w:val="18"/>
      <w:szCs w:val="18"/>
    </w:rPr>
  </w:style>
  <w:style w:type="paragraph" w:styleId="2ff1">
    <w:name w:val="List 2"/>
    <w:basedOn w:val="affff3"/>
    <w:rsid w:val="00704B74"/>
    <w:pPr>
      <w:widowControl w:val="0"/>
      <w:adjustRightInd w:val="0"/>
      <w:spacing w:before="120" w:after="120" w:line="360" w:lineRule="atLeast"/>
      <w:ind w:left="1800" w:hanging="360"/>
      <w:textAlignment w:val="baseline"/>
    </w:pPr>
    <w:rPr>
      <w:rFonts w:cs="Arial"/>
      <w:spacing w:val="-5"/>
      <w:sz w:val="22"/>
      <w:szCs w:val="22"/>
      <w:lang w:eastAsia="en-US"/>
    </w:rPr>
  </w:style>
  <w:style w:type="paragraph" w:styleId="3f5">
    <w:name w:val="List 3"/>
    <w:basedOn w:val="affff3"/>
    <w:rsid w:val="00704B74"/>
    <w:pPr>
      <w:widowControl w:val="0"/>
      <w:adjustRightInd w:val="0"/>
      <w:spacing w:before="120" w:after="120" w:line="360" w:lineRule="atLeast"/>
      <w:ind w:left="2160" w:hanging="360"/>
      <w:textAlignment w:val="baseline"/>
    </w:pPr>
    <w:rPr>
      <w:rFonts w:cs="Arial"/>
      <w:spacing w:val="-5"/>
      <w:sz w:val="22"/>
      <w:szCs w:val="22"/>
      <w:lang w:eastAsia="en-US"/>
    </w:rPr>
  </w:style>
  <w:style w:type="paragraph" w:styleId="4a">
    <w:name w:val="List 4"/>
    <w:basedOn w:val="affff3"/>
    <w:rsid w:val="00704B74"/>
    <w:pPr>
      <w:widowControl w:val="0"/>
      <w:adjustRightInd w:val="0"/>
      <w:spacing w:before="120" w:after="120" w:line="360" w:lineRule="atLeast"/>
      <w:ind w:left="2520" w:hanging="360"/>
      <w:textAlignment w:val="baseline"/>
    </w:pPr>
    <w:rPr>
      <w:rFonts w:cs="Arial"/>
      <w:spacing w:val="-5"/>
      <w:sz w:val="22"/>
      <w:szCs w:val="22"/>
      <w:lang w:eastAsia="en-US"/>
    </w:rPr>
  </w:style>
  <w:style w:type="paragraph" w:styleId="5c">
    <w:name w:val="List 5"/>
    <w:basedOn w:val="affff3"/>
    <w:rsid w:val="00704B74"/>
    <w:pPr>
      <w:widowControl w:val="0"/>
      <w:adjustRightInd w:val="0"/>
      <w:spacing w:before="120" w:after="120" w:line="360" w:lineRule="atLeast"/>
      <w:ind w:left="2880" w:hanging="360"/>
      <w:textAlignment w:val="baseline"/>
    </w:pPr>
    <w:rPr>
      <w:rFonts w:cs="Arial"/>
      <w:spacing w:val="-5"/>
      <w:sz w:val="22"/>
      <w:szCs w:val="22"/>
      <w:lang w:eastAsia="en-US"/>
    </w:rPr>
  </w:style>
  <w:style w:type="paragraph" w:styleId="4b">
    <w:name w:val="List Bullet 4"/>
    <w:basedOn w:val="affff1"/>
    <w:autoRedefine/>
    <w:rsid w:val="00704B74"/>
    <w:pPr>
      <w:widowControl w:val="0"/>
      <w:tabs>
        <w:tab w:val="clear" w:pos="360"/>
      </w:tabs>
      <w:adjustRightInd w:val="0"/>
      <w:spacing w:before="120" w:after="120" w:line="360" w:lineRule="atLeast"/>
      <w:ind w:left="0" w:firstLine="0"/>
      <w:textAlignment w:val="baseline"/>
    </w:pPr>
    <w:rPr>
      <w:rFonts w:cs="Arial"/>
      <w:spacing w:val="-5"/>
      <w:sz w:val="22"/>
      <w:szCs w:val="22"/>
      <w:lang w:eastAsia="en-US"/>
    </w:rPr>
  </w:style>
  <w:style w:type="paragraph" w:styleId="5d">
    <w:name w:val="List Bullet 5"/>
    <w:basedOn w:val="affff1"/>
    <w:autoRedefine/>
    <w:rsid w:val="00704B74"/>
    <w:pPr>
      <w:widowControl w:val="0"/>
      <w:tabs>
        <w:tab w:val="clear" w:pos="360"/>
      </w:tabs>
      <w:adjustRightInd w:val="0"/>
      <w:spacing w:before="120" w:after="120" w:line="360" w:lineRule="atLeast"/>
      <w:ind w:left="0" w:firstLine="0"/>
      <w:textAlignment w:val="baseline"/>
    </w:pPr>
    <w:rPr>
      <w:rFonts w:cs="Arial"/>
      <w:spacing w:val="-5"/>
      <w:sz w:val="22"/>
      <w:szCs w:val="22"/>
      <w:lang w:eastAsia="en-US"/>
    </w:rPr>
  </w:style>
  <w:style w:type="paragraph" w:styleId="afffffe">
    <w:name w:val="List Continue"/>
    <w:basedOn w:val="affff3"/>
    <w:rsid w:val="00704B74"/>
    <w:pPr>
      <w:widowControl w:val="0"/>
      <w:adjustRightInd w:val="0"/>
      <w:spacing w:before="120" w:after="120" w:line="360" w:lineRule="atLeast"/>
      <w:ind w:left="1440" w:firstLine="0"/>
      <w:textAlignment w:val="baseline"/>
    </w:pPr>
    <w:rPr>
      <w:rFonts w:cs="Arial"/>
      <w:spacing w:val="-5"/>
      <w:sz w:val="22"/>
      <w:szCs w:val="22"/>
      <w:lang w:eastAsia="en-US"/>
    </w:rPr>
  </w:style>
  <w:style w:type="paragraph" w:styleId="2ff2">
    <w:name w:val="List Continue 2"/>
    <w:basedOn w:val="afffffe"/>
    <w:rsid w:val="00704B74"/>
    <w:pPr>
      <w:ind w:left="2160"/>
    </w:pPr>
  </w:style>
  <w:style w:type="paragraph" w:styleId="3f6">
    <w:name w:val="List Continue 3"/>
    <w:basedOn w:val="afffffe"/>
    <w:rsid w:val="00704B74"/>
    <w:pPr>
      <w:ind w:left="2520"/>
    </w:pPr>
  </w:style>
  <w:style w:type="paragraph" w:styleId="4c">
    <w:name w:val="List Continue 4"/>
    <w:basedOn w:val="afffffe"/>
    <w:rsid w:val="00704B74"/>
    <w:pPr>
      <w:ind w:left="2880"/>
    </w:pPr>
  </w:style>
  <w:style w:type="paragraph" w:styleId="5e">
    <w:name w:val="List Continue 5"/>
    <w:basedOn w:val="afffffe"/>
    <w:rsid w:val="00704B74"/>
    <w:pPr>
      <w:ind w:left="3240"/>
    </w:pPr>
  </w:style>
  <w:style w:type="paragraph" w:styleId="3f7">
    <w:name w:val="List Number 3"/>
    <w:basedOn w:val="afff"/>
    <w:rsid w:val="00704B74"/>
    <w:pPr>
      <w:widowControl w:val="0"/>
      <w:adjustRightInd w:val="0"/>
      <w:spacing w:before="120" w:after="120" w:line="360" w:lineRule="atLeast"/>
      <w:jc w:val="both"/>
      <w:textAlignment w:val="baseline"/>
    </w:pPr>
    <w:rPr>
      <w:rFonts w:cs="Arial"/>
      <w:spacing w:val="-5"/>
      <w:sz w:val="22"/>
      <w:szCs w:val="22"/>
      <w:lang w:eastAsia="en-US"/>
    </w:rPr>
  </w:style>
  <w:style w:type="paragraph" w:styleId="4d">
    <w:name w:val="List Number 4"/>
    <w:basedOn w:val="afff"/>
    <w:rsid w:val="00704B74"/>
    <w:pPr>
      <w:widowControl w:val="0"/>
      <w:adjustRightInd w:val="0"/>
      <w:spacing w:before="120" w:after="120" w:line="360" w:lineRule="atLeast"/>
      <w:jc w:val="both"/>
      <w:textAlignment w:val="baseline"/>
    </w:pPr>
    <w:rPr>
      <w:rFonts w:cs="Arial"/>
      <w:spacing w:val="-5"/>
      <w:sz w:val="22"/>
      <w:szCs w:val="22"/>
      <w:lang w:eastAsia="en-US"/>
    </w:rPr>
  </w:style>
  <w:style w:type="paragraph" w:styleId="5f">
    <w:name w:val="List Number 5"/>
    <w:basedOn w:val="afff"/>
    <w:rsid w:val="00704B74"/>
    <w:pPr>
      <w:widowControl w:val="0"/>
      <w:adjustRightInd w:val="0"/>
      <w:spacing w:before="120" w:after="120" w:line="360" w:lineRule="atLeast"/>
      <w:jc w:val="both"/>
      <w:textAlignment w:val="baseline"/>
    </w:pPr>
    <w:rPr>
      <w:rFonts w:cs="Arial"/>
      <w:spacing w:val="-5"/>
      <w:sz w:val="22"/>
      <w:szCs w:val="22"/>
      <w:lang w:eastAsia="en-US"/>
    </w:rPr>
  </w:style>
  <w:style w:type="paragraph" w:styleId="affffff">
    <w:name w:val="Message Header"/>
    <w:basedOn w:val="aff4"/>
    <w:link w:val="affffff0"/>
    <w:rsid w:val="00704B74"/>
    <w:pPr>
      <w:keepLines/>
      <w:widowControl w:val="0"/>
      <w:tabs>
        <w:tab w:val="left" w:pos="3600"/>
        <w:tab w:val="left" w:pos="4680"/>
      </w:tabs>
      <w:adjustRightInd w:val="0"/>
      <w:spacing w:before="120" w:line="280" w:lineRule="exact"/>
      <w:ind w:right="2160" w:hanging="1080"/>
      <w:textAlignment w:val="baseline"/>
    </w:pPr>
    <w:rPr>
      <w:rFonts w:cs="Arial"/>
      <w:lang w:eastAsia="en-US"/>
    </w:rPr>
  </w:style>
  <w:style w:type="character" w:customStyle="1" w:styleId="affffff0">
    <w:name w:val="Шапка Знак"/>
    <w:link w:val="affffff"/>
    <w:locked/>
    <w:rsid w:val="00704B74"/>
    <w:rPr>
      <w:rFonts w:ascii="Arial" w:hAnsi="Arial" w:cs="Arial"/>
      <w:lang w:val="ru-RU" w:bidi="ar-SA"/>
    </w:rPr>
  </w:style>
  <w:style w:type="paragraph" w:styleId="affffff1">
    <w:name w:val="Normal Indent"/>
    <w:basedOn w:val="ac"/>
    <w:rsid w:val="00704B74"/>
    <w:pPr>
      <w:widowControl w:val="0"/>
      <w:adjustRightInd w:val="0"/>
      <w:spacing w:after="0" w:line="360" w:lineRule="atLeast"/>
      <w:ind w:left="1440"/>
      <w:jc w:val="both"/>
      <w:textAlignment w:val="baseline"/>
    </w:pPr>
    <w:rPr>
      <w:rFonts w:cs="Arial"/>
      <w:spacing w:val="-5"/>
      <w:sz w:val="20"/>
      <w:szCs w:val="20"/>
      <w:lang w:val="en-US" w:eastAsia="en-US"/>
    </w:rPr>
  </w:style>
  <w:style w:type="paragraph" w:customStyle="1" w:styleId="PartLabel">
    <w:name w:val="Part Label"/>
    <w:basedOn w:val="ac"/>
    <w:rsid w:val="00704B74"/>
    <w:pPr>
      <w:widowControl w:val="0"/>
      <w:shd w:val="solid" w:color="auto" w:fill="auto"/>
      <w:adjustRightInd w:val="0"/>
      <w:spacing w:after="0" w:line="360" w:lineRule="exact"/>
      <w:jc w:val="center"/>
      <w:textAlignment w:val="baseline"/>
    </w:pPr>
    <w:rPr>
      <w:rFonts w:cs="Arial"/>
      <w:color w:val="FFFFFF"/>
      <w:spacing w:val="-16"/>
      <w:sz w:val="26"/>
      <w:szCs w:val="26"/>
      <w:lang w:val="en-US" w:eastAsia="en-US"/>
    </w:rPr>
  </w:style>
  <w:style w:type="paragraph" w:customStyle="1" w:styleId="PartSubtitle">
    <w:name w:val="Part Subtitle"/>
    <w:basedOn w:val="ac"/>
    <w:next w:val="aff4"/>
    <w:rsid w:val="00704B74"/>
    <w:pPr>
      <w:keepNext/>
      <w:widowControl w:val="0"/>
      <w:adjustRightInd w:val="0"/>
      <w:spacing w:before="360" w:after="120" w:line="360" w:lineRule="atLeast"/>
      <w:ind w:left="1080"/>
      <w:jc w:val="both"/>
      <w:textAlignment w:val="baseline"/>
    </w:pPr>
    <w:rPr>
      <w:rFonts w:cs="Arial"/>
      <w:i/>
      <w:iCs/>
      <w:spacing w:val="-5"/>
      <w:kern w:val="28"/>
      <w:sz w:val="26"/>
      <w:szCs w:val="26"/>
      <w:lang w:val="en-US" w:eastAsia="en-US"/>
    </w:rPr>
  </w:style>
  <w:style w:type="paragraph" w:customStyle="1" w:styleId="PartTitle">
    <w:name w:val="Part Title"/>
    <w:basedOn w:val="ac"/>
    <w:rsid w:val="00704B74"/>
    <w:pPr>
      <w:widowControl w:val="0"/>
      <w:shd w:val="solid" w:color="auto" w:fill="auto"/>
      <w:adjustRightInd w:val="0"/>
      <w:spacing w:after="0" w:line="660" w:lineRule="exact"/>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c"/>
    <w:rsid w:val="00704B74"/>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cs="Arial"/>
      <w:sz w:val="14"/>
      <w:szCs w:val="14"/>
      <w:lang w:val="en-US" w:eastAsia="en-US"/>
    </w:rPr>
  </w:style>
  <w:style w:type="paragraph" w:customStyle="1" w:styleId="SectionHeading">
    <w:name w:val="Section Heading"/>
    <w:basedOn w:val="17"/>
    <w:rsid w:val="00704B74"/>
    <w:pPr>
      <w:keepNext w:val="0"/>
      <w:pBdr>
        <w:top w:val="single" w:sz="48" w:space="3" w:color="FFFFFF"/>
        <w:left w:val="single" w:sz="6" w:space="3" w:color="FFFFFF"/>
        <w:bottom w:val="single" w:sz="6" w:space="3" w:color="FFFFFF"/>
      </w:pBdr>
      <w:tabs>
        <w:tab w:val="num" w:pos="1088"/>
      </w:tabs>
      <w:adjustRightInd w:val="0"/>
      <w:spacing w:before="0" w:after="120" w:line="240" w:lineRule="atLeast"/>
      <w:ind w:left="1088" w:hanging="362"/>
      <w:textAlignment w:val="baseline"/>
    </w:pPr>
    <w:rPr>
      <w:rFonts w:ascii="Arial Black" w:hAnsi="Arial Black" w:cs="Arial Black"/>
      <w:b w:val="0"/>
      <w:caps/>
      <w:spacing w:val="-8"/>
      <w:kern w:val="20"/>
      <w:lang w:eastAsia="en-US"/>
    </w:rPr>
  </w:style>
  <w:style w:type="paragraph" w:customStyle="1" w:styleId="SectionLabel">
    <w:name w:val="Section Label"/>
    <w:basedOn w:val="HeadingBase"/>
    <w:next w:val="aff4"/>
    <w:rsid w:val="00704B74"/>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4B74"/>
    <w:rPr>
      <w:rFonts w:cs="Times New Roman"/>
      <w:i/>
      <w:iCs/>
      <w:spacing w:val="-6"/>
      <w:sz w:val="24"/>
      <w:szCs w:val="24"/>
    </w:rPr>
  </w:style>
  <w:style w:type="paragraph" w:customStyle="1" w:styleId="SubtitleCover">
    <w:name w:val="Subtitle Cover"/>
    <w:basedOn w:val="TitleCover"/>
    <w:next w:val="aff4"/>
    <w:rsid w:val="00704B74"/>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4B74"/>
    <w:rPr>
      <w:b/>
      <w:vertAlign w:val="superscript"/>
    </w:rPr>
  </w:style>
  <w:style w:type="paragraph" w:customStyle="1" w:styleId="TableHeader">
    <w:name w:val="Table Header"/>
    <w:basedOn w:val="ac"/>
    <w:rsid w:val="00704B74"/>
    <w:pPr>
      <w:widowControl w:val="0"/>
      <w:adjustRightInd w:val="0"/>
      <w:spacing w:before="60" w:after="0" w:line="360" w:lineRule="atLeast"/>
      <w:jc w:val="center"/>
      <w:textAlignment w:val="baseline"/>
    </w:pPr>
    <w:rPr>
      <w:rFonts w:ascii="Arial Black" w:hAnsi="Arial Black" w:cs="Arial Black"/>
      <w:spacing w:val="-5"/>
      <w:sz w:val="16"/>
      <w:szCs w:val="16"/>
      <w:lang w:val="en-US" w:eastAsia="en-US"/>
    </w:rPr>
  </w:style>
  <w:style w:type="paragraph" w:styleId="affffff2">
    <w:name w:val="table of authorities"/>
    <w:basedOn w:val="ac"/>
    <w:rsid w:val="00704B74"/>
    <w:pPr>
      <w:widowControl w:val="0"/>
      <w:tabs>
        <w:tab w:val="right" w:leader="dot" w:pos="7560"/>
      </w:tabs>
      <w:adjustRightInd w:val="0"/>
      <w:spacing w:after="0" w:line="360" w:lineRule="atLeast"/>
      <w:ind w:left="1440" w:hanging="360"/>
      <w:jc w:val="both"/>
      <w:textAlignment w:val="baseline"/>
    </w:pPr>
    <w:rPr>
      <w:rFonts w:cs="Arial"/>
      <w:spacing w:val="-5"/>
      <w:sz w:val="20"/>
      <w:szCs w:val="20"/>
      <w:lang w:val="en-US" w:eastAsia="en-US"/>
    </w:rPr>
  </w:style>
  <w:style w:type="paragraph" w:customStyle="1" w:styleId="TOCBase">
    <w:name w:val="TOC Base"/>
    <w:basedOn w:val="ac"/>
    <w:rsid w:val="00704B74"/>
    <w:pPr>
      <w:widowControl w:val="0"/>
      <w:tabs>
        <w:tab w:val="right" w:leader="dot" w:pos="6480"/>
      </w:tabs>
      <w:adjustRightInd w:val="0"/>
      <w:spacing w:after="240" w:line="240" w:lineRule="atLeast"/>
      <w:jc w:val="both"/>
      <w:textAlignment w:val="baseline"/>
    </w:pPr>
    <w:rPr>
      <w:rFonts w:cs="Arial"/>
      <w:spacing w:val="-5"/>
      <w:sz w:val="20"/>
      <w:szCs w:val="20"/>
      <w:lang w:val="en-US" w:eastAsia="en-US"/>
    </w:rPr>
  </w:style>
  <w:style w:type="paragraph" w:styleId="affffff3">
    <w:name w:val="table of figures"/>
    <w:basedOn w:val="TOCBase"/>
    <w:rsid w:val="00704B74"/>
    <w:pPr>
      <w:tabs>
        <w:tab w:val="clear" w:pos="6480"/>
      </w:tabs>
      <w:spacing w:after="0" w:line="240" w:lineRule="auto"/>
    </w:pPr>
    <w:rPr>
      <w:i/>
      <w:iCs/>
    </w:rPr>
  </w:style>
  <w:style w:type="paragraph" w:customStyle="1" w:styleId="TableText">
    <w:name w:val="Table Text"/>
    <w:basedOn w:val="ac"/>
    <w:link w:val="TableTextChar"/>
    <w:rsid w:val="00704B74"/>
    <w:pPr>
      <w:widowControl w:val="0"/>
      <w:adjustRightInd w:val="0"/>
      <w:spacing w:before="60" w:after="0" w:line="360" w:lineRule="atLeast"/>
      <w:jc w:val="both"/>
      <w:textAlignment w:val="baseline"/>
    </w:pPr>
    <w:rPr>
      <w:rFonts w:cs="Arial"/>
      <w:spacing w:val="-5"/>
      <w:sz w:val="18"/>
      <w:szCs w:val="18"/>
      <w:lang w:val="en-US" w:eastAsia="en-US"/>
    </w:rPr>
  </w:style>
  <w:style w:type="paragraph" w:styleId="affffff4">
    <w:name w:val="toa heading"/>
    <w:basedOn w:val="ac"/>
    <w:next w:val="affffff2"/>
    <w:rsid w:val="00704B74"/>
    <w:pPr>
      <w:keepNext/>
      <w:widowControl w:val="0"/>
      <w:adjustRightInd w:val="0"/>
      <w:spacing w:after="0" w:line="480" w:lineRule="atLeast"/>
      <w:ind w:left="1080"/>
      <w:jc w:val="both"/>
      <w:textAlignment w:val="baseline"/>
    </w:pPr>
    <w:rPr>
      <w:rFonts w:ascii="Arial Black" w:hAnsi="Arial Black" w:cs="Arial Black"/>
      <w:b/>
      <w:spacing w:val="-10"/>
      <w:kern w:val="28"/>
      <w:sz w:val="20"/>
      <w:szCs w:val="20"/>
      <w:lang w:val="en-US" w:eastAsia="en-US"/>
    </w:rPr>
  </w:style>
  <w:style w:type="paragraph" w:customStyle="1" w:styleId="StyleBodyTextLeft021cm">
    <w:name w:val="Style Body Text + Left:  021 cm"/>
    <w:basedOn w:val="aff4"/>
    <w:rsid w:val="00704B74"/>
    <w:pPr>
      <w:widowControl w:val="0"/>
      <w:adjustRightInd w:val="0"/>
      <w:spacing w:before="120" w:line="360" w:lineRule="atLeast"/>
      <w:ind w:firstLine="567"/>
      <w:jc w:val="both"/>
      <w:textAlignment w:val="baseline"/>
    </w:pPr>
    <w:rPr>
      <w:rFonts w:cs="Arial"/>
      <w:spacing w:val="-5"/>
      <w:lang w:eastAsia="en-US"/>
    </w:rPr>
  </w:style>
  <w:style w:type="paragraph" w:customStyle="1" w:styleId="StyleBodyTextLeft075cmFirstline0cm">
    <w:name w:val="Style Body Text + Left:  075 cm First line:  0 cm"/>
    <w:basedOn w:val="aff4"/>
    <w:rsid w:val="00704B74"/>
    <w:pPr>
      <w:widowControl w:val="0"/>
      <w:adjustRightInd w:val="0"/>
      <w:spacing w:before="120" w:line="360" w:lineRule="atLeast"/>
      <w:ind w:left="425" w:firstLine="567"/>
      <w:jc w:val="both"/>
      <w:textAlignment w:val="baseline"/>
    </w:pPr>
    <w:rPr>
      <w:rFonts w:cs="Arial"/>
      <w:spacing w:val="-5"/>
      <w:lang w:eastAsia="en-US"/>
    </w:rPr>
  </w:style>
  <w:style w:type="character" w:customStyle="1" w:styleId="1ff1">
    <w:name w:val="Основной текст Знак1"/>
    <w:aliases w:val="TabelTekst Знак1,text Знак1,Body Text2 Знак1,Char Знак1,Body Text2 Char Char Char Char Char Char Char Char Char Знак1,Основной текст Знак Знак1,Main text Знак1,Body Text Char2 Char Знак1,Body Text Char1 Char Char Знак1"/>
    <w:uiPriority w:val="99"/>
    <w:locked/>
    <w:rsid w:val="00704B74"/>
    <w:rPr>
      <w:rFonts w:ascii="Arial" w:hAnsi="Arial" w:cs="Arial"/>
      <w:spacing w:val="-5"/>
      <w:sz w:val="22"/>
      <w:szCs w:val="22"/>
      <w:lang w:val="ru-RU" w:eastAsia="en-US"/>
    </w:rPr>
  </w:style>
  <w:style w:type="paragraph" w:customStyle="1" w:styleId="StyleHeading3Justified">
    <w:name w:val="Style Heading 3 + Justified"/>
    <w:basedOn w:val="30"/>
    <w:rsid w:val="00704B74"/>
    <w:pPr>
      <w:keepNext w:val="0"/>
      <w:widowControl w:val="0"/>
      <w:numPr>
        <w:numId w:val="0"/>
      </w:numPr>
      <w:tabs>
        <w:tab w:val="num" w:pos="720"/>
        <w:tab w:val="num" w:pos="1446"/>
      </w:tabs>
      <w:adjustRightInd w:val="0"/>
      <w:spacing w:before="120" w:after="120" w:line="240" w:lineRule="atLeast"/>
      <w:ind w:left="1230" w:hanging="504"/>
      <w:jc w:val="both"/>
      <w:textAlignment w:val="baseline"/>
    </w:pPr>
    <w:rPr>
      <w:rFonts w:ascii="Arial" w:hAnsi="Arial" w:cs="Arial"/>
      <w:spacing w:val="-10"/>
      <w:kern w:val="28"/>
      <w:sz w:val="24"/>
      <w:szCs w:val="24"/>
      <w:lang w:eastAsia="en-US"/>
    </w:rPr>
  </w:style>
  <w:style w:type="paragraph" w:customStyle="1" w:styleId="StyleHeading1TopSinglesolidlineWhite6ptLinewidth">
    <w:name w:val="Style Heading 1 + Top: (Single solid line White  6 pt Line width..."/>
    <w:basedOn w:val="17"/>
    <w:rsid w:val="00704B74"/>
    <w:pPr>
      <w:keepNext w:val="0"/>
      <w:pBdr>
        <w:top w:val="single" w:sz="48" w:space="9" w:color="FFFFFF"/>
        <w:left w:val="single" w:sz="6" w:space="3" w:color="FFFFFF"/>
        <w:bottom w:val="single" w:sz="6" w:space="2" w:color="FFFFFF"/>
      </w:pBdr>
      <w:tabs>
        <w:tab w:val="num" w:pos="1088"/>
      </w:tabs>
      <w:adjustRightInd w:val="0"/>
      <w:spacing w:before="0" w:after="120" w:line="240" w:lineRule="atLeast"/>
      <w:ind w:left="1088" w:hanging="362"/>
      <w:textAlignment w:val="baseline"/>
    </w:pPr>
    <w:rPr>
      <w:rFonts w:ascii="Arial Black" w:hAnsi="Arial Black" w:cs="Arial Black"/>
      <w:b w:val="0"/>
      <w:caps/>
      <w:spacing w:val="-8"/>
      <w:kern w:val="20"/>
      <w:lang w:eastAsia="en-US"/>
    </w:rPr>
  </w:style>
  <w:style w:type="paragraph" w:customStyle="1" w:styleId="1ff2">
    <w:name w:val="аголовок 1"/>
    <w:basedOn w:val="ac"/>
    <w:next w:val="ac"/>
    <w:rsid w:val="00704B74"/>
    <w:pPr>
      <w:keepNext/>
      <w:widowControl w:val="0"/>
      <w:overflowPunct w:val="0"/>
      <w:autoSpaceDE w:val="0"/>
      <w:autoSpaceDN w:val="0"/>
      <w:adjustRightInd w:val="0"/>
      <w:spacing w:after="0" w:line="360" w:lineRule="atLeast"/>
      <w:jc w:val="center"/>
      <w:textAlignment w:val="baseline"/>
    </w:pPr>
    <w:rPr>
      <w:rFonts w:cs="Arial"/>
      <w:b/>
      <w:sz w:val="24"/>
      <w:szCs w:val="24"/>
    </w:rPr>
  </w:style>
  <w:style w:type="paragraph" w:customStyle="1" w:styleId="CowiDate">
    <w:name w:val="CowiDate"/>
    <w:basedOn w:val="FrontPageFrame"/>
    <w:next w:val="FrontPageFrame"/>
    <w:rsid w:val="00704B74"/>
    <w:pPr>
      <w:framePr w:wrap="auto"/>
    </w:pPr>
  </w:style>
  <w:style w:type="paragraph" w:customStyle="1" w:styleId="FrontPageFrame">
    <w:name w:val="FrontPageFrame"/>
    <w:basedOn w:val="ac"/>
    <w:rsid w:val="00704B74"/>
    <w:pPr>
      <w:framePr w:wrap="auto" w:hAnchor="margin" w:x="-2267" w:yAlign="bottom"/>
      <w:tabs>
        <w:tab w:val="left" w:pos="1134"/>
      </w:tabs>
      <w:spacing w:after="0" w:line="240" w:lineRule="atLeast"/>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4B74"/>
    <w:pPr>
      <w:framePr w:wrap="auto"/>
    </w:pPr>
  </w:style>
  <w:style w:type="table" w:styleId="5f0">
    <w:name w:val="Table Grid 5"/>
    <w:basedOn w:val="ae"/>
    <w:rsid w:val="00704B74"/>
    <w:pPr>
      <w:ind w:left="1080"/>
    </w:pPr>
    <w:rPr>
      <w:rFonts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1">
    <w:name w:val="заголовок 1"/>
    <w:basedOn w:val="ac"/>
    <w:next w:val="ac"/>
    <w:rsid w:val="00704B74"/>
    <w:pPr>
      <w:numPr>
        <w:numId w:val="8"/>
      </w:numPr>
      <w:suppressAutoHyphens/>
      <w:autoSpaceDE w:val="0"/>
      <w:autoSpaceDN w:val="0"/>
      <w:spacing w:before="960" w:after="120" w:line="240" w:lineRule="auto"/>
      <w:jc w:val="center"/>
      <w:outlineLvl w:val="0"/>
    </w:pPr>
    <w:rPr>
      <w:rFonts w:cs="Arial"/>
      <w:b/>
      <w:u w:val="single"/>
    </w:rPr>
  </w:style>
  <w:style w:type="paragraph" w:customStyle="1" w:styleId="2">
    <w:name w:val="заголовок 2"/>
    <w:basedOn w:val="ac"/>
    <w:next w:val="ac"/>
    <w:link w:val="216"/>
    <w:qFormat/>
    <w:rsid w:val="00704B74"/>
    <w:pPr>
      <w:numPr>
        <w:ilvl w:val="1"/>
        <w:numId w:val="8"/>
      </w:numPr>
      <w:autoSpaceDE w:val="0"/>
      <w:autoSpaceDN w:val="0"/>
      <w:spacing w:before="120" w:after="0" w:line="240" w:lineRule="auto"/>
      <w:outlineLvl w:val="1"/>
    </w:pPr>
    <w:rPr>
      <w:rFonts w:cs="Arial"/>
      <w:sz w:val="20"/>
      <w:szCs w:val="20"/>
    </w:rPr>
  </w:style>
  <w:style w:type="paragraph" w:customStyle="1" w:styleId="3">
    <w:name w:val="заголовок 3"/>
    <w:basedOn w:val="ac"/>
    <w:next w:val="ac"/>
    <w:rsid w:val="00704B74"/>
    <w:pPr>
      <w:numPr>
        <w:ilvl w:val="2"/>
        <w:numId w:val="8"/>
      </w:numPr>
      <w:tabs>
        <w:tab w:val="num" w:pos="0"/>
      </w:tabs>
      <w:autoSpaceDE w:val="0"/>
      <w:autoSpaceDN w:val="0"/>
      <w:spacing w:before="120" w:after="0" w:line="240" w:lineRule="auto"/>
      <w:ind w:left="568"/>
      <w:outlineLvl w:val="2"/>
    </w:pPr>
    <w:rPr>
      <w:rFonts w:cs="Arial"/>
      <w:sz w:val="20"/>
      <w:szCs w:val="20"/>
    </w:rPr>
  </w:style>
  <w:style w:type="paragraph" w:customStyle="1" w:styleId="4">
    <w:name w:val="заголовок 4"/>
    <w:basedOn w:val="3"/>
    <w:next w:val="ac"/>
    <w:rsid w:val="00704B74"/>
    <w:pPr>
      <w:keepNext/>
      <w:numPr>
        <w:ilvl w:val="3"/>
      </w:numPr>
      <w:tabs>
        <w:tab w:val="num" w:pos="643"/>
      </w:tabs>
      <w:spacing w:before="0"/>
      <w:ind w:left="360" w:hanging="360"/>
      <w:outlineLvl w:val="3"/>
    </w:pPr>
  </w:style>
  <w:style w:type="paragraph" w:customStyle="1" w:styleId="5">
    <w:name w:val="заголовок 5"/>
    <w:basedOn w:val="ac"/>
    <w:next w:val="ac"/>
    <w:rsid w:val="00704B74"/>
    <w:pPr>
      <w:numPr>
        <w:ilvl w:val="4"/>
        <w:numId w:val="8"/>
      </w:numPr>
      <w:autoSpaceDE w:val="0"/>
      <w:autoSpaceDN w:val="0"/>
      <w:spacing w:before="120" w:after="0" w:line="240" w:lineRule="auto"/>
      <w:outlineLvl w:val="4"/>
    </w:pPr>
    <w:rPr>
      <w:rFonts w:cs="Arial"/>
      <w:sz w:val="20"/>
      <w:szCs w:val="20"/>
    </w:rPr>
  </w:style>
  <w:style w:type="paragraph" w:customStyle="1" w:styleId="6">
    <w:name w:val="заголовок 6"/>
    <w:basedOn w:val="ac"/>
    <w:next w:val="ac"/>
    <w:rsid w:val="00704B74"/>
    <w:pPr>
      <w:numPr>
        <w:ilvl w:val="5"/>
        <w:numId w:val="8"/>
      </w:numPr>
      <w:autoSpaceDE w:val="0"/>
      <w:autoSpaceDN w:val="0"/>
      <w:spacing w:before="240" w:after="60" w:line="240" w:lineRule="auto"/>
      <w:outlineLvl w:val="5"/>
    </w:pPr>
    <w:rPr>
      <w:rFonts w:cs="Arial"/>
      <w:i/>
      <w:iCs/>
    </w:rPr>
  </w:style>
  <w:style w:type="paragraph" w:customStyle="1" w:styleId="7">
    <w:name w:val="заголовок 7"/>
    <w:basedOn w:val="ac"/>
    <w:next w:val="ac"/>
    <w:rsid w:val="00704B74"/>
    <w:pPr>
      <w:numPr>
        <w:ilvl w:val="6"/>
        <w:numId w:val="8"/>
      </w:numPr>
      <w:autoSpaceDE w:val="0"/>
      <w:autoSpaceDN w:val="0"/>
      <w:spacing w:before="240" w:after="60" w:line="240" w:lineRule="auto"/>
      <w:outlineLvl w:val="6"/>
    </w:pPr>
    <w:rPr>
      <w:rFonts w:cs="Arial"/>
      <w:sz w:val="20"/>
      <w:szCs w:val="20"/>
    </w:rPr>
  </w:style>
  <w:style w:type="paragraph" w:customStyle="1" w:styleId="8">
    <w:name w:val="заголовок 8"/>
    <w:basedOn w:val="ac"/>
    <w:next w:val="ac"/>
    <w:rsid w:val="00704B74"/>
    <w:pPr>
      <w:numPr>
        <w:ilvl w:val="7"/>
        <w:numId w:val="8"/>
      </w:numPr>
      <w:autoSpaceDE w:val="0"/>
      <w:autoSpaceDN w:val="0"/>
      <w:spacing w:before="240" w:after="60" w:line="240" w:lineRule="auto"/>
      <w:outlineLvl w:val="7"/>
    </w:pPr>
    <w:rPr>
      <w:rFonts w:cs="Arial"/>
      <w:i/>
      <w:iCs/>
      <w:sz w:val="20"/>
      <w:szCs w:val="20"/>
    </w:rPr>
  </w:style>
  <w:style w:type="paragraph" w:customStyle="1" w:styleId="9">
    <w:name w:val="заголовок 9"/>
    <w:basedOn w:val="ac"/>
    <w:next w:val="ac"/>
    <w:rsid w:val="00704B74"/>
    <w:pPr>
      <w:numPr>
        <w:ilvl w:val="8"/>
        <w:numId w:val="8"/>
      </w:numPr>
      <w:autoSpaceDE w:val="0"/>
      <w:autoSpaceDN w:val="0"/>
      <w:spacing w:before="240" w:after="60" w:line="240" w:lineRule="auto"/>
      <w:outlineLvl w:val="8"/>
    </w:pPr>
    <w:rPr>
      <w:rFonts w:cs="Arial"/>
      <w:sz w:val="16"/>
      <w:szCs w:val="16"/>
      <w:vertAlign w:val="superscript"/>
    </w:rPr>
  </w:style>
  <w:style w:type="paragraph" w:customStyle="1" w:styleId="affffff5">
    <w:name w:val="Ариал"/>
    <w:basedOn w:val="ac"/>
    <w:rsid w:val="00704B74"/>
    <w:pPr>
      <w:spacing w:before="120" w:after="120" w:line="360" w:lineRule="auto"/>
      <w:ind w:firstLine="851"/>
      <w:jc w:val="both"/>
    </w:pPr>
    <w:rPr>
      <w:rFonts w:cs="Arial"/>
      <w:sz w:val="24"/>
      <w:szCs w:val="24"/>
    </w:rPr>
  </w:style>
  <w:style w:type="character" w:customStyle="1" w:styleId="HeadingBase0">
    <w:name w:val="Heading Base Знак"/>
    <w:link w:val="HeadingBase"/>
    <w:locked/>
    <w:rsid w:val="00704B74"/>
    <w:rPr>
      <w:rFonts w:ascii="Arial" w:hAnsi="Arial" w:cs="Arial"/>
      <w:b/>
      <w:bCs/>
      <w:spacing w:val="-4"/>
      <w:kern w:val="28"/>
      <w:sz w:val="28"/>
      <w:szCs w:val="28"/>
      <w:lang w:val="ru-RU" w:bidi="ar-SA"/>
    </w:rPr>
  </w:style>
  <w:style w:type="character" w:customStyle="1" w:styleId="PictureChar">
    <w:name w:val="Picture Char"/>
    <w:link w:val="Picture"/>
    <w:locked/>
    <w:rsid w:val="00704B74"/>
    <w:rPr>
      <w:rFonts w:ascii="Arial" w:hAnsi="Arial" w:cs="Arial"/>
      <w:spacing w:val="-5"/>
      <w:sz w:val="20"/>
      <w:szCs w:val="20"/>
      <w:lang w:bidi="ar-SA"/>
    </w:rPr>
  </w:style>
  <w:style w:type="character" w:customStyle="1" w:styleId="HeaderBaseChar">
    <w:name w:val="Header Base Char"/>
    <w:link w:val="HeaderBase"/>
    <w:locked/>
    <w:rsid w:val="00704B74"/>
    <w:rPr>
      <w:rFonts w:ascii="Arial" w:hAnsi="Arial" w:cs="Arial"/>
      <w:caps/>
      <w:spacing w:val="-5"/>
      <w:sz w:val="15"/>
      <w:szCs w:val="15"/>
      <w:lang w:bidi="ar-SA"/>
    </w:rPr>
  </w:style>
  <w:style w:type="character" w:customStyle="1" w:styleId="TableTextChar">
    <w:name w:val="Table Text Char"/>
    <w:link w:val="TableText"/>
    <w:locked/>
    <w:rsid w:val="00704B74"/>
    <w:rPr>
      <w:rFonts w:ascii="Arial" w:hAnsi="Arial" w:cs="Arial"/>
      <w:spacing w:val="-5"/>
      <w:sz w:val="18"/>
      <w:szCs w:val="18"/>
      <w:lang w:bidi="ar-SA"/>
    </w:rPr>
  </w:style>
  <w:style w:type="paragraph" w:customStyle="1" w:styleId="StyleTableTextJustifiedBefore6ptAfter6pt">
    <w:name w:val="Style Table Text + Justified Before:  6 pt After:  6 pt"/>
    <w:basedOn w:val="TableText"/>
    <w:rsid w:val="00704B74"/>
    <w:pPr>
      <w:widowControl/>
      <w:adjustRightInd/>
      <w:spacing w:before="0" w:line="240" w:lineRule="auto"/>
      <w:textAlignment w:val="auto"/>
    </w:pPr>
  </w:style>
  <w:style w:type="table" w:customStyle="1" w:styleId="TableGrid1">
    <w:name w:val="Table Grid1"/>
    <w:rsid w:val="00704B74"/>
    <w:rPr>
      <w:rFonts w:cs="Arial"/>
      <w:sz w:val="24"/>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f4"/>
    <w:rsid w:val="00704B74"/>
    <w:pPr>
      <w:tabs>
        <w:tab w:val="num" w:pos="851"/>
      </w:tabs>
      <w:spacing w:before="120" w:line="240" w:lineRule="auto"/>
      <w:ind w:left="851" w:hanging="284"/>
      <w:jc w:val="both"/>
    </w:pPr>
    <w:rPr>
      <w:rFonts w:cs="Arial"/>
      <w:spacing w:val="-5"/>
      <w:lang w:eastAsia="en-US"/>
    </w:rPr>
  </w:style>
  <w:style w:type="paragraph" w:customStyle="1" w:styleId="Style1">
    <w:name w:val="Style1"/>
    <w:basedOn w:val="Newnumberedconclushions"/>
    <w:rsid w:val="00704B74"/>
    <w:pPr>
      <w:tabs>
        <w:tab w:val="clear" w:pos="851"/>
      </w:tabs>
      <w:ind w:left="1284" w:hanging="360"/>
    </w:pPr>
  </w:style>
  <w:style w:type="paragraph" w:customStyle="1" w:styleId="Style2">
    <w:name w:val="Style2"/>
    <w:basedOn w:val="Newnumberedconclushions"/>
    <w:uiPriority w:val="99"/>
    <w:rsid w:val="00704B74"/>
    <w:pPr>
      <w:ind w:left="964" w:hanging="567"/>
    </w:pPr>
  </w:style>
  <w:style w:type="character" w:customStyle="1" w:styleId="CharChar1">
    <w:name w:val="Знак Char Char1"/>
    <w:rsid w:val="00704B74"/>
    <w:rPr>
      <w:rFonts w:ascii="Arial" w:hAnsi="Arial" w:cs="Arial"/>
      <w:spacing w:val="-5"/>
      <w:sz w:val="22"/>
      <w:szCs w:val="22"/>
      <w:lang w:val="ru-RU" w:eastAsia="en-US"/>
    </w:rPr>
  </w:style>
  <w:style w:type="character" w:customStyle="1" w:styleId="CharChar2">
    <w:name w:val="Char Char2"/>
    <w:rsid w:val="00704B74"/>
    <w:rPr>
      <w:rFonts w:ascii="Arial" w:hAnsi="Arial" w:cs="Arial"/>
      <w:spacing w:val="-5"/>
      <w:sz w:val="22"/>
      <w:szCs w:val="22"/>
      <w:lang w:val="ru-RU" w:eastAsia="en-US"/>
    </w:rPr>
  </w:style>
  <w:style w:type="paragraph" w:customStyle="1" w:styleId="FR2">
    <w:name w:val="FR2"/>
    <w:rsid w:val="00704B74"/>
    <w:pPr>
      <w:widowControl w:val="0"/>
      <w:overflowPunct w:val="0"/>
      <w:autoSpaceDE w:val="0"/>
      <w:autoSpaceDN w:val="0"/>
      <w:adjustRightInd w:val="0"/>
      <w:spacing w:before="60"/>
      <w:jc w:val="both"/>
      <w:textAlignment w:val="baseline"/>
    </w:pPr>
    <w:rPr>
      <w:rFonts w:cs="Arial"/>
      <w:sz w:val="18"/>
      <w:szCs w:val="18"/>
    </w:rPr>
  </w:style>
  <w:style w:type="paragraph" w:customStyle="1" w:styleId="affffff6">
    <w:name w:val="Нормальный"/>
    <w:rsid w:val="00704B74"/>
    <w:pPr>
      <w:tabs>
        <w:tab w:val="left" w:pos="567"/>
        <w:tab w:val="left" w:pos="2268"/>
        <w:tab w:val="left" w:pos="3118"/>
        <w:tab w:val="left" w:pos="4039"/>
        <w:tab w:val="left" w:pos="4819"/>
        <w:tab w:val="left" w:pos="5670"/>
        <w:tab w:val="left" w:pos="6520"/>
      </w:tabs>
      <w:spacing w:line="360" w:lineRule="auto"/>
    </w:pPr>
    <w:rPr>
      <w:rFonts w:ascii="Courier New" w:hAnsi="Courier New" w:cs="Courier New"/>
      <w:b/>
      <w:sz w:val="24"/>
      <w:szCs w:val="24"/>
    </w:rPr>
  </w:style>
  <w:style w:type="paragraph" w:customStyle="1" w:styleId="txblblueb">
    <w:name w:val="txblblueb"/>
    <w:basedOn w:val="ac"/>
    <w:rsid w:val="00704B74"/>
    <w:pPr>
      <w:spacing w:before="240" w:after="0" w:line="240" w:lineRule="auto"/>
      <w:jc w:val="both"/>
    </w:pPr>
    <w:rPr>
      <w:rFonts w:ascii="Verdana" w:hAnsi="Verdana" w:cs="Verdana"/>
      <w:color w:val="000000"/>
      <w:sz w:val="19"/>
      <w:szCs w:val="19"/>
    </w:rPr>
  </w:style>
  <w:style w:type="table" w:customStyle="1" w:styleId="affffff7">
    <w:name w:val="Папушкин"/>
    <w:basedOn w:val="af9"/>
    <w:rsid w:val="00704B74"/>
    <w:pPr>
      <w:jc w:val="center"/>
    </w:pPr>
    <w:rPr>
      <w:rFonts w:eastAsia="Calibri"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character" w:customStyle="1" w:styleId="TabelTekst">
    <w:name w:val="TabelTekst Знак"/>
    <w:aliases w:val="text Знак,Body Text2 Знак,Char Знак,Body Text2 Char Char Char Char Char Char Char Char Char Знак,Основной текст Знак Знак,Main text Знак,Body Text Char2 Char Знак,Body Text Char1 Char Char Знак"/>
    <w:rsid w:val="00704B74"/>
    <w:rPr>
      <w:rFonts w:ascii="Arial" w:hAnsi="Arial" w:cs="Arial"/>
      <w:spacing w:val="-5"/>
      <w:sz w:val="22"/>
      <w:szCs w:val="22"/>
      <w:lang w:val="ru-RU" w:eastAsia="en-US"/>
    </w:rPr>
  </w:style>
  <w:style w:type="paragraph" w:customStyle="1" w:styleId="612">
    <w:name w:val="Стиль Основной текст + Перед:  6 пт1"/>
    <w:basedOn w:val="aff4"/>
    <w:rsid w:val="00704B74"/>
    <w:pPr>
      <w:spacing w:before="120" w:after="0" w:line="360" w:lineRule="auto"/>
      <w:jc w:val="both"/>
    </w:pPr>
    <w:rPr>
      <w:rFonts w:cs="Arial"/>
      <w:sz w:val="24"/>
      <w:szCs w:val="24"/>
    </w:rPr>
  </w:style>
  <w:style w:type="paragraph" w:customStyle="1" w:styleId="1ff3">
    <w:name w:val="Знак1"/>
    <w:basedOn w:val="ac"/>
    <w:autoRedefine/>
    <w:rsid w:val="00704B74"/>
    <w:pPr>
      <w:spacing w:after="160" w:line="240" w:lineRule="exact"/>
    </w:pPr>
    <w:rPr>
      <w:rFonts w:ascii="Times New Roman" w:eastAsia="SimSun" w:hAnsi="Times New Roman"/>
      <w:b/>
      <w:sz w:val="28"/>
      <w:szCs w:val="28"/>
      <w:lang w:val="en-US" w:eastAsia="en-US"/>
    </w:rPr>
  </w:style>
  <w:style w:type="paragraph" w:customStyle="1" w:styleId="2CharChar">
    <w:name w:val="Знак Знак2 Char Char"/>
    <w:basedOn w:val="2a"/>
    <w:rsid w:val="00704B74"/>
    <w:pPr>
      <w:widowControl w:val="0"/>
      <w:tabs>
        <w:tab w:val="num" w:pos="543"/>
        <w:tab w:val="num" w:pos="786"/>
        <w:tab w:val="num" w:pos="1287"/>
        <w:tab w:val="num" w:pos="1492"/>
      </w:tabs>
      <w:adjustRightInd w:val="0"/>
      <w:spacing w:before="120" w:after="120" w:line="360" w:lineRule="auto"/>
      <w:ind w:left="709" w:hanging="709"/>
      <w:textAlignment w:val="baseline"/>
    </w:pPr>
    <w:rPr>
      <w:rFonts w:cs="Arial"/>
      <w:spacing w:val="-5"/>
      <w:sz w:val="22"/>
      <w:szCs w:val="22"/>
    </w:rPr>
  </w:style>
  <w:style w:type="character" w:customStyle="1" w:styleId="2b">
    <w:name w:val="Маркированный список 2 Знак"/>
    <w:aliases w:val="МаркирРус 2 Знак"/>
    <w:link w:val="2a"/>
    <w:locked/>
    <w:rsid w:val="00704B74"/>
    <w:rPr>
      <w:rFonts w:ascii="Arial" w:hAnsi="Arial" w:cs="Times New Roman"/>
      <w:sz w:val="24"/>
      <w:szCs w:val="24"/>
      <w:lang w:val="ru-RU" w:eastAsia="ru-RU" w:bidi="ar-SA"/>
    </w:rPr>
  </w:style>
  <w:style w:type="character" w:customStyle="1" w:styleId="FootnoteBase0">
    <w:name w:val="Footnote Base Знак"/>
    <w:link w:val="FootnoteBase"/>
    <w:locked/>
    <w:rsid w:val="00704B74"/>
    <w:rPr>
      <w:rFonts w:ascii="Arial" w:hAnsi="Arial" w:cs="Arial"/>
      <w:spacing w:val="-5"/>
      <w:sz w:val="16"/>
      <w:szCs w:val="16"/>
      <w:lang w:bidi="ar-SA"/>
    </w:rPr>
  </w:style>
  <w:style w:type="paragraph" w:customStyle="1" w:styleId="CharChar4">
    <w:name w:val="Знак Знак Знак Знак Знак Знак Знак Знак Знак Знак Знак Знак Знак Знак Знак Char Char"/>
    <w:basedOn w:val="ac"/>
    <w:rsid w:val="00704B74"/>
    <w:pPr>
      <w:spacing w:after="160" w:line="240" w:lineRule="exact"/>
    </w:pPr>
    <w:rPr>
      <w:rFonts w:ascii="Verdana" w:hAnsi="Verdana" w:cs="Verdana"/>
      <w:sz w:val="20"/>
      <w:szCs w:val="20"/>
      <w:lang w:val="en-US" w:eastAsia="en-US"/>
    </w:rPr>
  </w:style>
  <w:style w:type="character"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704B74"/>
    <w:rPr>
      <w:rFonts w:ascii="Arial Narrow" w:hAnsi="Arial Narrow" w:cs="Times New Roman"/>
      <w:b/>
      <w:spacing w:val="-5"/>
      <w:lang w:val="en-US" w:eastAsia="en-US" w:bidi="ar-SA"/>
    </w:rPr>
  </w:style>
  <w:style w:type="paragraph" w:customStyle="1" w:styleId="CharChar10">
    <w:name w:val="Знак Знак Знак Знак Знак Знак Знак Знак Знак Знак Знак Знак Знак Знак Знак Char Char1"/>
    <w:basedOn w:val="ac"/>
    <w:rsid w:val="00704B74"/>
    <w:pPr>
      <w:spacing w:after="160" w:line="240" w:lineRule="exact"/>
    </w:pPr>
    <w:rPr>
      <w:rFonts w:ascii="Verdana" w:hAnsi="Verdana" w:cs="Verdana"/>
      <w:sz w:val="20"/>
      <w:szCs w:val="20"/>
      <w:lang w:val="en-US" w:eastAsia="en-US"/>
    </w:rPr>
  </w:style>
  <w:style w:type="character" w:customStyle="1" w:styleId="cnnewsphotosourcetitleblack">
    <w:name w:val="cn_newsphotosourcetitleblack"/>
    <w:rsid w:val="00704B74"/>
    <w:rPr>
      <w:rFonts w:cs="Times New Roman"/>
    </w:rPr>
  </w:style>
  <w:style w:type="character" w:customStyle="1" w:styleId="217">
    <w:name w:val="Заголовок 2 Знак1"/>
    <w:aliases w:val="Подзаголовок 1 уровня Знак1"/>
    <w:semiHidden/>
    <w:rsid w:val="00704B74"/>
    <w:rPr>
      <w:rFonts w:ascii="Cambria" w:hAnsi="Cambria" w:cs="Times New Roman"/>
      <w:b/>
      <w:bCs/>
      <w:color w:val="4F81BD"/>
      <w:sz w:val="26"/>
      <w:szCs w:val="26"/>
      <w:lang w:eastAsia="en-US"/>
    </w:rPr>
  </w:style>
  <w:style w:type="numbering" w:styleId="111111">
    <w:name w:val="Outline List 2"/>
    <w:aliases w:val="1 / 1.1 / 1.1."/>
    <w:basedOn w:val="af"/>
    <w:rsid w:val="004626A6"/>
    <w:pPr>
      <w:numPr>
        <w:numId w:val="7"/>
      </w:numPr>
    </w:pPr>
  </w:style>
  <w:style w:type="paragraph" w:styleId="affffff9">
    <w:name w:val="List Paragraph"/>
    <w:aliases w:val="Введение"/>
    <w:basedOn w:val="ac"/>
    <w:link w:val="affffffa"/>
    <w:uiPriority w:val="34"/>
    <w:qFormat/>
    <w:rsid w:val="00F93C89"/>
    <w:pPr>
      <w:ind w:left="720"/>
      <w:contextualSpacing/>
    </w:pPr>
  </w:style>
  <w:style w:type="paragraph" w:customStyle="1" w:styleId="xl139">
    <w:name w:val="xl139"/>
    <w:basedOn w:val="ac"/>
    <w:rsid w:val="004A6155"/>
    <w:pPr>
      <w:pBdr>
        <w:top w:val="single" w:sz="4" w:space="0" w:color="auto"/>
        <w:bottom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40">
    <w:name w:val="xl140"/>
    <w:basedOn w:val="ac"/>
    <w:rsid w:val="004A615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41">
    <w:name w:val="xl141"/>
    <w:basedOn w:val="ac"/>
    <w:rsid w:val="004A615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sz w:val="20"/>
      <w:szCs w:val="20"/>
      <w:u w:val="single"/>
    </w:rPr>
  </w:style>
  <w:style w:type="paragraph" w:customStyle="1" w:styleId="xl142">
    <w:name w:val="xl142"/>
    <w:basedOn w:val="ac"/>
    <w:rsid w:val="004A61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43">
    <w:name w:val="xl143"/>
    <w:basedOn w:val="ac"/>
    <w:rsid w:val="004A615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Arial"/>
      <w:i/>
      <w:iCs/>
      <w:sz w:val="20"/>
      <w:szCs w:val="20"/>
    </w:rPr>
  </w:style>
  <w:style w:type="paragraph" w:customStyle="1" w:styleId="xl144">
    <w:name w:val="xl144"/>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45">
    <w:name w:val="xl145"/>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46">
    <w:name w:val="xl146"/>
    <w:basedOn w:val="ac"/>
    <w:rsid w:val="004A6155"/>
    <w:pPr>
      <w:pBdr>
        <w:top w:val="single" w:sz="4" w:space="0" w:color="auto"/>
        <w:left w:val="single" w:sz="4" w:space="0" w:color="auto"/>
        <w:bottom w:val="single" w:sz="8" w:space="0" w:color="auto"/>
      </w:pBdr>
      <w:spacing w:before="100" w:beforeAutospacing="1" w:after="100" w:afterAutospacing="1" w:line="240" w:lineRule="auto"/>
      <w:textAlignment w:val="top"/>
    </w:pPr>
    <w:rPr>
      <w:rFonts w:eastAsia="Times New Roman" w:cs="Arial"/>
      <w:sz w:val="20"/>
      <w:szCs w:val="20"/>
    </w:rPr>
  </w:style>
  <w:style w:type="paragraph" w:customStyle="1" w:styleId="xl147">
    <w:name w:val="xl147"/>
    <w:basedOn w:val="ac"/>
    <w:rsid w:val="004A615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48">
    <w:name w:val="xl148"/>
    <w:basedOn w:val="ac"/>
    <w:rsid w:val="004A615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rPr>
  </w:style>
  <w:style w:type="paragraph" w:customStyle="1" w:styleId="xl149">
    <w:name w:val="xl149"/>
    <w:basedOn w:val="ac"/>
    <w:rsid w:val="004A61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0">
    <w:name w:val="xl150"/>
    <w:basedOn w:val="ac"/>
    <w:rsid w:val="004A615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1">
    <w:name w:val="xl151"/>
    <w:basedOn w:val="ac"/>
    <w:rsid w:val="004A6155"/>
    <w:pPr>
      <w:pBdr>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2">
    <w:name w:val="xl152"/>
    <w:basedOn w:val="ac"/>
    <w:rsid w:val="004A6155"/>
    <w:pPr>
      <w:spacing w:before="100" w:beforeAutospacing="1" w:after="100" w:afterAutospacing="1" w:line="240" w:lineRule="auto"/>
      <w:jc w:val="center"/>
      <w:textAlignment w:val="center"/>
    </w:pPr>
    <w:rPr>
      <w:rFonts w:eastAsia="Times New Roman" w:cs="Arial"/>
      <w:b/>
      <w:bCs/>
      <w:sz w:val="20"/>
      <w:szCs w:val="20"/>
    </w:rPr>
  </w:style>
  <w:style w:type="paragraph" w:customStyle="1" w:styleId="xl153">
    <w:name w:val="xl153"/>
    <w:basedOn w:val="ac"/>
    <w:rsid w:val="004A615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4">
    <w:name w:val="xl154"/>
    <w:basedOn w:val="ac"/>
    <w:rsid w:val="004A615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5">
    <w:name w:val="xl155"/>
    <w:basedOn w:val="ac"/>
    <w:rsid w:val="004A61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56">
    <w:name w:val="xl156"/>
    <w:basedOn w:val="ac"/>
    <w:rsid w:val="004A6155"/>
    <w:pPr>
      <w:pBdr>
        <w:left w:val="single" w:sz="4" w:space="0" w:color="auto"/>
        <w:bottom w:val="single" w:sz="4" w:space="0" w:color="auto"/>
      </w:pBdr>
      <w:spacing w:before="100" w:beforeAutospacing="1" w:after="100" w:afterAutospacing="1" w:line="240" w:lineRule="auto"/>
      <w:textAlignment w:val="center"/>
    </w:pPr>
    <w:rPr>
      <w:rFonts w:eastAsia="Times New Roman" w:cs="Arial"/>
      <w:sz w:val="20"/>
      <w:szCs w:val="20"/>
    </w:rPr>
  </w:style>
  <w:style w:type="paragraph" w:customStyle="1" w:styleId="xl157">
    <w:name w:val="xl157"/>
    <w:basedOn w:val="ac"/>
    <w:rsid w:val="004A615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58">
    <w:name w:val="xl158"/>
    <w:basedOn w:val="ac"/>
    <w:rsid w:val="004A615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59">
    <w:name w:val="xl159"/>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0">
    <w:name w:val="xl160"/>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1">
    <w:name w:val="xl161"/>
    <w:basedOn w:val="ac"/>
    <w:rsid w:val="004A615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color w:val="000000"/>
      <w:sz w:val="20"/>
      <w:szCs w:val="20"/>
      <w:u w:val="single"/>
    </w:rPr>
  </w:style>
  <w:style w:type="paragraph" w:customStyle="1" w:styleId="xl162">
    <w:name w:val="xl162"/>
    <w:basedOn w:val="ac"/>
    <w:rsid w:val="004A61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3">
    <w:name w:val="xl163"/>
    <w:basedOn w:val="ac"/>
    <w:rsid w:val="004A615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4">
    <w:name w:val="xl164"/>
    <w:basedOn w:val="ac"/>
    <w:rsid w:val="004A615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5">
    <w:name w:val="xl165"/>
    <w:basedOn w:val="ac"/>
    <w:rsid w:val="004A615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6">
    <w:name w:val="xl166"/>
    <w:basedOn w:val="ac"/>
    <w:rsid w:val="004A615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67">
    <w:name w:val="xl167"/>
    <w:basedOn w:val="ac"/>
    <w:rsid w:val="004A615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68">
    <w:name w:val="xl168"/>
    <w:basedOn w:val="ac"/>
    <w:rsid w:val="004A61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69">
    <w:name w:val="xl169"/>
    <w:basedOn w:val="ac"/>
    <w:rsid w:val="004A615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70">
    <w:name w:val="xl170"/>
    <w:basedOn w:val="ac"/>
    <w:rsid w:val="004A61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1">
    <w:name w:val="xl171"/>
    <w:basedOn w:val="ac"/>
    <w:rsid w:val="004A615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2">
    <w:name w:val="xl172"/>
    <w:basedOn w:val="ac"/>
    <w:rsid w:val="004A6155"/>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3">
    <w:name w:val="xl173"/>
    <w:basedOn w:val="ac"/>
    <w:rsid w:val="004A61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4">
    <w:name w:val="xl174"/>
    <w:basedOn w:val="ac"/>
    <w:rsid w:val="004A615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5">
    <w:name w:val="xl175"/>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76">
    <w:name w:val="xl176"/>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77">
    <w:name w:val="xl177"/>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78">
    <w:name w:val="xl178"/>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79">
    <w:name w:val="xl179"/>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80">
    <w:name w:val="xl180"/>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81">
    <w:name w:val="xl181"/>
    <w:basedOn w:val="ac"/>
    <w:rsid w:val="004A615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82">
    <w:name w:val="xl182"/>
    <w:basedOn w:val="ac"/>
    <w:rsid w:val="004A61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83">
    <w:name w:val="xl183"/>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184">
    <w:name w:val="xl184"/>
    <w:basedOn w:val="ac"/>
    <w:rsid w:val="004A615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85">
    <w:name w:val="xl185"/>
    <w:basedOn w:val="ac"/>
    <w:rsid w:val="004A61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86">
    <w:name w:val="xl186"/>
    <w:basedOn w:val="ac"/>
    <w:rsid w:val="004A615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87">
    <w:name w:val="xl187"/>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88">
    <w:name w:val="xl188"/>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89">
    <w:name w:val="xl189"/>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190">
    <w:name w:val="xl190"/>
    <w:basedOn w:val="ac"/>
    <w:rsid w:val="004A6155"/>
    <w:pPr>
      <w:pBdr>
        <w:top w:val="single" w:sz="8"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i/>
      <w:iCs/>
      <w:color w:val="000000"/>
      <w:sz w:val="20"/>
      <w:szCs w:val="20"/>
    </w:rPr>
  </w:style>
  <w:style w:type="paragraph" w:customStyle="1" w:styleId="xl191">
    <w:name w:val="xl191"/>
    <w:basedOn w:val="ac"/>
    <w:rsid w:val="004A61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2">
    <w:name w:val="xl192"/>
    <w:basedOn w:val="ac"/>
    <w:rsid w:val="004A615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3">
    <w:name w:val="xl193"/>
    <w:basedOn w:val="ac"/>
    <w:rsid w:val="004A615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4">
    <w:name w:val="xl194"/>
    <w:basedOn w:val="ac"/>
    <w:rsid w:val="004A615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5">
    <w:name w:val="xl195"/>
    <w:basedOn w:val="ac"/>
    <w:rsid w:val="004A615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6">
    <w:name w:val="xl196"/>
    <w:basedOn w:val="ac"/>
    <w:rsid w:val="004A615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7">
    <w:name w:val="xl197"/>
    <w:basedOn w:val="ac"/>
    <w:rsid w:val="004A615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198">
    <w:name w:val="xl198"/>
    <w:basedOn w:val="ac"/>
    <w:rsid w:val="004A6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i/>
      <w:iCs/>
      <w:color w:val="000000"/>
      <w:sz w:val="20"/>
      <w:szCs w:val="20"/>
    </w:rPr>
  </w:style>
  <w:style w:type="paragraph" w:customStyle="1" w:styleId="xl199">
    <w:name w:val="xl199"/>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0">
    <w:name w:val="xl200"/>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1">
    <w:name w:val="xl201"/>
    <w:basedOn w:val="ac"/>
    <w:rsid w:val="004A6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2">
    <w:name w:val="xl202"/>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3">
    <w:name w:val="xl203"/>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4">
    <w:name w:val="xl204"/>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5">
    <w:name w:val="xl205"/>
    <w:basedOn w:val="ac"/>
    <w:rsid w:val="004A61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i/>
      <w:iCs/>
      <w:sz w:val="20"/>
      <w:szCs w:val="20"/>
    </w:rPr>
  </w:style>
  <w:style w:type="paragraph" w:customStyle="1" w:styleId="xl206">
    <w:name w:val="xl206"/>
    <w:basedOn w:val="ac"/>
    <w:rsid w:val="004A6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7">
    <w:name w:val="xl207"/>
    <w:basedOn w:val="ac"/>
    <w:rsid w:val="004A6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8">
    <w:name w:val="xl208"/>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09">
    <w:name w:val="xl209"/>
    <w:basedOn w:val="ac"/>
    <w:rsid w:val="004A6155"/>
    <w:pPr>
      <w:pBdr>
        <w:left w:val="single" w:sz="4" w:space="0" w:color="auto"/>
        <w:bottom w:val="single" w:sz="4" w:space="0" w:color="auto"/>
      </w:pBdr>
      <w:spacing w:before="100" w:beforeAutospacing="1" w:after="100" w:afterAutospacing="1" w:line="240" w:lineRule="auto"/>
      <w:textAlignment w:val="center"/>
    </w:pPr>
    <w:rPr>
      <w:rFonts w:eastAsia="Times New Roman" w:cs="Arial"/>
      <w:b/>
      <w:bCs/>
      <w:i/>
      <w:iCs/>
      <w:sz w:val="20"/>
      <w:szCs w:val="20"/>
    </w:rPr>
  </w:style>
  <w:style w:type="paragraph" w:customStyle="1" w:styleId="xl210">
    <w:name w:val="xl210"/>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1">
    <w:name w:val="xl211"/>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2">
    <w:name w:val="xl212"/>
    <w:basedOn w:val="ac"/>
    <w:rsid w:val="004A6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3">
    <w:name w:val="xl213"/>
    <w:basedOn w:val="ac"/>
    <w:rsid w:val="004A6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4">
    <w:name w:val="xl214"/>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5">
    <w:name w:val="xl215"/>
    <w:basedOn w:val="ac"/>
    <w:rsid w:val="004A6155"/>
    <w:pPr>
      <w:spacing w:before="100" w:beforeAutospacing="1" w:after="100" w:afterAutospacing="1" w:line="240" w:lineRule="auto"/>
      <w:textAlignment w:val="center"/>
    </w:pPr>
    <w:rPr>
      <w:rFonts w:eastAsia="Times New Roman" w:cs="Arial"/>
      <w:sz w:val="20"/>
      <w:szCs w:val="20"/>
    </w:rPr>
  </w:style>
  <w:style w:type="paragraph" w:customStyle="1" w:styleId="xl216">
    <w:name w:val="xl216"/>
    <w:basedOn w:val="ac"/>
    <w:rsid w:val="004A6155"/>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i/>
      <w:iCs/>
      <w:sz w:val="20"/>
      <w:szCs w:val="20"/>
    </w:rPr>
  </w:style>
  <w:style w:type="paragraph" w:customStyle="1" w:styleId="xl217">
    <w:name w:val="xl217"/>
    <w:basedOn w:val="ac"/>
    <w:rsid w:val="004A61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18">
    <w:name w:val="xl218"/>
    <w:basedOn w:val="ac"/>
    <w:rsid w:val="004A61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19">
    <w:name w:val="xl219"/>
    <w:basedOn w:val="ac"/>
    <w:rsid w:val="004A61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20">
    <w:name w:val="xl220"/>
    <w:basedOn w:val="ac"/>
    <w:rsid w:val="004A615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21">
    <w:name w:val="xl221"/>
    <w:basedOn w:val="ac"/>
    <w:rsid w:val="004A6155"/>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22">
    <w:name w:val="xl222"/>
    <w:basedOn w:val="ac"/>
    <w:rsid w:val="004A6155"/>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23">
    <w:name w:val="xl223"/>
    <w:basedOn w:val="ac"/>
    <w:rsid w:val="004A6155"/>
    <w:pPr>
      <w:pBdr>
        <w:lef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24">
    <w:name w:val="xl224"/>
    <w:basedOn w:val="ac"/>
    <w:rsid w:val="004A615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character" w:styleId="affffffb">
    <w:name w:val="Book Title"/>
    <w:uiPriority w:val="33"/>
    <w:qFormat/>
    <w:rsid w:val="00923DD0"/>
    <w:rPr>
      <w:b/>
      <w:bCs/>
      <w:smallCaps/>
      <w:spacing w:val="5"/>
    </w:rPr>
  </w:style>
  <w:style w:type="paragraph" w:customStyle="1" w:styleId="xl225">
    <w:name w:val="xl225"/>
    <w:basedOn w:val="ac"/>
    <w:rsid w:val="00B36F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26">
    <w:name w:val="xl226"/>
    <w:basedOn w:val="ac"/>
    <w:rsid w:val="00B36F1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rPr>
  </w:style>
  <w:style w:type="paragraph" w:customStyle="1" w:styleId="xl227">
    <w:name w:val="xl227"/>
    <w:basedOn w:val="ac"/>
    <w:rsid w:val="00B36F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rPr>
  </w:style>
  <w:style w:type="paragraph" w:customStyle="1" w:styleId="xl228">
    <w:name w:val="xl228"/>
    <w:basedOn w:val="ac"/>
    <w:rsid w:val="00B36F1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18"/>
      <w:szCs w:val="18"/>
    </w:rPr>
  </w:style>
  <w:style w:type="paragraph" w:customStyle="1" w:styleId="xl229">
    <w:name w:val="xl229"/>
    <w:basedOn w:val="ac"/>
    <w:rsid w:val="00B36F1B"/>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0">
    <w:name w:val="xl230"/>
    <w:basedOn w:val="ac"/>
    <w:rsid w:val="00B36F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1">
    <w:name w:val="xl231"/>
    <w:basedOn w:val="ac"/>
    <w:rsid w:val="00B36F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2">
    <w:name w:val="xl232"/>
    <w:basedOn w:val="ac"/>
    <w:rsid w:val="00B36F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3">
    <w:name w:val="xl233"/>
    <w:basedOn w:val="ac"/>
    <w:rsid w:val="00B36F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4">
    <w:name w:val="xl234"/>
    <w:basedOn w:val="ac"/>
    <w:rsid w:val="00B36F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5">
    <w:name w:val="xl235"/>
    <w:basedOn w:val="ac"/>
    <w:rsid w:val="00B36F1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6">
    <w:name w:val="xl236"/>
    <w:basedOn w:val="ac"/>
    <w:rsid w:val="00B36F1B"/>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7">
    <w:name w:val="xl237"/>
    <w:basedOn w:val="ac"/>
    <w:rsid w:val="00B36F1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8">
    <w:name w:val="xl238"/>
    <w:basedOn w:val="ac"/>
    <w:rsid w:val="00B36F1B"/>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39">
    <w:name w:val="xl239"/>
    <w:basedOn w:val="ac"/>
    <w:rsid w:val="00B36F1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40">
    <w:name w:val="xl240"/>
    <w:basedOn w:val="ac"/>
    <w:rsid w:val="00B36F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rPr>
  </w:style>
  <w:style w:type="paragraph" w:customStyle="1" w:styleId="xl241">
    <w:name w:val="xl241"/>
    <w:basedOn w:val="ac"/>
    <w:rsid w:val="0026436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42">
    <w:name w:val="xl242"/>
    <w:basedOn w:val="ac"/>
    <w:rsid w:val="0026436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43">
    <w:name w:val="xl243"/>
    <w:basedOn w:val="ac"/>
    <w:rsid w:val="002643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44">
    <w:name w:val="xl244"/>
    <w:basedOn w:val="ac"/>
    <w:rsid w:val="00264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45">
    <w:name w:val="xl245"/>
    <w:basedOn w:val="ac"/>
    <w:rsid w:val="002643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46">
    <w:name w:val="xl246"/>
    <w:basedOn w:val="ac"/>
    <w:rsid w:val="002643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47">
    <w:name w:val="xl247"/>
    <w:basedOn w:val="ac"/>
    <w:rsid w:val="00264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48">
    <w:name w:val="xl248"/>
    <w:basedOn w:val="ac"/>
    <w:rsid w:val="002643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49">
    <w:name w:val="xl249"/>
    <w:basedOn w:val="ac"/>
    <w:rsid w:val="0026436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50">
    <w:name w:val="xl250"/>
    <w:basedOn w:val="ac"/>
    <w:rsid w:val="00264361"/>
    <w:pPr>
      <w:pBdr>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51">
    <w:name w:val="xl251"/>
    <w:basedOn w:val="ac"/>
    <w:rsid w:val="00264361"/>
    <w:pPr>
      <w:spacing w:before="100" w:beforeAutospacing="1" w:after="100" w:afterAutospacing="1" w:line="240" w:lineRule="auto"/>
      <w:jc w:val="center"/>
      <w:textAlignment w:val="center"/>
    </w:pPr>
    <w:rPr>
      <w:rFonts w:eastAsia="Times New Roman" w:cs="Arial"/>
      <w:b/>
      <w:bCs/>
      <w:sz w:val="20"/>
      <w:szCs w:val="20"/>
    </w:rPr>
  </w:style>
  <w:style w:type="paragraph" w:customStyle="1" w:styleId="xl252">
    <w:name w:val="xl252"/>
    <w:basedOn w:val="ac"/>
    <w:rsid w:val="00264361"/>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53">
    <w:name w:val="xl253"/>
    <w:basedOn w:val="ac"/>
    <w:rsid w:val="00264361"/>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20"/>
      <w:szCs w:val="20"/>
    </w:rPr>
  </w:style>
  <w:style w:type="paragraph" w:customStyle="1" w:styleId="xl254">
    <w:name w:val="xl254"/>
    <w:basedOn w:val="ac"/>
    <w:rsid w:val="00264361"/>
    <w:pPr>
      <w:pBdr>
        <w:lef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55">
    <w:name w:val="xl255"/>
    <w:basedOn w:val="ac"/>
    <w:rsid w:val="0026436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56">
    <w:name w:val="xl256"/>
    <w:basedOn w:val="ac"/>
    <w:rsid w:val="00264361"/>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57">
    <w:name w:val="xl257"/>
    <w:basedOn w:val="ac"/>
    <w:rsid w:val="0026436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58">
    <w:name w:val="xl258"/>
    <w:basedOn w:val="ac"/>
    <w:rsid w:val="0026436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59">
    <w:name w:val="xl259"/>
    <w:basedOn w:val="ac"/>
    <w:rsid w:val="0026436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xl260">
    <w:name w:val="xl260"/>
    <w:basedOn w:val="ac"/>
    <w:rsid w:val="0026436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rPr>
  </w:style>
  <w:style w:type="paragraph" w:customStyle="1" w:styleId="15">
    <w:name w:val="_1."/>
    <w:basedOn w:val="17"/>
    <w:link w:val="1ff4"/>
    <w:uiPriority w:val="99"/>
    <w:qFormat/>
    <w:rsid w:val="00E14B17"/>
    <w:pPr>
      <w:keepLines/>
      <w:pageBreakBefore/>
      <w:numPr>
        <w:numId w:val="10"/>
      </w:numPr>
      <w:spacing w:before="0" w:after="360"/>
      <w:ind w:right="680"/>
      <w:jc w:val="both"/>
    </w:pPr>
    <w:rPr>
      <w:rFonts w:ascii="Times New Roman" w:eastAsia="Times New Roman" w:hAnsi="Times New Roman"/>
      <w:bCs/>
      <w:kern w:val="0"/>
      <w:sz w:val="26"/>
      <w:szCs w:val="26"/>
      <w:lang w:eastAsia="en-US"/>
    </w:rPr>
  </w:style>
  <w:style w:type="character" w:customStyle="1" w:styleId="1ff4">
    <w:name w:val="_1. Знак"/>
    <w:link w:val="15"/>
    <w:uiPriority w:val="99"/>
    <w:locked/>
    <w:rsid w:val="00E14B17"/>
    <w:rPr>
      <w:rFonts w:ascii="Times New Roman" w:eastAsia="Times New Roman" w:hAnsi="Times New Roman"/>
      <w:b/>
      <w:bCs/>
      <w:sz w:val="26"/>
      <w:szCs w:val="26"/>
      <w:lang w:eastAsia="en-US"/>
    </w:rPr>
  </w:style>
  <w:style w:type="paragraph" w:customStyle="1" w:styleId="110">
    <w:name w:val="_1.1."/>
    <w:basedOn w:val="20"/>
    <w:next w:val="afd"/>
    <w:link w:val="11f0"/>
    <w:uiPriority w:val="99"/>
    <w:qFormat/>
    <w:rsid w:val="00E14B17"/>
    <w:pPr>
      <w:keepLines/>
      <w:numPr>
        <w:numId w:val="10"/>
      </w:numPr>
      <w:spacing w:before="360" w:after="360" w:line="240" w:lineRule="auto"/>
      <w:ind w:right="424"/>
      <w:jc w:val="both"/>
    </w:pPr>
    <w:rPr>
      <w:rFonts w:ascii="Times New Roman" w:eastAsia="Times New Roman" w:hAnsi="Times New Roman"/>
      <w:bCs/>
      <w:i w:val="0"/>
      <w:iCs w:val="0"/>
      <w:sz w:val="26"/>
      <w:szCs w:val="26"/>
      <w:lang w:eastAsia="en-US"/>
    </w:rPr>
  </w:style>
  <w:style w:type="paragraph" w:customStyle="1" w:styleId="111">
    <w:name w:val="_1.1.1."/>
    <w:basedOn w:val="30"/>
    <w:next w:val="afd"/>
    <w:link w:val="1110"/>
    <w:uiPriority w:val="99"/>
    <w:qFormat/>
    <w:rsid w:val="00E14B17"/>
    <w:pPr>
      <w:keepLines/>
      <w:numPr>
        <w:numId w:val="10"/>
      </w:numPr>
      <w:tabs>
        <w:tab w:val="left" w:pos="2127"/>
        <w:tab w:val="left" w:pos="3402"/>
        <w:tab w:val="left" w:pos="8080"/>
      </w:tabs>
      <w:spacing w:before="360" w:after="360" w:line="240" w:lineRule="auto"/>
      <w:ind w:right="991"/>
      <w:jc w:val="both"/>
    </w:pPr>
    <w:rPr>
      <w:rFonts w:ascii="Times New Roman" w:eastAsia="Times New Roman" w:hAnsi="Times New Roman"/>
      <w:bCs/>
    </w:rPr>
  </w:style>
  <w:style w:type="paragraph" w:customStyle="1" w:styleId="1111">
    <w:name w:val="_1.1.1.1."/>
    <w:basedOn w:val="40"/>
    <w:next w:val="afd"/>
    <w:link w:val="11112"/>
    <w:uiPriority w:val="99"/>
    <w:qFormat/>
    <w:rsid w:val="00E14B17"/>
    <w:pPr>
      <w:numPr>
        <w:numId w:val="10"/>
      </w:numPr>
      <w:tabs>
        <w:tab w:val="left" w:pos="1560"/>
      </w:tabs>
      <w:spacing w:before="240" w:after="120" w:line="240" w:lineRule="auto"/>
      <w:jc w:val="both"/>
    </w:pPr>
    <w:rPr>
      <w:rFonts w:ascii="Times New Roman" w:eastAsia="Times New Roman" w:hAnsi="Times New Roman"/>
      <w:bCs/>
      <w:color w:val="auto"/>
      <w:sz w:val="26"/>
      <w:szCs w:val="26"/>
    </w:rPr>
  </w:style>
  <w:style w:type="paragraph" w:customStyle="1" w:styleId="aa">
    <w:name w:val="_Рисунок"/>
    <w:basedOn w:val="ac"/>
    <w:link w:val="affffffc"/>
    <w:uiPriority w:val="99"/>
    <w:qFormat/>
    <w:rsid w:val="00E14B17"/>
    <w:pPr>
      <w:numPr>
        <w:ilvl w:val="4"/>
        <w:numId w:val="10"/>
      </w:numPr>
      <w:tabs>
        <w:tab w:val="left" w:pos="1701"/>
      </w:tabs>
      <w:contextualSpacing/>
      <w:jc w:val="center"/>
    </w:pPr>
    <w:rPr>
      <w:rFonts w:ascii="Times New Roman" w:hAnsi="Times New Roman"/>
      <w:b/>
      <w:sz w:val="26"/>
      <w:szCs w:val="26"/>
      <w:lang w:eastAsia="en-US"/>
    </w:rPr>
  </w:style>
  <w:style w:type="paragraph" w:customStyle="1" w:styleId="112">
    <w:name w:val="ЭТО Таблица 1.1"/>
    <w:basedOn w:val="afd"/>
    <w:next w:val="afd"/>
    <w:link w:val="11f1"/>
    <w:uiPriority w:val="99"/>
    <w:qFormat/>
    <w:rsid w:val="00E14B17"/>
    <w:pPr>
      <w:numPr>
        <w:ilvl w:val="5"/>
        <w:numId w:val="10"/>
      </w:numPr>
      <w:spacing w:before="240" w:after="120"/>
      <w:ind w:right="284"/>
      <w:contextualSpacing/>
    </w:pPr>
    <w:rPr>
      <w:iCs/>
      <w:sz w:val="26"/>
      <w:szCs w:val="26"/>
      <w:lang w:eastAsia="en-US"/>
    </w:rPr>
  </w:style>
  <w:style w:type="paragraph" w:customStyle="1" w:styleId="11110">
    <w:name w:val="_Таблица 1.1.1.1"/>
    <w:basedOn w:val="ac"/>
    <w:next w:val="afd"/>
    <w:link w:val="11113"/>
    <w:uiPriority w:val="99"/>
    <w:qFormat/>
    <w:rsid w:val="00E14B17"/>
    <w:pPr>
      <w:numPr>
        <w:ilvl w:val="7"/>
        <w:numId w:val="10"/>
      </w:numPr>
      <w:spacing w:before="240" w:after="120" w:line="240" w:lineRule="auto"/>
      <w:ind w:right="284"/>
      <w:contextualSpacing/>
      <w:jc w:val="both"/>
    </w:pPr>
    <w:rPr>
      <w:rFonts w:ascii="Times New Roman" w:hAnsi="Times New Roman"/>
      <w:iCs/>
      <w:sz w:val="26"/>
      <w:szCs w:val="26"/>
      <w:lang w:eastAsia="en-US"/>
    </w:rPr>
  </w:style>
  <w:style w:type="paragraph" w:customStyle="1" w:styleId="11111">
    <w:name w:val="_Таблица 1.1.1.1.1"/>
    <w:basedOn w:val="11110"/>
    <w:next w:val="afd"/>
    <w:link w:val="111110"/>
    <w:uiPriority w:val="99"/>
    <w:qFormat/>
    <w:rsid w:val="00E14B17"/>
    <w:pPr>
      <w:numPr>
        <w:ilvl w:val="8"/>
      </w:numPr>
    </w:pPr>
  </w:style>
  <w:style w:type="character" w:customStyle="1" w:styleId="affffffd">
    <w:name w:val="_Об_Таблица Знак"/>
    <w:link w:val="affffffe"/>
    <w:uiPriority w:val="99"/>
    <w:locked/>
    <w:rsid w:val="002562BA"/>
    <w:rPr>
      <w:rFonts w:ascii="Times New Roman" w:hAnsi="Times New Roman"/>
      <w:iCs/>
    </w:rPr>
  </w:style>
  <w:style w:type="paragraph" w:customStyle="1" w:styleId="affffffe">
    <w:name w:val="_Об_Таблица"/>
    <w:basedOn w:val="afd"/>
    <w:link w:val="affffffd"/>
    <w:uiPriority w:val="99"/>
    <w:qFormat/>
    <w:rsid w:val="002562BA"/>
    <w:pPr>
      <w:ind w:firstLine="0"/>
      <w:jc w:val="center"/>
    </w:pPr>
    <w:rPr>
      <w:iCs/>
      <w:sz w:val="20"/>
    </w:rPr>
  </w:style>
  <w:style w:type="character" w:customStyle="1" w:styleId="11f1">
    <w:name w:val="ЭТО Таблица 1.1 Знак"/>
    <w:link w:val="112"/>
    <w:uiPriority w:val="99"/>
    <w:locked/>
    <w:rsid w:val="002562BA"/>
    <w:rPr>
      <w:rFonts w:ascii="Times New Roman" w:hAnsi="Times New Roman"/>
      <w:iCs/>
      <w:sz w:val="26"/>
      <w:szCs w:val="26"/>
      <w:lang w:eastAsia="en-US"/>
    </w:rPr>
  </w:style>
  <w:style w:type="paragraph" w:customStyle="1" w:styleId="font7">
    <w:name w:val="font7"/>
    <w:basedOn w:val="ac"/>
    <w:rsid w:val="00D623E4"/>
    <w:pPr>
      <w:spacing w:before="100" w:beforeAutospacing="1" w:after="100" w:afterAutospacing="1" w:line="240" w:lineRule="auto"/>
    </w:pPr>
    <w:rPr>
      <w:rFonts w:ascii="Calibri" w:eastAsia="Times New Roman" w:hAnsi="Calibri" w:cs="Calibri"/>
      <w:color w:val="000000"/>
    </w:rPr>
  </w:style>
  <w:style w:type="paragraph" w:customStyle="1" w:styleId="font0">
    <w:name w:val="font0"/>
    <w:basedOn w:val="ac"/>
    <w:rsid w:val="00925CA2"/>
    <w:pPr>
      <w:spacing w:before="100" w:beforeAutospacing="1" w:after="100" w:afterAutospacing="1" w:line="240" w:lineRule="auto"/>
    </w:pPr>
    <w:rPr>
      <w:rFonts w:eastAsia="Times New Roman" w:cs="Arial"/>
      <w:sz w:val="20"/>
      <w:szCs w:val="20"/>
    </w:rPr>
  </w:style>
  <w:style w:type="paragraph" w:customStyle="1" w:styleId="font8">
    <w:name w:val="font8"/>
    <w:basedOn w:val="ac"/>
    <w:rsid w:val="00925CA2"/>
    <w:pPr>
      <w:spacing w:before="100" w:beforeAutospacing="1" w:after="100" w:afterAutospacing="1" w:line="240" w:lineRule="auto"/>
    </w:pPr>
    <w:rPr>
      <w:rFonts w:ascii="Calibri" w:eastAsia="Times New Roman" w:hAnsi="Calibri" w:cs="Calibri"/>
      <w:b/>
      <w:bCs/>
      <w:color w:val="000000"/>
    </w:rPr>
  </w:style>
  <w:style w:type="paragraph" w:customStyle="1" w:styleId="xl261">
    <w:name w:val="xl261"/>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62">
    <w:name w:val="xl262"/>
    <w:basedOn w:val="ac"/>
    <w:rsid w:val="00925CA2"/>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63">
    <w:name w:val="xl263"/>
    <w:basedOn w:val="ac"/>
    <w:rsid w:val="00925CA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Arial"/>
      <w:b/>
      <w:bCs/>
      <w:color w:val="FF0000"/>
    </w:rPr>
  </w:style>
  <w:style w:type="paragraph" w:customStyle="1" w:styleId="xl264">
    <w:name w:val="xl264"/>
    <w:basedOn w:val="ac"/>
    <w:rsid w:val="00925CA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color w:val="FF0000"/>
    </w:rPr>
  </w:style>
  <w:style w:type="paragraph" w:customStyle="1" w:styleId="xl265">
    <w:name w:val="xl265"/>
    <w:basedOn w:val="ac"/>
    <w:rsid w:val="00925CA2"/>
    <w:pPr>
      <w:pBdr>
        <w:bottom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66">
    <w:name w:val="xl266"/>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67">
    <w:name w:val="xl267"/>
    <w:basedOn w:val="ac"/>
    <w:rsid w:val="00925CA2"/>
    <w:pPr>
      <w:pBdr>
        <w:top w:val="single" w:sz="4" w:space="0" w:color="auto"/>
        <w:lef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68">
    <w:name w:val="xl268"/>
    <w:basedOn w:val="ac"/>
    <w:rsid w:val="00925C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69">
    <w:name w:val="xl269"/>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70">
    <w:name w:val="xl270"/>
    <w:basedOn w:val="ac"/>
    <w:rsid w:val="00925CA2"/>
    <w:pPr>
      <w:pBdr>
        <w:top w:val="single" w:sz="4" w:space="0" w:color="auto"/>
        <w:lef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71">
    <w:name w:val="xl271"/>
    <w:basedOn w:val="ac"/>
    <w:rsid w:val="00925CA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rPr>
  </w:style>
  <w:style w:type="paragraph" w:customStyle="1" w:styleId="xl272">
    <w:name w:val="xl272"/>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rPr>
  </w:style>
  <w:style w:type="paragraph" w:customStyle="1" w:styleId="xl273">
    <w:name w:val="xl273"/>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rPr>
  </w:style>
  <w:style w:type="paragraph" w:customStyle="1" w:styleId="xl274">
    <w:name w:val="xl274"/>
    <w:basedOn w:val="ac"/>
    <w:rsid w:val="00925C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Arial"/>
      <w:b/>
      <w:bCs/>
    </w:rPr>
  </w:style>
  <w:style w:type="paragraph" w:customStyle="1" w:styleId="xl275">
    <w:name w:val="xl275"/>
    <w:basedOn w:val="ac"/>
    <w:rsid w:val="00925CA2"/>
    <w:pPr>
      <w:pBdr>
        <w:bottom w:val="single" w:sz="4" w:space="0" w:color="auto"/>
      </w:pBdr>
      <w:spacing w:before="100" w:beforeAutospacing="1" w:after="100" w:afterAutospacing="1" w:line="240" w:lineRule="auto"/>
      <w:textAlignment w:val="top"/>
    </w:pPr>
    <w:rPr>
      <w:rFonts w:eastAsia="Times New Roman" w:cs="Arial"/>
      <w:sz w:val="24"/>
      <w:szCs w:val="24"/>
    </w:rPr>
  </w:style>
  <w:style w:type="paragraph" w:customStyle="1" w:styleId="xl276">
    <w:name w:val="xl276"/>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77">
    <w:name w:val="xl277"/>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Arial"/>
      <w:b/>
      <w:bCs/>
      <w:i/>
      <w:iCs/>
      <w:sz w:val="24"/>
      <w:szCs w:val="24"/>
    </w:rPr>
  </w:style>
  <w:style w:type="paragraph" w:customStyle="1" w:styleId="xl278">
    <w:name w:val="xl278"/>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Arial"/>
      <w:sz w:val="24"/>
      <w:szCs w:val="24"/>
    </w:rPr>
  </w:style>
  <w:style w:type="paragraph" w:customStyle="1" w:styleId="xl279">
    <w:name w:val="xl279"/>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Arial"/>
      <w:sz w:val="24"/>
      <w:szCs w:val="24"/>
    </w:rPr>
  </w:style>
  <w:style w:type="paragraph" w:customStyle="1" w:styleId="xl280">
    <w:name w:val="xl280"/>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Arial"/>
      <w:sz w:val="24"/>
      <w:szCs w:val="24"/>
    </w:rPr>
  </w:style>
  <w:style w:type="paragraph" w:customStyle="1" w:styleId="xl281">
    <w:name w:val="xl281"/>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82">
    <w:name w:val="xl282"/>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rPr>
  </w:style>
  <w:style w:type="paragraph" w:customStyle="1" w:styleId="xl283">
    <w:name w:val="xl283"/>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sz w:val="24"/>
      <w:szCs w:val="24"/>
    </w:rPr>
  </w:style>
  <w:style w:type="paragraph" w:customStyle="1" w:styleId="xl284">
    <w:name w:val="xl284"/>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85">
    <w:name w:val="xl285"/>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86">
    <w:name w:val="xl286"/>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87">
    <w:name w:val="xl287"/>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88">
    <w:name w:val="xl288"/>
    <w:basedOn w:val="ac"/>
    <w:rsid w:val="00925CA2"/>
    <w:pPr>
      <w:pBdr>
        <w:top w:val="single" w:sz="4" w:space="0" w:color="auto"/>
        <w:bottom w:val="single" w:sz="4" w:space="0" w:color="auto"/>
      </w:pBdr>
      <w:spacing w:before="100" w:beforeAutospacing="1" w:after="100" w:afterAutospacing="1" w:line="240" w:lineRule="auto"/>
      <w:textAlignment w:val="top"/>
    </w:pPr>
    <w:rPr>
      <w:rFonts w:eastAsia="Times New Roman" w:cs="Arial"/>
      <w:sz w:val="24"/>
      <w:szCs w:val="24"/>
    </w:rPr>
  </w:style>
  <w:style w:type="paragraph" w:customStyle="1" w:styleId="xl289">
    <w:name w:val="xl289"/>
    <w:basedOn w:val="ac"/>
    <w:rsid w:val="00925C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Arial"/>
      <w:sz w:val="24"/>
      <w:szCs w:val="24"/>
    </w:rPr>
  </w:style>
  <w:style w:type="paragraph" w:customStyle="1" w:styleId="xl290">
    <w:name w:val="xl290"/>
    <w:basedOn w:val="ac"/>
    <w:rsid w:val="00925CA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91">
    <w:name w:val="xl291"/>
    <w:basedOn w:val="ac"/>
    <w:rsid w:val="00925CA2"/>
    <w:pPr>
      <w:pBdr>
        <w:top w:val="single" w:sz="4" w:space="0" w:color="auto"/>
        <w:lef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92">
    <w:name w:val="xl292"/>
    <w:basedOn w:val="ac"/>
    <w:rsid w:val="00925CA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eastAsia="Times New Roman" w:cs="Arial"/>
    </w:rPr>
  </w:style>
  <w:style w:type="paragraph" w:customStyle="1" w:styleId="xl293">
    <w:name w:val="xl293"/>
    <w:basedOn w:val="ac"/>
    <w:rsid w:val="00925CA2"/>
    <w:pPr>
      <w:pBdr>
        <w:top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294">
    <w:name w:val="xl294"/>
    <w:basedOn w:val="ac"/>
    <w:rsid w:val="00925CA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95">
    <w:name w:val="xl295"/>
    <w:basedOn w:val="ac"/>
    <w:rsid w:val="00925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96">
    <w:name w:val="xl296"/>
    <w:basedOn w:val="ac"/>
    <w:rsid w:val="00925CA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297">
    <w:name w:val="xl297"/>
    <w:basedOn w:val="ac"/>
    <w:rsid w:val="00925C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298">
    <w:name w:val="xl298"/>
    <w:basedOn w:val="ac"/>
    <w:rsid w:val="00925CA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Arial"/>
      <w:sz w:val="24"/>
      <w:szCs w:val="24"/>
    </w:rPr>
  </w:style>
  <w:style w:type="paragraph" w:customStyle="1" w:styleId="xl299">
    <w:name w:val="xl299"/>
    <w:basedOn w:val="ac"/>
    <w:rsid w:val="00925C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300">
    <w:name w:val="xl300"/>
    <w:basedOn w:val="ac"/>
    <w:rsid w:val="00925C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301">
    <w:name w:val="xl301"/>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Arial"/>
      <w:b/>
      <w:bCs/>
    </w:rPr>
  </w:style>
  <w:style w:type="paragraph" w:customStyle="1" w:styleId="xl302">
    <w:name w:val="xl302"/>
    <w:basedOn w:val="ac"/>
    <w:rsid w:val="00925CA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Arial"/>
      <w:sz w:val="24"/>
      <w:szCs w:val="24"/>
    </w:rPr>
  </w:style>
  <w:style w:type="paragraph" w:customStyle="1" w:styleId="xl303">
    <w:name w:val="xl303"/>
    <w:basedOn w:val="ac"/>
    <w:rsid w:val="00925CA2"/>
    <w:pPr>
      <w:pBdr>
        <w:bottom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304">
    <w:name w:val="xl304"/>
    <w:basedOn w:val="ac"/>
    <w:rsid w:val="00925CA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305">
    <w:name w:val="xl305"/>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306">
    <w:name w:val="xl306"/>
    <w:basedOn w:val="ac"/>
    <w:rsid w:val="00925CA2"/>
    <w:pPr>
      <w:pBdr>
        <w:top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rPr>
  </w:style>
  <w:style w:type="paragraph" w:customStyle="1" w:styleId="xl307">
    <w:name w:val="xl307"/>
    <w:basedOn w:val="ac"/>
    <w:rsid w:val="00925CA2"/>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308">
    <w:name w:val="xl308"/>
    <w:basedOn w:val="ac"/>
    <w:rsid w:val="00925CA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rPr>
  </w:style>
  <w:style w:type="paragraph" w:customStyle="1" w:styleId="xl309">
    <w:name w:val="xl309"/>
    <w:basedOn w:val="ac"/>
    <w:rsid w:val="00925CA2"/>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sz w:val="24"/>
      <w:szCs w:val="24"/>
    </w:rPr>
  </w:style>
  <w:style w:type="paragraph" w:customStyle="1" w:styleId="xl310">
    <w:name w:val="xl310"/>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Arial"/>
      <w:sz w:val="24"/>
      <w:szCs w:val="24"/>
    </w:rPr>
  </w:style>
  <w:style w:type="paragraph" w:customStyle="1" w:styleId="xl311">
    <w:name w:val="xl311"/>
    <w:basedOn w:val="ac"/>
    <w:rsid w:val="00925C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Arial"/>
      <w:sz w:val="24"/>
      <w:szCs w:val="24"/>
    </w:rPr>
  </w:style>
  <w:style w:type="paragraph" w:customStyle="1" w:styleId="xl312">
    <w:name w:val="xl312"/>
    <w:basedOn w:val="ac"/>
    <w:rsid w:val="00925C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Arial"/>
      <w:b/>
      <w:bCs/>
      <w:color w:val="FF0000"/>
      <w:sz w:val="28"/>
      <w:szCs w:val="28"/>
    </w:rPr>
  </w:style>
  <w:style w:type="paragraph" w:customStyle="1" w:styleId="xl313">
    <w:name w:val="xl313"/>
    <w:basedOn w:val="ac"/>
    <w:rsid w:val="00925CA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Arial"/>
      <w:sz w:val="24"/>
      <w:szCs w:val="24"/>
    </w:rPr>
  </w:style>
  <w:style w:type="paragraph" w:customStyle="1" w:styleId="xl314">
    <w:name w:val="xl314"/>
    <w:basedOn w:val="ac"/>
    <w:rsid w:val="00925CA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Arial"/>
      <w:sz w:val="24"/>
      <w:szCs w:val="24"/>
    </w:rPr>
  </w:style>
  <w:style w:type="paragraph" w:customStyle="1" w:styleId="xl315">
    <w:name w:val="xl315"/>
    <w:basedOn w:val="ac"/>
    <w:rsid w:val="00925CA2"/>
    <w:pPr>
      <w:pBdr>
        <w:top w:val="single" w:sz="4" w:space="0" w:color="auto"/>
        <w:bottom w:val="single" w:sz="4" w:space="0" w:color="auto"/>
      </w:pBdr>
      <w:shd w:val="clear" w:color="000000" w:fill="FFFF00"/>
      <w:spacing w:before="100" w:beforeAutospacing="1" w:after="100" w:afterAutospacing="1" w:line="240" w:lineRule="auto"/>
      <w:jc w:val="center"/>
      <w:textAlignment w:val="top"/>
    </w:pPr>
    <w:rPr>
      <w:rFonts w:eastAsia="Times New Roman" w:cs="Arial"/>
      <w:sz w:val="24"/>
      <w:szCs w:val="24"/>
    </w:rPr>
  </w:style>
  <w:style w:type="paragraph" w:customStyle="1" w:styleId="xl316">
    <w:name w:val="xl316"/>
    <w:basedOn w:val="ac"/>
    <w:rsid w:val="00925C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317">
    <w:name w:val="xl317"/>
    <w:basedOn w:val="ac"/>
    <w:rsid w:val="00925C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24"/>
      <w:szCs w:val="24"/>
    </w:rPr>
  </w:style>
  <w:style w:type="paragraph" w:customStyle="1" w:styleId="xl318">
    <w:name w:val="xl318"/>
    <w:basedOn w:val="ac"/>
    <w:rsid w:val="00925CA2"/>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Calibri"/>
      <w:b/>
      <w:bCs/>
      <w:color w:val="FF0000"/>
    </w:rPr>
  </w:style>
  <w:style w:type="paragraph" w:customStyle="1" w:styleId="xl319">
    <w:name w:val="xl319"/>
    <w:basedOn w:val="ac"/>
    <w:rsid w:val="00925CA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24"/>
      <w:szCs w:val="24"/>
    </w:rPr>
  </w:style>
  <w:style w:type="paragraph" w:customStyle="1" w:styleId="xl320">
    <w:name w:val="xl320"/>
    <w:basedOn w:val="ac"/>
    <w:rsid w:val="00925CA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Arial"/>
      <w:b/>
      <w:bCs/>
    </w:rPr>
  </w:style>
  <w:style w:type="paragraph" w:customStyle="1" w:styleId="xl321">
    <w:name w:val="xl321"/>
    <w:basedOn w:val="ac"/>
    <w:rsid w:val="00925CA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Arial"/>
      <w:b/>
      <w:bCs/>
    </w:rPr>
  </w:style>
  <w:style w:type="paragraph" w:customStyle="1" w:styleId="xl322">
    <w:name w:val="xl322"/>
    <w:basedOn w:val="ac"/>
    <w:rsid w:val="00925CA2"/>
    <w:pPr>
      <w:pBdr>
        <w:top w:val="single" w:sz="4" w:space="0" w:color="auto"/>
        <w:left w:val="single" w:sz="4" w:space="0" w:color="auto"/>
        <w:bottom w:val="single" w:sz="4" w:space="0" w:color="auto"/>
      </w:pBdr>
      <w:shd w:val="clear" w:color="000000" w:fill="E6B8B7"/>
      <w:spacing w:before="100" w:beforeAutospacing="1" w:after="100" w:afterAutospacing="1" w:line="240" w:lineRule="auto"/>
      <w:jc w:val="center"/>
      <w:textAlignment w:val="center"/>
    </w:pPr>
    <w:rPr>
      <w:rFonts w:eastAsia="Times New Roman" w:cs="Arial"/>
      <w:b/>
      <w:bCs/>
      <w:sz w:val="28"/>
      <w:szCs w:val="28"/>
    </w:rPr>
  </w:style>
  <w:style w:type="paragraph" w:customStyle="1" w:styleId="xl323">
    <w:name w:val="xl323"/>
    <w:basedOn w:val="ac"/>
    <w:rsid w:val="00925CA2"/>
    <w:pPr>
      <w:pBdr>
        <w:top w:val="single" w:sz="4" w:space="0" w:color="auto"/>
        <w:bottom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Calibri"/>
    </w:rPr>
  </w:style>
  <w:style w:type="paragraph" w:customStyle="1" w:styleId="xl324">
    <w:name w:val="xl324"/>
    <w:basedOn w:val="ac"/>
    <w:rsid w:val="00925CA2"/>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Calibri" w:eastAsia="Times New Roman" w:hAnsi="Calibri" w:cs="Calibri"/>
    </w:rPr>
  </w:style>
  <w:style w:type="paragraph" w:styleId="afffffff">
    <w:name w:val="TOC Heading"/>
    <w:basedOn w:val="17"/>
    <w:next w:val="ac"/>
    <w:uiPriority w:val="39"/>
    <w:unhideWhenUsed/>
    <w:qFormat/>
    <w:rsid w:val="00925CA2"/>
    <w:pPr>
      <w:keepLines/>
      <w:spacing w:after="0" w:line="259" w:lineRule="auto"/>
      <w:jc w:val="left"/>
      <w:outlineLvl w:val="9"/>
    </w:pPr>
    <w:rPr>
      <w:rFonts w:ascii="Calibri Light" w:eastAsia="Times New Roman" w:hAnsi="Calibri Light"/>
      <w:b w:val="0"/>
      <w:color w:val="2E74B5"/>
      <w:kern w:val="0"/>
      <w:sz w:val="32"/>
      <w:szCs w:val="32"/>
    </w:rPr>
  </w:style>
  <w:style w:type="character" w:customStyle="1" w:styleId="11f0">
    <w:name w:val="_1.1. Знак"/>
    <w:link w:val="110"/>
    <w:uiPriority w:val="99"/>
    <w:locked/>
    <w:rsid w:val="009A3781"/>
    <w:rPr>
      <w:rFonts w:ascii="Times New Roman" w:eastAsia="Times New Roman" w:hAnsi="Times New Roman"/>
      <w:b/>
      <w:bCs/>
      <w:sz w:val="26"/>
      <w:szCs w:val="26"/>
      <w:lang w:eastAsia="en-US"/>
    </w:rPr>
  </w:style>
  <w:style w:type="character" w:customStyle="1" w:styleId="1110">
    <w:name w:val="_1.1.1. Знак"/>
    <w:link w:val="111"/>
    <w:uiPriority w:val="99"/>
    <w:locked/>
    <w:rsid w:val="009A3781"/>
    <w:rPr>
      <w:rFonts w:ascii="Times New Roman" w:eastAsia="Times New Roman" w:hAnsi="Times New Roman"/>
      <w:b/>
      <w:bCs/>
      <w:sz w:val="26"/>
      <w:szCs w:val="26"/>
    </w:rPr>
  </w:style>
  <w:style w:type="character" w:customStyle="1" w:styleId="11112">
    <w:name w:val="_1.1.1.1. Знак"/>
    <w:link w:val="1111"/>
    <w:uiPriority w:val="99"/>
    <w:locked/>
    <w:rsid w:val="009A3781"/>
    <w:rPr>
      <w:rFonts w:ascii="Times New Roman" w:eastAsia="Times New Roman" w:hAnsi="Times New Roman"/>
      <w:b/>
      <w:bCs/>
      <w:i/>
      <w:iCs/>
      <w:sz w:val="26"/>
      <w:szCs w:val="26"/>
    </w:rPr>
  </w:style>
  <w:style w:type="character" w:customStyle="1" w:styleId="affffffc">
    <w:name w:val="_Рисунок Знак"/>
    <w:link w:val="aa"/>
    <w:uiPriority w:val="99"/>
    <w:locked/>
    <w:rsid w:val="009A3781"/>
    <w:rPr>
      <w:rFonts w:ascii="Times New Roman" w:hAnsi="Times New Roman"/>
      <w:b/>
      <w:sz w:val="26"/>
      <w:szCs w:val="26"/>
      <w:lang w:eastAsia="en-US"/>
    </w:rPr>
  </w:style>
  <w:style w:type="character" w:customStyle="1" w:styleId="11113">
    <w:name w:val="_Таблица 1.1.1.1 Знак"/>
    <w:link w:val="11110"/>
    <w:uiPriority w:val="99"/>
    <w:locked/>
    <w:rsid w:val="009A3781"/>
    <w:rPr>
      <w:rFonts w:ascii="Times New Roman" w:hAnsi="Times New Roman"/>
      <w:iCs/>
      <w:sz w:val="26"/>
      <w:szCs w:val="26"/>
      <w:lang w:eastAsia="en-US"/>
    </w:rPr>
  </w:style>
  <w:style w:type="character" w:customStyle="1" w:styleId="111110">
    <w:name w:val="_Таблица 1.1.1.1.1 Знак"/>
    <w:link w:val="11111"/>
    <w:uiPriority w:val="99"/>
    <w:locked/>
    <w:rsid w:val="009A3781"/>
    <w:rPr>
      <w:rFonts w:ascii="Times New Roman" w:hAnsi="Times New Roman"/>
      <w:iCs/>
      <w:sz w:val="26"/>
      <w:szCs w:val="26"/>
      <w:lang w:eastAsia="en-US"/>
    </w:rPr>
  </w:style>
  <w:style w:type="paragraph" w:customStyle="1" w:styleId="afffffff0">
    <w:name w:val="Текст таблицы"/>
    <w:basedOn w:val="afd"/>
    <w:link w:val="afffffff1"/>
    <w:qFormat/>
    <w:rsid w:val="009A3781"/>
    <w:pPr>
      <w:ind w:firstLine="0"/>
      <w:jc w:val="center"/>
    </w:pPr>
    <w:rPr>
      <w:iCs/>
      <w:sz w:val="26"/>
      <w:szCs w:val="24"/>
    </w:rPr>
  </w:style>
  <w:style w:type="character" w:customStyle="1" w:styleId="afffffff1">
    <w:name w:val="Текст таблицы Знак"/>
    <w:basedOn w:val="afe"/>
    <w:link w:val="afffffff0"/>
    <w:rsid w:val="009A3781"/>
    <w:rPr>
      <w:rFonts w:ascii="Times New Roman" w:hAnsi="Times New Roman" w:cs="Times New Roman"/>
      <w:iCs/>
      <w:sz w:val="26"/>
      <w:szCs w:val="24"/>
      <w:lang w:val="ru-RU" w:eastAsia="ru-RU" w:bidi="ar-SA"/>
    </w:rPr>
  </w:style>
  <w:style w:type="character" w:customStyle="1" w:styleId="affffffa">
    <w:name w:val="Абзац списка Знак"/>
    <w:aliases w:val="Введение Знак"/>
    <w:basedOn w:val="ad"/>
    <w:link w:val="affffff9"/>
    <w:uiPriority w:val="34"/>
    <w:locked/>
    <w:rsid w:val="009A3781"/>
    <w:rPr>
      <w:sz w:val="22"/>
      <w:szCs w:val="22"/>
    </w:rPr>
  </w:style>
  <w:style w:type="paragraph" w:customStyle="1" w:styleId="138">
    <w:name w:val="Основной текст13"/>
    <w:basedOn w:val="ac"/>
    <w:rsid w:val="009A3781"/>
    <w:pPr>
      <w:widowControl w:val="0"/>
      <w:shd w:val="clear" w:color="auto" w:fill="FFFFFF"/>
      <w:spacing w:after="360" w:line="0" w:lineRule="atLeast"/>
      <w:ind w:hanging="4200"/>
      <w:jc w:val="center"/>
    </w:pPr>
    <w:rPr>
      <w:rFonts w:ascii="Arial Unicode MS" w:eastAsia="Arial Unicode MS" w:hAnsi="Arial Unicode MS" w:cs="Arial Unicode MS"/>
      <w:iCs/>
      <w:sz w:val="23"/>
      <w:szCs w:val="23"/>
    </w:rPr>
  </w:style>
  <w:style w:type="paragraph" w:customStyle="1" w:styleId="310">
    <w:name w:val="Основной текст (3)1"/>
    <w:basedOn w:val="ac"/>
    <w:uiPriority w:val="99"/>
    <w:rsid w:val="009A3781"/>
    <w:pPr>
      <w:shd w:val="clear" w:color="auto" w:fill="FFFFFF"/>
      <w:spacing w:after="0" w:line="240" w:lineRule="atLeast"/>
      <w:ind w:firstLine="709"/>
      <w:jc w:val="both"/>
    </w:pPr>
    <w:rPr>
      <w:rFonts w:ascii="Times New Roman" w:hAnsi="Times New Roman" w:cs="Calibri"/>
      <w:iCs/>
      <w:noProof/>
      <w:sz w:val="17"/>
      <w:szCs w:val="17"/>
    </w:rPr>
  </w:style>
  <w:style w:type="paragraph" w:customStyle="1" w:styleId="712">
    <w:name w:val="Основной текст (7)1"/>
    <w:basedOn w:val="ac"/>
    <w:rsid w:val="009A3781"/>
    <w:pPr>
      <w:shd w:val="clear" w:color="auto" w:fill="FFFFFF"/>
      <w:spacing w:after="0" w:line="240" w:lineRule="atLeast"/>
      <w:ind w:firstLine="709"/>
      <w:jc w:val="center"/>
    </w:pPr>
    <w:rPr>
      <w:rFonts w:ascii="Times New Roman" w:hAnsi="Times New Roman"/>
      <w:iCs/>
      <w:sz w:val="14"/>
      <w:szCs w:val="14"/>
    </w:rPr>
  </w:style>
  <w:style w:type="character" w:customStyle="1" w:styleId="95">
    <w:name w:val="Основной текст (9)_"/>
    <w:basedOn w:val="ad"/>
    <w:link w:val="96"/>
    <w:uiPriority w:val="99"/>
    <w:rsid w:val="009A3781"/>
    <w:rPr>
      <w:rFonts w:ascii="Calibri" w:hAnsi="Calibri" w:cs="Calibri"/>
      <w:noProof/>
      <w:shd w:val="clear" w:color="auto" w:fill="FFFFFF"/>
    </w:rPr>
  </w:style>
  <w:style w:type="paragraph" w:customStyle="1" w:styleId="96">
    <w:name w:val="Основной текст (9)"/>
    <w:basedOn w:val="ac"/>
    <w:link w:val="95"/>
    <w:uiPriority w:val="99"/>
    <w:rsid w:val="009A3781"/>
    <w:pPr>
      <w:shd w:val="clear" w:color="auto" w:fill="FFFFFF"/>
      <w:spacing w:after="0" w:line="240" w:lineRule="atLeast"/>
      <w:ind w:firstLine="709"/>
      <w:jc w:val="both"/>
    </w:pPr>
    <w:rPr>
      <w:rFonts w:ascii="Calibri" w:hAnsi="Calibri" w:cs="Calibri"/>
      <w:noProof/>
      <w:sz w:val="20"/>
      <w:szCs w:val="20"/>
    </w:rPr>
  </w:style>
  <w:style w:type="character" w:customStyle="1" w:styleId="290">
    <w:name w:val="Основной текст (29)_"/>
    <w:basedOn w:val="ad"/>
    <w:link w:val="291"/>
    <w:uiPriority w:val="99"/>
    <w:rsid w:val="009A3781"/>
    <w:rPr>
      <w:rFonts w:ascii="Calibri" w:hAnsi="Calibri" w:cs="Calibri"/>
      <w:noProof/>
      <w:sz w:val="12"/>
      <w:szCs w:val="12"/>
      <w:shd w:val="clear" w:color="auto" w:fill="FFFFFF"/>
    </w:rPr>
  </w:style>
  <w:style w:type="paragraph" w:customStyle="1" w:styleId="291">
    <w:name w:val="Основной текст (29)1"/>
    <w:basedOn w:val="ac"/>
    <w:link w:val="290"/>
    <w:uiPriority w:val="99"/>
    <w:rsid w:val="009A3781"/>
    <w:pPr>
      <w:shd w:val="clear" w:color="auto" w:fill="FFFFFF"/>
      <w:spacing w:after="0" w:line="240" w:lineRule="atLeast"/>
      <w:ind w:firstLine="709"/>
      <w:jc w:val="both"/>
    </w:pPr>
    <w:rPr>
      <w:rFonts w:ascii="Calibri" w:hAnsi="Calibri" w:cs="Calibri"/>
      <w:noProof/>
      <w:sz w:val="12"/>
      <w:szCs w:val="12"/>
    </w:rPr>
  </w:style>
  <w:style w:type="character" w:customStyle="1" w:styleId="292">
    <w:name w:val="Основной текст (29)"/>
    <w:basedOn w:val="290"/>
    <w:uiPriority w:val="99"/>
    <w:rsid w:val="009A3781"/>
    <w:rPr>
      <w:rFonts w:ascii="Calibri" w:hAnsi="Calibri" w:cs="Calibri"/>
      <w:noProof/>
      <w:sz w:val="12"/>
      <w:szCs w:val="12"/>
      <w:shd w:val="clear" w:color="auto" w:fill="FFFFFF"/>
    </w:rPr>
  </w:style>
  <w:style w:type="character" w:customStyle="1" w:styleId="3pt1">
    <w:name w:val="Основной текст + Интервал 3 pt1"/>
    <w:basedOn w:val="1ff1"/>
    <w:uiPriority w:val="99"/>
    <w:rsid w:val="009A3781"/>
    <w:rPr>
      <w:rFonts w:ascii="Times New Roman" w:hAnsi="Times New Roman" w:cs="Times New Roman"/>
      <w:spacing w:val="60"/>
      <w:sz w:val="16"/>
      <w:szCs w:val="16"/>
      <w:shd w:val="clear" w:color="auto" w:fill="FFFFFF"/>
      <w:lang w:val="ru-RU" w:eastAsia="en-US"/>
    </w:rPr>
  </w:style>
  <w:style w:type="paragraph" w:customStyle="1" w:styleId="510">
    <w:name w:val="Основной текст (5)1"/>
    <w:basedOn w:val="ac"/>
    <w:link w:val="5a"/>
    <w:uiPriority w:val="99"/>
    <w:rsid w:val="009A3781"/>
    <w:pPr>
      <w:shd w:val="clear" w:color="auto" w:fill="FFFFFF"/>
      <w:spacing w:after="0" w:line="216" w:lineRule="exact"/>
      <w:ind w:firstLine="709"/>
      <w:jc w:val="center"/>
    </w:pPr>
    <w:rPr>
      <w:rFonts w:ascii="Times New Roman" w:hAnsi="Times New Roman"/>
      <w:sz w:val="23"/>
      <w:szCs w:val="23"/>
    </w:rPr>
  </w:style>
  <w:style w:type="character" w:customStyle="1" w:styleId="172">
    <w:name w:val="Основной текст (17)_"/>
    <w:basedOn w:val="ad"/>
    <w:link w:val="1710"/>
    <w:uiPriority w:val="99"/>
    <w:rsid w:val="009A3781"/>
    <w:rPr>
      <w:rFonts w:ascii="Calibri" w:hAnsi="Calibri" w:cs="Calibri"/>
      <w:noProof/>
      <w:sz w:val="16"/>
      <w:szCs w:val="16"/>
      <w:shd w:val="clear" w:color="auto" w:fill="FFFFFF"/>
    </w:rPr>
  </w:style>
  <w:style w:type="paragraph" w:customStyle="1" w:styleId="1710">
    <w:name w:val="Основной текст (17)1"/>
    <w:basedOn w:val="ac"/>
    <w:link w:val="172"/>
    <w:uiPriority w:val="99"/>
    <w:rsid w:val="009A3781"/>
    <w:pPr>
      <w:shd w:val="clear" w:color="auto" w:fill="FFFFFF"/>
      <w:spacing w:after="0" w:line="240" w:lineRule="atLeast"/>
      <w:ind w:firstLine="709"/>
      <w:jc w:val="both"/>
    </w:pPr>
    <w:rPr>
      <w:rFonts w:ascii="Calibri" w:hAnsi="Calibri" w:cs="Calibri"/>
      <w:noProof/>
      <w:sz w:val="16"/>
      <w:szCs w:val="16"/>
    </w:rPr>
  </w:style>
  <w:style w:type="character" w:customStyle="1" w:styleId="173">
    <w:name w:val="Основной текст (17)"/>
    <w:basedOn w:val="172"/>
    <w:uiPriority w:val="99"/>
    <w:rsid w:val="009A3781"/>
    <w:rPr>
      <w:rFonts w:ascii="Calibri" w:hAnsi="Calibri" w:cs="Calibri"/>
      <w:noProof/>
      <w:sz w:val="16"/>
      <w:szCs w:val="16"/>
      <w:shd w:val="clear" w:color="auto" w:fill="FFFFFF"/>
    </w:rPr>
  </w:style>
  <w:style w:type="character" w:customStyle="1" w:styleId="3pt">
    <w:name w:val="Основной текст + Интервал 3 pt"/>
    <w:basedOn w:val="1ff1"/>
    <w:uiPriority w:val="99"/>
    <w:rsid w:val="009A3781"/>
    <w:rPr>
      <w:rFonts w:ascii="Times New Roman" w:hAnsi="Times New Roman" w:cs="Times New Roman"/>
      <w:spacing w:val="60"/>
      <w:sz w:val="16"/>
      <w:szCs w:val="16"/>
      <w:shd w:val="clear" w:color="auto" w:fill="FFFFFF"/>
      <w:lang w:val="en-US" w:eastAsia="en-US"/>
    </w:rPr>
  </w:style>
  <w:style w:type="character" w:customStyle="1" w:styleId="50pt">
    <w:name w:val="Основной текст (5) + Интервал 0 pt"/>
    <w:basedOn w:val="5a"/>
    <w:uiPriority w:val="99"/>
    <w:rsid w:val="009A3781"/>
    <w:rPr>
      <w:rFonts w:ascii="Times New Roman" w:hAnsi="Times New Roman" w:cs="Times New Roman"/>
      <w:b/>
      <w:bCs/>
      <w:i/>
      <w:iCs/>
      <w:spacing w:val="10"/>
      <w:sz w:val="16"/>
      <w:szCs w:val="16"/>
      <w:shd w:val="clear" w:color="auto" w:fill="FFFFFF"/>
    </w:rPr>
  </w:style>
  <w:style w:type="paragraph" w:customStyle="1" w:styleId="1910">
    <w:name w:val="Основной текст (19)1"/>
    <w:basedOn w:val="ac"/>
    <w:uiPriority w:val="99"/>
    <w:rsid w:val="009A3781"/>
    <w:pPr>
      <w:shd w:val="clear" w:color="auto" w:fill="FFFFFF"/>
      <w:spacing w:after="0" w:line="240" w:lineRule="atLeast"/>
      <w:ind w:firstLine="709"/>
      <w:jc w:val="both"/>
    </w:pPr>
    <w:rPr>
      <w:rFonts w:ascii="Times New Roman" w:hAnsi="Times New Roman" w:cs="Calibri"/>
      <w:iCs/>
      <w:noProof/>
      <w:sz w:val="10"/>
      <w:szCs w:val="10"/>
    </w:rPr>
  </w:style>
  <w:style w:type="paragraph" w:customStyle="1" w:styleId="2010">
    <w:name w:val="Основной текст (20)1"/>
    <w:basedOn w:val="ac"/>
    <w:uiPriority w:val="99"/>
    <w:rsid w:val="009A3781"/>
    <w:pPr>
      <w:shd w:val="clear" w:color="auto" w:fill="FFFFFF"/>
      <w:spacing w:after="0" w:line="240" w:lineRule="atLeast"/>
      <w:ind w:firstLine="709"/>
      <w:jc w:val="both"/>
    </w:pPr>
    <w:rPr>
      <w:rFonts w:ascii="CordiaUPC" w:hAnsi="CordiaUPC" w:cs="CordiaUPC"/>
      <w:iCs/>
      <w:noProof/>
      <w:sz w:val="15"/>
      <w:szCs w:val="15"/>
    </w:rPr>
  </w:style>
  <w:style w:type="character" w:customStyle="1" w:styleId="184">
    <w:name w:val="Основной текст (18)_"/>
    <w:basedOn w:val="ad"/>
    <w:link w:val="1810"/>
    <w:uiPriority w:val="99"/>
    <w:rsid w:val="009A3781"/>
    <w:rPr>
      <w:rFonts w:ascii="Times New Roman" w:hAnsi="Times New Roman"/>
      <w:noProof/>
      <w:sz w:val="8"/>
      <w:szCs w:val="8"/>
      <w:shd w:val="clear" w:color="auto" w:fill="FFFFFF"/>
    </w:rPr>
  </w:style>
  <w:style w:type="paragraph" w:customStyle="1" w:styleId="1810">
    <w:name w:val="Основной текст (18)1"/>
    <w:basedOn w:val="ac"/>
    <w:link w:val="184"/>
    <w:uiPriority w:val="99"/>
    <w:rsid w:val="009A3781"/>
    <w:pPr>
      <w:shd w:val="clear" w:color="auto" w:fill="FFFFFF"/>
      <w:spacing w:after="0" w:line="240" w:lineRule="atLeast"/>
      <w:ind w:firstLine="709"/>
      <w:jc w:val="both"/>
    </w:pPr>
    <w:rPr>
      <w:rFonts w:ascii="Times New Roman" w:hAnsi="Times New Roman"/>
      <w:noProof/>
      <w:sz w:val="8"/>
      <w:szCs w:val="8"/>
    </w:rPr>
  </w:style>
  <w:style w:type="character" w:customStyle="1" w:styleId="185">
    <w:name w:val="Основной текст (18)"/>
    <w:basedOn w:val="184"/>
    <w:uiPriority w:val="99"/>
    <w:rsid w:val="009A3781"/>
    <w:rPr>
      <w:rFonts w:ascii="Times New Roman" w:hAnsi="Times New Roman"/>
      <w:noProof/>
      <w:sz w:val="8"/>
      <w:szCs w:val="8"/>
      <w:shd w:val="clear" w:color="auto" w:fill="FFFFFF"/>
    </w:rPr>
  </w:style>
  <w:style w:type="character" w:customStyle="1" w:styleId="afffffff2">
    <w:name w:val="_комментарий Знак"/>
    <w:link w:val="afffffff3"/>
    <w:uiPriority w:val="99"/>
    <w:locked/>
    <w:rsid w:val="009A3781"/>
    <w:rPr>
      <w:rFonts w:ascii="Times New Roman" w:hAnsi="Times New Roman"/>
      <w:iCs/>
      <w:color w:val="FF0000"/>
    </w:rPr>
  </w:style>
  <w:style w:type="paragraph" w:customStyle="1" w:styleId="afffffff3">
    <w:name w:val="_комментарий"/>
    <w:basedOn w:val="afd"/>
    <w:link w:val="afffffff2"/>
    <w:uiPriority w:val="99"/>
    <w:rsid w:val="009A3781"/>
    <w:rPr>
      <w:iCs/>
      <w:color w:val="FF0000"/>
      <w:sz w:val="20"/>
    </w:rPr>
  </w:style>
  <w:style w:type="character" w:customStyle="1" w:styleId="afffffff4">
    <w:name w:val="_Обычный_т Знак"/>
    <w:link w:val="afffffff5"/>
    <w:uiPriority w:val="99"/>
    <w:locked/>
    <w:rsid w:val="009A3781"/>
    <w:rPr>
      <w:rFonts w:ascii="Times New Roman" w:hAnsi="Times New Roman"/>
      <w:iCs/>
    </w:rPr>
  </w:style>
  <w:style w:type="paragraph" w:customStyle="1" w:styleId="afffffff5">
    <w:name w:val="_Обычный_т"/>
    <w:basedOn w:val="afd"/>
    <w:link w:val="afffffff4"/>
    <w:uiPriority w:val="99"/>
    <w:rsid w:val="009A3781"/>
    <w:pPr>
      <w:ind w:firstLine="0"/>
      <w:jc w:val="left"/>
    </w:pPr>
    <w:rPr>
      <w:iCs/>
      <w:sz w:val="20"/>
    </w:rPr>
  </w:style>
  <w:style w:type="character" w:customStyle="1" w:styleId="afffffff6">
    <w:name w:val="_Подразделение Знак"/>
    <w:link w:val="afffffff7"/>
    <w:uiPriority w:val="99"/>
    <w:locked/>
    <w:rsid w:val="009A3781"/>
    <w:rPr>
      <w:rFonts w:ascii="Times New Roman" w:hAnsi="Times New Roman"/>
      <w:b/>
      <w:iCs/>
      <w:sz w:val="26"/>
      <w:szCs w:val="26"/>
    </w:rPr>
  </w:style>
  <w:style w:type="paragraph" w:customStyle="1" w:styleId="afffffff7">
    <w:name w:val="_Подразделение"/>
    <w:basedOn w:val="afd"/>
    <w:link w:val="afffffff6"/>
    <w:uiPriority w:val="99"/>
    <w:rsid w:val="009A3781"/>
    <w:pPr>
      <w:keepNext/>
      <w:keepLines/>
      <w:spacing w:line="360" w:lineRule="auto"/>
    </w:pPr>
    <w:rPr>
      <w:b/>
      <w:iCs/>
      <w:sz w:val="26"/>
      <w:szCs w:val="26"/>
    </w:rPr>
  </w:style>
  <w:style w:type="character" w:customStyle="1" w:styleId="afffffff8">
    <w:name w:val="_Список маркерны Знак"/>
    <w:link w:val="a7"/>
    <w:uiPriority w:val="99"/>
    <w:locked/>
    <w:rsid w:val="009A3781"/>
    <w:rPr>
      <w:rFonts w:ascii="Times New Roman" w:hAnsi="Times New Roman"/>
      <w:sz w:val="24"/>
      <w:szCs w:val="26"/>
    </w:rPr>
  </w:style>
  <w:style w:type="paragraph" w:customStyle="1" w:styleId="a7">
    <w:name w:val="_Список маркерны"/>
    <w:basedOn w:val="afd"/>
    <w:link w:val="afffffff8"/>
    <w:uiPriority w:val="99"/>
    <w:rsid w:val="009A3781"/>
    <w:pPr>
      <w:numPr>
        <w:numId w:val="15"/>
      </w:numPr>
      <w:tabs>
        <w:tab w:val="left" w:pos="284"/>
      </w:tabs>
    </w:pPr>
    <w:rPr>
      <w:szCs w:val="26"/>
    </w:rPr>
  </w:style>
  <w:style w:type="character" w:customStyle="1" w:styleId="afffffff9">
    <w:name w:val="_Список нумерованный Знак"/>
    <w:link w:val="a0"/>
    <w:uiPriority w:val="99"/>
    <w:locked/>
    <w:rsid w:val="009A3781"/>
    <w:rPr>
      <w:rFonts w:ascii="Times New Roman" w:hAnsi="Times New Roman"/>
      <w:iCs/>
      <w:sz w:val="24"/>
      <w:szCs w:val="26"/>
    </w:rPr>
  </w:style>
  <w:style w:type="paragraph" w:customStyle="1" w:styleId="a0">
    <w:name w:val="_Список нумерованный"/>
    <w:basedOn w:val="a7"/>
    <w:link w:val="afffffff9"/>
    <w:uiPriority w:val="99"/>
    <w:rsid w:val="009A3781"/>
    <w:pPr>
      <w:numPr>
        <w:numId w:val="16"/>
      </w:numPr>
    </w:pPr>
    <w:rPr>
      <w:iCs/>
    </w:rPr>
  </w:style>
  <w:style w:type="character" w:customStyle="1" w:styleId="1112">
    <w:name w:val="_Таблица 1.1.1 Знак"/>
    <w:link w:val="1113"/>
    <w:uiPriority w:val="99"/>
    <w:locked/>
    <w:rsid w:val="009A3781"/>
    <w:rPr>
      <w:rFonts w:ascii="Times New Roman" w:hAnsi="Times New Roman"/>
      <w:iCs/>
      <w:sz w:val="26"/>
      <w:szCs w:val="26"/>
    </w:rPr>
  </w:style>
  <w:style w:type="paragraph" w:customStyle="1" w:styleId="1113">
    <w:name w:val="_Таблица 1.1.1"/>
    <w:basedOn w:val="112"/>
    <w:next w:val="afd"/>
    <w:link w:val="1112"/>
    <w:uiPriority w:val="99"/>
    <w:qFormat/>
    <w:rsid w:val="009A3781"/>
    <w:pPr>
      <w:numPr>
        <w:ilvl w:val="0"/>
        <w:numId w:val="0"/>
      </w:numPr>
    </w:pPr>
    <w:rPr>
      <w:lang w:eastAsia="ru-RU"/>
    </w:rPr>
  </w:style>
  <w:style w:type="character" w:customStyle="1" w:styleId="afffffffa">
    <w:name w:val="Текст титула Знак"/>
    <w:link w:val="afffffffb"/>
    <w:uiPriority w:val="99"/>
    <w:locked/>
    <w:rsid w:val="009A3781"/>
    <w:rPr>
      <w:rFonts w:ascii="Times New Roman" w:eastAsia="Times New Roman" w:hAnsi="Times New Roman"/>
      <w:b/>
      <w:sz w:val="24"/>
      <w:szCs w:val="22"/>
      <w:lang w:eastAsia="en-US"/>
    </w:rPr>
  </w:style>
  <w:style w:type="paragraph" w:customStyle="1" w:styleId="afffffffb">
    <w:name w:val="Текст титула"/>
    <w:link w:val="afffffffa"/>
    <w:uiPriority w:val="99"/>
    <w:rsid w:val="009A3781"/>
    <w:pPr>
      <w:spacing w:after="120"/>
      <w:jc w:val="center"/>
    </w:pPr>
    <w:rPr>
      <w:rFonts w:ascii="Times New Roman" w:eastAsia="Times New Roman" w:hAnsi="Times New Roman"/>
      <w:b/>
      <w:sz w:val="24"/>
      <w:szCs w:val="22"/>
      <w:lang w:eastAsia="en-US"/>
    </w:rPr>
  </w:style>
  <w:style w:type="paragraph" w:customStyle="1" w:styleId="2ff3">
    <w:name w:val="Текст титула 2"/>
    <w:basedOn w:val="ac"/>
    <w:uiPriority w:val="99"/>
    <w:rsid w:val="009A3781"/>
    <w:pPr>
      <w:widowControl w:val="0"/>
      <w:snapToGrid w:val="0"/>
      <w:spacing w:before="4800" w:after="0" w:line="300" w:lineRule="auto"/>
      <w:ind w:firstLine="709"/>
      <w:contextualSpacing/>
      <w:jc w:val="center"/>
    </w:pPr>
    <w:rPr>
      <w:rFonts w:ascii="Times New Roman" w:eastAsia="Times New Roman" w:hAnsi="Times New Roman"/>
      <w:b/>
      <w:iCs/>
      <w:sz w:val="24"/>
      <w:szCs w:val="26"/>
    </w:rPr>
  </w:style>
  <w:style w:type="character" w:customStyle="1" w:styleId="1-1">
    <w:name w:val="Таблица 1-1 Знак"/>
    <w:link w:val="1-10"/>
    <w:locked/>
    <w:rsid w:val="009A3781"/>
    <w:rPr>
      <w:rFonts w:ascii="Times New Roman" w:hAnsi="Times New Roman"/>
      <w:iCs/>
      <w:sz w:val="26"/>
      <w:szCs w:val="26"/>
    </w:rPr>
  </w:style>
  <w:style w:type="paragraph" w:customStyle="1" w:styleId="1-10">
    <w:name w:val="Таблица 1-1"/>
    <w:basedOn w:val="112"/>
    <w:link w:val="1-1"/>
    <w:qFormat/>
    <w:rsid w:val="009A3781"/>
    <w:pPr>
      <w:numPr>
        <w:ilvl w:val="0"/>
        <w:numId w:val="0"/>
      </w:numPr>
      <w:spacing w:before="0" w:after="0"/>
      <w:ind w:right="0"/>
      <w:jc w:val="center"/>
    </w:pPr>
    <w:rPr>
      <w:lang w:eastAsia="ru-RU"/>
    </w:rPr>
  </w:style>
  <w:style w:type="character" w:customStyle="1" w:styleId="11-1">
    <w:name w:val="Таблица 1.1-1 Знак"/>
    <w:link w:val="11-10"/>
    <w:locked/>
    <w:rsid w:val="009A3781"/>
    <w:rPr>
      <w:rFonts w:ascii="Times New Roman" w:hAnsi="Times New Roman"/>
      <w:iCs/>
      <w:sz w:val="26"/>
      <w:szCs w:val="26"/>
    </w:rPr>
  </w:style>
  <w:style w:type="paragraph" w:customStyle="1" w:styleId="11-10">
    <w:name w:val="Таблица 1.1-1"/>
    <w:basedOn w:val="1113"/>
    <w:link w:val="11-1"/>
    <w:qFormat/>
    <w:rsid w:val="009A3781"/>
  </w:style>
  <w:style w:type="paragraph" w:customStyle="1" w:styleId="ConsPlusCell">
    <w:name w:val="ConsPlusCell"/>
    <w:rsid w:val="009A3781"/>
    <w:pPr>
      <w:widowControl w:val="0"/>
      <w:autoSpaceDE w:val="0"/>
      <w:autoSpaceDN w:val="0"/>
      <w:adjustRightInd w:val="0"/>
    </w:pPr>
    <w:rPr>
      <w:rFonts w:ascii="Times New Roman" w:eastAsia="Times New Roman" w:hAnsi="Times New Roman"/>
      <w:sz w:val="24"/>
      <w:szCs w:val="24"/>
    </w:rPr>
  </w:style>
  <w:style w:type="paragraph" w:customStyle="1" w:styleId="formattext">
    <w:name w:val="formattext"/>
    <w:basedOn w:val="ac"/>
    <w:rsid w:val="009A3781"/>
    <w:pPr>
      <w:spacing w:before="100" w:beforeAutospacing="1" w:after="100" w:afterAutospacing="1" w:line="240" w:lineRule="auto"/>
      <w:ind w:firstLine="709"/>
      <w:jc w:val="both"/>
    </w:pPr>
    <w:rPr>
      <w:rFonts w:ascii="Times New Roman" w:eastAsia="Times New Roman" w:hAnsi="Times New Roman"/>
      <w:iCs/>
      <w:sz w:val="24"/>
      <w:szCs w:val="24"/>
    </w:rPr>
  </w:style>
  <w:style w:type="character" w:customStyle="1" w:styleId="afffffffc">
    <w:name w:val="_Таблица Знак"/>
    <w:basedOn w:val="ad"/>
    <w:link w:val="afffffffd"/>
    <w:locked/>
    <w:rsid w:val="009A3781"/>
    <w:rPr>
      <w:rFonts w:ascii="Times New Roman" w:hAnsi="Times New Roman"/>
      <w:sz w:val="26"/>
      <w:szCs w:val="26"/>
    </w:rPr>
  </w:style>
  <w:style w:type="paragraph" w:customStyle="1" w:styleId="afffffffd">
    <w:name w:val="_Таблица"/>
    <w:basedOn w:val="affffff9"/>
    <w:link w:val="afffffffc"/>
    <w:qFormat/>
    <w:rsid w:val="009A3781"/>
    <w:pPr>
      <w:keepNext/>
      <w:tabs>
        <w:tab w:val="left" w:pos="2410"/>
      </w:tabs>
      <w:spacing w:before="240" w:after="120" w:line="240" w:lineRule="auto"/>
      <w:ind w:left="1070" w:right="282" w:hanging="360"/>
      <w:jc w:val="both"/>
    </w:pPr>
    <w:rPr>
      <w:rFonts w:ascii="Times New Roman" w:hAnsi="Times New Roman"/>
      <w:sz w:val="26"/>
      <w:szCs w:val="26"/>
    </w:rPr>
  </w:style>
  <w:style w:type="paragraph" w:customStyle="1" w:styleId="11f2">
    <w:name w:val="1_1 Список ненумерной"/>
    <w:basedOn w:val="ac"/>
    <w:qFormat/>
    <w:rsid w:val="009A3781"/>
    <w:pPr>
      <w:snapToGrid w:val="0"/>
      <w:spacing w:after="40" w:line="360" w:lineRule="auto"/>
      <w:ind w:firstLine="709"/>
      <w:contextualSpacing/>
      <w:jc w:val="both"/>
    </w:pPr>
    <w:rPr>
      <w:rFonts w:ascii="Times New Roman" w:eastAsia="Times New Roman" w:hAnsi="Times New Roman"/>
      <w:iCs/>
      <w:sz w:val="24"/>
      <w:szCs w:val="26"/>
    </w:rPr>
  </w:style>
  <w:style w:type="character" w:customStyle="1" w:styleId="00">
    <w:name w:val="00_Обычный текст Знак"/>
    <w:basedOn w:val="ad"/>
    <w:link w:val="000"/>
    <w:locked/>
    <w:rsid w:val="009A3781"/>
    <w:rPr>
      <w:rFonts w:ascii="Times New Roman" w:eastAsia="Times New Roman" w:hAnsi="Times New Roman"/>
      <w:sz w:val="26"/>
      <w:szCs w:val="26"/>
    </w:rPr>
  </w:style>
  <w:style w:type="paragraph" w:customStyle="1" w:styleId="000">
    <w:name w:val="00_Обычный текст"/>
    <w:basedOn w:val="ac"/>
    <w:link w:val="00"/>
    <w:qFormat/>
    <w:rsid w:val="009A3781"/>
    <w:pPr>
      <w:snapToGrid w:val="0"/>
      <w:spacing w:after="0" w:line="360" w:lineRule="auto"/>
      <w:ind w:firstLine="709"/>
      <w:contextualSpacing/>
      <w:jc w:val="both"/>
    </w:pPr>
    <w:rPr>
      <w:rFonts w:ascii="Times New Roman" w:eastAsia="Times New Roman" w:hAnsi="Times New Roman"/>
      <w:sz w:val="26"/>
      <w:szCs w:val="26"/>
    </w:rPr>
  </w:style>
  <w:style w:type="paragraph" w:customStyle="1" w:styleId="Style3">
    <w:name w:val="Style3"/>
    <w:basedOn w:val="ac"/>
    <w:uiPriority w:val="99"/>
    <w:rsid w:val="009A3781"/>
    <w:pPr>
      <w:widowControl w:val="0"/>
      <w:autoSpaceDE w:val="0"/>
      <w:autoSpaceDN w:val="0"/>
      <w:adjustRightInd w:val="0"/>
      <w:spacing w:after="0" w:line="192" w:lineRule="exact"/>
      <w:ind w:firstLine="709"/>
      <w:jc w:val="both"/>
    </w:pPr>
    <w:rPr>
      <w:rFonts w:ascii="Times New Roman" w:eastAsia="Times New Roman" w:hAnsi="Times New Roman"/>
      <w:iCs/>
      <w:sz w:val="24"/>
      <w:szCs w:val="24"/>
    </w:rPr>
  </w:style>
  <w:style w:type="paragraph" w:customStyle="1" w:styleId="Style4">
    <w:name w:val="Style4"/>
    <w:basedOn w:val="ac"/>
    <w:uiPriority w:val="99"/>
    <w:rsid w:val="009A3781"/>
    <w:pPr>
      <w:widowControl w:val="0"/>
      <w:autoSpaceDE w:val="0"/>
      <w:autoSpaceDN w:val="0"/>
      <w:adjustRightInd w:val="0"/>
      <w:spacing w:after="0" w:line="192" w:lineRule="exact"/>
      <w:ind w:firstLine="149"/>
      <w:jc w:val="both"/>
    </w:pPr>
    <w:rPr>
      <w:rFonts w:ascii="Times New Roman" w:eastAsia="Times New Roman" w:hAnsi="Times New Roman"/>
      <w:iCs/>
      <w:sz w:val="24"/>
      <w:szCs w:val="24"/>
    </w:rPr>
  </w:style>
  <w:style w:type="paragraph" w:customStyle="1" w:styleId="Style5">
    <w:name w:val="Style5"/>
    <w:basedOn w:val="ac"/>
    <w:uiPriority w:val="99"/>
    <w:rsid w:val="009A3781"/>
    <w:pPr>
      <w:widowControl w:val="0"/>
      <w:autoSpaceDE w:val="0"/>
      <w:autoSpaceDN w:val="0"/>
      <w:adjustRightInd w:val="0"/>
      <w:spacing w:after="0" w:line="187" w:lineRule="exact"/>
      <w:ind w:firstLine="709"/>
      <w:jc w:val="both"/>
    </w:pPr>
    <w:rPr>
      <w:rFonts w:ascii="Times New Roman" w:eastAsia="Times New Roman" w:hAnsi="Times New Roman"/>
      <w:iCs/>
      <w:sz w:val="24"/>
      <w:szCs w:val="24"/>
    </w:rPr>
  </w:style>
  <w:style w:type="character" w:customStyle="1" w:styleId="FontStyle11">
    <w:name w:val="Font Style11"/>
    <w:basedOn w:val="ad"/>
    <w:rsid w:val="009A3781"/>
    <w:rPr>
      <w:rFonts w:ascii="Times New Roman" w:hAnsi="Times New Roman" w:cs="Times New Roman" w:hint="default"/>
      <w:b/>
      <w:bCs/>
      <w:color w:val="000000"/>
      <w:sz w:val="14"/>
      <w:szCs w:val="14"/>
    </w:rPr>
  </w:style>
  <w:style w:type="character" w:customStyle="1" w:styleId="FontStyle12">
    <w:name w:val="Font Style12"/>
    <w:basedOn w:val="ad"/>
    <w:uiPriority w:val="99"/>
    <w:rsid w:val="009A3781"/>
    <w:rPr>
      <w:rFonts w:ascii="Times New Roman" w:hAnsi="Times New Roman" w:cs="Times New Roman" w:hint="default"/>
      <w:color w:val="000000"/>
      <w:sz w:val="14"/>
      <w:szCs w:val="14"/>
    </w:rPr>
  </w:style>
  <w:style w:type="character" w:customStyle="1" w:styleId="69">
    <w:name w:val="Основной текст (6)_"/>
    <w:basedOn w:val="ad"/>
    <w:rsid w:val="009A3781"/>
    <w:rPr>
      <w:rFonts w:ascii="Times New Roman" w:hAnsi="Times New Roman" w:cs="Times New Roman"/>
      <w:noProof/>
      <w:sz w:val="18"/>
      <w:szCs w:val="18"/>
      <w:shd w:val="clear" w:color="auto" w:fill="FFFFFF"/>
    </w:rPr>
  </w:style>
  <w:style w:type="numbering" w:customStyle="1" w:styleId="1ff5">
    <w:name w:val="Нет списка1"/>
    <w:next w:val="af"/>
    <w:uiPriority w:val="99"/>
    <w:semiHidden/>
    <w:unhideWhenUsed/>
    <w:rsid w:val="009A3781"/>
  </w:style>
  <w:style w:type="paragraph" w:customStyle="1" w:styleId="afffffffe">
    <w:name w:val="подпись"/>
    <w:basedOn w:val="ac"/>
    <w:rsid w:val="009A3781"/>
    <w:pPr>
      <w:keepNext/>
      <w:suppressLineNumbers/>
      <w:tabs>
        <w:tab w:val="right" w:pos="9072"/>
        <w:tab w:val="left" w:leader="dot" w:pos="9356"/>
      </w:tabs>
      <w:suppressAutoHyphens/>
      <w:spacing w:before="840" w:after="0" w:line="240" w:lineRule="auto"/>
    </w:pPr>
    <w:rPr>
      <w:rFonts w:ascii="Times New Roman" w:eastAsia="Times New Roman" w:hAnsi="Times New Roman"/>
      <w:sz w:val="24"/>
      <w:szCs w:val="24"/>
    </w:rPr>
  </w:style>
  <w:style w:type="paragraph" w:customStyle="1" w:styleId="11f3">
    <w:name w:val="текст таблицы 11"/>
    <w:basedOn w:val="afffff5"/>
    <w:rsid w:val="009A3781"/>
    <w:rPr>
      <w:rFonts w:eastAsia="Times New Roman"/>
      <w:sz w:val="22"/>
      <w:szCs w:val="22"/>
    </w:rPr>
  </w:style>
  <w:style w:type="paragraph" w:customStyle="1" w:styleId="104">
    <w:name w:val="Текст таблицы 10"/>
    <w:basedOn w:val="afffff5"/>
    <w:rsid w:val="009A3781"/>
    <w:rPr>
      <w:rFonts w:eastAsia="Times New Roman"/>
      <w:sz w:val="20"/>
    </w:rPr>
  </w:style>
  <w:style w:type="paragraph" w:customStyle="1" w:styleId="affffffff">
    <w:name w:val="Подрисуночная надпись"/>
    <w:basedOn w:val="afffff5"/>
    <w:link w:val="affffffff0"/>
    <w:autoRedefine/>
    <w:rsid w:val="009A3781"/>
    <w:pPr>
      <w:keepNext w:val="0"/>
      <w:keepLines w:val="0"/>
      <w:widowControl w:val="0"/>
      <w:suppressLineNumbers w:val="0"/>
      <w:tabs>
        <w:tab w:val="clear" w:pos="9356"/>
        <w:tab w:val="left" w:pos="851"/>
        <w:tab w:val="left" w:pos="900"/>
        <w:tab w:val="left" w:pos="1134"/>
      </w:tabs>
      <w:suppressAutoHyphens w:val="0"/>
      <w:spacing w:before="0" w:after="0"/>
      <w:jc w:val="center"/>
    </w:pPr>
    <w:rPr>
      <w:rFonts w:eastAsia="Times New Roman"/>
      <w:b/>
      <w:bCs/>
      <w:szCs w:val="24"/>
    </w:rPr>
  </w:style>
  <w:style w:type="paragraph" w:customStyle="1" w:styleId="affffffff1">
    <w:name w:val="обычный без абзаца"/>
    <w:basedOn w:val="ac"/>
    <w:rsid w:val="009A3781"/>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eastAsia="Times New Roman" w:hAnsi="NTTimes/Cyrillic"/>
      <w:sz w:val="26"/>
      <w:szCs w:val="26"/>
    </w:rPr>
  </w:style>
  <w:style w:type="paragraph" w:customStyle="1" w:styleId="1ff6">
    <w:name w:val="указатель 1"/>
    <w:basedOn w:val="ac"/>
    <w:rsid w:val="009A3781"/>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eastAsia="Times New Roman" w:hAnsi="Times New Roman"/>
      <w:sz w:val="24"/>
      <w:szCs w:val="24"/>
      <w:lang w:val="en-US"/>
    </w:rPr>
  </w:style>
  <w:style w:type="paragraph" w:customStyle="1" w:styleId="affffffff2">
    <w:name w:val="Стиль табл"/>
    <w:basedOn w:val="ac"/>
    <w:rsid w:val="009A3781"/>
    <w:pPr>
      <w:keepNext/>
      <w:tabs>
        <w:tab w:val="left" w:leader="dot" w:pos="9356"/>
      </w:tabs>
      <w:suppressAutoHyphens/>
      <w:spacing w:before="120" w:after="120" w:line="240" w:lineRule="auto"/>
      <w:jc w:val="center"/>
    </w:pPr>
    <w:rPr>
      <w:rFonts w:ascii="Times New Roman" w:eastAsia="Times New Roman" w:hAnsi="Times New Roman"/>
    </w:rPr>
  </w:style>
  <w:style w:type="paragraph" w:customStyle="1" w:styleId="affffffff3">
    <w:name w:val="глава"/>
    <w:basedOn w:val="17"/>
    <w:autoRedefine/>
    <w:rsid w:val="009A3781"/>
    <w:pPr>
      <w:tabs>
        <w:tab w:val="left" w:leader="dot" w:pos="9356"/>
        <w:tab w:val="left" w:leader="dot" w:pos="9720"/>
      </w:tabs>
      <w:suppressAutoHyphens/>
      <w:spacing w:before="0" w:after="120"/>
      <w:ind w:right="-81"/>
      <w:outlineLvl w:val="9"/>
    </w:pPr>
    <w:rPr>
      <w:rFonts w:ascii="Times New Roman" w:eastAsia="Times New Roman" w:hAnsi="Times New Roman"/>
      <w:bCs/>
      <w:caps/>
      <w:kern w:val="28"/>
      <w:sz w:val="26"/>
      <w:szCs w:val="26"/>
    </w:rPr>
  </w:style>
  <w:style w:type="paragraph" w:customStyle="1" w:styleId="affffffff4">
    <w:name w:val="подрисунок"/>
    <w:basedOn w:val="ac"/>
    <w:rsid w:val="009A3781"/>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eastAsia="Times New Roman" w:hAnsi="NTTimes/Cyrillic"/>
      <w:sz w:val="26"/>
      <w:szCs w:val="26"/>
    </w:rPr>
  </w:style>
  <w:style w:type="paragraph" w:styleId="6a">
    <w:name w:val="index 6"/>
    <w:basedOn w:val="ac"/>
    <w:next w:val="ac"/>
    <w:autoRedefine/>
    <w:semiHidden/>
    <w:rsid w:val="009A3781"/>
    <w:pPr>
      <w:keepNext/>
      <w:suppressLineNumbers/>
      <w:tabs>
        <w:tab w:val="left" w:leader="dot" w:pos="9356"/>
      </w:tabs>
      <w:suppressAutoHyphens/>
      <w:spacing w:after="0" w:line="300" w:lineRule="auto"/>
      <w:ind w:left="1440" w:hanging="240"/>
      <w:jc w:val="both"/>
    </w:pPr>
    <w:rPr>
      <w:rFonts w:ascii="Times New Roman" w:eastAsia="Times New Roman" w:hAnsi="Times New Roman"/>
      <w:sz w:val="24"/>
      <w:szCs w:val="24"/>
    </w:rPr>
  </w:style>
  <w:style w:type="paragraph" w:styleId="78">
    <w:name w:val="index 7"/>
    <w:basedOn w:val="ac"/>
    <w:next w:val="ac"/>
    <w:autoRedefine/>
    <w:semiHidden/>
    <w:rsid w:val="009A3781"/>
    <w:pPr>
      <w:keepNext/>
      <w:suppressLineNumbers/>
      <w:tabs>
        <w:tab w:val="left" w:leader="dot" w:pos="9356"/>
      </w:tabs>
      <w:suppressAutoHyphens/>
      <w:spacing w:after="0" w:line="300" w:lineRule="auto"/>
      <w:ind w:left="1680" w:hanging="240"/>
      <w:jc w:val="both"/>
    </w:pPr>
    <w:rPr>
      <w:rFonts w:ascii="Times New Roman" w:eastAsia="Times New Roman" w:hAnsi="Times New Roman"/>
      <w:sz w:val="24"/>
      <w:szCs w:val="24"/>
    </w:rPr>
  </w:style>
  <w:style w:type="paragraph" w:styleId="86">
    <w:name w:val="index 8"/>
    <w:basedOn w:val="ac"/>
    <w:next w:val="ac"/>
    <w:autoRedefine/>
    <w:semiHidden/>
    <w:rsid w:val="009A3781"/>
    <w:pPr>
      <w:keepNext/>
      <w:suppressLineNumbers/>
      <w:tabs>
        <w:tab w:val="left" w:leader="dot" w:pos="9356"/>
      </w:tabs>
      <w:suppressAutoHyphens/>
      <w:spacing w:after="0" w:line="300" w:lineRule="auto"/>
      <w:ind w:left="1920" w:hanging="240"/>
      <w:jc w:val="both"/>
    </w:pPr>
    <w:rPr>
      <w:rFonts w:ascii="Times New Roman" w:eastAsia="Times New Roman" w:hAnsi="Times New Roman"/>
      <w:sz w:val="24"/>
      <w:szCs w:val="24"/>
    </w:rPr>
  </w:style>
  <w:style w:type="paragraph" w:styleId="97">
    <w:name w:val="index 9"/>
    <w:basedOn w:val="ac"/>
    <w:next w:val="ac"/>
    <w:autoRedefine/>
    <w:semiHidden/>
    <w:rsid w:val="009A3781"/>
    <w:pPr>
      <w:keepNext/>
      <w:suppressLineNumbers/>
      <w:tabs>
        <w:tab w:val="left" w:leader="dot" w:pos="9356"/>
      </w:tabs>
      <w:suppressAutoHyphens/>
      <w:spacing w:after="0" w:line="300" w:lineRule="auto"/>
      <w:ind w:left="2160" w:hanging="240"/>
      <w:jc w:val="both"/>
    </w:pPr>
    <w:rPr>
      <w:rFonts w:ascii="Times New Roman" w:eastAsia="Times New Roman" w:hAnsi="Times New Roman"/>
      <w:sz w:val="24"/>
      <w:szCs w:val="24"/>
    </w:rPr>
  </w:style>
  <w:style w:type="character" w:customStyle="1" w:styleId="1fc">
    <w:name w:val="заголовок табл Знак1"/>
    <w:basedOn w:val="ad"/>
    <w:link w:val="affffe"/>
    <w:rsid w:val="009A3781"/>
    <w:rPr>
      <w:rFonts w:ascii="Times New Roman" w:hAnsi="Times New Roman"/>
      <w:sz w:val="24"/>
      <w:szCs w:val="24"/>
    </w:rPr>
  </w:style>
  <w:style w:type="paragraph" w:customStyle="1" w:styleId="Normal">
    <w:name w:val="Normal Знак"/>
    <w:rsid w:val="009A3781"/>
    <w:pPr>
      <w:spacing w:before="120" w:after="120"/>
      <w:ind w:left="567"/>
      <w:jc w:val="both"/>
    </w:pPr>
    <w:rPr>
      <w:rFonts w:ascii="Times New Roman" w:eastAsia="Times New Roman" w:hAnsi="Times New Roman"/>
      <w:sz w:val="24"/>
      <w:szCs w:val="24"/>
    </w:rPr>
  </w:style>
  <w:style w:type="character" w:customStyle="1" w:styleId="139">
    <w:name w:val="Обычный 13 Знак"/>
    <w:basedOn w:val="ad"/>
    <w:rsid w:val="009A3781"/>
    <w:rPr>
      <w:rFonts w:ascii="Times New Roman" w:hAnsi="Times New Roman" w:cs="Times New Roman"/>
      <w:sz w:val="26"/>
      <w:szCs w:val="26"/>
      <w:vertAlign w:val="baseline"/>
    </w:rPr>
  </w:style>
  <w:style w:type="paragraph" w:customStyle="1" w:styleId="13a">
    <w:name w:val="Обычный 13 Знак Знак"/>
    <w:basedOn w:val="ac"/>
    <w:link w:val="13b"/>
    <w:rsid w:val="009A3781"/>
    <w:pPr>
      <w:keepNext/>
      <w:suppressLineNumbers/>
      <w:tabs>
        <w:tab w:val="left" w:leader="dot" w:pos="9356"/>
      </w:tabs>
      <w:suppressAutoHyphens/>
      <w:spacing w:after="0" w:line="240" w:lineRule="auto"/>
      <w:jc w:val="both"/>
    </w:pPr>
    <w:rPr>
      <w:rFonts w:ascii="Times New Roman" w:eastAsia="Times New Roman" w:hAnsi="Times New Roman"/>
      <w:sz w:val="26"/>
      <w:szCs w:val="26"/>
    </w:rPr>
  </w:style>
  <w:style w:type="character" w:customStyle="1" w:styleId="1320">
    <w:name w:val="Обычный 13 Знак2"/>
    <w:basedOn w:val="ad"/>
    <w:rsid w:val="009A3781"/>
    <w:rPr>
      <w:snapToGrid w:val="0"/>
      <w:sz w:val="26"/>
      <w:szCs w:val="26"/>
      <w:lang w:val="ru-RU" w:eastAsia="ru-RU"/>
    </w:rPr>
  </w:style>
  <w:style w:type="character" w:customStyle="1" w:styleId="affffffff5">
    <w:name w:val="íîìåð ñòðàíèöû"/>
    <w:basedOn w:val="ad"/>
    <w:rsid w:val="009A3781"/>
  </w:style>
  <w:style w:type="character" w:customStyle="1" w:styleId="1312">
    <w:name w:val="Обычный 13 Знак1"/>
    <w:basedOn w:val="ad"/>
    <w:rsid w:val="009A3781"/>
    <w:rPr>
      <w:sz w:val="26"/>
      <w:szCs w:val="26"/>
      <w:lang w:val="ru-RU" w:eastAsia="ru-RU"/>
    </w:rPr>
  </w:style>
  <w:style w:type="paragraph" w:customStyle="1" w:styleId="1ff7">
    <w:name w:val="Рис.1 Подрисуночная надпись"/>
    <w:basedOn w:val="ac"/>
    <w:autoRedefine/>
    <w:rsid w:val="009A3781"/>
    <w:pPr>
      <w:keepNext/>
      <w:widowControl w:val="0"/>
      <w:numPr>
        <w:ilvl w:val="12"/>
      </w:numPr>
      <w:tabs>
        <w:tab w:val="left" w:pos="709"/>
        <w:tab w:val="left" w:pos="993"/>
        <w:tab w:val="left" w:pos="1440"/>
      </w:tabs>
      <w:spacing w:before="20" w:after="20" w:line="240" w:lineRule="auto"/>
      <w:ind w:left="113" w:firstLine="709"/>
      <w:jc w:val="both"/>
    </w:pPr>
    <w:rPr>
      <w:rFonts w:ascii="Times New Roman" w:eastAsia="Times New Roman" w:hAnsi="Times New Roman"/>
      <w:sz w:val="20"/>
      <w:szCs w:val="20"/>
    </w:rPr>
  </w:style>
  <w:style w:type="character" w:customStyle="1" w:styleId="affffffff6">
    <w:name w:val="Подрисуночная надпись Знак"/>
    <w:basedOn w:val="affffffff7"/>
    <w:rsid w:val="009A3781"/>
    <w:rPr>
      <w:b/>
      <w:bCs/>
      <w:color w:val="000000"/>
      <w:sz w:val="24"/>
      <w:szCs w:val="24"/>
      <w:lang w:val="ru-RU" w:eastAsia="ru-RU"/>
    </w:rPr>
  </w:style>
  <w:style w:type="character" w:customStyle="1" w:styleId="affffffff7">
    <w:name w:val="текст табл Знак"/>
    <w:basedOn w:val="ad"/>
    <w:rsid w:val="009A3781"/>
    <w:rPr>
      <w:sz w:val="24"/>
      <w:szCs w:val="24"/>
      <w:lang w:val="ru-RU" w:eastAsia="ru-RU"/>
    </w:rPr>
  </w:style>
  <w:style w:type="paragraph" w:customStyle="1" w:styleId="3f8">
    <w:name w:val="Стиль Маркированный список + Перед:  3 пт"/>
    <w:basedOn w:val="affff1"/>
    <w:rsid w:val="009A3781"/>
    <w:pPr>
      <w:keepNext/>
      <w:suppressLineNumbers/>
      <w:tabs>
        <w:tab w:val="clear" w:pos="360"/>
      </w:tabs>
      <w:suppressAutoHyphens/>
      <w:spacing w:before="60" w:line="240" w:lineRule="auto"/>
      <w:ind w:left="0" w:firstLine="567"/>
    </w:pPr>
    <w:rPr>
      <w:rFonts w:ascii="Times New Roman" w:eastAsia="Times New Roman" w:hAnsi="Times New Roman"/>
      <w:sz w:val="26"/>
      <w:szCs w:val="26"/>
    </w:rPr>
  </w:style>
  <w:style w:type="paragraph" w:customStyle="1" w:styleId="105">
    <w:name w:val="Стиль Оглавление 1 + Первая строка:  0 см"/>
    <w:basedOn w:val="1f4"/>
    <w:rsid w:val="009A3781"/>
    <w:pPr>
      <w:keepNext/>
      <w:suppressLineNumbers/>
      <w:tabs>
        <w:tab w:val="clear" w:pos="9627"/>
        <w:tab w:val="left" w:pos="540"/>
        <w:tab w:val="left" w:leader="dot" w:pos="9356"/>
      </w:tabs>
      <w:suppressAutoHyphens/>
      <w:spacing w:before="60" w:after="60"/>
      <w:ind w:left="540"/>
    </w:pPr>
    <w:rPr>
      <w:rFonts w:eastAsia="Times New Roman"/>
      <w:sz w:val="26"/>
      <w:szCs w:val="26"/>
    </w:rPr>
  </w:style>
  <w:style w:type="paragraph" w:customStyle="1" w:styleId="xl29">
    <w:name w:val="xl29"/>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30">
    <w:name w:val="xl30"/>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32">
    <w:name w:val="xl32"/>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33">
    <w:name w:val="xl33"/>
    <w:basedOn w:val="ac"/>
    <w:rsid w:val="009A3781"/>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34">
    <w:name w:val="xl34"/>
    <w:basedOn w:val="ac"/>
    <w:rsid w:val="009A378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35">
    <w:name w:val="xl35"/>
    <w:basedOn w:val="ac"/>
    <w:rsid w:val="009A3781"/>
    <w:pPr>
      <w:pBdr>
        <w:top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36">
    <w:name w:val="xl36"/>
    <w:basedOn w:val="ac"/>
    <w:rsid w:val="009A37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37">
    <w:name w:val="xl37"/>
    <w:basedOn w:val="ac"/>
    <w:rsid w:val="009A378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38">
    <w:name w:val="xl38"/>
    <w:basedOn w:val="ac"/>
    <w:rsid w:val="009A378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39">
    <w:name w:val="xl39"/>
    <w:basedOn w:val="ac"/>
    <w:rsid w:val="009A3781"/>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sz w:val="16"/>
      <w:szCs w:val="16"/>
    </w:rPr>
  </w:style>
  <w:style w:type="paragraph" w:customStyle="1" w:styleId="xl40">
    <w:name w:val="xl40"/>
    <w:basedOn w:val="ac"/>
    <w:rsid w:val="009A378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41">
    <w:name w:val="xl41"/>
    <w:basedOn w:val="ac"/>
    <w:rsid w:val="009A378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2">
    <w:name w:val="xl42"/>
    <w:basedOn w:val="ac"/>
    <w:rsid w:val="009A3781"/>
    <w:pPr>
      <w:pBdr>
        <w:righ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3">
    <w:name w:val="xl43"/>
    <w:basedOn w:val="ac"/>
    <w:rsid w:val="009A378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4">
    <w:name w:val="xl44"/>
    <w:basedOn w:val="ac"/>
    <w:rsid w:val="009A37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5">
    <w:name w:val="xl45"/>
    <w:basedOn w:val="ac"/>
    <w:rsid w:val="009A37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6">
    <w:name w:val="xl46"/>
    <w:basedOn w:val="ac"/>
    <w:rsid w:val="009A3781"/>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47">
    <w:name w:val="xl47"/>
    <w:basedOn w:val="ac"/>
    <w:rsid w:val="009A3781"/>
    <w:pPr>
      <w:pBdr>
        <w:left w:val="single" w:sz="8"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48">
    <w:name w:val="xl48"/>
    <w:basedOn w:val="ac"/>
    <w:rsid w:val="009A378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49">
    <w:name w:val="xl49"/>
    <w:basedOn w:val="ac"/>
    <w:rsid w:val="009A3781"/>
    <w:pPr>
      <w:pBdr>
        <w:right w:val="single" w:sz="8"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50">
    <w:name w:val="xl50"/>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51">
    <w:name w:val="xl51"/>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rPr>
  </w:style>
  <w:style w:type="paragraph" w:customStyle="1" w:styleId="xl52">
    <w:name w:val="xl52"/>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55">
    <w:name w:val="xl55"/>
    <w:basedOn w:val="ac"/>
    <w:rsid w:val="009A378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56">
    <w:name w:val="xl56"/>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57">
    <w:name w:val="xl57"/>
    <w:basedOn w:val="ac"/>
    <w:rsid w:val="009A378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b/>
      <w:bCs/>
      <w:sz w:val="16"/>
      <w:szCs w:val="16"/>
    </w:rPr>
  </w:style>
  <w:style w:type="paragraph" w:customStyle="1" w:styleId="xl58">
    <w:name w:val="xl58"/>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59">
    <w:name w:val="xl59"/>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0">
    <w:name w:val="xl60"/>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rPr>
  </w:style>
  <w:style w:type="paragraph" w:customStyle="1" w:styleId="xl61">
    <w:name w:val="xl61"/>
    <w:basedOn w:val="ac"/>
    <w:rsid w:val="009A3781"/>
    <w:pPr>
      <w:spacing w:before="100" w:beforeAutospacing="1" w:after="100" w:afterAutospacing="1" w:line="240" w:lineRule="auto"/>
      <w:jc w:val="center"/>
    </w:pPr>
    <w:rPr>
      <w:rFonts w:ascii="Times New Roman" w:eastAsia="Times New Roman" w:hAnsi="Times New Roman"/>
      <w:b/>
      <w:bCs/>
      <w:sz w:val="16"/>
      <w:szCs w:val="16"/>
    </w:rPr>
  </w:style>
  <w:style w:type="paragraph" w:customStyle="1" w:styleId="xl62">
    <w:name w:val="xl62"/>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affffffff8">
    <w:name w:val="Стиль начало"/>
    <w:basedOn w:val="ac"/>
    <w:rsid w:val="009A3781"/>
    <w:pPr>
      <w:spacing w:after="0" w:line="264" w:lineRule="auto"/>
    </w:pPr>
    <w:rPr>
      <w:rFonts w:ascii="Times New Roman" w:eastAsia="Times New Roman" w:hAnsi="Times New Roman"/>
      <w:sz w:val="28"/>
      <w:szCs w:val="28"/>
    </w:rPr>
  </w:style>
  <w:style w:type="character" w:customStyle="1" w:styleId="14pt0">
    <w:name w:val="Стиль 14 pt"/>
    <w:basedOn w:val="ad"/>
    <w:rsid w:val="009A3781"/>
    <w:rPr>
      <w:rFonts w:ascii="Times New Roman" w:hAnsi="Times New Roman" w:cs="Times New Roman"/>
      <w:b/>
      <w:bCs/>
      <w:spacing w:val="0"/>
      <w:position w:val="0"/>
      <w:sz w:val="28"/>
      <w:szCs w:val="28"/>
    </w:rPr>
  </w:style>
  <w:style w:type="paragraph" w:customStyle="1" w:styleId="xl53">
    <w:name w:val="xl53"/>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54">
    <w:name w:val="xl54"/>
    <w:basedOn w:val="ac"/>
    <w:rsid w:val="009A378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1331">
    <w:name w:val="Обычный 13 Знак3 Знак Знак Знак1 Знак"/>
    <w:basedOn w:val="ac"/>
    <w:autoRedefine/>
    <w:rsid w:val="009A3781"/>
    <w:pPr>
      <w:keepNext/>
      <w:tabs>
        <w:tab w:val="left" w:leader="dot" w:pos="9356"/>
      </w:tabs>
      <w:spacing w:before="120" w:after="0" w:line="252" w:lineRule="auto"/>
      <w:ind w:firstLine="567"/>
      <w:jc w:val="both"/>
    </w:pPr>
    <w:rPr>
      <w:rFonts w:ascii="Times New Roman" w:eastAsia="Times New Roman" w:hAnsi="Times New Roman"/>
      <w:sz w:val="26"/>
      <w:szCs w:val="26"/>
    </w:rPr>
  </w:style>
  <w:style w:type="paragraph" w:customStyle="1" w:styleId="BodyText21">
    <w:name w:val="Body Text 21"/>
    <w:basedOn w:val="ac"/>
    <w:autoRedefine/>
    <w:rsid w:val="009A3781"/>
    <w:pPr>
      <w:tabs>
        <w:tab w:val="left" w:pos="0"/>
      </w:tabs>
      <w:spacing w:before="60" w:after="0" w:line="240" w:lineRule="auto"/>
      <w:ind w:firstLine="720"/>
      <w:jc w:val="both"/>
    </w:pPr>
    <w:rPr>
      <w:rFonts w:ascii="Times New Roman" w:eastAsia="Times New Roman" w:hAnsi="Times New Roman"/>
      <w:sz w:val="24"/>
      <w:szCs w:val="24"/>
    </w:rPr>
  </w:style>
  <w:style w:type="character" w:customStyle="1" w:styleId="1ff8">
    <w:name w:val="Строгий1"/>
    <w:basedOn w:val="ad"/>
    <w:rsid w:val="009A3781"/>
    <w:rPr>
      <w:b/>
      <w:bCs/>
      <w:color w:val="auto"/>
      <w:sz w:val="24"/>
      <w:szCs w:val="24"/>
    </w:rPr>
  </w:style>
  <w:style w:type="paragraph" w:customStyle="1" w:styleId="xl22">
    <w:name w:val="xl22"/>
    <w:basedOn w:val="ac"/>
    <w:rsid w:val="009A378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1340">
    <w:name w:val="Обычный 13 Знак4"/>
    <w:basedOn w:val="ac"/>
    <w:autoRedefine/>
    <w:rsid w:val="009A3781"/>
    <w:pPr>
      <w:keepNext/>
      <w:tabs>
        <w:tab w:val="left" w:leader="dot" w:pos="9356"/>
      </w:tabs>
      <w:spacing w:before="120" w:after="0" w:line="252" w:lineRule="auto"/>
      <w:ind w:firstLine="567"/>
      <w:jc w:val="both"/>
    </w:pPr>
    <w:rPr>
      <w:rFonts w:ascii="Times New Roman" w:eastAsia="Times New Roman" w:hAnsi="Times New Roman"/>
      <w:b/>
      <w:bCs/>
      <w:sz w:val="26"/>
      <w:szCs w:val="26"/>
    </w:rPr>
  </w:style>
  <w:style w:type="character" w:customStyle="1" w:styleId="1341">
    <w:name w:val="Обычный 13 Знак4 Знак"/>
    <w:basedOn w:val="ad"/>
    <w:rsid w:val="009A3781"/>
    <w:rPr>
      <w:b/>
      <w:bCs/>
      <w:sz w:val="26"/>
      <w:szCs w:val="26"/>
      <w:lang w:val="ru-RU" w:eastAsia="ru-RU"/>
    </w:rPr>
  </w:style>
  <w:style w:type="character" w:customStyle="1" w:styleId="1332">
    <w:name w:val="Обычный 13 Знак3 Знак Знак Знак"/>
    <w:basedOn w:val="ad"/>
    <w:rsid w:val="009A3781"/>
    <w:rPr>
      <w:sz w:val="26"/>
      <w:szCs w:val="26"/>
      <w:lang w:val="ru-RU" w:eastAsia="ru-RU"/>
    </w:rPr>
  </w:style>
  <w:style w:type="character" w:customStyle="1" w:styleId="1342">
    <w:name w:val="Обычный 13 Знак4 Знак Знак"/>
    <w:basedOn w:val="ad"/>
    <w:rsid w:val="009A3781"/>
    <w:rPr>
      <w:b/>
      <w:bCs/>
      <w:sz w:val="26"/>
      <w:szCs w:val="26"/>
      <w:lang w:val="ru-RU" w:eastAsia="ru-RU"/>
    </w:rPr>
  </w:style>
  <w:style w:type="character" w:customStyle="1" w:styleId="13310">
    <w:name w:val="Обычный 13 Знак3 Знак Знак1"/>
    <w:basedOn w:val="ad"/>
    <w:rsid w:val="009A3781"/>
    <w:rPr>
      <w:sz w:val="26"/>
      <w:szCs w:val="26"/>
      <w:lang w:val="ru-RU" w:eastAsia="ru-RU"/>
    </w:rPr>
  </w:style>
  <w:style w:type="paragraph" w:customStyle="1" w:styleId="1333">
    <w:name w:val="Обычный 13 Знак3 Знак Знак"/>
    <w:basedOn w:val="ac"/>
    <w:autoRedefine/>
    <w:rsid w:val="009A3781"/>
    <w:pPr>
      <w:keepNext/>
      <w:tabs>
        <w:tab w:val="left" w:leader="dot" w:pos="9356"/>
      </w:tabs>
      <w:spacing w:before="120" w:after="0" w:line="252" w:lineRule="auto"/>
      <w:ind w:firstLine="567"/>
      <w:jc w:val="both"/>
    </w:pPr>
    <w:rPr>
      <w:rFonts w:ascii="Times New Roman" w:eastAsia="Times New Roman" w:hAnsi="Times New Roman"/>
      <w:sz w:val="26"/>
      <w:szCs w:val="26"/>
    </w:rPr>
  </w:style>
  <w:style w:type="character" w:customStyle="1" w:styleId="13312">
    <w:name w:val="Обычный 13 Знак3 Знак Знак Знак1 Знак Знак"/>
    <w:basedOn w:val="ad"/>
    <w:rsid w:val="009A3781"/>
    <w:rPr>
      <w:sz w:val="26"/>
      <w:szCs w:val="26"/>
      <w:lang w:val="ru-RU" w:eastAsia="ru-RU"/>
    </w:rPr>
  </w:style>
  <w:style w:type="character" w:customStyle="1" w:styleId="1334">
    <w:name w:val="Обычный 13 Знак3 Знак"/>
    <w:basedOn w:val="ad"/>
    <w:rsid w:val="009A3781"/>
    <w:rPr>
      <w:sz w:val="26"/>
      <w:szCs w:val="26"/>
      <w:lang w:val="ru-RU" w:eastAsia="ru-RU"/>
    </w:rPr>
  </w:style>
  <w:style w:type="paragraph" w:customStyle="1" w:styleId="xl23">
    <w:name w:val="xl23"/>
    <w:basedOn w:val="ac"/>
    <w:rsid w:val="009A37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1130">
    <w:name w:val="1.1.Нумерованный 3"/>
    <w:basedOn w:val="132"/>
    <w:rsid w:val="009A3781"/>
    <w:pPr>
      <w:keepNext/>
      <w:widowControl/>
      <w:suppressLineNumbers/>
      <w:tabs>
        <w:tab w:val="left" w:pos="6804"/>
        <w:tab w:val="left" w:pos="6946"/>
        <w:tab w:val="left" w:leader="dot" w:pos="9356"/>
      </w:tabs>
      <w:suppressAutoHyphens/>
      <w:spacing w:before="60" w:after="0"/>
      <w:ind w:left="0"/>
    </w:pPr>
    <w:rPr>
      <w:rFonts w:ascii="Times New Roman" w:hAnsi="Times New Roman" w:cs="Times New Roman"/>
      <w:b w:val="0"/>
      <w:color w:val="auto"/>
      <w:sz w:val="26"/>
      <w:szCs w:val="26"/>
    </w:rPr>
  </w:style>
  <w:style w:type="paragraph" w:customStyle="1" w:styleId="1114">
    <w:name w:val="1.1.1.Нумерованный список 4"/>
    <w:basedOn w:val="132"/>
    <w:rsid w:val="009A3781"/>
    <w:pPr>
      <w:keepNext/>
      <w:widowControl/>
      <w:numPr>
        <w:ilvl w:val="2"/>
        <w:numId w:val="17"/>
      </w:numPr>
      <w:suppressLineNumbers/>
      <w:tabs>
        <w:tab w:val="clear" w:pos="1916"/>
        <w:tab w:val="left" w:pos="1430"/>
        <w:tab w:val="left" w:leader="dot" w:pos="9356"/>
      </w:tabs>
      <w:suppressAutoHyphens/>
      <w:spacing w:before="60" w:after="0"/>
      <w:ind w:left="2869" w:hanging="360"/>
    </w:pPr>
    <w:rPr>
      <w:rFonts w:ascii="Times New Roman" w:hAnsi="Times New Roman" w:cs="Times New Roman"/>
      <w:b w:val="0"/>
      <w:i w:val="0"/>
      <w:iCs w:val="0"/>
      <w:color w:val="auto"/>
      <w:sz w:val="26"/>
      <w:szCs w:val="26"/>
    </w:rPr>
  </w:style>
  <w:style w:type="character" w:customStyle="1" w:styleId="218">
    <w:name w:val="Основной текст 2 Знак1"/>
    <w:basedOn w:val="ad"/>
    <w:rsid w:val="009A3781"/>
    <w:rPr>
      <w:rFonts w:ascii="Times New Roman" w:eastAsia="Times New Roman" w:hAnsi="Times New Roman" w:cs="Times New Roman"/>
      <w:b/>
      <w:sz w:val="24"/>
      <w:szCs w:val="20"/>
      <w:lang w:eastAsia="ru-RU"/>
    </w:rPr>
  </w:style>
  <w:style w:type="paragraph" w:customStyle="1" w:styleId="1ff9">
    <w:name w:val="Обычный1"/>
    <w:rsid w:val="009A3781"/>
    <w:pPr>
      <w:jc w:val="center"/>
    </w:pPr>
    <w:rPr>
      <w:rFonts w:ascii="Times New Roman" w:eastAsia="Times New Roman" w:hAnsi="Times New Roman"/>
      <w:snapToGrid w:val="0"/>
      <w:sz w:val="24"/>
    </w:rPr>
  </w:style>
  <w:style w:type="paragraph" w:customStyle="1" w:styleId="219">
    <w:name w:val="Основной текст 21"/>
    <w:basedOn w:val="ac"/>
    <w:rsid w:val="009A3781"/>
    <w:pPr>
      <w:spacing w:after="0" w:line="360" w:lineRule="auto"/>
      <w:ind w:firstLine="720"/>
    </w:pPr>
    <w:rPr>
      <w:rFonts w:eastAsia="Times New Roman"/>
      <w:sz w:val="24"/>
      <w:szCs w:val="20"/>
    </w:rPr>
  </w:style>
  <w:style w:type="paragraph" w:customStyle="1" w:styleId="ab">
    <w:name w:val="подпись таблицы"/>
    <w:basedOn w:val="ac"/>
    <w:autoRedefine/>
    <w:rsid w:val="009A3781"/>
    <w:pPr>
      <w:numPr>
        <w:numId w:val="19"/>
      </w:numPr>
      <w:suppressLineNumbers/>
      <w:tabs>
        <w:tab w:val="clear" w:pos="2160"/>
      </w:tabs>
      <w:spacing w:after="0" w:line="324" w:lineRule="auto"/>
      <w:ind w:left="0" w:firstLine="720"/>
      <w:jc w:val="center"/>
    </w:pPr>
    <w:rPr>
      <w:rFonts w:ascii="Times New Roman" w:eastAsia="Times New Roman" w:hAnsi="Times New Roman"/>
      <w:b/>
      <w:sz w:val="24"/>
      <w:szCs w:val="24"/>
    </w:rPr>
  </w:style>
  <w:style w:type="paragraph" w:customStyle="1" w:styleId="14">
    <w:name w:val="Стиль Рис.1. Подрисуночная надпись + полужирный"/>
    <w:basedOn w:val="ac"/>
    <w:autoRedefine/>
    <w:rsid w:val="009A3781"/>
    <w:pPr>
      <w:keepNext/>
      <w:numPr>
        <w:numId w:val="20"/>
      </w:numPr>
      <w:suppressLineNumbers/>
      <w:tabs>
        <w:tab w:val="left" w:pos="851"/>
        <w:tab w:val="left" w:leader="dot" w:pos="9356"/>
      </w:tabs>
      <w:suppressAutoHyphens/>
      <w:spacing w:after="0" w:line="240" w:lineRule="auto"/>
      <w:jc w:val="center"/>
    </w:pPr>
    <w:rPr>
      <w:rFonts w:ascii="Times New Roman" w:eastAsia="Times New Roman" w:hAnsi="Times New Roman"/>
      <w:b/>
      <w:bCs/>
      <w:sz w:val="24"/>
      <w:szCs w:val="24"/>
    </w:rPr>
  </w:style>
  <w:style w:type="paragraph" w:customStyle="1" w:styleId="a9">
    <w:name w:val="подпись рисунка"/>
    <w:basedOn w:val="ac"/>
    <w:autoRedefine/>
    <w:rsid w:val="009A3781"/>
    <w:pPr>
      <w:widowControl w:val="0"/>
      <w:numPr>
        <w:numId w:val="18"/>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eastAsia="Times New Roman" w:hAnsi="Times New Roman"/>
      <w:b/>
      <w:sz w:val="24"/>
      <w:szCs w:val="20"/>
    </w:rPr>
  </w:style>
  <w:style w:type="character" w:customStyle="1" w:styleId="affffffff9">
    <w:name w:val="подпись рисунка Знак"/>
    <w:basedOn w:val="ad"/>
    <w:rsid w:val="009A3781"/>
    <w:rPr>
      <w:b/>
      <w:sz w:val="24"/>
      <w:lang w:val="ru-RU" w:eastAsia="ru-RU" w:bidi="ar-SA"/>
    </w:rPr>
  </w:style>
  <w:style w:type="paragraph" w:customStyle="1" w:styleId="11">
    <w:name w:val="Стиль Рис.1. Подрисуночная надпись + полужирный1"/>
    <w:basedOn w:val="ac"/>
    <w:autoRedefine/>
    <w:rsid w:val="009A3781"/>
    <w:pPr>
      <w:keepNext/>
      <w:numPr>
        <w:numId w:val="21"/>
      </w:numPr>
      <w:suppressLineNumbers/>
      <w:tabs>
        <w:tab w:val="left" w:pos="851"/>
        <w:tab w:val="left" w:leader="dot" w:pos="9356"/>
      </w:tabs>
      <w:suppressAutoHyphens/>
      <w:spacing w:after="0" w:line="240" w:lineRule="auto"/>
      <w:jc w:val="center"/>
    </w:pPr>
    <w:rPr>
      <w:rFonts w:ascii="Times New Roman" w:eastAsia="Times New Roman" w:hAnsi="Times New Roman"/>
      <w:b/>
      <w:bCs/>
      <w:sz w:val="24"/>
      <w:szCs w:val="24"/>
    </w:rPr>
  </w:style>
  <w:style w:type="character" w:customStyle="1" w:styleId="affffffff0">
    <w:name w:val="Подрисуночная надпись Знак Знак"/>
    <w:basedOn w:val="affffffff7"/>
    <w:link w:val="affffffff"/>
    <w:rsid w:val="009A3781"/>
    <w:rPr>
      <w:rFonts w:ascii="Times New Roman" w:eastAsia="Times New Roman" w:hAnsi="Times New Roman"/>
      <w:b/>
      <w:bCs/>
      <w:sz w:val="24"/>
      <w:szCs w:val="24"/>
      <w:lang w:val="ru-RU" w:eastAsia="ru-RU"/>
    </w:rPr>
  </w:style>
  <w:style w:type="table" w:customStyle="1" w:styleId="1ffa">
    <w:name w:val="Сетка таблицы1"/>
    <w:basedOn w:val="ae"/>
    <w:next w:val="af9"/>
    <w:uiPriority w:val="59"/>
    <w:rsid w:val="009A3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50">
    <w:name w:val="Обычный 13 Знак5"/>
    <w:basedOn w:val="ad"/>
    <w:rsid w:val="009A3781"/>
    <w:rPr>
      <w:rFonts w:ascii="Times New Roman" w:eastAsia="Times New Roman" w:hAnsi="Times New Roman" w:cs="Times New Roman"/>
      <w:sz w:val="26"/>
      <w:szCs w:val="26"/>
      <w:lang w:eastAsia="ru-RU"/>
    </w:rPr>
  </w:style>
  <w:style w:type="paragraph" w:customStyle="1" w:styleId="-2">
    <w:name w:val="Текст-2"/>
    <w:basedOn w:val="ac"/>
    <w:link w:val="-20"/>
    <w:qFormat/>
    <w:rsid w:val="009A3781"/>
    <w:pPr>
      <w:suppressLineNumbers/>
      <w:tabs>
        <w:tab w:val="left" w:leader="dot" w:pos="540"/>
      </w:tabs>
      <w:suppressAutoHyphens/>
      <w:spacing w:before="120" w:after="0" w:line="240" w:lineRule="auto"/>
      <w:ind w:firstLine="539"/>
      <w:jc w:val="both"/>
    </w:pPr>
    <w:rPr>
      <w:rFonts w:ascii="Times New Roman CYR" w:eastAsia="Times New Roman" w:hAnsi="Times New Roman CYR" w:cs="Times New Roman CYR"/>
      <w:sz w:val="26"/>
      <w:szCs w:val="26"/>
    </w:rPr>
  </w:style>
  <w:style w:type="character" w:customStyle="1" w:styleId="-20">
    <w:name w:val="Текст-2 Знак"/>
    <w:basedOn w:val="ad"/>
    <w:link w:val="-2"/>
    <w:rsid w:val="009A3781"/>
    <w:rPr>
      <w:rFonts w:ascii="Times New Roman CYR" w:eastAsia="Times New Roman" w:hAnsi="Times New Roman CYR" w:cs="Times New Roman CYR"/>
      <w:sz w:val="26"/>
      <w:szCs w:val="26"/>
    </w:rPr>
  </w:style>
  <w:style w:type="paragraph" w:customStyle="1" w:styleId="a6">
    <w:name w:val="таблица"/>
    <w:basedOn w:val="affffff4"/>
    <w:autoRedefine/>
    <w:rsid w:val="009A3781"/>
    <w:pPr>
      <w:keepNext w:val="0"/>
      <w:widowControl/>
      <w:numPr>
        <w:numId w:val="22"/>
      </w:numPr>
      <w:adjustRightInd/>
      <w:spacing w:before="120" w:line="240" w:lineRule="auto"/>
      <w:jc w:val="center"/>
      <w:textAlignment w:val="auto"/>
    </w:pPr>
    <w:rPr>
      <w:rFonts w:ascii="Times New Roman" w:eastAsia="Times New Roman" w:hAnsi="Times New Roman" w:cs="Arial"/>
      <w:spacing w:val="0"/>
      <w:kern w:val="0"/>
      <w:sz w:val="24"/>
      <w:lang w:val="ru-RU" w:eastAsia="ru-RU"/>
    </w:rPr>
  </w:style>
  <w:style w:type="paragraph" w:customStyle="1" w:styleId="11f4">
    <w:name w:val="Обычный11"/>
    <w:rsid w:val="009A3781"/>
    <w:pPr>
      <w:jc w:val="center"/>
    </w:pPr>
    <w:rPr>
      <w:rFonts w:ascii="Times New Roman" w:eastAsia="Times New Roman" w:hAnsi="Times New Roman"/>
      <w:snapToGrid w:val="0"/>
      <w:sz w:val="24"/>
    </w:rPr>
  </w:style>
  <w:style w:type="numbering" w:customStyle="1" w:styleId="a2">
    <w:name w:val="Рис."/>
    <w:rsid w:val="009A3781"/>
    <w:pPr>
      <w:numPr>
        <w:numId w:val="23"/>
      </w:numPr>
    </w:pPr>
  </w:style>
  <w:style w:type="paragraph" w:customStyle="1" w:styleId="12">
    <w:name w:val="Рис.1. Подрисуночная надпись"/>
    <w:basedOn w:val="ac"/>
    <w:autoRedefine/>
    <w:rsid w:val="009A3781"/>
    <w:pPr>
      <w:keepNext/>
      <w:numPr>
        <w:numId w:val="24"/>
      </w:numPr>
      <w:suppressLineNumbers/>
      <w:tabs>
        <w:tab w:val="left" w:pos="851"/>
        <w:tab w:val="left" w:leader="dot" w:pos="9356"/>
      </w:tabs>
      <w:suppressAutoHyphens/>
      <w:spacing w:after="0" w:line="240" w:lineRule="auto"/>
      <w:jc w:val="center"/>
    </w:pPr>
    <w:rPr>
      <w:rFonts w:ascii="Times New Roman" w:eastAsia="Times New Roman" w:hAnsi="Times New Roman"/>
      <w:b/>
      <w:bCs/>
      <w:sz w:val="24"/>
      <w:szCs w:val="24"/>
    </w:rPr>
  </w:style>
  <w:style w:type="paragraph" w:customStyle="1" w:styleId="BodyText23">
    <w:name w:val="Body Text 23"/>
    <w:basedOn w:val="ac"/>
    <w:rsid w:val="009A3781"/>
    <w:pPr>
      <w:suppressLineNumbers/>
      <w:tabs>
        <w:tab w:val="left" w:leader="dot" w:pos="9639"/>
      </w:tabs>
      <w:spacing w:before="20" w:after="20" w:line="240" w:lineRule="auto"/>
      <w:jc w:val="center"/>
    </w:pPr>
    <w:rPr>
      <w:rFonts w:ascii="Times New Roman" w:eastAsia="Times New Roman" w:hAnsi="Times New Roman"/>
      <w:snapToGrid w:val="0"/>
      <w:sz w:val="20"/>
      <w:szCs w:val="20"/>
    </w:rPr>
  </w:style>
  <w:style w:type="paragraph" w:customStyle="1" w:styleId="affffffffa">
    <w:name w:val="НПС"/>
    <w:basedOn w:val="ac"/>
    <w:link w:val="affffffffb"/>
    <w:rsid w:val="009A3781"/>
    <w:pPr>
      <w:keepNext/>
      <w:spacing w:after="0" w:line="240" w:lineRule="auto"/>
      <w:ind w:firstLine="709"/>
      <w:jc w:val="both"/>
    </w:pPr>
    <w:rPr>
      <w:rFonts w:ascii="Times New Roman" w:eastAsia="Times New Roman" w:hAnsi="Times New Roman"/>
      <w:sz w:val="24"/>
      <w:szCs w:val="24"/>
    </w:rPr>
  </w:style>
  <w:style w:type="character" w:customStyle="1" w:styleId="affffffffb">
    <w:name w:val="НПС Знак"/>
    <w:basedOn w:val="ad"/>
    <w:link w:val="affffffffa"/>
    <w:rsid w:val="009A3781"/>
    <w:rPr>
      <w:rFonts w:ascii="Times New Roman" w:eastAsia="Times New Roman" w:hAnsi="Times New Roman"/>
      <w:sz w:val="24"/>
      <w:szCs w:val="24"/>
    </w:rPr>
  </w:style>
  <w:style w:type="paragraph" w:customStyle="1" w:styleId="1ffb">
    <w:name w:val="Таблица 1"/>
    <w:basedOn w:val="ac"/>
    <w:link w:val="1ffc"/>
    <w:qFormat/>
    <w:rsid w:val="009A3781"/>
    <w:pPr>
      <w:autoSpaceDE w:val="0"/>
      <w:autoSpaceDN w:val="0"/>
      <w:adjustRightInd w:val="0"/>
      <w:spacing w:after="0" w:line="240" w:lineRule="auto"/>
      <w:ind w:left="-113" w:right="-113"/>
      <w:jc w:val="center"/>
    </w:pPr>
    <w:rPr>
      <w:rFonts w:ascii="Times New Roman" w:eastAsia="Times New Roman" w:hAnsi="Times New Roman"/>
      <w:color w:val="000000"/>
      <w:sz w:val="20"/>
      <w:szCs w:val="20"/>
    </w:rPr>
  </w:style>
  <w:style w:type="paragraph" w:customStyle="1" w:styleId="-1">
    <w:name w:val="Текст - 1"/>
    <w:basedOn w:val="1330"/>
    <w:link w:val="-11"/>
    <w:rsid w:val="009A3781"/>
    <w:pPr>
      <w:keepLines/>
      <w:tabs>
        <w:tab w:val="clear" w:pos="9356"/>
        <w:tab w:val="left" w:leader="dot" w:pos="540"/>
      </w:tabs>
      <w:spacing w:before="120"/>
      <w:ind w:firstLine="547"/>
      <w:jc w:val="left"/>
    </w:pPr>
    <w:rPr>
      <w:rFonts w:ascii="Times New Roman CYR" w:eastAsia="Times New Roman" w:hAnsi="Times New Roman CYR" w:cs="Times New Roman CYR"/>
      <w:b/>
      <w:sz w:val="24"/>
      <w:szCs w:val="24"/>
    </w:rPr>
  </w:style>
  <w:style w:type="character" w:customStyle="1" w:styleId="1ffc">
    <w:name w:val="Таблица 1 Знак"/>
    <w:basedOn w:val="ad"/>
    <w:link w:val="1ffb"/>
    <w:rsid w:val="009A3781"/>
    <w:rPr>
      <w:rFonts w:ascii="Times New Roman" w:eastAsia="Times New Roman" w:hAnsi="Times New Roman"/>
      <w:color w:val="000000"/>
    </w:rPr>
  </w:style>
  <w:style w:type="paragraph" w:customStyle="1" w:styleId="FR3">
    <w:name w:val="FR3"/>
    <w:rsid w:val="009A3781"/>
    <w:pPr>
      <w:widowControl w:val="0"/>
      <w:jc w:val="center"/>
    </w:pPr>
    <w:rPr>
      <w:rFonts w:eastAsia="Times New Roman"/>
      <w:sz w:val="24"/>
    </w:rPr>
  </w:style>
  <w:style w:type="character" w:customStyle="1" w:styleId="-10">
    <w:name w:val="Текст - 1 Знак"/>
    <w:basedOn w:val="1334"/>
    <w:rsid w:val="009A3781"/>
    <w:rPr>
      <w:rFonts w:ascii="Times New Roman CYR" w:hAnsi="Times New Roman CYR" w:cs="Times New Roman CYR"/>
      <w:sz w:val="26"/>
      <w:szCs w:val="26"/>
      <w:lang w:val="ru-RU" w:eastAsia="ru-RU"/>
    </w:rPr>
  </w:style>
  <w:style w:type="character" w:styleId="affffffffc">
    <w:name w:val="Subtle Emphasis"/>
    <w:basedOn w:val="ad"/>
    <w:qFormat/>
    <w:rsid w:val="009A3781"/>
    <w:rPr>
      <w:i/>
      <w:iCs/>
      <w:color w:val="808080"/>
    </w:rPr>
  </w:style>
  <w:style w:type="paragraph" w:customStyle="1" w:styleId="2112">
    <w:name w:val="Основной текст 211"/>
    <w:basedOn w:val="ac"/>
    <w:rsid w:val="009A3781"/>
    <w:pPr>
      <w:spacing w:after="0" w:line="360" w:lineRule="auto"/>
      <w:ind w:firstLine="720"/>
    </w:pPr>
    <w:rPr>
      <w:rFonts w:eastAsia="Times New Roman"/>
      <w:sz w:val="24"/>
      <w:szCs w:val="20"/>
    </w:rPr>
  </w:style>
  <w:style w:type="paragraph" w:customStyle="1" w:styleId="2ff4">
    <w:name w:val="Таблица 2"/>
    <w:basedOn w:val="1ffb"/>
    <w:link w:val="2ff5"/>
    <w:qFormat/>
    <w:rsid w:val="009A3781"/>
    <w:pPr>
      <w:ind w:left="-34" w:right="-76"/>
    </w:pPr>
  </w:style>
  <w:style w:type="character" w:customStyle="1" w:styleId="2ff5">
    <w:name w:val="Таблица 2 Знак"/>
    <w:basedOn w:val="1ffc"/>
    <w:link w:val="2ff4"/>
    <w:rsid w:val="009A3781"/>
    <w:rPr>
      <w:rFonts w:ascii="Times New Roman" w:eastAsia="Times New Roman" w:hAnsi="Times New Roman"/>
      <w:color w:val="000000"/>
    </w:rPr>
  </w:style>
  <w:style w:type="paragraph" w:customStyle="1" w:styleId="affffffffd">
    <w:name w:val="Заголовок рис."/>
    <w:basedOn w:val="affffffff"/>
    <w:link w:val="affffffffe"/>
    <w:qFormat/>
    <w:rsid w:val="009A3781"/>
    <w:pPr>
      <w:suppressLineNumbers/>
      <w:tabs>
        <w:tab w:val="clear" w:pos="851"/>
        <w:tab w:val="left" w:pos="709"/>
      </w:tabs>
      <w:spacing w:before="60"/>
      <w:ind w:firstLine="288"/>
    </w:pPr>
    <w:rPr>
      <w:bCs w:val="0"/>
      <w:szCs w:val="20"/>
    </w:rPr>
  </w:style>
  <w:style w:type="paragraph" w:customStyle="1" w:styleId="-12">
    <w:name w:val="Текст-1"/>
    <w:basedOn w:val="-1"/>
    <w:link w:val="-13"/>
    <w:rsid w:val="009A3781"/>
  </w:style>
  <w:style w:type="character" w:customStyle="1" w:styleId="1ffd">
    <w:name w:val="Подрисуночная надпись Знак1"/>
    <w:basedOn w:val="ad"/>
    <w:rsid w:val="009A3781"/>
    <w:rPr>
      <w:b/>
      <w:sz w:val="24"/>
    </w:rPr>
  </w:style>
  <w:style w:type="character" w:customStyle="1" w:styleId="affffffffe">
    <w:name w:val="Заголовок рис. Знак"/>
    <w:basedOn w:val="1ffd"/>
    <w:link w:val="affffffffd"/>
    <w:rsid w:val="009A3781"/>
    <w:rPr>
      <w:rFonts w:ascii="Times New Roman" w:eastAsia="Times New Roman" w:hAnsi="Times New Roman"/>
      <w:b/>
      <w:sz w:val="24"/>
    </w:rPr>
  </w:style>
  <w:style w:type="character" w:customStyle="1" w:styleId="-11">
    <w:name w:val="Текст - 1 Знак1"/>
    <w:basedOn w:val="1334"/>
    <w:link w:val="-1"/>
    <w:rsid w:val="009A3781"/>
    <w:rPr>
      <w:rFonts w:ascii="Times New Roman CYR" w:eastAsia="Times New Roman" w:hAnsi="Times New Roman CYR" w:cs="Times New Roman CYR"/>
      <w:b/>
      <w:sz w:val="24"/>
      <w:szCs w:val="24"/>
      <w:lang w:val="ru-RU" w:eastAsia="ru-RU"/>
    </w:rPr>
  </w:style>
  <w:style w:type="character" w:customStyle="1" w:styleId="-13">
    <w:name w:val="Текст-1 Знак"/>
    <w:basedOn w:val="-11"/>
    <w:link w:val="-12"/>
    <w:rsid w:val="009A3781"/>
    <w:rPr>
      <w:rFonts w:ascii="Times New Roman CYR" w:eastAsia="Times New Roman" w:hAnsi="Times New Roman CYR" w:cs="Times New Roman CYR"/>
      <w:b/>
      <w:sz w:val="24"/>
      <w:szCs w:val="24"/>
      <w:lang w:val="ru-RU" w:eastAsia="ru-RU"/>
    </w:rPr>
  </w:style>
  <w:style w:type="paragraph" w:customStyle="1" w:styleId="-14">
    <w:name w:val="Рис-1"/>
    <w:basedOn w:val="affffffff"/>
    <w:link w:val="-15"/>
    <w:qFormat/>
    <w:rsid w:val="009A3781"/>
  </w:style>
  <w:style w:type="paragraph" w:customStyle="1" w:styleId="-16">
    <w:name w:val="Табл-1"/>
    <w:basedOn w:val="ac"/>
    <w:link w:val="-17"/>
    <w:qFormat/>
    <w:rsid w:val="009A3781"/>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b/>
      <w:bCs/>
      <w:sz w:val="24"/>
      <w:szCs w:val="24"/>
    </w:rPr>
  </w:style>
  <w:style w:type="character" w:customStyle="1" w:styleId="-15">
    <w:name w:val="Рис-1 Знак"/>
    <w:basedOn w:val="1ffd"/>
    <w:link w:val="-14"/>
    <w:rsid w:val="009A3781"/>
    <w:rPr>
      <w:rFonts w:ascii="Times New Roman" w:eastAsia="Times New Roman" w:hAnsi="Times New Roman"/>
      <w:b/>
      <w:bCs/>
      <w:sz w:val="24"/>
      <w:szCs w:val="24"/>
    </w:rPr>
  </w:style>
  <w:style w:type="character" w:customStyle="1" w:styleId="-17">
    <w:name w:val="Табл-1 Знак"/>
    <w:basedOn w:val="ad"/>
    <w:link w:val="-16"/>
    <w:rsid w:val="009A3781"/>
    <w:rPr>
      <w:rFonts w:ascii="Times New Roman" w:eastAsia="Times New Roman" w:hAnsi="Times New Roman"/>
      <w:b/>
      <w:bCs/>
      <w:sz w:val="24"/>
      <w:szCs w:val="24"/>
    </w:rPr>
  </w:style>
  <w:style w:type="paragraph" w:customStyle="1" w:styleId="-18">
    <w:name w:val="Таблица-1"/>
    <w:basedOn w:val="ac"/>
    <w:link w:val="-19"/>
    <w:qFormat/>
    <w:rsid w:val="009A3781"/>
    <w:pPr>
      <w:autoSpaceDE w:val="0"/>
      <w:autoSpaceDN w:val="0"/>
      <w:adjustRightInd w:val="0"/>
      <w:spacing w:after="0" w:line="240" w:lineRule="auto"/>
      <w:jc w:val="center"/>
    </w:pPr>
    <w:rPr>
      <w:rFonts w:ascii="Times New Roman" w:eastAsia="Times New Roman" w:hAnsi="Times New Roman"/>
      <w:color w:val="000000"/>
      <w:sz w:val="20"/>
      <w:szCs w:val="20"/>
    </w:rPr>
  </w:style>
  <w:style w:type="character" w:customStyle="1" w:styleId="-19">
    <w:name w:val="Таблица-1 Знак"/>
    <w:basedOn w:val="ad"/>
    <w:link w:val="-18"/>
    <w:rsid w:val="009A3781"/>
    <w:rPr>
      <w:rFonts w:ascii="Times New Roman" w:eastAsia="Times New Roman" w:hAnsi="Times New Roman"/>
      <w:color w:val="000000"/>
    </w:rPr>
  </w:style>
  <w:style w:type="character" w:customStyle="1" w:styleId="2212111">
    <w:name w:val="Заголовок 2;Заголовок 2 Знак1;Заголовок 2 Знак Знак;Знак1 Знак Знак;Знак1 Знак1"/>
    <w:basedOn w:val="ad"/>
    <w:rsid w:val="009A3781"/>
    <w:rPr>
      <w:b/>
      <w:bCs/>
      <w:kern w:val="28"/>
      <w:sz w:val="24"/>
      <w:szCs w:val="26"/>
      <w:lang w:val="ru-RU" w:eastAsia="ru-RU" w:bidi="ar-SA"/>
    </w:rPr>
  </w:style>
  <w:style w:type="character" w:customStyle="1" w:styleId="afffffffff">
    <w:name w:val="заголовок табл Знак Знак"/>
    <w:basedOn w:val="ad"/>
    <w:rsid w:val="009A3781"/>
    <w:rPr>
      <w:b/>
      <w:bCs/>
      <w:sz w:val="24"/>
      <w:szCs w:val="24"/>
      <w:lang w:val="ru-RU" w:eastAsia="ru-RU" w:bidi="ar-SA"/>
    </w:rPr>
  </w:style>
  <w:style w:type="paragraph" w:customStyle="1" w:styleId="afffffffff0">
    <w:name w:val="Заголовок таблицы"/>
    <w:basedOn w:val="ac"/>
    <w:rsid w:val="009A3781"/>
    <w:pPr>
      <w:keepNext/>
      <w:tabs>
        <w:tab w:val="left" w:leader="dot" w:pos="9356"/>
      </w:tabs>
      <w:suppressAutoHyphens/>
      <w:spacing w:after="0" w:line="240" w:lineRule="auto"/>
      <w:jc w:val="both"/>
    </w:pPr>
    <w:rPr>
      <w:rFonts w:ascii="Times New Roman" w:eastAsia="Times New Roman" w:hAnsi="Times New Roman"/>
      <w:sz w:val="24"/>
      <w:szCs w:val="24"/>
    </w:rPr>
  </w:style>
  <w:style w:type="paragraph" w:customStyle="1" w:styleId="a">
    <w:name w:val="маркированный"/>
    <w:basedOn w:val="ac"/>
    <w:autoRedefine/>
    <w:rsid w:val="009A3781"/>
    <w:pPr>
      <w:numPr>
        <w:numId w:val="25"/>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both"/>
    </w:pPr>
    <w:rPr>
      <w:rFonts w:ascii="Times New Roman" w:eastAsia="Times New Roman" w:hAnsi="Times New Roman"/>
      <w:sz w:val="24"/>
      <w:szCs w:val="24"/>
    </w:rPr>
  </w:style>
  <w:style w:type="paragraph" w:customStyle="1" w:styleId="16">
    <w:name w:val="Подрисуночная надпись Знак1 Знак Знак Знак"/>
    <w:basedOn w:val="ac"/>
    <w:autoRedefine/>
    <w:rsid w:val="009A3781"/>
    <w:pPr>
      <w:keepNext/>
      <w:numPr>
        <w:numId w:val="26"/>
      </w:numPr>
      <w:tabs>
        <w:tab w:val="left" w:pos="709"/>
        <w:tab w:val="left" w:pos="851"/>
        <w:tab w:val="left" w:pos="1418"/>
      </w:tabs>
      <w:spacing w:after="0" w:line="240" w:lineRule="auto"/>
      <w:jc w:val="center"/>
    </w:pPr>
    <w:rPr>
      <w:rFonts w:ascii="Times New Roman" w:eastAsia="Times New Roman" w:hAnsi="Times New Roman"/>
      <w:b/>
      <w:sz w:val="24"/>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d"/>
    <w:rsid w:val="009A3781"/>
    <w:rPr>
      <w:b/>
      <w:bCs/>
      <w:kern w:val="28"/>
      <w:sz w:val="26"/>
      <w:szCs w:val="26"/>
      <w:lang w:val="ru-RU" w:eastAsia="ru-RU" w:bidi="ar-SA"/>
    </w:rPr>
  </w:style>
  <w:style w:type="paragraph" w:customStyle="1" w:styleId="afffffffff1">
    <w:name w:val="Заголовок табл."/>
    <w:basedOn w:val="affffe"/>
    <w:link w:val="afffffffff2"/>
    <w:qFormat/>
    <w:rsid w:val="009A3781"/>
    <w:pPr>
      <w:widowControl w:val="0"/>
      <w:tabs>
        <w:tab w:val="clear" w:pos="706"/>
        <w:tab w:val="clear" w:pos="1418"/>
        <w:tab w:val="clear" w:pos="2268"/>
        <w:tab w:val="right" w:pos="-3969"/>
        <w:tab w:val="left" w:pos="426"/>
        <w:tab w:val="left" w:pos="567"/>
        <w:tab w:val="num" w:pos="1440"/>
        <w:tab w:val="left" w:pos="3686"/>
        <w:tab w:val="left" w:pos="5387"/>
        <w:tab w:val="left" w:pos="5670"/>
      </w:tabs>
      <w:suppressAutoHyphens w:val="0"/>
      <w:spacing w:before="120" w:line="240" w:lineRule="auto"/>
      <w:ind w:firstLine="288"/>
      <w:jc w:val="center"/>
    </w:pPr>
    <w:rPr>
      <w:rFonts w:eastAsia="Times New Roman"/>
      <w:b/>
      <w:szCs w:val="20"/>
    </w:rPr>
  </w:style>
  <w:style w:type="character" w:customStyle="1" w:styleId="afffffffff2">
    <w:name w:val="Заголовок табл. Знак"/>
    <w:basedOn w:val="1fc"/>
    <w:link w:val="afffffffff1"/>
    <w:rsid w:val="009A3781"/>
    <w:rPr>
      <w:rFonts w:ascii="Times New Roman" w:eastAsia="Times New Roman" w:hAnsi="Times New Roman"/>
      <w:b/>
      <w:sz w:val="24"/>
      <w:szCs w:val="24"/>
    </w:rPr>
  </w:style>
  <w:style w:type="character" w:customStyle="1" w:styleId="afffffffff3">
    <w:name w:val="заголовок таблицы Знак Знак"/>
    <w:basedOn w:val="ad"/>
    <w:rsid w:val="009A3781"/>
    <w:rPr>
      <w:b/>
      <w:sz w:val="24"/>
    </w:rPr>
  </w:style>
  <w:style w:type="paragraph" w:customStyle="1" w:styleId="SmartView3">
    <w:name w:val="Smart View 3"/>
    <w:basedOn w:val="ac"/>
    <w:qFormat/>
    <w:rsid w:val="009A3781"/>
    <w:pPr>
      <w:keepNext/>
      <w:keepLines/>
      <w:spacing w:after="0" w:line="240" w:lineRule="auto"/>
      <w:contextualSpacing/>
    </w:pPr>
    <w:rPr>
      <w:rFonts w:eastAsia="Times New Roman"/>
      <w:b/>
      <w:bCs/>
      <w:sz w:val="24"/>
      <w:szCs w:val="28"/>
      <w:lang w:val="en-US" w:eastAsia="en-US"/>
    </w:rPr>
  </w:style>
  <w:style w:type="paragraph" w:customStyle="1" w:styleId="SmartView">
    <w:name w:val="Smart View"/>
    <w:basedOn w:val="ac"/>
    <w:qFormat/>
    <w:rsid w:val="009A3781"/>
    <w:pPr>
      <w:spacing w:after="0" w:line="240" w:lineRule="auto"/>
      <w:contextualSpacing/>
    </w:pPr>
    <w:rPr>
      <w:sz w:val="20"/>
      <w:szCs w:val="20"/>
      <w:lang w:val="en-US" w:eastAsia="en-US"/>
    </w:rPr>
  </w:style>
  <w:style w:type="character" w:customStyle="1" w:styleId="11f5">
    <w:name w:val="Заголовок 1 Знак1"/>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
    <w:rsid w:val="009A3781"/>
    <w:rPr>
      <w:rFonts w:ascii="Times New Roman" w:eastAsia="Times New Roman" w:hAnsi="Times New Roman" w:cs="Times New Roman"/>
      <w:b/>
      <w:bCs/>
      <w:caps/>
      <w:kern w:val="28"/>
      <w:sz w:val="26"/>
      <w:szCs w:val="26"/>
      <w:lang w:eastAsia="ru-RU"/>
    </w:rPr>
  </w:style>
  <w:style w:type="paragraph" w:customStyle="1" w:styleId="2ff6">
    <w:name w:val="Обычный2"/>
    <w:rsid w:val="009A3781"/>
    <w:pPr>
      <w:jc w:val="center"/>
    </w:pPr>
    <w:rPr>
      <w:rFonts w:ascii="Times New Roman" w:eastAsia="Times New Roman" w:hAnsi="Times New Roman"/>
      <w:snapToGrid w:val="0"/>
      <w:sz w:val="24"/>
    </w:rPr>
  </w:style>
  <w:style w:type="paragraph" w:customStyle="1" w:styleId="227">
    <w:name w:val="Основной текст 22"/>
    <w:basedOn w:val="ac"/>
    <w:rsid w:val="009A3781"/>
    <w:pPr>
      <w:spacing w:after="0" w:line="360" w:lineRule="auto"/>
      <w:ind w:firstLine="720"/>
    </w:pPr>
    <w:rPr>
      <w:rFonts w:eastAsia="Times New Roman"/>
      <w:sz w:val="24"/>
      <w:szCs w:val="20"/>
    </w:rPr>
  </w:style>
  <w:style w:type="paragraph" w:customStyle="1" w:styleId="afffffffff4">
    <w:name w:val="Стиль По центру"/>
    <w:basedOn w:val="ac"/>
    <w:rsid w:val="009A3781"/>
    <w:pPr>
      <w:spacing w:after="0" w:line="240" w:lineRule="auto"/>
      <w:jc w:val="center"/>
    </w:pPr>
    <w:rPr>
      <w:rFonts w:ascii="Times New Roman" w:eastAsia="Times New Roman" w:hAnsi="Times New Roman"/>
      <w:sz w:val="24"/>
      <w:szCs w:val="20"/>
    </w:rPr>
  </w:style>
  <w:style w:type="paragraph" w:customStyle="1" w:styleId="afffffffff5">
    <w:name w:val="Заголовок таблиц"/>
    <w:basedOn w:val="aff4"/>
    <w:autoRedefine/>
    <w:rsid w:val="009A3781"/>
    <w:pPr>
      <w:keepNext/>
      <w:keepLines/>
      <w:suppressLineNumbers/>
      <w:suppressAutoHyphens/>
      <w:spacing w:after="0" w:line="240" w:lineRule="auto"/>
      <w:ind w:firstLine="567"/>
      <w:jc w:val="both"/>
    </w:pPr>
    <w:rPr>
      <w:rFonts w:ascii="Times New Roman" w:eastAsia="Times New Roman" w:hAnsi="Times New Roman"/>
      <w:sz w:val="28"/>
      <w:szCs w:val="28"/>
    </w:rPr>
  </w:style>
  <w:style w:type="character" w:customStyle="1" w:styleId="afffffffff6">
    <w:name w:val="заголовок табл Знак"/>
    <w:basedOn w:val="ad"/>
    <w:rsid w:val="009A3781"/>
    <w:rPr>
      <w:b/>
      <w:bCs/>
      <w:sz w:val="24"/>
      <w:szCs w:val="24"/>
      <w:lang w:val="ru-RU" w:eastAsia="ru-RU" w:bidi="ar-SA"/>
    </w:rPr>
  </w:style>
  <w:style w:type="paragraph" w:customStyle="1" w:styleId="228">
    <w:name w:val="стиль2 заголовок2"/>
    <w:basedOn w:val="20"/>
    <w:autoRedefine/>
    <w:rsid w:val="009A3781"/>
    <w:pPr>
      <w:keepLines/>
      <w:numPr>
        <w:ilvl w:val="0"/>
        <w:numId w:val="0"/>
      </w:numPr>
      <w:suppressLineNumbers/>
      <w:tabs>
        <w:tab w:val="num" w:pos="1944"/>
      </w:tabs>
      <w:suppressAutoHyphens/>
      <w:spacing w:before="120" w:after="0" w:line="240" w:lineRule="auto"/>
      <w:ind w:left="1584"/>
    </w:pPr>
    <w:rPr>
      <w:rFonts w:ascii="Times New Roman" w:eastAsia="Times New Roman" w:hAnsi="Times New Roman"/>
      <w:bCs/>
      <w:i w:val="0"/>
      <w:iCs w:val="0"/>
      <w:kern w:val="28"/>
      <w:sz w:val="24"/>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d"/>
    <w:rsid w:val="009A3781"/>
    <w:rPr>
      <w:b/>
      <w:kern w:val="28"/>
      <w:sz w:val="24"/>
      <w:szCs w:val="24"/>
      <w:lang w:val="ru-RU" w:eastAsia="ru-RU" w:bidi="ar-SA"/>
    </w:rPr>
  </w:style>
  <w:style w:type="paragraph" w:customStyle="1" w:styleId="13313">
    <w:name w:val="Стиль Обычный 13 Знак3 + Первая строка:  1 см"/>
    <w:basedOn w:val="ac"/>
    <w:rsid w:val="009A3781"/>
    <w:pPr>
      <w:keepNext/>
      <w:keepLines/>
      <w:suppressLineNumbers/>
      <w:tabs>
        <w:tab w:val="left" w:leader="dot" w:pos="9356"/>
      </w:tabs>
      <w:suppressAutoHyphens/>
      <w:spacing w:before="60" w:after="0" w:line="324" w:lineRule="auto"/>
      <w:ind w:firstLine="567"/>
      <w:jc w:val="both"/>
    </w:pPr>
    <w:rPr>
      <w:rFonts w:ascii="Times New Roman" w:eastAsia="Times New Roman" w:hAnsi="Times New Roman"/>
      <w:sz w:val="26"/>
      <w:szCs w:val="20"/>
    </w:rPr>
  </w:style>
  <w:style w:type="paragraph" w:customStyle="1" w:styleId="afffffffff7">
    <w:name w:val="основной текст"/>
    <w:basedOn w:val="ac"/>
    <w:autoRedefine/>
    <w:rsid w:val="009A3781"/>
    <w:pPr>
      <w:keepNext/>
      <w:keepLines/>
      <w:suppressLineNumbers/>
      <w:suppressAutoHyphens/>
      <w:spacing w:after="0" w:line="324" w:lineRule="auto"/>
      <w:ind w:firstLine="567"/>
      <w:jc w:val="both"/>
    </w:pPr>
    <w:rPr>
      <w:rFonts w:ascii="Times New Roman" w:eastAsia="Times New Roman" w:hAnsi="Times New Roman"/>
      <w:sz w:val="26"/>
      <w:szCs w:val="20"/>
    </w:rPr>
  </w:style>
  <w:style w:type="paragraph" w:customStyle="1" w:styleId="-">
    <w:name w:val="таблица-заголовок"/>
    <w:basedOn w:val="ac"/>
    <w:autoRedefine/>
    <w:rsid w:val="009A3781"/>
    <w:pPr>
      <w:keepNext/>
      <w:numPr>
        <w:numId w:val="27"/>
      </w:numPr>
      <w:tabs>
        <w:tab w:val="clear" w:pos="1724"/>
        <w:tab w:val="num" w:pos="1260"/>
      </w:tabs>
      <w:spacing w:after="0" w:line="240" w:lineRule="auto"/>
      <w:ind w:left="1260" w:right="-190"/>
      <w:jc w:val="center"/>
    </w:pPr>
    <w:rPr>
      <w:rFonts w:ascii="Times New Roman" w:eastAsia="Times New Roman" w:hAnsi="Times New Roman"/>
      <w:b/>
      <w:bCs/>
      <w:sz w:val="24"/>
      <w:szCs w:val="24"/>
    </w:rPr>
  </w:style>
  <w:style w:type="paragraph" w:customStyle="1" w:styleId="10">
    <w:name w:val="Заг 1"/>
    <w:basedOn w:val="ac"/>
    <w:rsid w:val="009A3781"/>
    <w:pPr>
      <w:numPr>
        <w:numId w:val="28"/>
      </w:numPr>
      <w:suppressLineNumbers/>
      <w:spacing w:after="0" w:line="324" w:lineRule="auto"/>
      <w:jc w:val="both"/>
    </w:pPr>
    <w:rPr>
      <w:rFonts w:ascii="Times New Roman" w:eastAsia="Times New Roman" w:hAnsi="Times New Roman"/>
      <w:sz w:val="24"/>
      <w:szCs w:val="20"/>
    </w:rPr>
  </w:style>
  <w:style w:type="paragraph" w:customStyle="1" w:styleId="13">
    <w:name w:val="Стиль Заголовок 1"/>
    <w:aliases w:val="Заголовок 1 (табл) + Times New Roman 12 пт"/>
    <w:basedOn w:val="17"/>
    <w:autoRedefine/>
    <w:rsid w:val="009A3781"/>
    <w:pPr>
      <w:numPr>
        <w:numId w:val="29"/>
      </w:numPr>
      <w:suppressLineNumbers/>
      <w:spacing w:line="324" w:lineRule="auto"/>
    </w:pPr>
    <w:rPr>
      <w:rFonts w:ascii="Times New Roman" w:eastAsia="Times New Roman" w:hAnsi="Times New Roman" w:cs="Arial"/>
      <w:bCs/>
      <w:sz w:val="24"/>
      <w:szCs w:val="32"/>
    </w:rPr>
  </w:style>
  <w:style w:type="paragraph" w:customStyle="1" w:styleId="313">
    <w:name w:val="Заголовок 3 + 13 пт не полужирный Авто По левому краю сни..."/>
    <w:basedOn w:val="30"/>
    <w:rsid w:val="009A3781"/>
    <w:pPr>
      <w:keepLines/>
      <w:numPr>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line="240" w:lineRule="auto"/>
      <w:ind w:left="1151" w:firstLine="170"/>
      <w:jc w:val="both"/>
      <w:textAlignment w:val="baseline"/>
    </w:pPr>
    <w:rPr>
      <w:rFonts w:ascii="Times New Roman" w:eastAsia="Times New Roman" w:hAnsi="Times New Roman"/>
      <w:b w:val="0"/>
      <w:bCs/>
    </w:rPr>
  </w:style>
  <w:style w:type="character" w:customStyle="1" w:styleId="1ffe">
    <w:name w:val="Рис.1 Подрисуночная надпись Знак"/>
    <w:basedOn w:val="ad"/>
    <w:rsid w:val="009A3781"/>
    <w:rPr>
      <w:rFonts w:ascii="Times New Roman" w:hAnsi="Times New Roman"/>
      <w:b/>
      <w:bCs/>
      <w:iCs/>
      <w:sz w:val="24"/>
      <w:szCs w:val="24"/>
      <w:lang w:val="ru-RU" w:eastAsia="ru-RU" w:bidi="ar-SA"/>
    </w:rPr>
  </w:style>
  <w:style w:type="paragraph" w:customStyle="1" w:styleId="afffffffff8">
    <w:name w:val="рисунок"/>
    <w:basedOn w:val="ac"/>
    <w:autoRedefine/>
    <w:rsid w:val="009A3781"/>
    <w:pPr>
      <w:keepNext/>
      <w:keepLines/>
      <w:widowControl w:val="0"/>
      <w:suppressLineNumbers/>
      <w:tabs>
        <w:tab w:val="left" w:pos="709"/>
        <w:tab w:val="left" w:pos="1134"/>
        <w:tab w:val="num" w:pos="3154"/>
      </w:tabs>
      <w:autoSpaceDE w:val="0"/>
      <w:autoSpaceDN w:val="0"/>
      <w:adjustRightInd w:val="0"/>
      <w:spacing w:before="60" w:after="0" w:line="240" w:lineRule="auto"/>
      <w:ind w:left="2434" w:hanging="360"/>
      <w:jc w:val="center"/>
    </w:pPr>
    <w:rPr>
      <w:rFonts w:eastAsia="Times New Roman" w:cs="Arial"/>
      <w:b/>
      <w:sz w:val="20"/>
      <w:szCs w:val="20"/>
    </w:rPr>
  </w:style>
  <w:style w:type="paragraph" w:customStyle="1" w:styleId="11114">
    <w:name w:val="Стиль Заголовок 1Заголовок 1 (табл)заголовок 1Заголовок 1 Знакз..."/>
    <w:basedOn w:val="17"/>
    <w:autoRedefine/>
    <w:rsid w:val="009A3781"/>
    <w:pPr>
      <w:widowControl w:val="0"/>
      <w:tabs>
        <w:tab w:val="num" w:pos="556"/>
        <w:tab w:val="num" w:pos="1080"/>
      </w:tabs>
      <w:autoSpaceDE w:val="0"/>
      <w:autoSpaceDN w:val="0"/>
      <w:adjustRightInd w:val="0"/>
      <w:spacing w:before="0" w:after="0"/>
      <w:ind w:left="556" w:hanging="72"/>
    </w:pPr>
    <w:rPr>
      <w:rFonts w:eastAsia="Times New Roman" w:cs="Arial"/>
      <w:b w:val="0"/>
      <w:bCs/>
      <w:caps/>
      <w:kern w:val="28"/>
      <w:szCs w:val="20"/>
    </w:rPr>
  </w:style>
  <w:style w:type="character" w:customStyle="1" w:styleId="22121111">
    <w:name w:val="Заголовок 2;Заголовок 2 Знак1;Заголовок 2 Знак Знак;Знак1 Знак Знак;Знак1 Знак11"/>
    <w:basedOn w:val="ad"/>
    <w:rsid w:val="009A3781"/>
    <w:rPr>
      <w:b/>
      <w:bCs/>
      <w:kern w:val="28"/>
      <w:sz w:val="24"/>
      <w:szCs w:val="26"/>
      <w:lang w:val="ru-RU" w:eastAsia="ru-RU" w:bidi="ar-SA"/>
    </w:rPr>
  </w:style>
  <w:style w:type="table" w:styleId="-3">
    <w:name w:val="Table Web 3"/>
    <w:basedOn w:val="ae"/>
    <w:rsid w:val="009A3781"/>
    <w:pPr>
      <w:jc w:val="center"/>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3b">
    <w:name w:val="Обычный 13 Знак Знак Знак"/>
    <w:basedOn w:val="ad"/>
    <w:link w:val="13a"/>
    <w:rsid w:val="009A3781"/>
    <w:rPr>
      <w:rFonts w:ascii="Times New Roman" w:eastAsia="Times New Roman" w:hAnsi="Times New Roman"/>
      <w:sz w:val="26"/>
      <w:szCs w:val="26"/>
    </w:rPr>
  </w:style>
  <w:style w:type="paragraph" w:customStyle="1" w:styleId="1fff">
    <w:name w:val="1. Заголовок"/>
    <w:basedOn w:val="17"/>
    <w:link w:val="1fff0"/>
    <w:qFormat/>
    <w:rsid w:val="009A3781"/>
    <w:pPr>
      <w:keepLines/>
      <w:suppressLineNumbers/>
      <w:tabs>
        <w:tab w:val="num" w:pos="643"/>
        <w:tab w:val="left" w:leader="dot" w:pos="9356"/>
      </w:tabs>
      <w:suppressAutoHyphens/>
      <w:spacing w:before="120" w:after="120"/>
      <w:ind w:left="643" w:hanging="360"/>
    </w:pPr>
    <w:rPr>
      <w:rFonts w:ascii="Times New Roman" w:eastAsia="Times New Roman" w:hAnsi="Times New Roman"/>
      <w:caps/>
      <w:kern w:val="28"/>
      <w:szCs w:val="26"/>
    </w:rPr>
  </w:style>
  <w:style w:type="character" w:customStyle="1" w:styleId="1fff0">
    <w:name w:val="1. Заголовок Знак"/>
    <w:basedOn w:val="11f5"/>
    <w:link w:val="1fff"/>
    <w:rsid w:val="009A3781"/>
    <w:rPr>
      <w:rFonts w:ascii="Times New Roman" w:eastAsia="Times New Roman" w:hAnsi="Times New Roman" w:cs="Times New Roman"/>
      <w:b/>
      <w:bCs/>
      <w:caps/>
      <w:kern w:val="28"/>
      <w:sz w:val="28"/>
      <w:szCs w:val="26"/>
      <w:lang w:eastAsia="ru-RU"/>
    </w:rPr>
  </w:style>
  <w:style w:type="character" w:customStyle="1" w:styleId="216">
    <w:name w:val="заголовок 2 Знак1"/>
    <w:link w:val="2"/>
    <w:rsid w:val="009A3781"/>
    <w:rPr>
      <w:rFonts w:cs="Arial"/>
    </w:rPr>
  </w:style>
  <w:style w:type="paragraph" w:customStyle="1" w:styleId="afffffffff9">
    <w:name w:val="отчетный"/>
    <w:basedOn w:val="ac"/>
    <w:link w:val="afffffffffa"/>
    <w:qFormat/>
    <w:rsid w:val="009A3781"/>
    <w:pPr>
      <w:suppressLineNumbers/>
      <w:tabs>
        <w:tab w:val="left" w:leader="dot" w:pos="540"/>
      </w:tabs>
      <w:suppressAutoHyphens/>
      <w:spacing w:before="120" w:after="0" w:line="240" w:lineRule="auto"/>
      <w:ind w:firstLine="539"/>
      <w:jc w:val="both"/>
    </w:pPr>
    <w:rPr>
      <w:rFonts w:ascii="Times New Roman CYR" w:eastAsia="Times New Roman" w:hAnsi="Times New Roman CYR"/>
      <w:sz w:val="26"/>
      <w:szCs w:val="26"/>
    </w:rPr>
  </w:style>
  <w:style w:type="character" w:customStyle="1" w:styleId="afffffffffa">
    <w:name w:val="отчетный Знак"/>
    <w:link w:val="afffffffff9"/>
    <w:rsid w:val="009A3781"/>
    <w:rPr>
      <w:rFonts w:ascii="Times New Roman CYR" w:eastAsia="Times New Roman" w:hAnsi="Times New Roman CYR"/>
      <w:sz w:val="26"/>
      <w:szCs w:val="26"/>
    </w:rPr>
  </w:style>
  <w:style w:type="paragraph" w:styleId="z-">
    <w:name w:val="HTML Top of Form"/>
    <w:basedOn w:val="ac"/>
    <w:next w:val="ac"/>
    <w:link w:val="z-0"/>
    <w:hidden/>
    <w:uiPriority w:val="99"/>
    <w:unhideWhenUsed/>
    <w:locked/>
    <w:rsid w:val="009A3781"/>
    <w:pPr>
      <w:pBdr>
        <w:bottom w:val="single" w:sz="6" w:space="1" w:color="auto"/>
      </w:pBdr>
      <w:spacing w:after="0" w:line="240" w:lineRule="auto"/>
      <w:jc w:val="center"/>
    </w:pPr>
    <w:rPr>
      <w:rFonts w:eastAsia="Times New Roman" w:cs="Arial"/>
      <w:vanish/>
      <w:sz w:val="16"/>
      <w:szCs w:val="16"/>
    </w:rPr>
  </w:style>
  <w:style w:type="character" w:customStyle="1" w:styleId="z-0">
    <w:name w:val="z-Начало формы Знак"/>
    <w:basedOn w:val="ad"/>
    <w:link w:val="z-"/>
    <w:uiPriority w:val="99"/>
    <w:rsid w:val="009A3781"/>
    <w:rPr>
      <w:rFonts w:eastAsia="Times New Roman" w:cs="Arial"/>
      <w:vanish/>
      <w:sz w:val="16"/>
      <w:szCs w:val="16"/>
    </w:rPr>
  </w:style>
  <w:style w:type="paragraph" w:styleId="z-1">
    <w:name w:val="HTML Bottom of Form"/>
    <w:basedOn w:val="ac"/>
    <w:next w:val="ac"/>
    <w:link w:val="z-2"/>
    <w:hidden/>
    <w:uiPriority w:val="99"/>
    <w:unhideWhenUsed/>
    <w:locked/>
    <w:rsid w:val="009A3781"/>
    <w:pPr>
      <w:pBdr>
        <w:top w:val="single" w:sz="6" w:space="1" w:color="auto"/>
      </w:pBdr>
      <w:spacing w:after="0" w:line="240" w:lineRule="auto"/>
      <w:jc w:val="center"/>
    </w:pPr>
    <w:rPr>
      <w:rFonts w:eastAsia="Times New Roman" w:cs="Arial"/>
      <w:vanish/>
      <w:sz w:val="16"/>
      <w:szCs w:val="16"/>
    </w:rPr>
  </w:style>
  <w:style w:type="character" w:customStyle="1" w:styleId="z-2">
    <w:name w:val="z-Конец формы Знак"/>
    <w:basedOn w:val="ad"/>
    <w:link w:val="z-1"/>
    <w:uiPriority w:val="99"/>
    <w:rsid w:val="009A3781"/>
    <w:rPr>
      <w:rFonts w:eastAsia="Times New Roman" w:cs="Arial"/>
      <w:vanish/>
      <w:sz w:val="16"/>
      <w:szCs w:val="16"/>
    </w:rPr>
  </w:style>
  <w:style w:type="character" w:styleId="afffffffffb">
    <w:name w:val="Placeholder Text"/>
    <w:basedOn w:val="ad"/>
    <w:uiPriority w:val="99"/>
    <w:semiHidden/>
    <w:rsid w:val="009A3781"/>
    <w:rPr>
      <w:color w:val="808080"/>
    </w:rPr>
  </w:style>
  <w:style w:type="paragraph" w:customStyle="1" w:styleId="1fff1">
    <w:name w:val="Текст концевой сноски1"/>
    <w:basedOn w:val="ac"/>
    <w:next w:val="afff2"/>
    <w:uiPriority w:val="99"/>
    <w:unhideWhenUsed/>
    <w:rsid w:val="009A3781"/>
    <w:pPr>
      <w:spacing w:after="0" w:line="240" w:lineRule="auto"/>
      <w:jc w:val="center"/>
    </w:pPr>
    <w:rPr>
      <w:rFonts w:ascii="Calibri" w:hAnsi="Calibri"/>
      <w:sz w:val="20"/>
      <w:szCs w:val="20"/>
      <w:lang w:eastAsia="en-US"/>
    </w:rPr>
  </w:style>
  <w:style w:type="paragraph" w:styleId="afffffffffc">
    <w:name w:val="Revision"/>
    <w:hidden/>
    <w:uiPriority w:val="99"/>
    <w:semiHidden/>
    <w:rsid w:val="009A3781"/>
    <w:rPr>
      <w:rFonts w:ascii="Calibri" w:hAnsi="Calibri"/>
      <w:sz w:val="22"/>
      <w:szCs w:val="22"/>
      <w:lang w:eastAsia="en-US"/>
    </w:rPr>
  </w:style>
  <w:style w:type="paragraph" w:customStyle="1" w:styleId="1fff2">
    <w:name w:val="Текст1"/>
    <w:basedOn w:val="ac"/>
    <w:rsid w:val="009A3781"/>
    <w:pPr>
      <w:tabs>
        <w:tab w:val="left" w:pos="1701"/>
      </w:tabs>
      <w:suppressAutoHyphens/>
      <w:spacing w:before="80" w:after="0" w:line="252" w:lineRule="auto"/>
      <w:ind w:firstLine="852"/>
      <w:jc w:val="both"/>
    </w:pPr>
    <w:rPr>
      <w:rFonts w:ascii="Times New Roman" w:eastAsia="SimSun" w:hAnsi="Times New Roman"/>
      <w:sz w:val="28"/>
      <w:szCs w:val="28"/>
      <w:lang w:eastAsia="ar-SA"/>
    </w:rPr>
  </w:style>
  <w:style w:type="character" w:customStyle="1" w:styleId="4e">
    <w:name w:val="заголовок 4 Знак"/>
    <w:rsid w:val="009A3781"/>
    <w:rPr>
      <w:rFonts w:ascii="Arial" w:hAnsi="Arial"/>
      <w:i/>
      <w:sz w:val="24"/>
      <w:szCs w:val="24"/>
      <w:lang w:val="ru-RU" w:eastAsia="ru-RU" w:bidi="ar-SA"/>
    </w:rPr>
  </w:style>
  <w:style w:type="paragraph" w:customStyle="1" w:styleId="afffffffffd">
    <w:name w:val="основной"/>
    <w:basedOn w:val="ac"/>
    <w:rsid w:val="009A3781"/>
    <w:pPr>
      <w:spacing w:after="0" w:line="240" w:lineRule="auto"/>
      <w:ind w:firstLine="720"/>
      <w:jc w:val="both"/>
    </w:pPr>
    <w:rPr>
      <w:rFonts w:ascii="Times New Roman" w:eastAsia="Times New Roman" w:hAnsi="Times New Roman"/>
      <w:sz w:val="24"/>
      <w:szCs w:val="20"/>
    </w:rPr>
  </w:style>
  <w:style w:type="character" w:customStyle="1" w:styleId="FontStyle23">
    <w:name w:val="Font Style23"/>
    <w:rsid w:val="009A3781"/>
    <w:rPr>
      <w:rFonts w:ascii="Times New Roman" w:hAnsi="Times New Roman" w:cs="Times New Roman"/>
      <w:sz w:val="18"/>
      <w:szCs w:val="18"/>
    </w:rPr>
  </w:style>
  <w:style w:type="paragraph" w:customStyle="1" w:styleId="afffffffffe">
    <w:name w:val="Для записок"/>
    <w:basedOn w:val="ac"/>
    <w:rsid w:val="009A3781"/>
    <w:pPr>
      <w:spacing w:before="120" w:after="0" w:line="240" w:lineRule="auto"/>
      <w:ind w:firstLine="720"/>
      <w:jc w:val="both"/>
    </w:pPr>
    <w:rPr>
      <w:rFonts w:ascii="Times New Roman" w:eastAsia="Times New Roman" w:hAnsi="Times New Roman"/>
      <w:sz w:val="24"/>
      <w:szCs w:val="20"/>
    </w:rPr>
  </w:style>
  <w:style w:type="paragraph" w:customStyle="1" w:styleId="maintext">
    <w:name w:val="maintext"/>
    <w:basedOn w:val="ac"/>
    <w:rsid w:val="009A3781"/>
    <w:pPr>
      <w:spacing w:after="0" w:line="240" w:lineRule="auto"/>
      <w:ind w:left="480" w:right="480"/>
      <w:jc w:val="both"/>
    </w:pPr>
    <w:rPr>
      <w:rFonts w:eastAsia="Times New Roman" w:cs="Arial"/>
      <w:color w:val="202020"/>
      <w:sz w:val="20"/>
      <w:szCs w:val="20"/>
    </w:rPr>
  </w:style>
  <w:style w:type="paragraph" w:customStyle="1" w:styleId="maintextbi">
    <w:name w:val="maintextbi"/>
    <w:basedOn w:val="ac"/>
    <w:rsid w:val="009A3781"/>
    <w:pPr>
      <w:spacing w:after="0" w:line="240" w:lineRule="auto"/>
      <w:ind w:left="480" w:right="480"/>
      <w:jc w:val="center"/>
    </w:pPr>
    <w:rPr>
      <w:rFonts w:eastAsia="Times New Roman" w:cs="Arial"/>
      <w:b/>
      <w:bCs/>
      <w:i/>
      <w:iCs/>
      <w:color w:val="202020"/>
      <w:sz w:val="20"/>
      <w:szCs w:val="20"/>
    </w:rPr>
  </w:style>
  <w:style w:type="numbering" w:customStyle="1" w:styleId="11f6">
    <w:name w:val="Нет списка11"/>
    <w:next w:val="af"/>
    <w:uiPriority w:val="99"/>
    <w:semiHidden/>
    <w:unhideWhenUsed/>
    <w:rsid w:val="009A3781"/>
  </w:style>
  <w:style w:type="table" w:customStyle="1" w:styleId="TableGridReport1">
    <w:name w:val="Table Grid Report1"/>
    <w:basedOn w:val="ae"/>
    <w:next w:val="af9"/>
    <w:uiPriority w:val="59"/>
    <w:rsid w:val="009A378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3">
    <w:name w:val="Знак Знак Знак1"/>
    <w:basedOn w:val="ac"/>
    <w:rsid w:val="009A3781"/>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c"/>
    <w:rsid w:val="009A3781"/>
    <w:pPr>
      <w:spacing w:before="100" w:beforeAutospacing="1" w:after="100" w:afterAutospacing="1" w:line="240" w:lineRule="auto"/>
    </w:pPr>
    <w:rPr>
      <w:rFonts w:ascii="Times New Roman" w:eastAsia="Times New Roman" w:hAnsi="Times New Roman"/>
      <w:sz w:val="24"/>
      <w:szCs w:val="24"/>
    </w:rPr>
  </w:style>
  <w:style w:type="paragraph" w:customStyle="1" w:styleId="11f7">
    <w:name w:val="Знак Знак Знак11"/>
    <w:basedOn w:val="ac"/>
    <w:rsid w:val="009A3781"/>
    <w:pPr>
      <w:tabs>
        <w:tab w:val="num" w:pos="360"/>
      </w:tabs>
      <w:spacing w:after="160" w:line="240" w:lineRule="exact"/>
    </w:pPr>
    <w:rPr>
      <w:rFonts w:ascii="Verdana" w:eastAsia="Times New Roman" w:hAnsi="Verdana" w:cs="Verdana"/>
      <w:sz w:val="20"/>
      <w:szCs w:val="20"/>
      <w:lang w:val="en-US" w:eastAsia="en-US"/>
    </w:rPr>
  </w:style>
  <w:style w:type="table" w:customStyle="1" w:styleId="2ff7">
    <w:name w:val="Сетка таблицы2"/>
    <w:basedOn w:val="ae"/>
    <w:next w:val="af9"/>
    <w:rsid w:val="009A3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
    <w:name w:val="Абзац"/>
    <w:basedOn w:val="ac"/>
    <w:link w:val="affffffffff0"/>
    <w:rsid w:val="009A3781"/>
    <w:pPr>
      <w:spacing w:before="120" w:after="60" w:line="240" w:lineRule="auto"/>
      <w:ind w:firstLine="567"/>
      <w:jc w:val="both"/>
    </w:pPr>
    <w:rPr>
      <w:rFonts w:ascii="Times New Roman" w:eastAsia="Times New Roman" w:hAnsi="Times New Roman"/>
      <w:sz w:val="24"/>
      <w:szCs w:val="24"/>
    </w:rPr>
  </w:style>
  <w:style w:type="character" w:customStyle="1" w:styleId="affffffffff0">
    <w:name w:val="Абзац Знак"/>
    <w:link w:val="affffffffff"/>
    <w:rsid w:val="009A3781"/>
    <w:rPr>
      <w:rFonts w:ascii="Times New Roman" w:eastAsia="Times New Roman" w:hAnsi="Times New Roman"/>
      <w:sz w:val="24"/>
      <w:szCs w:val="24"/>
    </w:rPr>
  </w:style>
  <w:style w:type="paragraph" w:customStyle="1" w:styleId="affffffffff1">
    <w:name w:val="Название таблицы"/>
    <w:basedOn w:val="ac"/>
    <w:rsid w:val="009A3781"/>
    <w:pPr>
      <w:spacing w:after="0" w:line="240" w:lineRule="auto"/>
    </w:pPr>
    <w:rPr>
      <w:rFonts w:ascii="Times New Roman" w:eastAsia="Times New Roman" w:hAnsi="Times New Roman"/>
    </w:rPr>
  </w:style>
  <w:style w:type="paragraph" w:customStyle="1" w:styleId="affffffffff2">
    <w:name w:val="Табличный_центр"/>
    <w:basedOn w:val="ac"/>
    <w:rsid w:val="009A3781"/>
    <w:pPr>
      <w:spacing w:after="0" w:line="240" w:lineRule="auto"/>
      <w:jc w:val="center"/>
    </w:pPr>
    <w:rPr>
      <w:rFonts w:ascii="Times New Roman" w:eastAsia="Times New Roman" w:hAnsi="Times New Roman"/>
    </w:rPr>
  </w:style>
  <w:style w:type="paragraph" w:customStyle="1" w:styleId="affffffffff3">
    <w:name w:val="Табличный_заголовки"/>
    <w:basedOn w:val="ac"/>
    <w:rsid w:val="009A3781"/>
    <w:pPr>
      <w:keepNext/>
      <w:keepLines/>
      <w:spacing w:after="0" w:line="240" w:lineRule="auto"/>
      <w:jc w:val="center"/>
    </w:pPr>
    <w:rPr>
      <w:rFonts w:ascii="Times New Roman" w:eastAsia="Times New Roman" w:hAnsi="Times New Roman"/>
      <w:b/>
    </w:rPr>
  </w:style>
  <w:style w:type="paragraph" w:customStyle="1" w:styleId="affffffffff4">
    <w:name w:val="Табличный_слева"/>
    <w:basedOn w:val="ac"/>
    <w:rsid w:val="009A3781"/>
    <w:pPr>
      <w:spacing w:after="0" w:line="240" w:lineRule="auto"/>
    </w:pPr>
    <w:rPr>
      <w:rFonts w:ascii="Times New Roman" w:eastAsia="Times New Roman" w:hAnsi="Times New Roman"/>
    </w:rPr>
  </w:style>
  <w:style w:type="table" w:customStyle="1" w:styleId="11f8">
    <w:name w:val="Сетка таблицы11"/>
    <w:basedOn w:val="ae"/>
    <w:next w:val="af9"/>
    <w:uiPriority w:val="59"/>
    <w:rsid w:val="009A3781"/>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c"/>
    <w:rsid w:val="009A3781"/>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1986">
    <w:name w:val="xl1986"/>
    <w:basedOn w:val="ac"/>
    <w:rsid w:val="009A3781"/>
    <w:pPr>
      <w:spacing w:before="100" w:beforeAutospacing="1" w:after="100" w:afterAutospacing="1" w:line="240" w:lineRule="auto"/>
    </w:pPr>
    <w:rPr>
      <w:rFonts w:ascii="Times New Roman" w:eastAsia="Times New Roman" w:hAnsi="Times New Roman"/>
      <w:sz w:val="20"/>
      <w:szCs w:val="20"/>
    </w:rPr>
  </w:style>
  <w:style w:type="paragraph" w:customStyle="1" w:styleId="xl1987">
    <w:name w:val="xl1987"/>
    <w:basedOn w:val="ac"/>
    <w:rsid w:val="009A3781"/>
    <w:pPr>
      <w:spacing w:before="100" w:beforeAutospacing="1" w:after="100" w:afterAutospacing="1" w:line="240" w:lineRule="auto"/>
    </w:pPr>
    <w:rPr>
      <w:rFonts w:ascii="Times New Roman" w:eastAsia="Times New Roman" w:hAnsi="Times New Roman"/>
      <w:sz w:val="20"/>
      <w:szCs w:val="20"/>
    </w:rPr>
  </w:style>
  <w:style w:type="paragraph" w:customStyle="1" w:styleId="xl1988">
    <w:name w:val="xl1988"/>
    <w:basedOn w:val="ac"/>
    <w:rsid w:val="009A378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1989">
    <w:name w:val="xl1989"/>
    <w:basedOn w:val="ac"/>
    <w:rsid w:val="009A378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1990">
    <w:name w:val="xl1990"/>
    <w:basedOn w:val="ac"/>
    <w:rsid w:val="009A378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1991">
    <w:name w:val="xl1991"/>
    <w:basedOn w:val="ac"/>
    <w:rsid w:val="009A378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1992">
    <w:name w:val="xl1992"/>
    <w:basedOn w:val="ac"/>
    <w:rsid w:val="009A378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1993">
    <w:name w:val="xl1993"/>
    <w:basedOn w:val="ac"/>
    <w:rsid w:val="009A3781"/>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1994">
    <w:name w:val="xl1994"/>
    <w:basedOn w:val="ac"/>
    <w:rsid w:val="009A378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1995">
    <w:name w:val="xl1995"/>
    <w:basedOn w:val="ac"/>
    <w:rsid w:val="009A378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1996">
    <w:name w:val="xl1996"/>
    <w:basedOn w:val="ac"/>
    <w:rsid w:val="009A3781"/>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1997">
    <w:name w:val="xl1997"/>
    <w:basedOn w:val="ac"/>
    <w:rsid w:val="009A3781"/>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rPr>
  </w:style>
  <w:style w:type="paragraph" w:customStyle="1" w:styleId="xl1998">
    <w:name w:val="xl1998"/>
    <w:basedOn w:val="ac"/>
    <w:rsid w:val="009A3781"/>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1999">
    <w:name w:val="xl1999"/>
    <w:basedOn w:val="ac"/>
    <w:rsid w:val="009A3781"/>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00">
    <w:name w:val="xl2000"/>
    <w:basedOn w:val="ac"/>
    <w:rsid w:val="009A3781"/>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1">
    <w:name w:val="xl2001"/>
    <w:basedOn w:val="ac"/>
    <w:rsid w:val="009A378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2">
    <w:name w:val="xl2002"/>
    <w:basedOn w:val="ac"/>
    <w:rsid w:val="009A3781"/>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03">
    <w:name w:val="xl2003"/>
    <w:basedOn w:val="ac"/>
    <w:rsid w:val="009A378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4">
    <w:name w:val="xl2004"/>
    <w:basedOn w:val="ac"/>
    <w:rsid w:val="009A3781"/>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05">
    <w:name w:val="xl2005"/>
    <w:basedOn w:val="ac"/>
    <w:rsid w:val="009A3781"/>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6">
    <w:name w:val="xl2006"/>
    <w:basedOn w:val="ac"/>
    <w:rsid w:val="009A378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7">
    <w:name w:val="xl2007"/>
    <w:basedOn w:val="ac"/>
    <w:rsid w:val="009A378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08">
    <w:name w:val="xl2008"/>
    <w:basedOn w:val="ac"/>
    <w:rsid w:val="009A3781"/>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09">
    <w:name w:val="xl2009"/>
    <w:basedOn w:val="ac"/>
    <w:rsid w:val="009A3781"/>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10">
    <w:name w:val="xl2010"/>
    <w:basedOn w:val="ac"/>
    <w:rsid w:val="009A378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11">
    <w:name w:val="xl2011"/>
    <w:basedOn w:val="ac"/>
    <w:rsid w:val="009A3781"/>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2012">
    <w:name w:val="xl2012"/>
    <w:basedOn w:val="ac"/>
    <w:rsid w:val="009A3781"/>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color w:val="000000"/>
      <w:sz w:val="20"/>
      <w:szCs w:val="20"/>
    </w:rPr>
  </w:style>
  <w:style w:type="character" w:customStyle="1" w:styleId="29pt">
    <w:name w:val="Основной текст (2) + 9 pt;Полужирный"/>
    <w:basedOn w:val="2f9"/>
    <w:rsid w:val="009A378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9"/>
    <w:rsid w:val="009A378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9"/>
    <w:rsid w:val="009A3781"/>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c"/>
    <w:rsid w:val="009A3781"/>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14">
    <w:name w:val="xl2014"/>
    <w:basedOn w:val="ac"/>
    <w:rsid w:val="009A378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15">
    <w:name w:val="xl2015"/>
    <w:basedOn w:val="ac"/>
    <w:rsid w:val="009A3781"/>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016">
    <w:name w:val="xl2016"/>
    <w:basedOn w:val="ac"/>
    <w:rsid w:val="009A3781"/>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20"/>
      <w:szCs w:val="20"/>
    </w:rPr>
  </w:style>
  <w:style w:type="paragraph" w:customStyle="1" w:styleId="xl2017">
    <w:name w:val="xl2017"/>
    <w:basedOn w:val="ac"/>
    <w:rsid w:val="009A378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18">
    <w:name w:val="xl2018"/>
    <w:basedOn w:val="ac"/>
    <w:rsid w:val="009A3781"/>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19">
    <w:name w:val="xl2019"/>
    <w:basedOn w:val="ac"/>
    <w:rsid w:val="009A378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20">
    <w:name w:val="xl2020"/>
    <w:basedOn w:val="ac"/>
    <w:rsid w:val="009A378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21">
    <w:name w:val="xl2021"/>
    <w:basedOn w:val="ac"/>
    <w:rsid w:val="009A3781"/>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22">
    <w:name w:val="xl2022"/>
    <w:basedOn w:val="ac"/>
    <w:rsid w:val="009A3781"/>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023">
    <w:name w:val="xl2023"/>
    <w:basedOn w:val="ac"/>
    <w:rsid w:val="009A3781"/>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character" w:customStyle="1" w:styleId="211pt0">
    <w:name w:val="Основной текст (2) + 11 pt;Полужирный"/>
    <w:basedOn w:val="2f9"/>
    <w:rsid w:val="009A3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9"/>
    <w:rsid w:val="009A378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0">
    <w:name w:val="Основной текст (16) + Курсив;Интервал 0 pt"/>
    <w:basedOn w:val="ad"/>
    <w:rsid w:val="009A3781"/>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9"/>
    <w:rsid w:val="009A378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0">
    <w:name w:val="Подпись к картинке (28)_"/>
    <w:basedOn w:val="ad"/>
    <w:link w:val="281"/>
    <w:rsid w:val="009A3781"/>
    <w:rPr>
      <w:b/>
      <w:bCs/>
      <w:shd w:val="clear" w:color="auto" w:fill="FFFFFF"/>
    </w:rPr>
  </w:style>
  <w:style w:type="paragraph" w:customStyle="1" w:styleId="281">
    <w:name w:val="Подпись к картинке (28)"/>
    <w:basedOn w:val="ac"/>
    <w:link w:val="280"/>
    <w:rsid w:val="009A3781"/>
    <w:pPr>
      <w:widowControl w:val="0"/>
      <w:shd w:val="clear" w:color="auto" w:fill="FFFFFF"/>
      <w:spacing w:after="0" w:line="0" w:lineRule="atLeast"/>
    </w:pPr>
    <w:rPr>
      <w:b/>
      <w:bCs/>
      <w:sz w:val="20"/>
      <w:szCs w:val="20"/>
    </w:rPr>
  </w:style>
  <w:style w:type="character" w:customStyle="1" w:styleId="7Candara13pt-2pt">
    <w:name w:val="Основной текст (7) + Candara;13 pt;Не полужирный;Интервал -2 pt"/>
    <w:basedOn w:val="76"/>
    <w:rsid w:val="009A3781"/>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0">
    <w:name w:val="Колонтитул + 13 pt"/>
    <w:basedOn w:val="affff8"/>
    <w:rsid w:val="009A3781"/>
    <w:rPr>
      <w:rFonts w:cs="Times New Roman"/>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c"/>
    <w:rsid w:val="009A3781"/>
    <w:pPr>
      <w:suppressLineNumbers/>
      <w:suppressAutoHyphens/>
      <w:spacing w:after="0" w:line="240" w:lineRule="auto"/>
    </w:pPr>
    <w:rPr>
      <w:rFonts w:ascii="Times New Roman" w:eastAsia="Times New Roman" w:hAnsi="Times New Roman"/>
      <w:sz w:val="20"/>
      <w:szCs w:val="20"/>
      <w:lang w:eastAsia="ar-SA"/>
    </w:rPr>
  </w:style>
  <w:style w:type="character" w:customStyle="1" w:styleId="2ff8">
    <w:name w:val="Основной текст (2) + Полужирный"/>
    <w:basedOn w:val="2f9"/>
    <w:rsid w:val="009A378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9"/>
    <w:rsid w:val="009A3781"/>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paragraph" w:customStyle="1" w:styleId="21a">
    <w:name w:val="Основной текст (2)1"/>
    <w:basedOn w:val="ac"/>
    <w:rsid w:val="009A3781"/>
    <w:pPr>
      <w:widowControl w:val="0"/>
      <w:shd w:val="clear" w:color="auto" w:fill="FFFFFF"/>
      <w:spacing w:after="0" w:line="0" w:lineRule="atLeast"/>
    </w:pPr>
    <w:rPr>
      <w:rFonts w:ascii="Times New Roman" w:eastAsia="Times New Roman" w:hAnsi="Times New Roman"/>
      <w:color w:val="000000"/>
      <w:sz w:val="28"/>
      <w:szCs w:val="28"/>
      <w:lang w:bidi="ru-RU"/>
    </w:rPr>
  </w:style>
  <w:style w:type="character" w:customStyle="1" w:styleId="2115pt1">
    <w:name w:val="Основной текст (2) + 11;5 pt1"/>
    <w:basedOn w:val="2f9"/>
    <w:rsid w:val="009A378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xl2096">
    <w:name w:val="xl2096"/>
    <w:basedOn w:val="ac"/>
    <w:rsid w:val="009A3781"/>
    <w:pP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097">
    <w:name w:val="xl2097"/>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098">
    <w:name w:val="xl2098"/>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099">
    <w:name w:val="xl2099"/>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00">
    <w:name w:val="xl2100"/>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01">
    <w:name w:val="xl2101"/>
    <w:basedOn w:val="ac"/>
    <w:rsid w:val="009A3781"/>
    <w:pP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102">
    <w:name w:val="xl2102"/>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03">
    <w:name w:val="xl2103"/>
    <w:basedOn w:val="ac"/>
    <w:rsid w:val="009A3781"/>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4">
    <w:name w:val="xl2104"/>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5">
    <w:name w:val="xl2105"/>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6">
    <w:name w:val="xl2106"/>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7">
    <w:name w:val="xl2107"/>
    <w:basedOn w:val="ac"/>
    <w:rsid w:val="009A3781"/>
    <w:pP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8">
    <w:name w:val="xl2108"/>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09">
    <w:name w:val="xl2109"/>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10">
    <w:name w:val="xl2110"/>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11">
    <w:name w:val="xl2111"/>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12">
    <w:name w:val="xl2112"/>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13">
    <w:name w:val="xl2113"/>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14">
    <w:name w:val="xl2114"/>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15">
    <w:name w:val="xl2115"/>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16">
    <w:name w:val="xl2116"/>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17">
    <w:name w:val="xl2117"/>
    <w:basedOn w:val="ac"/>
    <w:rsid w:val="009A378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2118">
    <w:name w:val="xl2118"/>
    <w:basedOn w:val="ac"/>
    <w:rsid w:val="009A378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2119">
    <w:name w:val="xl2119"/>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20">
    <w:name w:val="xl2120"/>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121">
    <w:name w:val="xl2121"/>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22">
    <w:name w:val="xl2122"/>
    <w:basedOn w:val="ac"/>
    <w:rsid w:val="009A37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23">
    <w:name w:val="xl2123"/>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rPr>
  </w:style>
  <w:style w:type="paragraph" w:customStyle="1" w:styleId="xl2124">
    <w:name w:val="xl2124"/>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25">
    <w:name w:val="xl2125"/>
    <w:basedOn w:val="ac"/>
    <w:rsid w:val="009A37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26">
    <w:name w:val="xl2126"/>
    <w:basedOn w:val="ac"/>
    <w:rsid w:val="009A378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27">
    <w:name w:val="xl2127"/>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28">
    <w:name w:val="xl2128"/>
    <w:basedOn w:val="ac"/>
    <w:rsid w:val="009A3781"/>
    <w:pP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29">
    <w:name w:val="xl2129"/>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0">
    <w:name w:val="xl2130"/>
    <w:basedOn w:val="ac"/>
    <w:rsid w:val="009A378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1">
    <w:name w:val="xl2131"/>
    <w:basedOn w:val="ac"/>
    <w:rsid w:val="009A378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2">
    <w:name w:val="xl2132"/>
    <w:basedOn w:val="ac"/>
    <w:rsid w:val="009A378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3">
    <w:name w:val="xl2133"/>
    <w:basedOn w:val="ac"/>
    <w:rsid w:val="009A378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4">
    <w:name w:val="xl2134"/>
    <w:basedOn w:val="ac"/>
    <w:rsid w:val="009A3781"/>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5">
    <w:name w:val="xl2135"/>
    <w:basedOn w:val="ac"/>
    <w:rsid w:val="009A378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6">
    <w:name w:val="xl2136"/>
    <w:basedOn w:val="ac"/>
    <w:rsid w:val="009A378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7">
    <w:name w:val="xl2137"/>
    <w:basedOn w:val="ac"/>
    <w:rsid w:val="009A378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38">
    <w:name w:val="xl2138"/>
    <w:basedOn w:val="ac"/>
    <w:rsid w:val="009A3781"/>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2139">
    <w:name w:val="xl2139"/>
    <w:basedOn w:val="ac"/>
    <w:rsid w:val="009A3781"/>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2140">
    <w:name w:val="xl2140"/>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2141">
    <w:name w:val="xl2141"/>
    <w:basedOn w:val="ac"/>
    <w:rsid w:val="009A3781"/>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42">
    <w:name w:val="xl2142"/>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2143">
    <w:name w:val="xl2143"/>
    <w:basedOn w:val="ac"/>
    <w:rsid w:val="009A3781"/>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44">
    <w:name w:val="xl2144"/>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2145">
    <w:name w:val="xl2145"/>
    <w:basedOn w:val="ac"/>
    <w:rsid w:val="009A378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2146">
    <w:name w:val="xl2146"/>
    <w:basedOn w:val="ac"/>
    <w:rsid w:val="009A3781"/>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47">
    <w:name w:val="xl2147"/>
    <w:basedOn w:val="ac"/>
    <w:rsid w:val="009A3781"/>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48">
    <w:name w:val="xl2148"/>
    <w:basedOn w:val="ac"/>
    <w:rsid w:val="009A3781"/>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49">
    <w:name w:val="xl2149"/>
    <w:basedOn w:val="ac"/>
    <w:rsid w:val="009A37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50">
    <w:name w:val="xl2150"/>
    <w:basedOn w:val="ac"/>
    <w:rsid w:val="009A378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2151">
    <w:name w:val="xl2151"/>
    <w:basedOn w:val="ac"/>
    <w:rsid w:val="009A37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2152">
    <w:name w:val="xl2152"/>
    <w:basedOn w:val="ac"/>
    <w:rsid w:val="009A378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2153">
    <w:name w:val="xl2153"/>
    <w:basedOn w:val="ac"/>
    <w:rsid w:val="009A378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54">
    <w:name w:val="xl2154"/>
    <w:basedOn w:val="ac"/>
    <w:rsid w:val="009A378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2155">
    <w:name w:val="xl2155"/>
    <w:basedOn w:val="ac"/>
    <w:rsid w:val="009A3781"/>
    <w:pPr>
      <w:spacing w:before="100" w:beforeAutospacing="1" w:after="100" w:afterAutospacing="1" w:line="240" w:lineRule="auto"/>
      <w:jc w:val="center"/>
      <w:textAlignment w:val="center"/>
    </w:pPr>
    <w:rPr>
      <w:rFonts w:ascii="Times New Roman" w:eastAsia="Times New Roman" w:hAnsi="Times New Roman"/>
      <w:sz w:val="20"/>
      <w:szCs w:val="20"/>
    </w:rPr>
  </w:style>
  <w:style w:type="character" w:customStyle="1" w:styleId="21b">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d"/>
    <w:rsid w:val="009A3781"/>
    <w:rPr>
      <w:rFonts w:ascii="Cambria" w:eastAsia="Times New Roman" w:hAnsi="Cambria" w:cs="Times New Roman"/>
      <w:b/>
      <w:bCs/>
      <w:color w:val="4F81BD"/>
    </w:rPr>
  </w:style>
  <w:style w:type="character" w:customStyle="1" w:styleId="105pt">
    <w:name w:val="Основной текст + 10;5 pt;Полужирный"/>
    <w:basedOn w:val="affffa"/>
    <w:rsid w:val="009A3781"/>
    <w:rPr>
      <w:rFonts w:ascii="Arial Unicode MS" w:eastAsia="Arial Unicode MS" w:hAnsi="Arial Unicode MS" w:cs="Arial Unicode MS"/>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
    <w:name w:val="Основной текст + Курсив;Интервал 0 pt"/>
    <w:basedOn w:val="affffa"/>
    <w:rsid w:val="009A3781"/>
    <w:rPr>
      <w:rFonts w:ascii="Arial Unicode MS" w:eastAsia="Arial Unicode MS" w:hAnsi="Arial Unicode MS" w:cs="Arial Unicode MS"/>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TimesNewRoman11pt1pt">
    <w:name w:val="Колонтитул + Times New Roman;11 pt;Полужирный;Интервал 1 pt"/>
    <w:basedOn w:val="affff8"/>
    <w:rsid w:val="009A378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TimesNewRoman13pt">
    <w:name w:val="Колонтитул + Times New Roman;13 pt"/>
    <w:basedOn w:val="affff8"/>
    <w:rsid w:val="009A378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TimesNewRoman11pt0pt">
    <w:name w:val="Основной текст + Times New Roman;11 pt;Не полужирный;Интервал 0 pt"/>
    <w:basedOn w:val="affffa"/>
    <w:rsid w:val="009A37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Normal">
    <w:name w:val="Table Normal"/>
    <w:uiPriority w:val="2"/>
    <w:semiHidden/>
    <w:unhideWhenUsed/>
    <w:qFormat/>
    <w:rsid w:val="009A3781"/>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9A3781"/>
    <w:pPr>
      <w:widowControl w:val="0"/>
      <w:spacing w:after="0" w:line="240" w:lineRule="auto"/>
    </w:pPr>
    <w:rPr>
      <w:rFonts w:ascii="Calibri" w:hAnsi="Calibri"/>
      <w:lang w:val="en-US" w:eastAsia="en-US"/>
    </w:rPr>
  </w:style>
  <w:style w:type="character" w:customStyle="1" w:styleId="tariff">
    <w:name w:val="tariff"/>
    <w:basedOn w:val="ad"/>
    <w:rsid w:val="009A3781"/>
  </w:style>
  <w:style w:type="character" w:customStyle="1" w:styleId="1fff4">
    <w:name w:val="Текст концевой сноски Знак1"/>
    <w:basedOn w:val="ad"/>
    <w:uiPriority w:val="99"/>
    <w:semiHidden/>
    <w:rsid w:val="009A3781"/>
    <w:rPr>
      <w:rFonts w:ascii="Times New Roman" w:eastAsia="Calibri" w:hAnsi="Times New Roman" w:cs="Times New Roman"/>
      <w:iCs/>
      <w:sz w:val="20"/>
      <w:szCs w:val="20"/>
      <w:lang w:eastAsia="ru-RU"/>
    </w:rPr>
  </w:style>
  <w:style w:type="character" w:customStyle="1" w:styleId="Bodytext4">
    <w:name w:val="Body text (4)_"/>
    <w:basedOn w:val="ad"/>
    <w:link w:val="Bodytext40"/>
    <w:rsid w:val="009A3781"/>
    <w:rPr>
      <w:rFonts w:ascii="Times New Roman" w:eastAsia="Times New Roman" w:hAnsi="Times New Roman"/>
      <w:shd w:val="clear" w:color="auto" w:fill="FFFFFF"/>
    </w:rPr>
  </w:style>
  <w:style w:type="character" w:customStyle="1" w:styleId="Bodytext2">
    <w:name w:val="Body text (2)_"/>
    <w:basedOn w:val="ad"/>
    <w:link w:val="Bodytext20"/>
    <w:rsid w:val="009A3781"/>
    <w:rPr>
      <w:rFonts w:ascii="Times New Roman" w:eastAsia="Times New Roman" w:hAnsi="Times New Roman"/>
      <w:sz w:val="28"/>
      <w:szCs w:val="28"/>
      <w:shd w:val="clear" w:color="auto" w:fill="FFFFFF"/>
    </w:rPr>
  </w:style>
  <w:style w:type="character" w:customStyle="1" w:styleId="Bodytext211pt">
    <w:name w:val="Body text (2) + 11 pt"/>
    <w:basedOn w:val="Bodytext2"/>
    <w:rsid w:val="009A3781"/>
    <w:rPr>
      <w:rFonts w:ascii="Times New Roman" w:eastAsia="Times New Roman" w:hAnsi="Times New Roman"/>
      <w:color w:val="000000"/>
      <w:spacing w:val="0"/>
      <w:w w:val="100"/>
      <w:position w:val="0"/>
      <w:sz w:val="22"/>
      <w:szCs w:val="22"/>
      <w:shd w:val="clear" w:color="auto" w:fill="FFFFFF"/>
      <w:lang w:val="ru-RU" w:eastAsia="ru-RU" w:bidi="ru-RU"/>
    </w:rPr>
  </w:style>
  <w:style w:type="character" w:customStyle="1" w:styleId="Bodytext2Verdana9ptItalic">
    <w:name w:val="Body text (2) + Verdana;9 pt;Italic"/>
    <w:basedOn w:val="Bodytext2"/>
    <w:rsid w:val="009A3781"/>
    <w:rPr>
      <w:rFonts w:ascii="Verdana" w:eastAsia="Verdana" w:hAnsi="Verdana" w:cs="Verdana"/>
      <w:i/>
      <w:iCs/>
      <w:color w:val="000000"/>
      <w:spacing w:val="0"/>
      <w:w w:val="100"/>
      <w:position w:val="0"/>
      <w:sz w:val="18"/>
      <w:szCs w:val="18"/>
      <w:shd w:val="clear" w:color="auto" w:fill="FFFFFF"/>
      <w:lang w:val="ru-RU" w:eastAsia="ru-RU" w:bidi="ru-RU"/>
    </w:rPr>
  </w:style>
  <w:style w:type="paragraph" w:customStyle="1" w:styleId="Bodytext40">
    <w:name w:val="Body text (4)"/>
    <w:basedOn w:val="ac"/>
    <w:link w:val="Bodytext4"/>
    <w:rsid w:val="009A3781"/>
    <w:pPr>
      <w:widowControl w:val="0"/>
      <w:shd w:val="clear" w:color="auto" w:fill="FFFFFF"/>
      <w:spacing w:before="120" w:after="120" w:line="0" w:lineRule="atLeast"/>
    </w:pPr>
    <w:rPr>
      <w:rFonts w:ascii="Times New Roman" w:eastAsia="Times New Roman" w:hAnsi="Times New Roman"/>
      <w:sz w:val="20"/>
      <w:szCs w:val="20"/>
    </w:rPr>
  </w:style>
  <w:style w:type="paragraph" w:customStyle="1" w:styleId="Bodytext20">
    <w:name w:val="Body text (2)"/>
    <w:basedOn w:val="ac"/>
    <w:link w:val="Bodytext2"/>
    <w:rsid w:val="009A3781"/>
    <w:pPr>
      <w:widowControl w:val="0"/>
      <w:shd w:val="clear" w:color="auto" w:fill="FFFFFF"/>
      <w:spacing w:after="0" w:line="317" w:lineRule="exact"/>
    </w:pPr>
    <w:rPr>
      <w:rFonts w:ascii="Times New Roman" w:eastAsia="Times New Roman" w:hAnsi="Times New Roman"/>
      <w:sz w:val="28"/>
      <w:szCs w:val="28"/>
    </w:rPr>
  </w:style>
  <w:style w:type="paragraph" w:customStyle="1" w:styleId="21c">
    <w:name w:val="2_1 Рисунок"/>
    <w:link w:val="21d"/>
    <w:qFormat/>
    <w:rsid w:val="009A3781"/>
    <w:pPr>
      <w:keepLines/>
      <w:spacing w:after="320"/>
      <w:jc w:val="both"/>
    </w:pPr>
    <w:rPr>
      <w:rFonts w:ascii="Times New Roman" w:eastAsia="Times New Roman" w:hAnsi="Times New Roman"/>
      <w:b/>
      <w:iCs/>
      <w:snapToGrid w:val="0"/>
      <w:sz w:val="26"/>
      <w:szCs w:val="26"/>
      <w:lang w:eastAsia="en-US"/>
    </w:rPr>
  </w:style>
  <w:style w:type="character" w:customStyle="1" w:styleId="21d">
    <w:name w:val="2_1 Рисунок Знак"/>
    <w:basedOn w:val="ad"/>
    <w:link w:val="21c"/>
    <w:rsid w:val="009A3781"/>
    <w:rPr>
      <w:rFonts w:ascii="Times New Roman" w:eastAsia="Times New Roman" w:hAnsi="Times New Roman"/>
      <w:b/>
      <w:iCs/>
      <w:snapToGrid w:val="0"/>
      <w:sz w:val="26"/>
      <w:szCs w:val="26"/>
      <w:lang w:eastAsia="en-US"/>
    </w:rPr>
  </w:style>
  <w:style w:type="paragraph" w:customStyle="1" w:styleId="affffffffff6">
    <w:name w:val="заголовок таблицы"/>
    <w:basedOn w:val="ac"/>
    <w:autoRedefine/>
    <w:rsid w:val="009A3781"/>
    <w:pPr>
      <w:keepNext/>
      <w:keepLines/>
      <w:widowControl w:val="0"/>
      <w:tabs>
        <w:tab w:val="left" w:pos="851"/>
      </w:tabs>
      <w:spacing w:before="120" w:after="0" w:line="240" w:lineRule="auto"/>
      <w:jc w:val="both"/>
    </w:pPr>
    <w:rPr>
      <w:rFonts w:ascii="Times New Roman" w:eastAsia="Times New Roman" w:hAnsi="Times New Roman"/>
      <w:b/>
      <w:sz w:val="24"/>
      <w:szCs w:val="24"/>
    </w:rPr>
  </w:style>
  <w:style w:type="character" w:customStyle="1" w:styleId="1fff5">
    <w:name w:val="Текст примечания Знак1"/>
    <w:basedOn w:val="ad"/>
    <w:uiPriority w:val="99"/>
    <w:semiHidden/>
    <w:rsid w:val="009A3781"/>
    <w:rPr>
      <w:rFonts w:ascii="Times New Roman" w:eastAsia="Calibri" w:hAnsi="Times New Roman" w:cs="Times New Roman"/>
      <w:iCs/>
      <w:sz w:val="20"/>
      <w:szCs w:val="20"/>
      <w:lang w:eastAsia="ru-RU"/>
    </w:rPr>
  </w:style>
  <w:style w:type="character" w:customStyle="1" w:styleId="1fff6">
    <w:name w:val="Верхний колонтитул Знак1"/>
    <w:basedOn w:val="ad"/>
    <w:uiPriority w:val="99"/>
    <w:semiHidden/>
    <w:rsid w:val="009A3781"/>
    <w:rPr>
      <w:rFonts w:ascii="Times New Roman" w:eastAsia="Calibri" w:hAnsi="Times New Roman" w:cs="Times New Roman"/>
      <w:iCs/>
      <w:sz w:val="24"/>
      <w:szCs w:val="26"/>
      <w:lang w:eastAsia="ru-RU"/>
    </w:rPr>
  </w:style>
  <w:style w:type="character" w:customStyle="1" w:styleId="1fff7">
    <w:name w:val="Нижний колонтитул Знак1"/>
    <w:basedOn w:val="ad"/>
    <w:uiPriority w:val="99"/>
    <w:semiHidden/>
    <w:rsid w:val="009A3781"/>
    <w:rPr>
      <w:rFonts w:ascii="Times New Roman" w:eastAsia="Calibri" w:hAnsi="Times New Roman" w:cs="Times New Roman"/>
      <w:iCs/>
      <w:sz w:val="24"/>
      <w:szCs w:val="26"/>
      <w:lang w:eastAsia="ru-RU"/>
    </w:rPr>
  </w:style>
  <w:style w:type="character" w:customStyle="1" w:styleId="1fff8">
    <w:name w:val="Схема документа Знак1"/>
    <w:basedOn w:val="ad"/>
    <w:uiPriority w:val="99"/>
    <w:semiHidden/>
    <w:rsid w:val="009A3781"/>
    <w:rPr>
      <w:rFonts w:ascii="Tahoma" w:eastAsia="Calibri" w:hAnsi="Tahoma" w:cs="Tahoma"/>
      <w:iCs/>
      <w:sz w:val="16"/>
      <w:szCs w:val="16"/>
      <w:lang w:eastAsia="ru-RU"/>
    </w:rPr>
  </w:style>
  <w:style w:type="character" w:customStyle="1" w:styleId="1fff9">
    <w:name w:val="Тема примечания Знак1"/>
    <w:basedOn w:val="1fff5"/>
    <w:uiPriority w:val="99"/>
    <w:semiHidden/>
    <w:rsid w:val="009A3781"/>
    <w:rPr>
      <w:rFonts w:ascii="Times New Roman" w:eastAsia="Calibri" w:hAnsi="Times New Roman" w:cs="Times New Roman"/>
      <w:b/>
      <w:bCs/>
      <w:iCs/>
      <w:sz w:val="20"/>
      <w:szCs w:val="20"/>
      <w:lang w:eastAsia="ru-RU"/>
    </w:rPr>
  </w:style>
  <w:style w:type="character" w:customStyle="1" w:styleId="FontStyle43">
    <w:name w:val="Font Style43"/>
    <w:basedOn w:val="ad"/>
    <w:uiPriority w:val="99"/>
    <w:rsid w:val="009A3781"/>
    <w:rPr>
      <w:rFonts w:ascii="Tahoma" w:hAnsi="Tahoma" w:cs="Tahoma"/>
      <w:sz w:val="18"/>
      <w:szCs w:val="18"/>
    </w:rPr>
  </w:style>
  <w:style w:type="character" w:customStyle="1" w:styleId="FontStyle20">
    <w:name w:val="Font Style20"/>
    <w:basedOn w:val="ad"/>
    <w:uiPriority w:val="99"/>
    <w:rsid w:val="009A3781"/>
    <w:rPr>
      <w:rFonts w:ascii="Times New Roman" w:hAnsi="Times New Roman" w:cs="Times New Roman"/>
      <w:sz w:val="22"/>
      <w:szCs w:val="22"/>
    </w:rPr>
  </w:style>
  <w:style w:type="character" w:customStyle="1" w:styleId="FontStyle19">
    <w:name w:val="Font Style19"/>
    <w:basedOn w:val="ad"/>
    <w:uiPriority w:val="99"/>
    <w:rsid w:val="009A3781"/>
    <w:rPr>
      <w:rFonts w:ascii="Times New Roman" w:hAnsi="Times New Roman" w:cs="Times New Roman"/>
      <w:i/>
      <w:iCs/>
      <w:sz w:val="22"/>
      <w:szCs w:val="22"/>
    </w:rPr>
  </w:style>
  <w:style w:type="paragraph" w:customStyle="1" w:styleId="Style6">
    <w:name w:val="Style6"/>
    <w:basedOn w:val="ac"/>
    <w:uiPriority w:val="99"/>
    <w:rsid w:val="009A3781"/>
    <w:pPr>
      <w:widowControl w:val="0"/>
      <w:autoSpaceDE w:val="0"/>
      <w:autoSpaceDN w:val="0"/>
      <w:adjustRightInd w:val="0"/>
      <w:spacing w:after="0" w:line="274" w:lineRule="exact"/>
      <w:ind w:firstLine="77"/>
      <w:jc w:val="both"/>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numbering" w:customStyle="1" w:styleId="18">
    <w:name w:val="111111"/>
    <w:pPr>
      <w:numPr>
        <w:numId w:val="7"/>
      </w:numPr>
    </w:pPr>
  </w:style>
  <w:style w:type="numbering" w:customStyle="1" w:styleId="21">
    <w:name w:val="a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524031">
      <w:bodyDiv w:val="1"/>
      <w:marLeft w:val="0"/>
      <w:marRight w:val="0"/>
      <w:marTop w:val="0"/>
      <w:marBottom w:val="0"/>
      <w:divBdr>
        <w:top w:val="none" w:sz="0" w:space="0" w:color="auto"/>
        <w:left w:val="none" w:sz="0" w:space="0" w:color="auto"/>
        <w:bottom w:val="none" w:sz="0" w:space="0" w:color="auto"/>
        <w:right w:val="none" w:sz="0" w:space="0" w:color="auto"/>
      </w:divBdr>
    </w:div>
    <w:div w:id="163933591">
      <w:bodyDiv w:val="1"/>
      <w:marLeft w:val="0"/>
      <w:marRight w:val="0"/>
      <w:marTop w:val="0"/>
      <w:marBottom w:val="0"/>
      <w:divBdr>
        <w:top w:val="none" w:sz="0" w:space="0" w:color="auto"/>
        <w:left w:val="none" w:sz="0" w:space="0" w:color="auto"/>
        <w:bottom w:val="none" w:sz="0" w:space="0" w:color="auto"/>
        <w:right w:val="none" w:sz="0" w:space="0" w:color="auto"/>
      </w:divBdr>
    </w:div>
    <w:div w:id="186677107">
      <w:bodyDiv w:val="1"/>
      <w:marLeft w:val="0"/>
      <w:marRight w:val="0"/>
      <w:marTop w:val="0"/>
      <w:marBottom w:val="0"/>
      <w:divBdr>
        <w:top w:val="none" w:sz="0" w:space="0" w:color="auto"/>
        <w:left w:val="none" w:sz="0" w:space="0" w:color="auto"/>
        <w:bottom w:val="none" w:sz="0" w:space="0" w:color="auto"/>
        <w:right w:val="none" w:sz="0" w:space="0" w:color="auto"/>
      </w:divBdr>
    </w:div>
    <w:div w:id="222260733">
      <w:bodyDiv w:val="1"/>
      <w:marLeft w:val="0"/>
      <w:marRight w:val="0"/>
      <w:marTop w:val="0"/>
      <w:marBottom w:val="0"/>
      <w:divBdr>
        <w:top w:val="none" w:sz="0" w:space="0" w:color="auto"/>
        <w:left w:val="none" w:sz="0" w:space="0" w:color="auto"/>
        <w:bottom w:val="none" w:sz="0" w:space="0" w:color="auto"/>
        <w:right w:val="none" w:sz="0" w:space="0" w:color="auto"/>
      </w:divBdr>
    </w:div>
    <w:div w:id="279149996">
      <w:bodyDiv w:val="1"/>
      <w:marLeft w:val="0"/>
      <w:marRight w:val="0"/>
      <w:marTop w:val="0"/>
      <w:marBottom w:val="0"/>
      <w:divBdr>
        <w:top w:val="none" w:sz="0" w:space="0" w:color="auto"/>
        <w:left w:val="none" w:sz="0" w:space="0" w:color="auto"/>
        <w:bottom w:val="none" w:sz="0" w:space="0" w:color="auto"/>
        <w:right w:val="none" w:sz="0" w:space="0" w:color="auto"/>
      </w:divBdr>
    </w:div>
    <w:div w:id="335159603">
      <w:bodyDiv w:val="1"/>
      <w:marLeft w:val="0"/>
      <w:marRight w:val="0"/>
      <w:marTop w:val="0"/>
      <w:marBottom w:val="0"/>
      <w:divBdr>
        <w:top w:val="none" w:sz="0" w:space="0" w:color="auto"/>
        <w:left w:val="none" w:sz="0" w:space="0" w:color="auto"/>
        <w:bottom w:val="none" w:sz="0" w:space="0" w:color="auto"/>
        <w:right w:val="none" w:sz="0" w:space="0" w:color="auto"/>
      </w:divBdr>
    </w:div>
    <w:div w:id="338656204">
      <w:bodyDiv w:val="1"/>
      <w:marLeft w:val="0"/>
      <w:marRight w:val="0"/>
      <w:marTop w:val="0"/>
      <w:marBottom w:val="0"/>
      <w:divBdr>
        <w:top w:val="none" w:sz="0" w:space="0" w:color="auto"/>
        <w:left w:val="none" w:sz="0" w:space="0" w:color="auto"/>
        <w:bottom w:val="none" w:sz="0" w:space="0" w:color="auto"/>
        <w:right w:val="none" w:sz="0" w:space="0" w:color="auto"/>
      </w:divBdr>
    </w:div>
    <w:div w:id="418521278">
      <w:bodyDiv w:val="1"/>
      <w:marLeft w:val="0"/>
      <w:marRight w:val="0"/>
      <w:marTop w:val="0"/>
      <w:marBottom w:val="0"/>
      <w:divBdr>
        <w:top w:val="none" w:sz="0" w:space="0" w:color="auto"/>
        <w:left w:val="none" w:sz="0" w:space="0" w:color="auto"/>
        <w:bottom w:val="none" w:sz="0" w:space="0" w:color="auto"/>
        <w:right w:val="none" w:sz="0" w:space="0" w:color="auto"/>
      </w:divBdr>
    </w:div>
    <w:div w:id="471412017">
      <w:bodyDiv w:val="1"/>
      <w:marLeft w:val="0"/>
      <w:marRight w:val="0"/>
      <w:marTop w:val="0"/>
      <w:marBottom w:val="0"/>
      <w:divBdr>
        <w:top w:val="none" w:sz="0" w:space="0" w:color="auto"/>
        <w:left w:val="none" w:sz="0" w:space="0" w:color="auto"/>
        <w:bottom w:val="none" w:sz="0" w:space="0" w:color="auto"/>
        <w:right w:val="none" w:sz="0" w:space="0" w:color="auto"/>
      </w:divBdr>
    </w:div>
    <w:div w:id="504906174">
      <w:bodyDiv w:val="1"/>
      <w:marLeft w:val="0"/>
      <w:marRight w:val="0"/>
      <w:marTop w:val="0"/>
      <w:marBottom w:val="0"/>
      <w:divBdr>
        <w:top w:val="none" w:sz="0" w:space="0" w:color="auto"/>
        <w:left w:val="none" w:sz="0" w:space="0" w:color="auto"/>
        <w:bottom w:val="none" w:sz="0" w:space="0" w:color="auto"/>
        <w:right w:val="none" w:sz="0" w:space="0" w:color="auto"/>
      </w:divBdr>
    </w:div>
    <w:div w:id="528758543">
      <w:bodyDiv w:val="1"/>
      <w:marLeft w:val="0"/>
      <w:marRight w:val="0"/>
      <w:marTop w:val="0"/>
      <w:marBottom w:val="0"/>
      <w:divBdr>
        <w:top w:val="none" w:sz="0" w:space="0" w:color="auto"/>
        <w:left w:val="none" w:sz="0" w:space="0" w:color="auto"/>
        <w:bottom w:val="none" w:sz="0" w:space="0" w:color="auto"/>
        <w:right w:val="none" w:sz="0" w:space="0" w:color="auto"/>
      </w:divBdr>
    </w:div>
    <w:div w:id="530924689">
      <w:bodyDiv w:val="1"/>
      <w:marLeft w:val="0"/>
      <w:marRight w:val="0"/>
      <w:marTop w:val="0"/>
      <w:marBottom w:val="0"/>
      <w:divBdr>
        <w:top w:val="none" w:sz="0" w:space="0" w:color="auto"/>
        <w:left w:val="none" w:sz="0" w:space="0" w:color="auto"/>
        <w:bottom w:val="none" w:sz="0" w:space="0" w:color="auto"/>
        <w:right w:val="none" w:sz="0" w:space="0" w:color="auto"/>
      </w:divBdr>
    </w:div>
    <w:div w:id="546722864">
      <w:bodyDiv w:val="1"/>
      <w:marLeft w:val="0"/>
      <w:marRight w:val="0"/>
      <w:marTop w:val="0"/>
      <w:marBottom w:val="0"/>
      <w:divBdr>
        <w:top w:val="none" w:sz="0" w:space="0" w:color="auto"/>
        <w:left w:val="none" w:sz="0" w:space="0" w:color="auto"/>
        <w:bottom w:val="none" w:sz="0" w:space="0" w:color="auto"/>
        <w:right w:val="none" w:sz="0" w:space="0" w:color="auto"/>
      </w:divBdr>
    </w:div>
    <w:div w:id="593707517">
      <w:bodyDiv w:val="1"/>
      <w:marLeft w:val="0"/>
      <w:marRight w:val="0"/>
      <w:marTop w:val="0"/>
      <w:marBottom w:val="0"/>
      <w:divBdr>
        <w:top w:val="none" w:sz="0" w:space="0" w:color="auto"/>
        <w:left w:val="none" w:sz="0" w:space="0" w:color="auto"/>
        <w:bottom w:val="none" w:sz="0" w:space="0" w:color="auto"/>
        <w:right w:val="none" w:sz="0" w:space="0" w:color="auto"/>
      </w:divBdr>
    </w:div>
    <w:div w:id="593785119">
      <w:bodyDiv w:val="1"/>
      <w:marLeft w:val="0"/>
      <w:marRight w:val="0"/>
      <w:marTop w:val="0"/>
      <w:marBottom w:val="0"/>
      <w:divBdr>
        <w:top w:val="none" w:sz="0" w:space="0" w:color="auto"/>
        <w:left w:val="none" w:sz="0" w:space="0" w:color="auto"/>
        <w:bottom w:val="none" w:sz="0" w:space="0" w:color="auto"/>
        <w:right w:val="none" w:sz="0" w:space="0" w:color="auto"/>
      </w:divBdr>
    </w:div>
    <w:div w:id="693311141">
      <w:bodyDiv w:val="1"/>
      <w:marLeft w:val="0"/>
      <w:marRight w:val="0"/>
      <w:marTop w:val="0"/>
      <w:marBottom w:val="0"/>
      <w:divBdr>
        <w:top w:val="none" w:sz="0" w:space="0" w:color="auto"/>
        <w:left w:val="none" w:sz="0" w:space="0" w:color="auto"/>
        <w:bottom w:val="none" w:sz="0" w:space="0" w:color="auto"/>
        <w:right w:val="none" w:sz="0" w:space="0" w:color="auto"/>
      </w:divBdr>
    </w:div>
    <w:div w:id="728845900">
      <w:bodyDiv w:val="1"/>
      <w:marLeft w:val="0"/>
      <w:marRight w:val="0"/>
      <w:marTop w:val="0"/>
      <w:marBottom w:val="0"/>
      <w:divBdr>
        <w:top w:val="none" w:sz="0" w:space="0" w:color="auto"/>
        <w:left w:val="none" w:sz="0" w:space="0" w:color="auto"/>
        <w:bottom w:val="none" w:sz="0" w:space="0" w:color="auto"/>
        <w:right w:val="none" w:sz="0" w:space="0" w:color="auto"/>
      </w:divBdr>
    </w:div>
    <w:div w:id="831339042">
      <w:bodyDiv w:val="1"/>
      <w:marLeft w:val="0"/>
      <w:marRight w:val="0"/>
      <w:marTop w:val="0"/>
      <w:marBottom w:val="0"/>
      <w:divBdr>
        <w:top w:val="none" w:sz="0" w:space="0" w:color="auto"/>
        <w:left w:val="none" w:sz="0" w:space="0" w:color="auto"/>
        <w:bottom w:val="none" w:sz="0" w:space="0" w:color="auto"/>
        <w:right w:val="none" w:sz="0" w:space="0" w:color="auto"/>
      </w:divBdr>
    </w:div>
    <w:div w:id="856650830">
      <w:bodyDiv w:val="1"/>
      <w:marLeft w:val="0"/>
      <w:marRight w:val="0"/>
      <w:marTop w:val="0"/>
      <w:marBottom w:val="0"/>
      <w:divBdr>
        <w:top w:val="none" w:sz="0" w:space="0" w:color="auto"/>
        <w:left w:val="none" w:sz="0" w:space="0" w:color="auto"/>
        <w:bottom w:val="none" w:sz="0" w:space="0" w:color="auto"/>
        <w:right w:val="none" w:sz="0" w:space="0" w:color="auto"/>
      </w:divBdr>
    </w:div>
    <w:div w:id="878973432">
      <w:bodyDiv w:val="1"/>
      <w:marLeft w:val="0"/>
      <w:marRight w:val="0"/>
      <w:marTop w:val="0"/>
      <w:marBottom w:val="0"/>
      <w:divBdr>
        <w:top w:val="none" w:sz="0" w:space="0" w:color="auto"/>
        <w:left w:val="none" w:sz="0" w:space="0" w:color="auto"/>
        <w:bottom w:val="none" w:sz="0" w:space="0" w:color="auto"/>
        <w:right w:val="none" w:sz="0" w:space="0" w:color="auto"/>
      </w:divBdr>
    </w:div>
    <w:div w:id="908809287">
      <w:bodyDiv w:val="1"/>
      <w:marLeft w:val="0"/>
      <w:marRight w:val="0"/>
      <w:marTop w:val="0"/>
      <w:marBottom w:val="0"/>
      <w:divBdr>
        <w:top w:val="none" w:sz="0" w:space="0" w:color="auto"/>
        <w:left w:val="none" w:sz="0" w:space="0" w:color="auto"/>
        <w:bottom w:val="none" w:sz="0" w:space="0" w:color="auto"/>
        <w:right w:val="none" w:sz="0" w:space="0" w:color="auto"/>
      </w:divBdr>
    </w:div>
    <w:div w:id="968130036">
      <w:bodyDiv w:val="1"/>
      <w:marLeft w:val="0"/>
      <w:marRight w:val="0"/>
      <w:marTop w:val="0"/>
      <w:marBottom w:val="0"/>
      <w:divBdr>
        <w:top w:val="none" w:sz="0" w:space="0" w:color="auto"/>
        <w:left w:val="none" w:sz="0" w:space="0" w:color="auto"/>
        <w:bottom w:val="none" w:sz="0" w:space="0" w:color="auto"/>
        <w:right w:val="none" w:sz="0" w:space="0" w:color="auto"/>
      </w:divBdr>
    </w:div>
    <w:div w:id="984165092">
      <w:bodyDiv w:val="1"/>
      <w:marLeft w:val="0"/>
      <w:marRight w:val="0"/>
      <w:marTop w:val="0"/>
      <w:marBottom w:val="0"/>
      <w:divBdr>
        <w:top w:val="none" w:sz="0" w:space="0" w:color="auto"/>
        <w:left w:val="none" w:sz="0" w:space="0" w:color="auto"/>
        <w:bottom w:val="none" w:sz="0" w:space="0" w:color="auto"/>
        <w:right w:val="none" w:sz="0" w:space="0" w:color="auto"/>
      </w:divBdr>
    </w:div>
    <w:div w:id="994147132">
      <w:bodyDiv w:val="1"/>
      <w:marLeft w:val="0"/>
      <w:marRight w:val="0"/>
      <w:marTop w:val="0"/>
      <w:marBottom w:val="0"/>
      <w:divBdr>
        <w:top w:val="none" w:sz="0" w:space="0" w:color="auto"/>
        <w:left w:val="none" w:sz="0" w:space="0" w:color="auto"/>
        <w:bottom w:val="none" w:sz="0" w:space="0" w:color="auto"/>
        <w:right w:val="none" w:sz="0" w:space="0" w:color="auto"/>
      </w:divBdr>
    </w:div>
    <w:div w:id="995036349">
      <w:bodyDiv w:val="1"/>
      <w:marLeft w:val="0"/>
      <w:marRight w:val="0"/>
      <w:marTop w:val="0"/>
      <w:marBottom w:val="0"/>
      <w:divBdr>
        <w:top w:val="none" w:sz="0" w:space="0" w:color="auto"/>
        <w:left w:val="none" w:sz="0" w:space="0" w:color="auto"/>
        <w:bottom w:val="none" w:sz="0" w:space="0" w:color="auto"/>
        <w:right w:val="none" w:sz="0" w:space="0" w:color="auto"/>
      </w:divBdr>
    </w:div>
    <w:div w:id="1004208695">
      <w:bodyDiv w:val="1"/>
      <w:marLeft w:val="0"/>
      <w:marRight w:val="0"/>
      <w:marTop w:val="0"/>
      <w:marBottom w:val="0"/>
      <w:divBdr>
        <w:top w:val="none" w:sz="0" w:space="0" w:color="auto"/>
        <w:left w:val="none" w:sz="0" w:space="0" w:color="auto"/>
        <w:bottom w:val="none" w:sz="0" w:space="0" w:color="auto"/>
        <w:right w:val="none" w:sz="0" w:space="0" w:color="auto"/>
      </w:divBdr>
    </w:div>
    <w:div w:id="1028676159">
      <w:bodyDiv w:val="1"/>
      <w:marLeft w:val="0"/>
      <w:marRight w:val="0"/>
      <w:marTop w:val="0"/>
      <w:marBottom w:val="0"/>
      <w:divBdr>
        <w:top w:val="none" w:sz="0" w:space="0" w:color="auto"/>
        <w:left w:val="none" w:sz="0" w:space="0" w:color="auto"/>
        <w:bottom w:val="none" w:sz="0" w:space="0" w:color="auto"/>
        <w:right w:val="none" w:sz="0" w:space="0" w:color="auto"/>
      </w:divBdr>
    </w:div>
    <w:div w:id="1039747072">
      <w:bodyDiv w:val="1"/>
      <w:marLeft w:val="0"/>
      <w:marRight w:val="0"/>
      <w:marTop w:val="0"/>
      <w:marBottom w:val="0"/>
      <w:divBdr>
        <w:top w:val="none" w:sz="0" w:space="0" w:color="auto"/>
        <w:left w:val="none" w:sz="0" w:space="0" w:color="auto"/>
        <w:bottom w:val="none" w:sz="0" w:space="0" w:color="auto"/>
        <w:right w:val="none" w:sz="0" w:space="0" w:color="auto"/>
      </w:divBdr>
    </w:div>
    <w:div w:id="1098795492">
      <w:bodyDiv w:val="1"/>
      <w:marLeft w:val="0"/>
      <w:marRight w:val="0"/>
      <w:marTop w:val="0"/>
      <w:marBottom w:val="0"/>
      <w:divBdr>
        <w:top w:val="none" w:sz="0" w:space="0" w:color="auto"/>
        <w:left w:val="none" w:sz="0" w:space="0" w:color="auto"/>
        <w:bottom w:val="none" w:sz="0" w:space="0" w:color="auto"/>
        <w:right w:val="none" w:sz="0" w:space="0" w:color="auto"/>
      </w:divBdr>
    </w:div>
    <w:div w:id="1113209271">
      <w:bodyDiv w:val="1"/>
      <w:marLeft w:val="0"/>
      <w:marRight w:val="0"/>
      <w:marTop w:val="0"/>
      <w:marBottom w:val="0"/>
      <w:divBdr>
        <w:top w:val="none" w:sz="0" w:space="0" w:color="auto"/>
        <w:left w:val="none" w:sz="0" w:space="0" w:color="auto"/>
        <w:bottom w:val="none" w:sz="0" w:space="0" w:color="auto"/>
        <w:right w:val="none" w:sz="0" w:space="0" w:color="auto"/>
      </w:divBdr>
    </w:div>
    <w:div w:id="1129470708">
      <w:bodyDiv w:val="1"/>
      <w:marLeft w:val="0"/>
      <w:marRight w:val="0"/>
      <w:marTop w:val="0"/>
      <w:marBottom w:val="0"/>
      <w:divBdr>
        <w:top w:val="none" w:sz="0" w:space="0" w:color="auto"/>
        <w:left w:val="none" w:sz="0" w:space="0" w:color="auto"/>
        <w:bottom w:val="none" w:sz="0" w:space="0" w:color="auto"/>
        <w:right w:val="none" w:sz="0" w:space="0" w:color="auto"/>
      </w:divBdr>
    </w:div>
    <w:div w:id="1172600665">
      <w:bodyDiv w:val="1"/>
      <w:marLeft w:val="0"/>
      <w:marRight w:val="0"/>
      <w:marTop w:val="0"/>
      <w:marBottom w:val="0"/>
      <w:divBdr>
        <w:top w:val="none" w:sz="0" w:space="0" w:color="auto"/>
        <w:left w:val="none" w:sz="0" w:space="0" w:color="auto"/>
        <w:bottom w:val="none" w:sz="0" w:space="0" w:color="auto"/>
        <w:right w:val="none" w:sz="0" w:space="0" w:color="auto"/>
      </w:divBdr>
    </w:div>
    <w:div w:id="1176116239">
      <w:bodyDiv w:val="1"/>
      <w:marLeft w:val="0"/>
      <w:marRight w:val="0"/>
      <w:marTop w:val="0"/>
      <w:marBottom w:val="0"/>
      <w:divBdr>
        <w:top w:val="none" w:sz="0" w:space="0" w:color="auto"/>
        <w:left w:val="none" w:sz="0" w:space="0" w:color="auto"/>
        <w:bottom w:val="none" w:sz="0" w:space="0" w:color="auto"/>
        <w:right w:val="none" w:sz="0" w:space="0" w:color="auto"/>
      </w:divBdr>
    </w:div>
    <w:div w:id="122495323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349330781">
      <w:bodyDiv w:val="1"/>
      <w:marLeft w:val="0"/>
      <w:marRight w:val="0"/>
      <w:marTop w:val="0"/>
      <w:marBottom w:val="0"/>
      <w:divBdr>
        <w:top w:val="none" w:sz="0" w:space="0" w:color="auto"/>
        <w:left w:val="none" w:sz="0" w:space="0" w:color="auto"/>
        <w:bottom w:val="none" w:sz="0" w:space="0" w:color="auto"/>
        <w:right w:val="none" w:sz="0" w:space="0" w:color="auto"/>
      </w:divBdr>
    </w:div>
    <w:div w:id="1356612590">
      <w:bodyDiv w:val="1"/>
      <w:marLeft w:val="0"/>
      <w:marRight w:val="0"/>
      <w:marTop w:val="0"/>
      <w:marBottom w:val="0"/>
      <w:divBdr>
        <w:top w:val="none" w:sz="0" w:space="0" w:color="auto"/>
        <w:left w:val="none" w:sz="0" w:space="0" w:color="auto"/>
        <w:bottom w:val="none" w:sz="0" w:space="0" w:color="auto"/>
        <w:right w:val="none" w:sz="0" w:space="0" w:color="auto"/>
      </w:divBdr>
    </w:div>
    <w:div w:id="1376586075">
      <w:bodyDiv w:val="1"/>
      <w:marLeft w:val="0"/>
      <w:marRight w:val="0"/>
      <w:marTop w:val="0"/>
      <w:marBottom w:val="0"/>
      <w:divBdr>
        <w:top w:val="none" w:sz="0" w:space="0" w:color="auto"/>
        <w:left w:val="none" w:sz="0" w:space="0" w:color="auto"/>
        <w:bottom w:val="none" w:sz="0" w:space="0" w:color="auto"/>
        <w:right w:val="none" w:sz="0" w:space="0" w:color="auto"/>
      </w:divBdr>
    </w:div>
    <w:div w:id="1380714231">
      <w:bodyDiv w:val="1"/>
      <w:marLeft w:val="0"/>
      <w:marRight w:val="0"/>
      <w:marTop w:val="0"/>
      <w:marBottom w:val="0"/>
      <w:divBdr>
        <w:top w:val="none" w:sz="0" w:space="0" w:color="auto"/>
        <w:left w:val="none" w:sz="0" w:space="0" w:color="auto"/>
        <w:bottom w:val="none" w:sz="0" w:space="0" w:color="auto"/>
        <w:right w:val="none" w:sz="0" w:space="0" w:color="auto"/>
      </w:divBdr>
    </w:div>
    <w:div w:id="1629509762">
      <w:bodyDiv w:val="1"/>
      <w:marLeft w:val="0"/>
      <w:marRight w:val="0"/>
      <w:marTop w:val="0"/>
      <w:marBottom w:val="0"/>
      <w:divBdr>
        <w:top w:val="none" w:sz="0" w:space="0" w:color="auto"/>
        <w:left w:val="none" w:sz="0" w:space="0" w:color="auto"/>
        <w:bottom w:val="none" w:sz="0" w:space="0" w:color="auto"/>
        <w:right w:val="none" w:sz="0" w:space="0" w:color="auto"/>
      </w:divBdr>
    </w:div>
    <w:div w:id="1646814822">
      <w:bodyDiv w:val="1"/>
      <w:marLeft w:val="0"/>
      <w:marRight w:val="0"/>
      <w:marTop w:val="0"/>
      <w:marBottom w:val="0"/>
      <w:divBdr>
        <w:top w:val="none" w:sz="0" w:space="0" w:color="auto"/>
        <w:left w:val="none" w:sz="0" w:space="0" w:color="auto"/>
        <w:bottom w:val="none" w:sz="0" w:space="0" w:color="auto"/>
        <w:right w:val="none" w:sz="0" w:space="0" w:color="auto"/>
      </w:divBdr>
    </w:div>
    <w:div w:id="1660307037">
      <w:bodyDiv w:val="1"/>
      <w:marLeft w:val="0"/>
      <w:marRight w:val="0"/>
      <w:marTop w:val="0"/>
      <w:marBottom w:val="0"/>
      <w:divBdr>
        <w:top w:val="none" w:sz="0" w:space="0" w:color="auto"/>
        <w:left w:val="none" w:sz="0" w:space="0" w:color="auto"/>
        <w:bottom w:val="none" w:sz="0" w:space="0" w:color="auto"/>
        <w:right w:val="none" w:sz="0" w:space="0" w:color="auto"/>
      </w:divBdr>
    </w:div>
    <w:div w:id="1669481274">
      <w:bodyDiv w:val="1"/>
      <w:marLeft w:val="0"/>
      <w:marRight w:val="0"/>
      <w:marTop w:val="0"/>
      <w:marBottom w:val="0"/>
      <w:divBdr>
        <w:top w:val="none" w:sz="0" w:space="0" w:color="auto"/>
        <w:left w:val="none" w:sz="0" w:space="0" w:color="auto"/>
        <w:bottom w:val="none" w:sz="0" w:space="0" w:color="auto"/>
        <w:right w:val="none" w:sz="0" w:space="0" w:color="auto"/>
      </w:divBdr>
    </w:div>
    <w:div w:id="1712916540">
      <w:bodyDiv w:val="1"/>
      <w:marLeft w:val="0"/>
      <w:marRight w:val="0"/>
      <w:marTop w:val="0"/>
      <w:marBottom w:val="0"/>
      <w:divBdr>
        <w:top w:val="none" w:sz="0" w:space="0" w:color="auto"/>
        <w:left w:val="none" w:sz="0" w:space="0" w:color="auto"/>
        <w:bottom w:val="none" w:sz="0" w:space="0" w:color="auto"/>
        <w:right w:val="none" w:sz="0" w:space="0" w:color="auto"/>
      </w:divBdr>
    </w:div>
    <w:div w:id="1731727157">
      <w:bodyDiv w:val="1"/>
      <w:marLeft w:val="0"/>
      <w:marRight w:val="0"/>
      <w:marTop w:val="0"/>
      <w:marBottom w:val="0"/>
      <w:divBdr>
        <w:top w:val="none" w:sz="0" w:space="0" w:color="auto"/>
        <w:left w:val="none" w:sz="0" w:space="0" w:color="auto"/>
        <w:bottom w:val="none" w:sz="0" w:space="0" w:color="auto"/>
        <w:right w:val="none" w:sz="0" w:space="0" w:color="auto"/>
      </w:divBdr>
    </w:div>
    <w:div w:id="1739787933">
      <w:bodyDiv w:val="1"/>
      <w:marLeft w:val="0"/>
      <w:marRight w:val="0"/>
      <w:marTop w:val="0"/>
      <w:marBottom w:val="0"/>
      <w:divBdr>
        <w:top w:val="none" w:sz="0" w:space="0" w:color="auto"/>
        <w:left w:val="none" w:sz="0" w:space="0" w:color="auto"/>
        <w:bottom w:val="none" w:sz="0" w:space="0" w:color="auto"/>
        <w:right w:val="none" w:sz="0" w:space="0" w:color="auto"/>
      </w:divBdr>
    </w:div>
    <w:div w:id="1763986686">
      <w:bodyDiv w:val="1"/>
      <w:marLeft w:val="0"/>
      <w:marRight w:val="0"/>
      <w:marTop w:val="0"/>
      <w:marBottom w:val="0"/>
      <w:divBdr>
        <w:top w:val="none" w:sz="0" w:space="0" w:color="auto"/>
        <w:left w:val="none" w:sz="0" w:space="0" w:color="auto"/>
        <w:bottom w:val="none" w:sz="0" w:space="0" w:color="auto"/>
        <w:right w:val="none" w:sz="0" w:space="0" w:color="auto"/>
      </w:divBdr>
    </w:div>
    <w:div w:id="1779250163">
      <w:bodyDiv w:val="1"/>
      <w:marLeft w:val="0"/>
      <w:marRight w:val="0"/>
      <w:marTop w:val="0"/>
      <w:marBottom w:val="0"/>
      <w:divBdr>
        <w:top w:val="none" w:sz="0" w:space="0" w:color="auto"/>
        <w:left w:val="none" w:sz="0" w:space="0" w:color="auto"/>
        <w:bottom w:val="none" w:sz="0" w:space="0" w:color="auto"/>
        <w:right w:val="none" w:sz="0" w:space="0" w:color="auto"/>
      </w:divBdr>
    </w:div>
    <w:div w:id="1811289479">
      <w:bodyDiv w:val="1"/>
      <w:marLeft w:val="0"/>
      <w:marRight w:val="0"/>
      <w:marTop w:val="0"/>
      <w:marBottom w:val="0"/>
      <w:divBdr>
        <w:top w:val="none" w:sz="0" w:space="0" w:color="auto"/>
        <w:left w:val="none" w:sz="0" w:space="0" w:color="auto"/>
        <w:bottom w:val="none" w:sz="0" w:space="0" w:color="auto"/>
        <w:right w:val="none" w:sz="0" w:space="0" w:color="auto"/>
      </w:divBdr>
    </w:div>
    <w:div w:id="1817840689">
      <w:bodyDiv w:val="1"/>
      <w:marLeft w:val="0"/>
      <w:marRight w:val="0"/>
      <w:marTop w:val="0"/>
      <w:marBottom w:val="0"/>
      <w:divBdr>
        <w:top w:val="none" w:sz="0" w:space="0" w:color="auto"/>
        <w:left w:val="none" w:sz="0" w:space="0" w:color="auto"/>
        <w:bottom w:val="none" w:sz="0" w:space="0" w:color="auto"/>
        <w:right w:val="none" w:sz="0" w:space="0" w:color="auto"/>
      </w:divBdr>
    </w:div>
    <w:div w:id="1827428651">
      <w:bodyDiv w:val="1"/>
      <w:marLeft w:val="0"/>
      <w:marRight w:val="0"/>
      <w:marTop w:val="0"/>
      <w:marBottom w:val="0"/>
      <w:divBdr>
        <w:top w:val="none" w:sz="0" w:space="0" w:color="auto"/>
        <w:left w:val="none" w:sz="0" w:space="0" w:color="auto"/>
        <w:bottom w:val="none" w:sz="0" w:space="0" w:color="auto"/>
        <w:right w:val="none" w:sz="0" w:space="0" w:color="auto"/>
      </w:divBdr>
    </w:div>
    <w:div w:id="1836258263">
      <w:bodyDiv w:val="1"/>
      <w:marLeft w:val="0"/>
      <w:marRight w:val="0"/>
      <w:marTop w:val="0"/>
      <w:marBottom w:val="0"/>
      <w:divBdr>
        <w:top w:val="none" w:sz="0" w:space="0" w:color="auto"/>
        <w:left w:val="none" w:sz="0" w:space="0" w:color="auto"/>
        <w:bottom w:val="none" w:sz="0" w:space="0" w:color="auto"/>
        <w:right w:val="none" w:sz="0" w:space="0" w:color="auto"/>
      </w:divBdr>
    </w:div>
    <w:div w:id="1881672832">
      <w:bodyDiv w:val="1"/>
      <w:marLeft w:val="0"/>
      <w:marRight w:val="0"/>
      <w:marTop w:val="0"/>
      <w:marBottom w:val="0"/>
      <w:divBdr>
        <w:top w:val="none" w:sz="0" w:space="0" w:color="auto"/>
        <w:left w:val="none" w:sz="0" w:space="0" w:color="auto"/>
        <w:bottom w:val="none" w:sz="0" w:space="0" w:color="auto"/>
        <w:right w:val="none" w:sz="0" w:space="0" w:color="auto"/>
      </w:divBdr>
    </w:div>
    <w:div w:id="1915552015">
      <w:bodyDiv w:val="1"/>
      <w:marLeft w:val="0"/>
      <w:marRight w:val="0"/>
      <w:marTop w:val="0"/>
      <w:marBottom w:val="0"/>
      <w:divBdr>
        <w:top w:val="none" w:sz="0" w:space="0" w:color="auto"/>
        <w:left w:val="none" w:sz="0" w:space="0" w:color="auto"/>
        <w:bottom w:val="none" w:sz="0" w:space="0" w:color="auto"/>
        <w:right w:val="none" w:sz="0" w:space="0" w:color="auto"/>
      </w:divBdr>
    </w:div>
    <w:div w:id="1927304367">
      <w:bodyDiv w:val="1"/>
      <w:marLeft w:val="0"/>
      <w:marRight w:val="0"/>
      <w:marTop w:val="0"/>
      <w:marBottom w:val="0"/>
      <w:divBdr>
        <w:top w:val="none" w:sz="0" w:space="0" w:color="auto"/>
        <w:left w:val="none" w:sz="0" w:space="0" w:color="auto"/>
        <w:bottom w:val="none" w:sz="0" w:space="0" w:color="auto"/>
        <w:right w:val="none" w:sz="0" w:space="0" w:color="auto"/>
      </w:divBdr>
    </w:div>
    <w:div w:id="1937977248">
      <w:bodyDiv w:val="1"/>
      <w:marLeft w:val="0"/>
      <w:marRight w:val="0"/>
      <w:marTop w:val="0"/>
      <w:marBottom w:val="0"/>
      <w:divBdr>
        <w:top w:val="none" w:sz="0" w:space="0" w:color="auto"/>
        <w:left w:val="none" w:sz="0" w:space="0" w:color="auto"/>
        <w:bottom w:val="none" w:sz="0" w:space="0" w:color="auto"/>
        <w:right w:val="none" w:sz="0" w:space="0" w:color="auto"/>
      </w:divBdr>
    </w:div>
    <w:div w:id="1960526531">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13874627">
      <w:bodyDiv w:val="1"/>
      <w:marLeft w:val="0"/>
      <w:marRight w:val="0"/>
      <w:marTop w:val="0"/>
      <w:marBottom w:val="0"/>
      <w:divBdr>
        <w:top w:val="none" w:sz="0" w:space="0" w:color="auto"/>
        <w:left w:val="none" w:sz="0" w:space="0" w:color="auto"/>
        <w:bottom w:val="none" w:sz="0" w:space="0" w:color="auto"/>
        <w:right w:val="none" w:sz="0" w:space="0" w:color="auto"/>
      </w:divBdr>
    </w:div>
    <w:div w:id="2095583792">
      <w:bodyDiv w:val="1"/>
      <w:marLeft w:val="0"/>
      <w:marRight w:val="0"/>
      <w:marTop w:val="0"/>
      <w:marBottom w:val="0"/>
      <w:divBdr>
        <w:top w:val="none" w:sz="0" w:space="0" w:color="auto"/>
        <w:left w:val="none" w:sz="0" w:space="0" w:color="auto"/>
        <w:bottom w:val="none" w:sz="0" w:space="0" w:color="auto"/>
        <w:right w:val="none" w:sz="0" w:space="0" w:color="auto"/>
      </w:divBdr>
    </w:div>
    <w:div w:id="2115323235">
      <w:bodyDiv w:val="1"/>
      <w:marLeft w:val="0"/>
      <w:marRight w:val="0"/>
      <w:marTop w:val="0"/>
      <w:marBottom w:val="0"/>
      <w:divBdr>
        <w:top w:val="none" w:sz="0" w:space="0" w:color="auto"/>
        <w:left w:val="none" w:sz="0" w:space="0" w:color="auto"/>
        <w:bottom w:val="none" w:sz="0" w:space="0" w:color="auto"/>
        <w:right w:val="none" w:sz="0" w:space="0" w:color="auto"/>
      </w:divBdr>
    </w:div>
    <w:div w:id="2125541367">
      <w:bodyDiv w:val="1"/>
      <w:marLeft w:val="0"/>
      <w:marRight w:val="0"/>
      <w:marTop w:val="0"/>
      <w:marBottom w:val="0"/>
      <w:divBdr>
        <w:top w:val="none" w:sz="0" w:space="0" w:color="auto"/>
        <w:left w:val="none" w:sz="0" w:space="0" w:color="auto"/>
        <w:bottom w:val="none" w:sz="0" w:space="0" w:color="auto"/>
        <w:right w:val="none" w:sz="0" w:space="0" w:color="auto"/>
      </w:divBdr>
    </w:div>
    <w:div w:id="21319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1CA1-508C-4AAF-9EB8-DFCE6E37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108</Pages>
  <Words>17310</Words>
  <Characters>116428</Characters>
  <Application>Microsoft Office Word</Application>
  <DocSecurity>0</DocSecurity>
  <Lines>970</Lines>
  <Paragraphs>266</Paragraphs>
  <ScaleCrop>false</ScaleCrop>
  <HeadingPairs>
    <vt:vector size="2" baseType="variant">
      <vt:variant>
        <vt:lpstr>Название</vt:lpstr>
      </vt:variant>
      <vt:variant>
        <vt:i4>1</vt:i4>
      </vt:variant>
    </vt:vector>
  </HeadingPairs>
  <TitlesOfParts>
    <vt:vector size="1" baseType="lpstr">
      <vt:lpstr>Инв</vt:lpstr>
    </vt:vector>
  </TitlesOfParts>
  <Company>vnipi</Company>
  <LinksUpToDate>false</LinksUpToDate>
  <CharactersWithSpaces>133472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dc:title>
  <dc:subject/>
  <dc:creator>user</dc:creator>
  <cp:keywords/>
  <dc:description/>
  <cp:lastModifiedBy>Admin</cp:lastModifiedBy>
  <cp:revision>9</cp:revision>
  <cp:lastPrinted>2014-07-09T09:08:00Z</cp:lastPrinted>
  <dcterms:created xsi:type="dcterms:W3CDTF">2016-10-20T16:35:00Z</dcterms:created>
  <dcterms:modified xsi:type="dcterms:W3CDTF">2016-10-24T10:34:00Z</dcterms:modified>
</cp:coreProperties>
</file>